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603" w:type="dxa"/>
        <w:tblInd w:w="-72" w:type="dxa"/>
        <w:tblLayout w:type="fixed"/>
        <w:tblLook w:val="04A0" w:firstRow="1" w:lastRow="0" w:firstColumn="1" w:lastColumn="0" w:noHBand="0" w:noVBand="1"/>
      </w:tblPr>
      <w:tblGrid>
        <w:gridCol w:w="2430"/>
        <w:gridCol w:w="1861"/>
        <w:gridCol w:w="3282"/>
        <w:gridCol w:w="1170"/>
        <w:gridCol w:w="1620"/>
        <w:gridCol w:w="2055"/>
        <w:gridCol w:w="1185"/>
      </w:tblGrid>
      <w:tr w:rsidR="00512A6C" w:rsidRPr="006C78B0" w14:paraId="4746867C" w14:textId="77777777" w:rsidTr="00A77C10">
        <w:trPr>
          <w:trHeight w:val="1700"/>
        </w:trPr>
        <w:tc>
          <w:tcPr>
            <w:tcW w:w="2430" w:type="dxa"/>
          </w:tcPr>
          <w:p w14:paraId="0E13A637" w14:textId="77777777" w:rsidR="00512A6C" w:rsidRPr="006C78B0" w:rsidRDefault="00512A6C" w:rsidP="000F1AAA">
            <w:pPr>
              <w:rPr>
                <w:rFonts w:ascii="Arial" w:hAnsi="Arial" w:cs="Arial"/>
                <w:sz w:val="24"/>
                <w:szCs w:val="24"/>
              </w:rPr>
            </w:pPr>
            <w:r>
              <w:rPr>
                <w:noProof/>
                <w:lang w:val="en-US" w:eastAsia="en-US"/>
              </w:rPr>
              <w:drawing>
                <wp:anchor distT="0" distB="0" distL="114300" distR="114300" simplePos="0" relativeHeight="251659264" behindDoc="0" locked="0" layoutInCell="1" allowOverlap="1" wp14:anchorId="6CB7C671" wp14:editId="6144CBF1">
                  <wp:simplePos x="0" y="0"/>
                  <wp:positionH relativeFrom="column">
                    <wp:posOffset>44079</wp:posOffset>
                  </wp:positionH>
                  <wp:positionV relativeFrom="paragraph">
                    <wp:posOffset>161925</wp:posOffset>
                  </wp:positionV>
                  <wp:extent cx="785961" cy="707366"/>
                  <wp:effectExtent l="0" t="0" r="0" b="0"/>
                  <wp:wrapNone/>
                  <wp:docPr id="2" name="Picture 1" descr="LOGO UNPAK.jpg"/>
                  <wp:cNvGraphicFramePr/>
                  <a:graphic xmlns:a="http://schemas.openxmlformats.org/drawingml/2006/main">
                    <a:graphicData uri="http://schemas.openxmlformats.org/drawingml/2006/picture">
                      <pic:pic xmlns:pic="http://schemas.openxmlformats.org/drawingml/2006/picture">
                        <pic:nvPicPr>
                          <pic:cNvPr id="2" name="Picture 1" descr="LOGO UNPAK.jpg"/>
                          <pic:cNvPicPr/>
                        </pic:nvPicPr>
                        <pic:blipFill>
                          <a:blip r:embed="rId7" cstate="print">
                            <a:extLst>
                              <a:ext uri="{BEBA8EAE-BF5A-486C-A8C5-ECC9F3942E4B}">
                                <a14:imgProps xmlns:a14="http://schemas.microsoft.com/office/drawing/2010/main">
                                  <a14:imgLayer r:embed="rId8">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785961" cy="707366"/>
                          </a:xfrm>
                          <a:prstGeom prst="rect">
                            <a:avLst/>
                          </a:prstGeom>
                        </pic:spPr>
                      </pic:pic>
                    </a:graphicData>
                  </a:graphic>
                </wp:anchor>
              </w:drawing>
            </w:r>
          </w:p>
        </w:tc>
        <w:tc>
          <w:tcPr>
            <w:tcW w:w="11173" w:type="dxa"/>
            <w:gridSpan w:val="6"/>
          </w:tcPr>
          <w:p w14:paraId="22DC3591" w14:textId="77777777" w:rsidR="00512A6C" w:rsidRPr="006C78B0" w:rsidRDefault="00512A6C" w:rsidP="000F1AAA">
            <w:pPr>
              <w:rPr>
                <w:rFonts w:ascii="Arial" w:hAnsi="Arial" w:cs="Arial"/>
                <w:b/>
                <w:sz w:val="24"/>
                <w:szCs w:val="24"/>
              </w:rPr>
            </w:pPr>
          </w:p>
          <w:p w14:paraId="74FFCE3E" w14:textId="77777777" w:rsidR="00512A6C" w:rsidRPr="006C78B0" w:rsidRDefault="00512A6C" w:rsidP="00AB5EF5">
            <w:pPr>
              <w:jc w:val="center"/>
              <w:rPr>
                <w:rFonts w:ascii="Arial" w:hAnsi="Arial" w:cs="Arial"/>
                <w:b/>
                <w:sz w:val="24"/>
                <w:szCs w:val="24"/>
              </w:rPr>
            </w:pPr>
            <w:r w:rsidRPr="006C78B0">
              <w:rPr>
                <w:rFonts w:ascii="Arial" w:hAnsi="Arial" w:cs="Arial"/>
                <w:b/>
                <w:sz w:val="24"/>
                <w:szCs w:val="24"/>
              </w:rPr>
              <w:t>RENCANA PEMBELAJARAN SEMESTER</w:t>
            </w:r>
          </w:p>
          <w:p w14:paraId="1498272C" w14:textId="37BE3280" w:rsidR="00512A6C" w:rsidRPr="002B75B1" w:rsidRDefault="00512A6C" w:rsidP="00AB5EF5">
            <w:pPr>
              <w:jc w:val="center"/>
              <w:rPr>
                <w:rFonts w:ascii="Arial" w:hAnsi="Arial" w:cs="Arial"/>
                <w:b/>
                <w:sz w:val="24"/>
                <w:szCs w:val="24"/>
                <w:lang w:val="en-US"/>
              </w:rPr>
            </w:pPr>
            <w:r w:rsidRPr="006C78B0">
              <w:rPr>
                <w:rFonts w:ascii="Arial" w:hAnsi="Arial" w:cs="Arial"/>
                <w:b/>
                <w:sz w:val="24"/>
                <w:szCs w:val="24"/>
              </w:rPr>
              <w:t xml:space="preserve">PROGRAM STUDI </w:t>
            </w:r>
            <w:r w:rsidR="00F734FA">
              <w:rPr>
                <w:rFonts w:ascii="Arial" w:hAnsi="Arial" w:cs="Arial"/>
                <w:b/>
                <w:sz w:val="24"/>
                <w:szCs w:val="24"/>
                <w:lang w:val="en-US"/>
              </w:rPr>
              <w:t>INDONESIA</w:t>
            </w:r>
          </w:p>
          <w:p w14:paraId="2C238632" w14:textId="77777777" w:rsidR="00512A6C" w:rsidRPr="006C78B0" w:rsidRDefault="00512A6C" w:rsidP="00AB5EF5">
            <w:pPr>
              <w:jc w:val="center"/>
              <w:rPr>
                <w:rFonts w:ascii="Arial" w:hAnsi="Arial" w:cs="Arial"/>
                <w:b/>
                <w:sz w:val="24"/>
                <w:szCs w:val="24"/>
              </w:rPr>
            </w:pPr>
            <w:r w:rsidRPr="006C78B0">
              <w:rPr>
                <w:rFonts w:ascii="Arial" w:hAnsi="Arial" w:cs="Arial"/>
                <w:b/>
                <w:sz w:val="24"/>
                <w:szCs w:val="24"/>
              </w:rPr>
              <w:t xml:space="preserve">FAKULTAS ILMU </w:t>
            </w:r>
            <w:r>
              <w:rPr>
                <w:rFonts w:ascii="Arial" w:hAnsi="Arial" w:cs="Arial"/>
                <w:b/>
                <w:sz w:val="24"/>
                <w:szCs w:val="24"/>
              </w:rPr>
              <w:t>SOSIAL DAN ILMU BUDAYA</w:t>
            </w:r>
          </w:p>
          <w:p w14:paraId="69E00361" w14:textId="77777777" w:rsidR="00512A6C" w:rsidRPr="006C78B0" w:rsidRDefault="00512A6C" w:rsidP="00AB5EF5">
            <w:pPr>
              <w:jc w:val="center"/>
              <w:rPr>
                <w:rFonts w:ascii="Arial" w:hAnsi="Arial" w:cs="Arial"/>
                <w:b/>
                <w:sz w:val="24"/>
                <w:szCs w:val="24"/>
              </w:rPr>
            </w:pPr>
            <w:r w:rsidRPr="006C78B0">
              <w:rPr>
                <w:rFonts w:ascii="Arial" w:hAnsi="Arial" w:cs="Arial"/>
                <w:b/>
                <w:sz w:val="24"/>
                <w:szCs w:val="24"/>
              </w:rPr>
              <w:t xml:space="preserve">UNIVERSITAS </w:t>
            </w:r>
            <w:r>
              <w:rPr>
                <w:rFonts w:ascii="Arial" w:hAnsi="Arial" w:cs="Arial"/>
                <w:b/>
                <w:sz w:val="24"/>
                <w:szCs w:val="24"/>
              </w:rPr>
              <w:t>PAKUAN</w:t>
            </w:r>
          </w:p>
          <w:p w14:paraId="51EE8A90" w14:textId="77777777" w:rsidR="00512A6C" w:rsidRPr="006C78B0" w:rsidRDefault="00512A6C" w:rsidP="00AB5EF5">
            <w:pPr>
              <w:jc w:val="center"/>
              <w:rPr>
                <w:rFonts w:ascii="Arial" w:hAnsi="Arial" w:cs="Arial"/>
                <w:sz w:val="24"/>
                <w:szCs w:val="24"/>
              </w:rPr>
            </w:pPr>
          </w:p>
        </w:tc>
      </w:tr>
      <w:tr w:rsidR="00512A6C" w:rsidRPr="006C78B0" w14:paraId="5ACB8908" w14:textId="77777777" w:rsidTr="00A77C10">
        <w:tc>
          <w:tcPr>
            <w:tcW w:w="2430" w:type="dxa"/>
            <w:shd w:val="clear" w:color="auto" w:fill="D9D9D9" w:themeFill="background1" w:themeFillShade="D9"/>
          </w:tcPr>
          <w:p w14:paraId="77A22A85" w14:textId="77777777" w:rsidR="00512A6C" w:rsidRPr="006C78B0" w:rsidRDefault="00512A6C" w:rsidP="000F1AAA">
            <w:pPr>
              <w:rPr>
                <w:rFonts w:ascii="Arial" w:hAnsi="Arial" w:cs="Arial"/>
                <w:b/>
                <w:sz w:val="24"/>
                <w:szCs w:val="24"/>
              </w:rPr>
            </w:pPr>
            <w:r w:rsidRPr="006C78B0">
              <w:rPr>
                <w:rFonts w:ascii="Arial" w:hAnsi="Arial" w:cs="Arial"/>
                <w:b/>
                <w:sz w:val="24"/>
                <w:szCs w:val="24"/>
              </w:rPr>
              <w:t>MATA KULIAH</w:t>
            </w:r>
          </w:p>
        </w:tc>
        <w:tc>
          <w:tcPr>
            <w:tcW w:w="1861" w:type="dxa"/>
            <w:shd w:val="clear" w:color="auto" w:fill="D9D9D9" w:themeFill="background1" w:themeFillShade="D9"/>
          </w:tcPr>
          <w:p w14:paraId="23462A9A" w14:textId="77777777" w:rsidR="00512A6C" w:rsidRPr="006C78B0" w:rsidRDefault="00512A6C" w:rsidP="000F1AAA">
            <w:pPr>
              <w:rPr>
                <w:rFonts w:ascii="Arial" w:hAnsi="Arial" w:cs="Arial"/>
                <w:b/>
                <w:sz w:val="24"/>
                <w:szCs w:val="24"/>
              </w:rPr>
            </w:pPr>
            <w:r w:rsidRPr="006C78B0">
              <w:rPr>
                <w:rFonts w:ascii="Arial" w:hAnsi="Arial" w:cs="Arial"/>
                <w:b/>
                <w:sz w:val="24"/>
                <w:szCs w:val="24"/>
              </w:rPr>
              <w:t>KODE MK</w:t>
            </w:r>
          </w:p>
        </w:tc>
        <w:tc>
          <w:tcPr>
            <w:tcW w:w="3282" w:type="dxa"/>
            <w:shd w:val="clear" w:color="auto" w:fill="D9D9D9" w:themeFill="background1" w:themeFillShade="D9"/>
          </w:tcPr>
          <w:p w14:paraId="55DD1A34" w14:textId="77777777" w:rsidR="00512A6C" w:rsidRPr="006C78B0" w:rsidRDefault="00512A6C" w:rsidP="000F1AAA">
            <w:pPr>
              <w:rPr>
                <w:rFonts w:ascii="Arial" w:hAnsi="Arial" w:cs="Arial"/>
                <w:b/>
                <w:sz w:val="24"/>
                <w:szCs w:val="24"/>
              </w:rPr>
            </w:pPr>
            <w:r w:rsidRPr="006C78B0">
              <w:rPr>
                <w:rFonts w:ascii="Arial" w:hAnsi="Arial" w:cs="Arial"/>
                <w:b/>
                <w:sz w:val="24"/>
                <w:szCs w:val="24"/>
              </w:rPr>
              <w:t>RUMPUN MK</w:t>
            </w:r>
          </w:p>
        </w:tc>
        <w:tc>
          <w:tcPr>
            <w:tcW w:w="1170" w:type="dxa"/>
            <w:shd w:val="clear" w:color="auto" w:fill="D9D9D9" w:themeFill="background1" w:themeFillShade="D9"/>
          </w:tcPr>
          <w:p w14:paraId="1E4328F1" w14:textId="77777777" w:rsidR="00512A6C" w:rsidRPr="006C78B0" w:rsidRDefault="00512A6C" w:rsidP="000F1AAA">
            <w:pPr>
              <w:rPr>
                <w:rFonts w:ascii="Arial" w:hAnsi="Arial" w:cs="Arial"/>
                <w:b/>
                <w:sz w:val="24"/>
                <w:szCs w:val="24"/>
              </w:rPr>
            </w:pPr>
            <w:r w:rsidRPr="006C78B0">
              <w:rPr>
                <w:rFonts w:ascii="Arial" w:hAnsi="Arial" w:cs="Arial"/>
                <w:b/>
                <w:sz w:val="24"/>
                <w:szCs w:val="24"/>
              </w:rPr>
              <w:t>BOBOT</w:t>
            </w:r>
          </w:p>
        </w:tc>
        <w:tc>
          <w:tcPr>
            <w:tcW w:w="1620" w:type="dxa"/>
            <w:shd w:val="clear" w:color="auto" w:fill="D9D9D9" w:themeFill="background1" w:themeFillShade="D9"/>
          </w:tcPr>
          <w:p w14:paraId="1186562F" w14:textId="77777777" w:rsidR="00512A6C" w:rsidRPr="006C78B0" w:rsidRDefault="00512A6C" w:rsidP="000F1AAA">
            <w:pPr>
              <w:rPr>
                <w:rFonts w:ascii="Arial" w:hAnsi="Arial" w:cs="Arial"/>
                <w:b/>
                <w:sz w:val="24"/>
                <w:szCs w:val="24"/>
              </w:rPr>
            </w:pPr>
            <w:r w:rsidRPr="006C78B0">
              <w:rPr>
                <w:rFonts w:ascii="Arial" w:hAnsi="Arial" w:cs="Arial"/>
                <w:b/>
                <w:sz w:val="24"/>
                <w:szCs w:val="24"/>
              </w:rPr>
              <w:t>SEMESTER</w:t>
            </w:r>
          </w:p>
        </w:tc>
        <w:tc>
          <w:tcPr>
            <w:tcW w:w="2055" w:type="dxa"/>
            <w:shd w:val="clear" w:color="auto" w:fill="D9D9D9" w:themeFill="background1" w:themeFillShade="D9"/>
          </w:tcPr>
          <w:p w14:paraId="69A4F821" w14:textId="77777777" w:rsidR="00512A6C" w:rsidRPr="006C78B0" w:rsidRDefault="00512A6C" w:rsidP="000F1AAA">
            <w:pPr>
              <w:rPr>
                <w:rFonts w:ascii="Arial" w:hAnsi="Arial" w:cs="Arial"/>
                <w:b/>
                <w:sz w:val="24"/>
                <w:szCs w:val="24"/>
              </w:rPr>
            </w:pPr>
            <w:r w:rsidRPr="006C78B0">
              <w:rPr>
                <w:rFonts w:ascii="Arial" w:hAnsi="Arial" w:cs="Arial"/>
                <w:b/>
                <w:sz w:val="24"/>
                <w:szCs w:val="24"/>
              </w:rPr>
              <w:t>DIREVISI</w:t>
            </w:r>
          </w:p>
        </w:tc>
        <w:tc>
          <w:tcPr>
            <w:tcW w:w="1185" w:type="dxa"/>
            <w:shd w:val="clear" w:color="auto" w:fill="D9D9D9" w:themeFill="background1" w:themeFillShade="D9"/>
          </w:tcPr>
          <w:p w14:paraId="78CFE686" w14:textId="77777777" w:rsidR="00512A6C" w:rsidRPr="006C78B0" w:rsidRDefault="00512A6C" w:rsidP="000F1AAA">
            <w:pPr>
              <w:rPr>
                <w:rFonts w:ascii="Arial" w:hAnsi="Arial" w:cs="Arial"/>
                <w:b/>
                <w:sz w:val="24"/>
                <w:szCs w:val="24"/>
              </w:rPr>
            </w:pPr>
            <w:r w:rsidRPr="006C78B0">
              <w:rPr>
                <w:rFonts w:ascii="Arial" w:hAnsi="Arial" w:cs="Arial"/>
                <w:b/>
                <w:sz w:val="24"/>
                <w:szCs w:val="24"/>
              </w:rPr>
              <w:t>DIBUAT</w:t>
            </w:r>
          </w:p>
        </w:tc>
      </w:tr>
      <w:tr w:rsidR="00512A6C" w:rsidRPr="006C78B0" w14:paraId="190A8E28" w14:textId="77777777" w:rsidTr="00A77C10">
        <w:tc>
          <w:tcPr>
            <w:tcW w:w="2430" w:type="dxa"/>
          </w:tcPr>
          <w:p w14:paraId="4D54D68A" w14:textId="6025F8E6" w:rsidR="00512A6C" w:rsidRPr="00A77C10" w:rsidRDefault="00A77C10" w:rsidP="00AB67C1">
            <w:pPr>
              <w:jc w:val="center"/>
              <w:rPr>
                <w:rFonts w:ascii="Arial" w:hAnsi="Arial" w:cs="Arial"/>
                <w:b/>
                <w:sz w:val="24"/>
                <w:szCs w:val="24"/>
                <w:lang w:val="en-US"/>
              </w:rPr>
            </w:pPr>
            <w:r>
              <w:rPr>
                <w:rFonts w:ascii="Arial" w:hAnsi="Arial" w:cs="Arial"/>
                <w:b/>
                <w:sz w:val="24"/>
                <w:szCs w:val="24"/>
                <w:lang w:val="en-US"/>
              </w:rPr>
              <w:t xml:space="preserve">PENDIDIKAN AGAMA </w:t>
            </w:r>
            <w:r w:rsidR="00AB67C1">
              <w:rPr>
                <w:rFonts w:ascii="Arial" w:hAnsi="Arial" w:cs="Arial"/>
                <w:b/>
                <w:sz w:val="24"/>
                <w:szCs w:val="24"/>
                <w:lang w:val="en-US"/>
              </w:rPr>
              <w:t>KATOLIK</w:t>
            </w:r>
          </w:p>
        </w:tc>
        <w:tc>
          <w:tcPr>
            <w:tcW w:w="1861" w:type="dxa"/>
          </w:tcPr>
          <w:p w14:paraId="4AB755C8" w14:textId="3DCF3515" w:rsidR="00512A6C" w:rsidRPr="00CD6867" w:rsidRDefault="00F734FA" w:rsidP="00666CDF">
            <w:pPr>
              <w:tabs>
                <w:tab w:val="left" w:pos="1176"/>
              </w:tabs>
              <w:jc w:val="center"/>
              <w:rPr>
                <w:rFonts w:ascii="Arial" w:hAnsi="Arial" w:cs="Arial"/>
                <w:b/>
                <w:sz w:val="24"/>
                <w:szCs w:val="24"/>
              </w:rPr>
            </w:pPr>
            <w:r w:rsidRPr="00F734FA">
              <w:rPr>
                <w:rFonts w:ascii="Arial" w:hAnsi="Arial" w:cs="Arial"/>
                <w:b/>
                <w:sz w:val="24"/>
                <w:szCs w:val="24"/>
              </w:rPr>
              <w:t>421PK3201</w:t>
            </w:r>
            <w:bookmarkStart w:id="0" w:name="_GoBack"/>
            <w:bookmarkEnd w:id="0"/>
          </w:p>
        </w:tc>
        <w:tc>
          <w:tcPr>
            <w:tcW w:w="3282" w:type="dxa"/>
          </w:tcPr>
          <w:p w14:paraId="7662B7D7" w14:textId="77777777" w:rsidR="00512A6C" w:rsidRPr="006C78B0" w:rsidRDefault="00512A6C" w:rsidP="000F1AAA">
            <w:pPr>
              <w:jc w:val="center"/>
              <w:rPr>
                <w:rFonts w:ascii="Arial" w:hAnsi="Arial" w:cs="Arial"/>
                <w:sz w:val="24"/>
                <w:szCs w:val="24"/>
              </w:rPr>
            </w:pPr>
          </w:p>
        </w:tc>
        <w:tc>
          <w:tcPr>
            <w:tcW w:w="1170" w:type="dxa"/>
          </w:tcPr>
          <w:p w14:paraId="4433994F" w14:textId="77777777" w:rsidR="00512A6C" w:rsidRPr="006C78B0" w:rsidRDefault="002D60AD" w:rsidP="000F1AAA">
            <w:pPr>
              <w:jc w:val="center"/>
              <w:rPr>
                <w:rFonts w:ascii="Arial" w:hAnsi="Arial" w:cs="Arial"/>
                <w:b/>
                <w:sz w:val="24"/>
                <w:szCs w:val="24"/>
              </w:rPr>
            </w:pPr>
            <w:r>
              <w:rPr>
                <w:rFonts w:ascii="Arial" w:hAnsi="Arial" w:cs="Arial"/>
                <w:b/>
                <w:sz w:val="24"/>
                <w:szCs w:val="24"/>
              </w:rPr>
              <w:t>2</w:t>
            </w:r>
            <w:r w:rsidR="00512A6C">
              <w:rPr>
                <w:rFonts w:ascii="Arial" w:hAnsi="Arial" w:cs="Arial"/>
                <w:b/>
                <w:sz w:val="24"/>
                <w:szCs w:val="24"/>
              </w:rPr>
              <w:t xml:space="preserve"> sks</w:t>
            </w:r>
          </w:p>
        </w:tc>
        <w:tc>
          <w:tcPr>
            <w:tcW w:w="1620" w:type="dxa"/>
          </w:tcPr>
          <w:p w14:paraId="0A8D3C40" w14:textId="7B41B608" w:rsidR="00512A6C" w:rsidRPr="00A77C10" w:rsidRDefault="00A77C10" w:rsidP="000F1AAA">
            <w:pPr>
              <w:jc w:val="center"/>
              <w:rPr>
                <w:rFonts w:ascii="Arial" w:hAnsi="Arial" w:cs="Arial"/>
                <w:b/>
                <w:sz w:val="24"/>
                <w:szCs w:val="24"/>
                <w:lang w:val="en-US"/>
              </w:rPr>
            </w:pPr>
            <w:proofErr w:type="spellStart"/>
            <w:r>
              <w:rPr>
                <w:rFonts w:ascii="Arial" w:hAnsi="Arial" w:cs="Arial"/>
                <w:b/>
                <w:sz w:val="24"/>
                <w:szCs w:val="24"/>
                <w:lang w:val="en-US"/>
              </w:rPr>
              <w:t>Ganjil</w:t>
            </w:r>
            <w:proofErr w:type="spellEnd"/>
          </w:p>
        </w:tc>
        <w:tc>
          <w:tcPr>
            <w:tcW w:w="2055" w:type="dxa"/>
          </w:tcPr>
          <w:p w14:paraId="674D20D7" w14:textId="77777777" w:rsidR="00512A6C" w:rsidRPr="006C78B0" w:rsidRDefault="00512A6C" w:rsidP="000F1AAA">
            <w:pPr>
              <w:jc w:val="center"/>
              <w:rPr>
                <w:rFonts w:ascii="Arial" w:hAnsi="Arial" w:cs="Arial"/>
                <w:b/>
                <w:sz w:val="24"/>
                <w:szCs w:val="24"/>
              </w:rPr>
            </w:pPr>
          </w:p>
        </w:tc>
        <w:tc>
          <w:tcPr>
            <w:tcW w:w="1185" w:type="dxa"/>
          </w:tcPr>
          <w:p w14:paraId="14F1BDC9" w14:textId="77777777" w:rsidR="00512A6C" w:rsidRPr="006C78B0" w:rsidRDefault="00512A6C" w:rsidP="000F1AAA">
            <w:pPr>
              <w:jc w:val="center"/>
              <w:rPr>
                <w:rFonts w:ascii="Arial" w:hAnsi="Arial" w:cs="Arial"/>
                <w:b/>
                <w:sz w:val="24"/>
                <w:szCs w:val="24"/>
              </w:rPr>
            </w:pPr>
          </w:p>
        </w:tc>
      </w:tr>
      <w:tr w:rsidR="00512A6C" w:rsidRPr="006C78B0" w14:paraId="598AA148" w14:textId="77777777" w:rsidTr="00A77C10">
        <w:tc>
          <w:tcPr>
            <w:tcW w:w="2430" w:type="dxa"/>
            <w:vMerge w:val="restart"/>
            <w:vAlign w:val="center"/>
          </w:tcPr>
          <w:p w14:paraId="44FC489B" w14:textId="77777777" w:rsidR="00512A6C" w:rsidRPr="006C78B0" w:rsidRDefault="00512A6C" w:rsidP="00A77C10">
            <w:pPr>
              <w:jc w:val="center"/>
              <w:rPr>
                <w:rFonts w:ascii="Arial" w:hAnsi="Arial" w:cs="Arial"/>
                <w:b/>
                <w:sz w:val="24"/>
                <w:szCs w:val="24"/>
              </w:rPr>
            </w:pPr>
            <w:r w:rsidRPr="006C78B0">
              <w:rPr>
                <w:rFonts w:ascii="Arial" w:hAnsi="Arial" w:cs="Arial"/>
                <w:b/>
                <w:sz w:val="24"/>
                <w:szCs w:val="24"/>
              </w:rPr>
              <w:t>OTORISASI</w:t>
            </w:r>
          </w:p>
        </w:tc>
        <w:tc>
          <w:tcPr>
            <w:tcW w:w="5143" w:type="dxa"/>
            <w:gridSpan w:val="2"/>
            <w:shd w:val="clear" w:color="auto" w:fill="D9D9D9" w:themeFill="background1" w:themeFillShade="D9"/>
          </w:tcPr>
          <w:p w14:paraId="1D7A455E" w14:textId="77777777" w:rsidR="00512A6C" w:rsidRPr="006C78B0" w:rsidRDefault="00512A6C" w:rsidP="000F1AAA">
            <w:pPr>
              <w:rPr>
                <w:rFonts w:ascii="Arial" w:hAnsi="Arial" w:cs="Arial"/>
                <w:b/>
                <w:sz w:val="24"/>
                <w:szCs w:val="24"/>
              </w:rPr>
            </w:pPr>
            <w:r w:rsidRPr="006C78B0">
              <w:rPr>
                <w:rFonts w:ascii="Arial" w:hAnsi="Arial" w:cs="Arial"/>
                <w:b/>
                <w:sz w:val="24"/>
                <w:szCs w:val="24"/>
              </w:rPr>
              <w:t>KOORDINATOR MK</w:t>
            </w:r>
          </w:p>
        </w:tc>
        <w:tc>
          <w:tcPr>
            <w:tcW w:w="2790" w:type="dxa"/>
            <w:gridSpan w:val="2"/>
            <w:shd w:val="clear" w:color="auto" w:fill="D9D9D9" w:themeFill="background1" w:themeFillShade="D9"/>
          </w:tcPr>
          <w:p w14:paraId="76C3DF91" w14:textId="77777777" w:rsidR="00512A6C" w:rsidRPr="006C78B0" w:rsidRDefault="00512A6C" w:rsidP="000F1AAA">
            <w:pPr>
              <w:rPr>
                <w:rFonts w:ascii="Arial" w:hAnsi="Arial" w:cs="Arial"/>
                <w:b/>
                <w:sz w:val="24"/>
                <w:szCs w:val="24"/>
              </w:rPr>
            </w:pPr>
            <w:r w:rsidRPr="006C78B0">
              <w:rPr>
                <w:rFonts w:ascii="Arial" w:hAnsi="Arial" w:cs="Arial"/>
                <w:b/>
                <w:sz w:val="24"/>
                <w:szCs w:val="24"/>
              </w:rPr>
              <w:t>KOORDINATOR RMK</w:t>
            </w:r>
          </w:p>
        </w:tc>
        <w:tc>
          <w:tcPr>
            <w:tcW w:w="3240" w:type="dxa"/>
            <w:gridSpan w:val="2"/>
            <w:shd w:val="clear" w:color="auto" w:fill="D9D9D9" w:themeFill="background1" w:themeFillShade="D9"/>
          </w:tcPr>
          <w:p w14:paraId="5364B543" w14:textId="77777777" w:rsidR="00512A6C" w:rsidRPr="006C78B0" w:rsidRDefault="00512A6C" w:rsidP="000F1AAA">
            <w:pPr>
              <w:rPr>
                <w:rFonts w:ascii="Arial" w:hAnsi="Arial" w:cs="Arial"/>
                <w:b/>
                <w:sz w:val="24"/>
                <w:szCs w:val="24"/>
              </w:rPr>
            </w:pPr>
            <w:r w:rsidRPr="006C78B0">
              <w:rPr>
                <w:rFonts w:ascii="Arial" w:hAnsi="Arial" w:cs="Arial"/>
                <w:b/>
                <w:sz w:val="24"/>
                <w:szCs w:val="24"/>
              </w:rPr>
              <w:t>KA PRODI</w:t>
            </w:r>
          </w:p>
        </w:tc>
      </w:tr>
      <w:tr w:rsidR="00512A6C" w:rsidRPr="006C78B0" w14:paraId="52831174" w14:textId="77777777" w:rsidTr="00A77C10">
        <w:tc>
          <w:tcPr>
            <w:tcW w:w="2430" w:type="dxa"/>
            <w:vMerge/>
          </w:tcPr>
          <w:p w14:paraId="365A2E1C" w14:textId="77777777" w:rsidR="00512A6C" w:rsidRPr="006C78B0" w:rsidRDefault="00512A6C" w:rsidP="000F1AAA">
            <w:pPr>
              <w:rPr>
                <w:rFonts w:ascii="Arial" w:hAnsi="Arial" w:cs="Arial"/>
                <w:b/>
                <w:sz w:val="24"/>
                <w:szCs w:val="24"/>
              </w:rPr>
            </w:pPr>
          </w:p>
        </w:tc>
        <w:tc>
          <w:tcPr>
            <w:tcW w:w="5143" w:type="dxa"/>
            <w:gridSpan w:val="2"/>
          </w:tcPr>
          <w:p w14:paraId="3CA7B1AD" w14:textId="21330D9E" w:rsidR="00512A6C" w:rsidRPr="006C78B0" w:rsidRDefault="002B75B1" w:rsidP="000F1AAA">
            <w:pPr>
              <w:rPr>
                <w:rFonts w:ascii="Arial" w:hAnsi="Arial" w:cs="Arial"/>
                <w:sz w:val="24"/>
                <w:szCs w:val="24"/>
              </w:rPr>
            </w:pPr>
            <w:r w:rsidRPr="002B75B1">
              <w:rPr>
                <w:rFonts w:ascii="Arial" w:hAnsi="Arial" w:cs="Arial"/>
                <w:sz w:val="24"/>
                <w:szCs w:val="24"/>
              </w:rPr>
              <w:t>Ganda Karya Situmorang, M.Pdk.</w:t>
            </w:r>
          </w:p>
        </w:tc>
        <w:tc>
          <w:tcPr>
            <w:tcW w:w="2790" w:type="dxa"/>
            <w:gridSpan w:val="2"/>
          </w:tcPr>
          <w:p w14:paraId="08581AF5" w14:textId="77777777" w:rsidR="00512A6C" w:rsidRPr="006C78B0" w:rsidRDefault="00512A6C" w:rsidP="000F1AAA">
            <w:pPr>
              <w:rPr>
                <w:rFonts w:ascii="Arial" w:hAnsi="Arial" w:cs="Arial"/>
                <w:sz w:val="24"/>
                <w:szCs w:val="24"/>
              </w:rPr>
            </w:pPr>
          </w:p>
        </w:tc>
        <w:tc>
          <w:tcPr>
            <w:tcW w:w="3240" w:type="dxa"/>
            <w:gridSpan w:val="2"/>
          </w:tcPr>
          <w:p w14:paraId="370EEC11" w14:textId="34351084" w:rsidR="00512A6C" w:rsidRPr="00A77C10" w:rsidRDefault="00F734FA" w:rsidP="000F1AAA">
            <w:pPr>
              <w:rPr>
                <w:rFonts w:ascii="Arial" w:hAnsi="Arial" w:cs="Arial"/>
                <w:sz w:val="24"/>
                <w:szCs w:val="24"/>
                <w:lang w:val="en-US"/>
              </w:rPr>
            </w:pPr>
            <w:r w:rsidRPr="00F734FA">
              <w:rPr>
                <w:rFonts w:ascii="Arial" w:hAnsi="Arial" w:cs="Arial"/>
                <w:sz w:val="24"/>
                <w:szCs w:val="24"/>
                <w:lang w:val="en-US"/>
              </w:rPr>
              <w:t xml:space="preserve">Agatha </w:t>
            </w:r>
            <w:proofErr w:type="spellStart"/>
            <w:r w:rsidRPr="00F734FA">
              <w:rPr>
                <w:rFonts w:ascii="Arial" w:hAnsi="Arial" w:cs="Arial"/>
                <w:sz w:val="24"/>
                <w:szCs w:val="24"/>
                <w:lang w:val="en-US"/>
              </w:rPr>
              <w:t>Trisari</w:t>
            </w:r>
            <w:proofErr w:type="spellEnd"/>
            <w:r w:rsidRPr="00F734FA">
              <w:rPr>
                <w:rFonts w:ascii="Arial" w:hAnsi="Arial" w:cs="Arial"/>
                <w:sz w:val="24"/>
                <w:szCs w:val="24"/>
                <w:lang w:val="en-US"/>
              </w:rPr>
              <w:t xml:space="preserve">, </w:t>
            </w:r>
            <w:proofErr w:type="spellStart"/>
            <w:r w:rsidRPr="00F734FA">
              <w:rPr>
                <w:rFonts w:ascii="Arial" w:hAnsi="Arial" w:cs="Arial"/>
                <w:sz w:val="24"/>
                <w:szCs w:val="24"/>
                <w:lang w:val="en-US"/>
              </w:rPr>
              <w:t>M.Hum</w:t>
            </w:r>
            <w:proofErr w:type="spellEnd"/>
            <w:r w:rsidRPr="00F734FA">
              <w:rPr>
                <w:rFonts w:ascii="Arial" w:hAnsi="Arial" w:cs="Arial"/>
                <w:sz w:val="24"/>
                <w:szCs w:val="24"/>
                <w:lang w:val="en-US"/>
              </w:rPr>
              <w:t>.</w:t>
            </w:r>
          </w:p>
        </w:tc>
      </w:tr>
      <w:tr w:rsidR="00512A6C" w:rsidRPr="006C78B0" w14:paraId="45BAC8DE" w14:textId="77777777" w:rsidTr="00A77C10">
        <w:tc>
          <w:tcPr>
            <w:tcW w:w="2430" w:type="dxa"/>
            <w:vMerge w:val="restart"/>
          </w:tcPr>
          <w:p w14:paraId="5323F724" w14:textId="77777777" w:rsidR="00A77C10" w:rsidRDefault="00A77C10" w:rsidP="00A77C10">
            <w:pPr>
              <w:jc w:val="center"/>
              <w:rPr>
                <w:rFonts w:ascii="Arial" w:hAnsi="Arial" w:cs="Arial"/>
                <w:b/>
                <w:sz w:val="24"/>
                <w:szCs w:val="24"/>
                <w:lang w:val="en-US"/>
              </w:rPr>
            </w:pPr>
          </w:p>
          <w:p w14:paraId="094181B6" w14:textId="77777777" w:rsidR="00512A6C" w:rsidRPr="006C78B0" w:rsidRDefault="00512A6C" w:rsidP="00A77C10">
            <w:pPr>
              <w:jc w:val="center"/>
              <w:rPr>
                <w:rFonts w:ascii="Arial" w:hAnsi="Arial" w:cs="Arial"/>
                <w:b/>
                <w:sz w:val="24"/>
                <w:szCs w:val="24"/>
              </w:rPr>
            </w:pPr>
            <w:r w:rsidRPr="006C78B0">
              <w:rPr>
                <w:rFonts w:ascii="Arial" w:hAnsi="Arial" w:cs="Arial"/>
                <w:b/>
                <w:sz w:val="24"/>
                <w:szCs w:val="24"/>
              </w:rPr>
              <w:t>CAPAIAN PEMBELAJARAN</w:t>
            </w:r>
          </w:p>
        </w:tc>
        <w:tc>
          <w:tcPr>
            <w:tcW w:w="11173" w:type="dxa"/>
            <w:gridSpan w:val="6"/>
            <w:shd w:val="clear" w:color="auto" w:fill="D9D9D9" w:themeFill="background1" w:themeFillShade="D9"/>
          </w:tcPr>
          <w:p w14:paraId="3119CC2E" w14:textId="77777777" w:rsidR="00512A6C" w:rsidRPr="006C78B0" w:rsidRDefault="00512A6C" w:rsidP="000F1AAA">
            <w:pPr>
              <w:rPr>
                <w:rFonts w:ascii="Arial" w:hAnsi="Arial" w:cs="Arial"/>
                <w:b/>
                <w:sz w:val="24"/>
                <w:szCs w:val="24"/>
              </w:rPr>
            </w:pPr>
            <w:r w:rsidRPr="006C78B0">
              <w:rPr>
                <w:rFonts w:ascii="Arial" w:hAnsi="Arial" w:cs="Arial"/>
                <w:b/>
                <w:sz w:val="24"/>
                <w:szCs w:val="24"/>
              </w:rPr>
              <w:t>PROGRAM STUDI</w:t>
            </w:r>
          </w:p>
        </w:tc>
      </w:tr>
      <w:tr w:rsidR="00512A6C" w:rsidRPr="006C78B0" w14:paraId="3E68279F" w14:textId="77777777" w:rsidTr="00A77C10">
        <w:tc>
          <w:tcPr>
            <w:tcW w:w="2430" w:type="dxa"/>
            <w:vMerge/>
          </w:tcPr>
          <w:p w14:paraId="29B8C36B" w14:textId="77777777" w:rsidR="00512A6C" w:rsidRPr="006C78B0" w:rsidRDefault="00512A6C" w:rsidP="000F1AAA">
            <w:pPr>
              <w:rPr>
                <w:rFonts w:ascii="Arial" w:hAnsi="Arial" w:cs="Arial"/>
                <w:b/>
                <w:sz w:val="24"/>
                <w:szCs w:val="24"/>
              </w:rPr>
            </w:pPr>
          </w:p>
        </w:tc>
        <w:tc>
          <w:tcPr>
            <w:tcW w:w="11173" w:type="dxa"/>
            <w:gridSpan w:val="6"/>
          </w:tcPr>
          <w:p w14:paraId="6FA8EBBA" w14:textId="38B2A9B6" w:rsidR="00512A6C" w:rsidRPr="00A77C10" w:rsidRDefault="00AB67C1" w:rsidP="00AB67C1">
            <w:pPr>
              <w:jc w:val="both"/>
              <w:rPr>
                <w:rFonts w:ascii="Arial" w:hAnsi="Arial" w:cs="Arial"/>
                <w:sz w:val="24"/>
                <w:szCs w:val="24"/>
              </w:rPr>
            </w:pPr>
            <w:r w:rsidRPr="00AB67C1">
              <w:rPr>
                <w:rFonts w:ascii="Arial" w:hAnsi="Arial" w:cs="Arial"/>
                <w:sz w:val="24"/>
                <w:szCs w:val="24"/>
              </w:rPr>
              <w:t xml:space="preserve">Mata kuliah ini membahas pentingnya membangun kesadaran serta peningkatan kapasitas mahasiswa Katolik yang memahami asal usul, hakikat dan tujuan hidup manusia yang bermartabat. Mahasiswa beragama Katolik yang terinspirasi pola hidup Yesus Kristus dalam Alkitab, yang mampu bekerja sama </w:t>
            </w:r>
            <w:r>
              <w:rPr>
                <w:rFonts w:ascii="Arial" w:hAnsi="Arial" w:cs="Arial"/>
                <w:sz w:val="24"/>
                <w:szCs w:val="24"/>
              </w:rPr>
              <w:t xml:space="preserve">umat beragama lain, menanggapi </w:t>
            </w:r>
            <w:r w:rsidRPr="00AB67C1">
              <w:rPr>
                <w:rFonts w:ascii="Arial" w:hAnsi="Arial" w:cs="Arial"/>
                <w:sz w:val="24"/>
                <w:szCs w:val="24"/>
              </w:rPr>
              <w:t xml:space="preserve">permasalahan aktual dan mewujudkan Gereja </w:t>
            </w:r>
            <w:r>
              <w:rPr>
                <w:rFonts w:ascii="Arial" w:hAnsi="Arial" w:cs="Arial"/>
                <w:sz w:val="24"/>
                <w:szCs w:val="24"/>
              </w:rPr>
              <w:t xml:space="preserve">sehati sejiwa berbagi sukacita </w:t>
            </w:r>
            <w:r w:rsidRPr="00AB67C1">
              <w:rPr>
                <w:rFonts w:ascii="Arial" w:hAnsi="Arial" w:cs="Arial"/>
                <w:sz w:val="24"/>
                <w:szCs w:val="24"/>
              </w:rPr>
              <w:t>menggereja dan memasyarakat.</w:t>
            </w:r>
          </w:p>
        </w:tc>
      </w:tr>
      <w:tr w:rsidR="00512A6C" w:rsidRPr="006C78B0" w14:paraId="65E32A98" w14:textId="77777777" w:rsidTr="00A77C10">
        <w:tc>
          <w:tcPr>
            <w:tcW w:w="2430" w:type="dxa"/>
            <w:vMerge/>
          </w:tcPr>
          <w:p w14:paraId="3CC4CBB7" w14:textId="77777777" w:rsidR="00512A6C" w:rsidRPr="006C78B0" w:rsidRDefault="00512A6C" w:rsidP="000F1AAA">
            <w:pPr>
              <w:rPr>
                <w:rFonts w:ascii="Arial" w:hAnsi="Arial" w:cs="Arial"/>
                <w:b/>
                <w:sz w:val="24"/>
                <w:szCs w:val="24"/>
              </w:rPr>
            </w:pPr>
          </w:p>
        </w:tc>
        <w:tc>
          <w:tcPr>
            <w:tcW w:w="11173" w:type="dxa"/>
            <w:gridSpan w:val="6"/>
            <w:shd w:val="clear" w:color="auto" w:fill="D9D9D9" w:themeFill="background1" w:themeFillShade="D9"/>
          </w:tcPr>
          <w:p w14:paraId="64C7F3DC" w14:textId="77777777" w:rsidR="00512A6C" w:rsidRPr="006C78B0" w:rsidRDefault="00512A6C" w:rsidP="000F1AAA">
            <w:pPr>
              <w:rPr>
                <w:rFonts w:ascii="Arial" w:hAnsi="Arial" w:cs="Arial"/>
                <w:b/>
                <w:sz w:val="24"/>
                <w:szCs w:val="24"/>
              </w:rPr>
            </w:pPr>
            <w:r w:rsidRPr="006C78B0">
              <w:rPr>
                <w:rFonts w:ascii="Arial" w:hAnsi="Arial" w:cs="Arial"/>
                <w:b/>
                <w:sz w:val="24"/>
                <w:szCs w:val="24"/>
              </w:rPr>
              <w:t>MATA KULIAH</w:t>
            </w:r>
          </w:p>
        </w:tc>
      </w:tr>
      <w:tr w:rsidR="00512A6C" w:rsidRPr="006C78B0" w14:paraId="2F48261A" w14:textId="77777777" w:rsidTr="00A77C10">
        <w:tc>
          <w:tcPr>
            <w:tcW w:w="2430" w:type="dxa"/>
            <w:vMerge/>
          </w:tcPr>
          <w:p w14:paraId="56E5E3BB" w14:textId="77777777" w:rsidR="00512A6C" w:rsidRPr="006C78B0" w:rsidRDefault="00512A6C" w:rsidP="000F1AAA">
            <w:pPr>
              <w:rPr>
                <w:rFonts w:ascii="Arial" w:hAnsi="Arial" w:cs="Arial"/>
                <w:b/>
                <w:sz w:val="24"/>
                <w:szCs w:val="24"/>
              </w:rPr>
            </w:pPr>
          </w:p>
        </w:tc>
        <w:tc>
          <w:tcPr>
            <w:tcW w:w="11173" w:type="dxa"/>
            <w:gridSpan w:val="6"/>
          </w:tcPr>
          <w:p w14:paraId="4C5E66F5" w14:textId="77777777" w:rsidR="00512A6C" w:rsidRPr="006C4632" w:rsidRDefault="00512A6C" w:rsidP="000F1AAA">
            <w:pPr>
              <w:rPr>
                <w:rFonts w:ascii="Arial" w:hAnsi="Arial" w:cs="Arial"/>
                <w:b/>
                <w:w w:val="102"/>
                <w:sz w:val="28"/>
                <w:szCs w:val="28"/>
              </w:rPr>
            </w:pPr>
            <w:r w:rsidRPr="006C4632">
              <w:rPr>
                <w:rFonts w:ascii="Arial" w:hAnsi="Arial" w:cs="Arial"/>
                <w:b/>
                <w:w w:val="102"/>
                <w:sz w:val="28"/>
                <w:szCs w:val="28"/>
              </w:rPr>
              <w:t xml:space="preserve">Sikap : </w:t>
            </w:r>
          </w:p>
          <w:p w14:paraId="51B8880C" w14:textId="58F70F83" w:rsidR="00512A6C" w:rsidRPr="00AB67C1" w:rsidRDefault="004F70FF" w:rsidP="00AB67C1">
            <w:pPr>
              <w:jc w:val="both"/>
              <w:rPr>
                <w:rFonts w:ascii="Arial" w:hAnsi="Arial" w:cs="Arial"/>
                <w:bCs/>
                <w:w w:val="102"/>
                <w:sz w:val="24"/>
                <w:szCs w:val="24"/>
                <w:lang w:val="en-US"/>
              </w:rPr>
            </w:pPr>
            <w:r w:rsidRPr="004F70FF">
              <w:rPr>
                <w:rFonts w:ascii="Arial" w:hAnsi="Arial" w:cs="Arial"/>
                <w:w w:val="102"/>
                <w:sz w:val="24"/>
                <w:szCs w:val="24"/>
              </w:rPr>
              <w:t xml:space="preserve">Mata Kuliah Pendidikan Agama </w:t>
            </w:r>
            <w:proofErr w:type="spellStart"/>
            <w:r w:rsidR="00AB67C1">
              <w:rPr>
                <w:rFonts w:ascii="Arial" w:hAnsi="Arial" w:cs="Arial"/>
                <w:w w:val="102"/>
                <w:sz w:val="24"/>
                <w:szCs w:val="24"/>
                <w:lang w:val="en-US"/>
              </w:rPr>
              <w:t>Katolik</w:t>
            </w:r>
            <w:proofErr w:type="spellEnd"/>
            <w:r w:rsidR="00AB67C1">
              <w:rPr>
                <w:rFonts w:ascii="Arial" w:hAnsi="Arial" w:cs="Arial"/>
                <w:w w:val="102"/>
                <w:sz w:val="24"/>
                <w:szCs w:val="24"/>
                <w:lang w:val="en-US"/>
              </w:rPr>
              <w:t xml:space="preserve"> </w:t>
            </w:r>
            <w:r w:rsidRPr="004F70FF">
              <w:rPr>
                <w:rFonts w:ascii="Arial" w:hAnsi="Arial" w:cs="Arial"/>
                <w:w w:val="102"/>
                <w:sz w:val="24"/>
                <w:szCs w:val="24"/>
              </w:rPr>
              <w:t xml:space="preserve">bertujuan </w:t>
            </w:r>
            <w:proofErr w:type="spellStart"/>
            <w:r w:rsidR="00AB67C1">
              <w:rPr>
                <w:rFonts w:ascii="Arial" w:hAnsi="Arial" w:cs="Arial"/>
                <w:w w:val="102"/>
                <w:sz w:val="24"/>
                <w:szCs w:val="24"/>
                <w:lang w:val="en-US"/>
              </w:rPr>
              <w:t>membentuk</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mahasiswa</w:t>
            </w:r>
            <w:proofErr w:type="spellEnd"/>
            <w:r w:rsidR="00AB67C1">
              <w:rPr>
                <w:rFonts w:ascii="Arial" w:hAnsi="Arial" w:cs="Arial"/>
                <w:w w:val="102"/>
                <w:sz w:val="24"/>
                <w:szCs w:val="24"/>
                <w:lang w:val="en-US"/>
              </w:rPr>
              <w:t xml:space="preserve"> yang </w:t>
            </w:r>
            <w:proofErr w:type="spellStart"/>
            <w:r w:rsidR="00AB67C1">
              <w:rPr>
                <w:rFonts w:ascii="Arial" w:hAnsi="Arial" w:cs="Arial"/>
                <w:w w:val="102"/>
                <w:sz w:val="24"/>
                <w:szCs w:val="24"/>
                <w:lang w:val="en-US"/>
              </w:rPr>
              <w:t>berkarakter</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sebagaimana</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karakter</w:t>
            </w:r>
            <w:proofErr w:type="spellEnd"/>
            <w:r w:rsidR="00AB67C1">
              <w:rPr>
                <w:rFonts w:ascii="Arial" w:hAnsi="Arial" w:cs="Arial"/>
                <w:w w:val="102"/>
                <w:sz w:val="24"/>
                <w:szCs w:val="24"/>
                <w:lang w:val="en-US"/>
              </w:rPr>
              <w:t xml:space="preserve"> yang </w:t>
            </w:r>
            <w:proofErr w:type="spellStart"/>
            <w:r w:rsidR="00AB67C1">
              <w:rPr>
                <w:rFonts w:ascii="Arial" w:hAnsi="Arial" w:cs="Arial"/>
                <w:w w:val="102"/>
                <w:sz w:val="24"/>
                <w:szCs w:val="24"/>
                <w:lang w:val="en-US"/>
              </w:rPr>
              <w:t>diajarkan</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Yesus</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Kristus</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dalam</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Alkitab</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Dengan</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demikian</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mahasiswa</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dapat</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menjadi</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manusia</w:t>
            </w:r>
            <w:proofErr w:type="spellEnd"/>
            <w:r w:rsidR="00AB67C1">
              <w:rPr>
                <w:rFonts w:ascii="Arial" w:hAnsi="Arial" w:cs="Arial"/>
                <w:w w:val="102"/>
                <w:sz w:val="24"/>
                <w:szCs w:val="24"/>
                <w:lang w:val="en-US"/>
              </w:rPr>
              <w:t xml:space="preserve"> yang </w:t>
            </w:r>
            <w:proofErr w:type="spellStart"/>
            <w:r w:rsidR="00AB67C1">
              <w:rPr>
                <w:rFonts w:ascii="Arial" w:hAnsi="Arial" w:cs="Arial"/>
                <w:w w:val="102"/>
                <w:sz w:val="24"/>
                <w:szCs w:val="24"/>
                <w:lang w:val="en-US"/>
              </w:rPr>
              <w:t>bermartabat</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mampu</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memahami</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hakikat</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hidup</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dan</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mampu</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bekerja</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sama</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dengan</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umat</w:t>
            </w:r>
            <w:proofErr w:type="spellEnd"/>
            <w:r w:rsidR="00AB67C1">
              <w:rPr>
                <w:rFonts w:ascii="Arial" w:hAnsi="Arial" w:cs="Arial"/>
                <w:w w:val="102"/>
                <w:sz w:val="24"/>
                <w:szCs w:val="24"/>
                <w:lang w:val="en-US"/>
              </w:rPr>
              <w:t xml:space="preserve"> </w:t>
            </w:r>
            <w:proofErr w:type="spellStart"/>
            <w:r w:rsidR="00AB67C1">
              <w:rPr>
                <w:rFonts w:ascii="Arial" w:hAnsi="Arial" w:cs="Arial"/>
                <w:w w:val="102"/>
                <w:sz w:val="24"/>
                <w:szCs w:val="24"/>
                <w:lang w:val="en-US"/>
              </w:rPr>
              <w:t>beragama</w:t>
            </w:r>
            <w:proofErr w:type="spellEnd"/>
            <w:r w:rsidR="00AB67C1">
              <w:rPr>
                <w:rFonts w:ascii="Arial" w:hAnsi="Arial" w:cs="Arial"/>
                <w:w w:val="102"/>
                <w:sz w:val="24"/>
                <w:szCs w:val="24"/>
                <w:lang w:val="en-US"/>
              </w:rPr>
              <w:t xml:space="preserve"> lain.</w:t>
            </w:r>
          </w:p>
        </w:tc>
      </w:tr>
      <w:tr w:rsidR="00512A6C" w:rsidRPr="006C78B0" w14:paraId="222ACA0C" w14:textId="77777777" w:rsidTr="00A77C10">
        <w:tc>
          <w:tcPr>
            <w:tcW w:w="2430" w:type="dxa"/>
            <w:vMerge/>
          </w:tcPr>
          <w:p w14:paraId="7DEA82F1" w14:textId="77777777" w:rsidR="00512A6C" w:rsidRPr="006C78B0" w:rsidRDefault="00512A6C" w:rsidP="000F1AAA">
            <w:pPr>
              <w:rPr>
                <w:rFonts w:ascii="Arial" w:hAnsi="Arial" w:cs="Arial"/>
                <w:b/>
                <w:sz w:val="24"/>
                <w:szCs w:val="24"/>
              </w:rPr>
            </w:pPr>
          </w:p>
        </w:tc>
        <w:tc>
          <w:tcPr>
            <w:tcW w:w="11173" w:type="dxa"/>
            <w:gridSpan w:val="6"/>
          </w:tcPr>
          <w:p w14:paraId="28AE4D0A" w14:textId="77777777" w:rsidR="00512A6C" w:rsidRPr="006C4632" w:rsidRDefault="00512A6C" w:rsidP="000F1AAA">
            <w:pPr>
              <w:jc w:val="both"/>
              <w:rPr>
                <w:rFonts w:ascii="Arial" w:hAnsi="Arial" w:cs="Arial"/>
                <w:b/>
                <w:sz w:val="28"/>
                <w:szCs w:val="28"/>
              </w:rPr>
            </w:pPr>
            <w:r w:rsidRPr="006C4632">
              <w:rPr>
                <w:rFonts w:ascii="Arial" w:hAnsi="Arial" w:cs="Arial"/>
                <w:b/>
                <w:sz w:val="28"/>
                <w:szCs w:val="28"/>
              </w:rPr>
              <w:t xml:space="preserve">Keterampilan </w:t>
            </w:r>
            <w:r>
              <w:rPr>
                <w:rFonts w:ascii="Arial" w:hAnsi="Arial" w:cs="Arial"/>
                <w:b/>
                <w:sz w:val="28"/>
                <w:szCs w:val="28"/>
              </w:rPr>
              <w:t>Umum</w:t>
            </w:r>
            <w:r w:rsidRPr="006C4632">
              <w:rPr>
                <w:rFonts w:ascii="Arial" w:hAnsi="Arial" w:cs="Arial"/>
                <w:b/>
                <w:sz w:val="28"/>
                <w:szCs w:val="28"/>
              </w:rPr>
              <w:t xml:space="preserve"> : </w:t>
            </w:r>
          </w:p>
          <w:p w14:paraId="41CE4B47" w14:textId="527665B6" w:rsidR="00512A6C" w:rsidRPr="008345D8" w:rsidRDefault="00512A6C" w:rsidP="008345D8">
            <w:pPr>
              <w:jc w:val="both"/>
              <w:rPr>
                <w:rFonts w:ascii="Arial" w:hAnsi="Arial" w:cs="Arial"/>
                <w:sz w:val="24"/>
                <w:szCs w:val="24"/>
                <w:lang w:val="en-US"/>
              </w:rPr>
            </w:pPr>
            <w:r w:rsidRPr="00480FA2">
              <w:rPr>
                <w:rFonts w:ascii="Arial" w:hAnsi="Arial" w:cs="Arial"/>
                <w:b/>
                <w:sz w:val="24"/>
                <w:szCs w:val="24"/>
              </w:rPr>
              <w:t>Mahasiswa mampu</w:t>
            </w:r>
            <w:r>
              <w:rPr>
                <w:rFonts w:ascii="Arial" w:hAnsi="Arial" w:cs="Arial"/>
                <w:b/>
                <w:sz w:val="24"/>
                <w:szCs w:val="24"/>
              </w:rPr>
              <w:t>/memahami/terampil</w:t>
            </w:r>
            <w:r w:rsidRPr="00480FA2">
              <w:rPr>
                <w:rFonts w:ascii="Arial" w:hAnsi="Arial" w:cs="Arial"/>
                <w:sz w:val="24"/>
                <w:szCs w:val="24"/>
              </w:rPr>
              <w:t xml:space="preserve"> </w:t>
            </w:r>
            <w:proofErr w:type="spellStart"/>
            <w:r w:rsidR="008345D8" w:rsidRPr="008345D8">
              <w:rPr>
                <w:rFonts w:ascii="Arial" w:hAnsi="Arial" w:cs="Arial"/>
                <w:sz w:val="24"/>
                <w:szCs w:val="24"/>
                <w:lang w:val="en-US"/>
              </w:rPr>
              <w:t>Mahasiswa</w:t>
            </w:r>
            <w:proofErr w:type="spellEnd"/>
            <w:r w:rsidR="008345D8" w:rsidRPr="008345D8">
              <w:rPr>
                <w:rFonts w:ascii="Arial" w:hAnsi="Arial" w:cs="Arial"/>
                <w:sz w:val="24"/>
                <w:szCs w:val="24"/>
                <w:lang w:val="en-US"/>
              </w:rPr>
              <w:t xml:space="preserve"> yang </w:t>
            </w:r>
            <w:proofErr w:type="spellStart"/>
            <w:r w:rsidR="008345D8" w:rsidRPr="008345D8">
              <w:rPr>
                <w:rFonts w:ascii="Arial" w:hAnsi="Arial" w:cs="Arial"/>
                <w:sz w:val="24"/>
                <w:szCs w:val="24"/>
                <w:lang w:val="en-US"/>
              </w:rPr>
              <w:t>beriman</w:t>
            </w:r>
            <w:proofErr w:type="spellEnd"/>
            <w:r w:rsidR="008345D8" w:rsidRPr="008345D8">
              <w:rPr>
                <w:rFonts w:ascii="Arial" w:hAnsi="Arial" w:cs="Arial"/>
                <w:sz w:val="24"/>
                <w:szCs w:val="24"/>
                <w:lang w:val="en-US"/>
              </w:rPr>
              <w:t xml:space="preserve"> </w:t>
            </w:r>
            <w:proofErr w:type="spellStart"/>
            <w:r w:rsidR="008345D8" w:rsidRPr="008345D8">
              <w:rPr>
                <w:rFonts w:ascii="Arial" w:hAnsi="Arial" w:cs="Arial"/>
                <w:sz w:val="24"/>
                <w:szCs w:val="24"/>
                <w:lang w:val="en-US"/>
              </w:rPr>
              <w:t>kepada</w:t>
            </w:r>
            <w:proofErr w:type="spellEnd"/>
            <w:r w:rsidR="008345D8" w:rsidRPr="008345D8">
              <w:rPr>
                <w:rFonts w:ascii="Arial" w:hAnsi="Arial" w:cs="Arial"/>
                <w:sz w:val="24"/>
                <w:szCs w:val="24"/>
                <w:lang w:val="en-US"/>
              </w:rPr>
              <w:t xml:space="preserve"> Allah </w:t>
            </w:r>
            <w:proofErr w:type="spellStart"/>
            <w:r w:rsidR="008345D8" w:rsidRPr="008345D8">
              <w:rPr>
                <w:rFonts w:ascii="Arial" w:hAnsi="Arial" w:cs="Arial"/>
                <w:sz w:val="24"/>
                <w:szCs w:val="24"/>
                <w:lang w:val="en-US"/>
              </w:rPr>
              <w:t>me</w:t>
            </w:r>
            <w:r w:rsidR="008345D8">
              <w:rPr>
                <w:rFonts w:ascii="Arial" w:hAnsi="Arial" w:cs="Arial"/>
                <w:sz w:val="24"/>
                <w:szCs w:val="24"/>
                <w:lang w:val="en-US"/>
              </w:rPr>
              <w:t>nurut</w:t>
            </w:r>
            <w:proofErr w:type="spellEnd"/>
            <w:r w:rsidR="008345D8">
              <w:rPr>
                <w:rFonts w:ascii="Arial" w:hAnsi="Arial" w:cs="Arial"/>
                <w:sz w:val="24"/>
                <w:szCs w:val="24"/>
                <w:lang w:val="en-US"/>
              </w:rPr>
              <w:t xml:space="preserve"> </w:t>
            </w:r>
            <w:proofErr w:type="spellStart"/>
            <w:r w:rsidR="008345D8">
              <w:rPr>
                <w:rFonts w:ascii="Arial" w:hAnsi="Arial" w:cs="Arial"/>
                <w:sz w:val="24"/>
                <w:szCs w:val="24"/>
                <w:lang w:val="en-US"/>
              </w:rPr>
              <w:t>pola</w:t>
            </w:r>
            <w:proofErr w:type="spellEnd"/>
            <w:r w:rsidR="008345D8">
              <w:rPr>
                <w:rFonts w:ascii="Arial" w:hAnsi="Arial" w:cs="Arial"/>
                <w:sz w:val="24"/>
                <w:szCs w:val="24"/>
                <w:lang w:val="en-US"/>
              </w:rPr>
              <w:t xml:space="preserve"> </w:t>
            </w:r>
            <w:proofErr w:type="spellStart"/>
            <w:r w:rsidR="008345D8">
              <w:rPr>
                <w:rFonts w:ascii="Arial" w:hAnsi="Arial" w:cs="Arial"/>
                <w:sz w:val="24"/>
                <w:szCs w:val="24"/>
                <w:lang w:val="en-US"/>
              </w:rPr>
              <w:t>hidup</w:t>
            </w:r>
            <w:proofErr w:type="spellEnd"/>
            <w:r w:rsidR="008345D8">
              <w:rPr>
                <w:rFonts w:ascii="Arial" w:hAnsi="Arial" w:cs="Arial"/>
                <w:sz w:val="24"/>
                <w:szCs w:val="24"/>
                <w:lang w:val="en-US"/>
              </w:rPr>
              <w:t xml:space="preserve"> </w:t>
            </w:r>
            <w:proofErr w:type="spellStart"/>
            <w:r w:rsidR="008345D8">
              <w:rPr>
                <w:rFonts w:ascii="Arial" w:hAnsi="Arial" w:cs="Arial"/>
                <w:sz w:val="24"/>
                <w:szCs w:val="24"/>
                <w:lang w:val="en-US"/>
              </w:rPr>
              <w:t>Yesus</w:t>
            </w:r>
            <w:proofErr w:type="spellEnd"/>
            <w:r w:rsidR="008345D8">
              <w:rPr>
                <w:rFonts w:ascii="Arial" w:hAnsi="Arial" w:cs="Arial"/>
                <w:sz w:val="24"/>
                <w:szCs w:val="24"/>
                <w:lang w:val="en-US"/>
              </w:rPr>
              <w:t xml:space="preserve"> </w:t>
            </w:r>
            <w:proofErr w:type="spellStart"/>
            <w:r w:rsidR="008345D8">
              <w:rPr>
                <w:rFonts w:ascii="Arial" w:hAnsi="Arial" w:cs="Arial"/>
                <w:sz w:val="24"/>
                <w:szCs w:val="24"/>
                <w:lang w:val="en-US"/>
              </w:rPr>
              <w:t>Kristus</w:t>
            </w:r>
            <w:proofErr w:type="spellEnd"/>
            <w:r w:rsidR="008345D8">
              <w:rPr>
                <w:rFonts w:ascii="Arial" w:hAnsi="Arial" w:cs="Arial"/>
                <w:sz w:val="24"/>
                <w:szCs w:val="24"/>
                <w:lang w:val="en-US"/>
              </w:rPr>
              <w:t xml:space="preserve"> </w:t>
            </w:r>
            <w:proofErr w:type="spellStart"/>
            <w:r w:rsidR="008345D8" w:rsidRPr="008345D8">
              <w:rPr>
                <w:rFonts w:ascii="Arial" w:hAnsi="Arial" w:cs="Arial"/>
                <w:sz w:val="24"/>
                <w:szCs w:val="24"/>
                <w:lang w:val="en-US"/>
              </w:rPr>
              <w:t>dengan</w:t>
            </w:r>
            <w:proofErr w:type="spellEnd"/>
            <w:r w:rsidR="008345D8" w:rsidRPr="008345D8">
              <w:rPr>
                <w:rFonts w:ascii="Arial" w:hAnsi="Arial" w:cs="Arial"/>
                <w:sz w:val="24"/>
                <w:szCs w:val="24"/>
                <w:lang w:val="en-US"/>
              </w:rPr>
              <w:t xml:space="preserve"> </w:t>
            </w:r>
            <w:proofErr w:type="spellStart"/>
            <w:r w:rsidR="008345D8" w:rsidRPr="008345D8">
              <w:rPr>
                <w:rFonts w:ascii="Arial" w:hAnsi="Arial" w:cs="Arial"/>
                <w:sz w:val="24"/>
                <w:szCs w:val="24"/>
                <w:lang w:val="en-US"/>
              </w:rPr>
              <w:t>senantiasa</w:t>
            </w:r>
            <w:proofErr w:type="spellEnd"/>
            <w:r w:rsidR="008345D8" w:rsidRPr="008345D8">
              <w:rPr>
                <w:rFonts w:ascii="Arial" w:hAnsi="Arial" w:cs="Arial"/>
                <w:sz w:val="24"/>
                <w:szCs w:val="24"/>
                <w:lang w:val="en-US"/>
              </w:rPr>
              <w:t xml:space="preserve"> </w:t>
            </w:r>
            <w:proofErr w:type="spellStart"/>
            <w:r w:rsidR="008345D8" w:rsidRPr="008345D8">
              <w:rPr>
                <w:rFonts w:ascii="Arial" w:hAnsi="Arial" w:cs="Arial"/>
                <w:sz w:val="24"/>
                <w:szCs w:val="24"/>
                <w:lang w:val="en-US"/>
              </w:rPr>
              <w:t>mempertanggun</w:t>
            </w:r>
            <w:r w:rsidR="008345D8">
              <w:rPr>
                <w:rFonts w:ascii="Arial" w:hAnsi="Arial" w:cs="Arial"/>
                <w:sz w:val="24"/>
                <w:szCs w:val="24"/>
                <w:lang w:val="en-US"/>
              </w:rPr>
              <w:t>gjawabkan</w:t>
            </w:r>
            <w:proofErr w:type="spellEnd"/>
            <w:r w:rsidR="008345D8">
              <w:rPr>
                <w:rFonts w:ascii="Arial" w:hAnsi="Arial" w:cs="Arial"/>
                <w:sz w:val="24"/>
                <w:szCs w:val="24"/>
                <w:lang w:val="en-US"/>
              </w:rPr>
              <w:t xml:space="preserve"> </w:t>
            </w:r>
            <w:proofErr w:type="spellStart"/>
            <w:r w:rsidR="008345D8">
              <w:rPr>
                <w:rFonts w:ascii="Arial" w:hAnsi="Arial" w:cs="Arial"/>
                <w:sz w:val="24"/>
                <w:szCs w:val="24"/>
                <w:lang w:val="en-US"/>
              </w:rPr>
              <w:t>imannya</w:t>
            </w:r>
            <w:proofErr w:type="spellEnd"/>
            <w:r w:rsidR="008345D8">
              <w:rPr>
                <w:rFonts w:ascii="Arial" w:hAnsi="Arial" w:cs="Arial"/>
                <w:sz w:val="24"/>
                <w:szCs w:val="24"/>
                <w:lang w:val="en-US"/>
              </w:rPr>
              <w:t xml:space="preserve"> </w:t>
            </w:r>
            <w:proofErr w:type="spellStart"/>
            <w:r w:rsidR="008345D8">
              <w:rPr>
                <w:rFonts w:ascii="Arial" w:hAnsi="Arial" w:cs="Arial"/>
                <w:sz w:val="24"/>
                <w:szCs w:val="24"/>
                <w:lang w:val="en-US"/>
              </w:rPr>
              <w:t>dalam</w:t>
            </w:r>
            <w:proofErr w:type="spellEnd"/>
            <w:r w:rsidR="008345D8">
              <w:rPr>
                <w:rFonts w:ascii="Arial" w:hAnsi="Arial" w:cs="Arial"/>
                <w:sz w:val="24"/>
                <w:szCs w:val="24"/>
                <w:lang w:val="en-US"/>
              </w:rPr>
              <w:t xml:space="preserve"> </w:t>
            </w:r>
            <w:proofErr w:type="spellStart"/>
            <w:r w:rsidR="008345D8">
              <w:rPr>
                <w:rFonts w:ascii="Arial" w:hAnsi="Arial" w:cs="Arial"/>
                <w:sz w:val="24"/>
                <w:szCs w:val="24"/>
                <w:lang w:val="en-US"/>
              </w:rPr>
              <w:t>hidup</w:t>
            </w:r>
            <w:proofErr w:type="spellEnd"/>
            <w:r w:rsidR="008345D8">
              <w:rPr>
                <w:rFonts w:ascii="Arial" w:hAnsi="Arial" w:cs="Arial"/>
                <w:sz w:val="24"/>
                <w:szCs w:val="24"/>
                <w:lang w:val="en-US"/>
              </w:rPr>
              <w:t xml:space="preserve"> </w:t>
            </w:r>
            <w:proofErr w:type="spellStart"/>
            <w:r w:rsidR="008345D8" w:rsidRPr="008345D8">
              <w:rPr>
                <w:rFonts w:ascii="Arial" w:hAnsi="Arial" w:cs="Arial"/>
                <w:sz w:val="24"/>
                <w:szCs w:val="24"/>
                <w:lang w:val="en-US"/>
              </w:rPr>
              <w:t>menggereja</w:t>
            </w:r>
            <w:proofErr w:type="spellEnd"/>
            <w:r w:rsidR="008345D8" w:rsidRPr="008345D8">
              <w:rPr>
                <w:rFonts w:ascii="Arial" w:hAnsi="Arial" w:cs="Arial"/>
                <w:sz w:val="24"/>
                <w:szCs w:val="24"/>
                <w:lang w:val="en-US"/>
              </w:rPr>
              <w:t xml:space="preserve"> </w:t>
            </w:r>
            <w:proofErr w:type="spellStart"/>
            <w:r w:rsidR="008345D8" w:rsidRPr="008345D8">
              <w:rPr>
                <w:rFonts w:ascii="Arial" w:hAnsi="Arial" w:cs="Arial"/>
                <w:sz w:val="24"/>
                <w:szCs w:val="24"/>
                <w:lang w:val="en-US"/>
              </w:rPr>
              <w:t>dan</w:t>
            </w:r>
            <w:proofErr w:type="spellEnd"/>
            <w:r w:rsidR="008345D8" w:rsidRPr="008345D8">
              <w:rPr>
                <w:rFonts w:ascii="Arial" w:hAnsi="Arial" w:cs="Arial"/>
                <w:sz w:val="24"/>
                <w:szCs w:val="24"/>
                <w:lang w:val="en-US"/>
              </w:rPr>
              <w:t xml:space="preserve"> </w:t>
            </w:r>
            <w:proofErr w:type="spellStart"/>
            <w:r w:rsidR="008345D8" w:rsidRPr="008345D8">
              <w:rPr>
                <w:rFonts w:ascii="Arial" w:hAnsi="Arial" w:cs="Arial"/>
                <w:sz w:val="24"/>
                <w:szCs w:val="24"/>
                <w:lang w:val="en-US"/>
              </w:rPr>
              <w:t>memasyarakat</w:t>
            </w:r>
            <w:proofErr w:type="spellEnd"/>
            <w:r w:rsidR="0090768A">
              <w:rPr>
                <w:rFonts w:ascii="Arial" w:hAnsi="Arial" w:cs="Arial"/>
                <w:sz w:val="24"/>
                <w:szCs w:val="24"/>
                <w:lang w:val="en-US"/>
              </w:rPr>
              <w:t>.</w:t>
            </w:r>
            <w:r w:rsidR="008345D8" w:rsidRPr="008345D8">
              <w:rPr>
                <w:rFonts w:ascii="Arial" w:hAnsi="Arial" w:cs="Arial"/>
                <w:sz w:val="24"/>
                <w:szCs w:val="24"/>
                <w:lang w:val="en-US"/>
              </w:rPr>
              <w:t xml:space="preserve">  </w:t>
            </w:r>
          </w:p>
        </w:tc>
      </w:tr>
      <w:tr w:rsidR="00512A6C" w:rsidRPr="006C78B0" w14:paraId="6ED41401" w14:textId="77777777" w:rsidTr="00A77C10">
        <w:trPr>
          <w:trHeight w:val="1654"/>
        </w:trPr>
        <w:tc>
          <w:tcPr>
            <w:tcW w:w="2430" w:type="dxa"/>
            <w:vMerge/>
          </w:tcPr>
          <w:p w14:paraId="5E95ED5F" w14:textId="77777777" w:rsidR="00512A6C" w:rsidRPr="006C78B0" w:rsidRDefault="00512A6C" w:rsidP="000F1AAA">
            <w:pPr>
              <w:rPr>
                <w:rFonts w:ascii="Arial" w:hAnsi="Arial" w:cs="Arial"/>
                <w:b/>
                <w:sz w:val="24"/>
                <w:szCs w:val="24"/>
              </w:rPr>
            </w:pPr>
          </w:p>
        </w:tc>
        <w:tc>
          <w:tcPr>
            <w:tcW w:w="11173" w:type="dxa"/>
            <w:gridSpan w:val="6"/>
          </w:tcPr>
          <w:p w14:paraId="38C04C80" w14:textId="77777777" w:rsidR="00512A6C" w:rsidRPr="006C4632" w:rsidRDefault="00512A6C" w:rsidP="000F1AAA">
            <w:pPr>
              <w:rPr>
                <w:rFonts w:ascii="Arial" w:hAnsi="Arial" w:cs="Arial"/>
                <w:b/>
                <w:sz w:val="28"/>
                <w:szCs w:val="28"/>
              </w:rPr>
            </w:pPr>
            <w:r w:rsidRPr="006C4632">
              <w:rPr>
                <w:rFonts w:ascii="Arial" w:hAnsi="Arial" w:cs="Arial"/>
                <w:b/>
                <w:sz w:val="28"/>
                <w:szCs w:val="28"/>
              </w:rPr>
              <w:t xml:space="preserve">Pengetahuan : </w:t>
            </w:r>
          </w:p>
          <w:p w14:paraId="253DC3C2" w14:textId="77777777" w:rsidR="00512A6C" w:rsidRDefault="00512A6C" w:rsidP="004D76C9">
            <w:pPr>
              <w:rPr>
                <w:rFonts w:ascii="Arial" w:hAnsi="Arial" w:cs="Arial"/>
                <w:sz w:val="24"/>
                <w:szCs w:val="24"/>
                <w:lang w:val="en-US"/>
              </w:rPr>
            </w:pPr>
            <w:r w:rsidRPr="006C4632">
              <w:rPr>
                <w:rFonts w:ascii="Arial" w:hAnsi="Arial" w:cs="Arial"/>
                <w:b/>
                <w:sz w:val="24"/>
                <w:szCs w:val="24"/>
              </w:rPr>
              <w:t>Mahasiswa menguasai secara mendalam</w:t>
            </w:r>
            <w:r w:rsidR="004D76C9">
              <w:rPr>
                <w:rFonts w:ascii="Arial" w:hAnsi="Arial" w:cs="Arial"/>
                <w:sz w:val="24"/>
                <w:szCs w:val="24"/>
              </w:rPr>
              <w:t xml:space="preserve"> pengetahuan tentang</w:t>
            </w:r>
          </w:p>
          <w:p w14:paraId="27312BDC" w14:textId="77777777" w:rsidR="004F70FF" w:rsidRDefault="008B4D43" w:rsidP="00397404">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Hakikat</w:t>
            </w:r>
            <w:proofErr w:type="spellEnd"/>
            <w:r>
              <w:rPr>
                <w:rFonts w:ascii="Arial" w:hAnsi="Arial" w:cs="Arial"/>
                <w:sz w:val="24"/>
                <w:szCs w:val="24"/>
                <w:lang w:val="en-US"/>
              </w:rPr>
              <w:t xml:space="preserve"> </w:t>
            </w:r>
            <w:proofErr w:type="spellStart"/>
            <w:r>
              <w:rPr>
                <w:rFonts w:ascii="Arial" w:hAnsi="Arial" w:cs="Arial"/>
                <w:sz w:val="24"/>
                <w:szCs w:val="24"/>
                <w:lang w:val="en-US"/>
              </w:rPr>
              <w:t>manusia</w:t>
            </w:r>
            <w:proofErr w:type="spellEnd"/>
          </w:p>
          <w:p w14:paraId="6DA4EC3A" w14:textId="77777777" w:rsidR="008B4D43" w:rsidRDefault="008B4D43" w:rsidP="00397404">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Masalah</w:t>
            </w:r>
            <w:proofErr w:type="spellEnd"/>
            <w:r>
              <w:rPr>
                <w:rFonts w:ascii="Arial" w:hAnsi="Arial" w:cs="Arial"/>
                <w:sz w:val="24"/>
                <w:szCs w:val="24"/>
                <w:lang w:val="en-US"/>
              </w:rPr>
              <w:t xml:space="preserve"> </w:t>
            </w:r>
            <w:proofErr w:type="spellStart"/>
            <w:r>
              <w:rPr>
                <w:rFonts w:ascii="Arial" w:hAnsi="Arial" w:cs="Arial"/>
                <w:sz w:val="24"/>
                <w:szCs w:val="24"/>
                <w:lang w:val="en-US"/>
              </w:rPr>
              <w:t>aktual</w:t>
            </w:r>
            <w:proofErr w:type="spellEnd"/>
            <w:r>
              <w:rPr>
                <w:rFonts w:ascii="Arial" w:hAnsi="Arial" w:cs="Arial"/>
                <w:sz w:val="24"/>
                <w:szCs w:val="24"/>
                <w:lang w:val="en-US"/>
              </w:rPr>
              <w:t xml:space="preserve"> </w:t>
            </w:r>
            <w:proofErr w:type="spellStart"/>
            <w:r>
              <w:rPr>
                <w:rFonts w:ascii="Arial" w:hAnsi="Arial" w:cs="Arial"/>
                <w:sz w:val="24"/>
                <w:szCs w:val="24"/>
                <w:lang w:val="en-US"/>
              </w:rPr>
              <w:t>kehidupan</w:t>
            </w:r>
            <w:proofErr w:type="spellEnd"/>
            <w:r>
              <w:rPr>
                <w:rFonts w:ascii="Arial" w:hAnsi="Arial" w:cs="Arial"/>
                <w:sz w:val="24"/>
                <w:szCs w:val="24"/>
                <w:lang w:val="en-US"/>
              </w:rPr>
              <w:t xml:space="preserve"> </w:t>
            </w:r>
            <w:proofErr w:type="spellStart"/>
            <w:r>
              <w:rPr>
                <w:rFonts w:ascii="Arial" w:hAnsi="Arial" w:cs="Arial"/>
                <w:sz w:val="24"/>
                <w:szCs w:val="24"/>
                <w:lang w:val="en-US"/>
              </w:rPr>
              <w:t>berbangsa</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beragama</w:t>
            </w:r>
            <w:proofErr w:type="spellEnd"/>
          </w:p>
          <w:p w14:paraId="1588C222" w14:textId="77777777" w:rsidR="008B4D43" w:rsidRDefault="008B4D43" w:rsidP="00397404">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Kerukunan</w:t>
            </w:r>
            <w:proofErr w:type="spellEnd"/>
            <w:r>
              <w:rPr>
                <w:rFonts w:ascii="Arial" w:hAnsi="Arial" w:cs="Arial"/>
                <w:sz w:val="24"/>
                <w:szCs w:val="24"/>
                <w:lang w:val="en-US"/>
              </w:rPr>
              <w:t xml:space="preserve"> </w:t>
            </w:r>
            <w:proofErr w:type="spellStart"/>
            <w:r>
              <w:rPr>
                <w:rFonts w:ascii="Arial" w:hAnsi="Arial" w:cs="Arial"/>
                <w:sz w:val="24"/>
                <w:szCs w:val="24"/>
                <w:lang w:val="en-US"/>
              </w:rPr>
              <w:t>antar-umat</w:t>
            </w:r>
            <w:proofErr w:type="spellEnd"/>
            <w:r>
              <w:rPr>
                <w:rFonts w:ascii="Arial" w:hAnsi="Arial" w:cs="Arial"/>
                <w:sz w:val="24"/>
                <w:szCs w:val="24"/>
                <w:lang w:val="en-US"/>
              </w:rPr>
              <w:t xml:space="preserve"> </w:t>
            </w:r>
            <w:proofErr w:type="spellStart"/>
            <w:r>
              <w:rPr>
                <w:rFonts w:ascii="Arial" w:hAnsi="Arial" w:cs="Arial"/>
                <w:sz w:val="24"/>
                <w:szCs w:val="24"/>
                <w:lang w:val="en-US"/>
              </w:rPr>
              <w:t>beragama</w:t>
            </w:r>
            <w:proofErr w:type="spellEnd"/>
          </w:p>
          <w:p w14:paraId="3A8C50FE" w14:textId="77777777" w:rsidR="008B4D43" w:rsidRDefault="008B4D43" w:rsidP="00397404">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Pola</w:t>
            </w:r>
            <w:proofErr w:type="spellEnd"/>
            <w:r>
              <w:rPr>
                <w:rFonts w:ascii="Arial" w:hAnsi="Arial" w:cs="Arial"/>
                <w:sz w:val="24"/>
                <w:szCs w:val="24"/>
                <w:lang w:val="en-US"/>
              </w:rPr>
              <w:t xml:space="preserve"> </w:t>
            </w:r>
            <w:proofErr w:type="spellStart"/>
            <w:r>
              <w:rPr>
                <w:rFonts w:ascii="Arial" w:hAnsi="Arial" w:cs="Arial"/>
                <w:sz w:val="24"/>
                <w:szCs w:val="24"/>
                <w:lang w:val="en-US"/>
              </w:rPr>
              <w:t>hidup</w:t>
            </w:r>
            <w:proofErr w:type="spellEnd"/>
            <w:r>
              <w:rPr>
                <w:rFonts w:ascii="Arial" w:hAnsi="Arial" w:cs="Arial"/>
                <w:sz w:val="24"/>
                <w:szCs w:val="24"/>
                <w:lang w:val="en-US"/>
              </w:rPr>
              <w:t xml:space="preserve"> </w:t>
            </w:r>
            <w:proofErr w:type="spellStart"/>
            <w:r>
              <w:rPr>
                <w:rFonts w:ascii="Arial" w:hAnsi="Arial" w:cs="Arial"/>
                <w:sz w:val="24"/>
                <w:szCs w:val="24"/>
                <w:lang w:val="en-US"/>
              </w:rPr>
              <w:t>Yesus</w:t>
            </w:r>
            <w:proofErr w:type="spellEnd"/>
            <w:r>
              <w:rPr>
                <w:rFonts w:ascii="Arial" w:hAnsi="Arial" w:cs="Arial"/>
                <w:sz w:val="24"/>
                <w:szCs w:val="24"/>
                <w:lang w:val="en-US"/>
              </w:rPr>
              <w:t xml:space="preserve"> </w:t>
            </w:r>
            <w:proofErr w:type="spellStart"/>
            <w:r>
              <w:rPr>
                <w:rFonts w:ascii="Arial" w:hAnsi="Arial" w:cs="Arial"/>
                <w:sz w:val="24"/>
                <w:szCs w:val="24"/>
                <w:lang w:val="en-US"/>
              </w:rPr>
              <w:t>Kristus</w:t>
            </w:r>
            <w:proofErr w:type="spellEnd"/>
          </w:p>
          <w:p w14:paraId="49AC8609" w14:textId="77777777" w:rsidR="008B4D43" w:rsidRDefault="008B4D43" w:rsidP="00397404">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Alkitab</w:t>
            </w:r>
            <w:proofErr w:type="spellEnd"/>
          </w:p>
          <w:p w14:paraId="04A6716E" w14:textId="77777777" w:rsidR="008B4D43" w:rsidRDefault="008B4D43" w:rsidP="008B4D43">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Kegerejaan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Kemasyarakatan</w:t>
            </w:r>
            <w:proofErr w:type="spellEnd"/>
          </w:p>
          <w:p w14:paraId="44438F0F" w14:textId="1140F93E" w:rsidR="008B4D43" w:rsidRPr="008B4D43" w:rsidRDefault="008B4D43" w:rsidP="008B4D43">
            <w:pPr>
              <w:pStyle w:val="ListParagraph"/>
              <w:rPr>
                <w:rFonts w:ascii="Arial" w:hAnsi="Arial" w:cs="Arial"/>
                <w:sz w:val="24"/>
                <w:szCs w:val="24"/>
                <w:lang w:val="en-US"/>
              </w:rPr>
            </w:pPr>
          </w:p>
        </w:tc>
      </w:tr>
      <w:tr w:rsidR="00512A6C" w:rsidRPr="006C78B0" w14:paraId="23A12E03" w14:textId="77777777" w:rsidTr="00A77C10">
        <w:tc>
          <w:tcPr>
            <w:tcW w:w="2430" w:type="dxa"/>
            <w:vMerge/>
          </w:tcPr>
          <w:p w14:paraId="5910573C" w14:textId="005A3B64" w:rsidR="00512A6C" w:rsidRPr="006C78B0" w:rsidRDefault="00512A6C" w:rsidP="000F1AAA">
            <w:pPr>
              <w:rPr>
                <w:rFonts w:ascii="Arial" w:hAnsi="Arial" w:cs="Arial"/>
                <w:b/>
                <w:sz w:val="24"/>
                <w:szCs w:val="24"/>
              </w:rPr>
            </w:pPr>
          </w:p>
        </w:tc>
        <w:tc>
          <w:tcPr>
            <w:tcW w:w="11173" w:type="dxa"/>
            <w:gridSpan w:val="6"/>
          </w:tcPr>
          <w:p w14:paraId="62EF6FC9" w14:textId="77777777" w:rsidR="00512A6C" w:rsidRPr="00BB00D0" w:rsidRDefault="00512A6C" w:rsidP="000F1AAA">
            <w:pPr>
              <w:rPr>
                <w:rFonts w:ascii="Arial" w:hAnsi="Arial" w:cs="Arial"/>
                <w:b/>
                <w:sz w:val="28"/>
                <w:szCs w:val="28"/>
              </w:rPr>
            </w:pPr>
            <w:r w:rsidRPr="00BB00D0">
              <w:rPr>
                <w:rFonts w:ascii="Arial" w:hAnsi="Arial" w:cs="Arial"/>
                <w:b/>
                <w:sz w:val="28"/>
                <w:szCs w:val="28"/>
              </w:rPr>
              <w:t xml:space="preserve">Keterampilan Khusus : </w:t>
            </w:r>
          </w:p>
          <w:p w14:paraId="16A06DCE" w14:textId="3FC3C484" w:rsidR="00512A6C" w:rsidRPr="004D76C9" w:rsidRDefault="00512A6C" w:rsidP="008B4D43">
            <w:pPr>
              <w:rPr>
                <w:rFonts w:ascii="Arial" w:hAnsi="Arial" w:cs="Arial"/>
                <w:sz w:val="24"/>
                <w:szCs w:val="24"/>
                <w:lang w:val="en-US"/>
              </w:rPr>
            </w:pPr>
            <w:r w:rsidRPr="006C4632">
              <w:rPr>
                <w:rFonts w:ascii="Arial" w:hAnsi="Arial" w:cs="Arial"/>
                <w:b/>
                <w:sz w:val="24"/>
                <w:szCs w:val="24"/>
              </w:rPr>
              <w:t xml:space="preserve">Mahasiswa </w:t>
            </w:r>
            <w:r w:rsidR="004D76C9">
              <w:rPr>
                <w:rFonts w:ascii="Arial" w:hAnsi="Arial" w:cs="Arial"/>
                <w:b/>
                <w:sz w:val="24"/>
                <w:szCs w:val="24"/>
              </w:rPr>
              <w:t>mampu ber</w:t>
            </w:r>
            <w:r w:rsidR="004D76C9">
              <w:rPr>
                <w:rFonts w:ascii="Arial" w:hAnsi="Arial" w:cs="Arial"/>
                <w:b/>
                <w:sz w:val="24"/>
                <w:szCs w:val="24"/>
                <w:lang w:val="en-US"/>
              </w:rPr>
              <w:t>p</w:t>
            </w:r>
            <w:r>
              <w:rPr>
                <w:rFonts w:ascii="Arial" w:hAnsi="Arial" w:cs="Arial"/>
                <w:b/>
                <w:sz w:val="24"/>
                <w:szCs w:val="24"/>
              </w:rPr>
              <w:t>ikir kritis dan analitik</w:t>
            </w:r>
            <w:r w:rsidR="00DF3FD9">
              <w:rPr>
                <w:rFonts w:ascii="Arial" w:hAnsi="Arial" w:cs="Arial"/>
                <w:sz w:val="24"/>
                <w:szCs w:val="24"/>
              </w:rPr>
              <w:t xml:space="preserve"> dalam hal </w:t>
            </w:r>
            <w:proofErr w:type="spellStart"/>
            <w:r w:rsidR="004D76C9">
              <w:rPr>
                <w:rFonts w:ascii="Arial" w:hAnsi="Arial" w:cs="Arial"/>
                <w:sz w:val="24"/>
                <w:szCs w:val="24"/>
                <w:lang w:val="en-US"/>
              </w:rPr>
              <w:t>konsep</w:t>
            </w:r>
            <w:proofErr w:type="spellEnd"/>
            <w:r w:rsidR="004D76C9">
              <w:rPr>
                <w:rFonts w:ascii="Arial" w:hAnsi="Arial" w:cs="Arial"/>
                <w:sz w:val="24"/>
                <w:szCs w:val="24"/>
                <w:lang w:val="en-US"/>
              </w:rPr>
              <w:t xml:space="preserve"> </w:t>
            </w:r>
            <w:r w:rsidR="008C585D">
              <w:rPr>
                <w:rFonts w:ascii="Arial" w:hAnsi="Arial" w:cs="Arial"/>
                <w:sz w:val="24"/>
                <w:szCs w:val="24"/>
                <w:lang w:val="en-US"/>
              </w:rPr>
              <w:t xml:space="preserve"> </w:t>
            </w:r>
            <w:proofErr w:type="spellStart"/>
            <w:r w:rsidR="008C585D">
              <w:rPr>
                <w:rFonts w:ascii="Arial" w:hAnsi="Arial" w:cs="Arial"/>
                <w:sz w:val="24"/>
                <w:szCs w:val="24"/>
                <w:lang w:val="en-US"/>
              </w:rPr>
              <w:t>pengetahuan</w:t>
            </w:r>
            <w:proofErr w:type="spellEnd"/>
            <w:r w:rsidR="008C585D">
              <w:rPr>
                <w:rFonts w:ascii="Arial" w:hAnsi="Arial" w:cs="Arial"/>
                <w:sz w:val="24"/>
                <w:szCs w:val="24"/>
                <w:lang w:val="en-US"/>
              </w:rPr>
              <w:t xml:space="preserve"> </w:t>
            </w:r>
            <w:proofErr w:type="spellStart"/>
            <w:r w:rsidR="008B4D43">
              <w:rPr>
                <w:rFonts w:ascii="Arial" w:hAnsi="Arial" w:cs="Arial"/>
                <w:sz w:val="24"/>
                <w:szCs w:val="24"/>
                <w:lang w:val="en-US"/>
              </w:rPr>
              <w:t>teologi</w:t>
            </w:r>
            <w:proofErr w:type="spellEnd"/>
            <w:r w:rsidR="008B4D43">
              <w:rPr>
                <w:rFonts w:ascii="Arial" w:hAnsi="Arial" w:cs="Arial"/>
                <w:sz w:val="24"/>
                <w:szCs w:val="24"/>
                <w:lang w:val="en-US"/>
              </w:rPr>
              <w:t xml:space="preserve">, </w:t>
            </w:r>
            <w:proofErr w:type="spellStart"/>
            <w:r w:rsidR="008B4D43">
              <w:rPr>
                <w:rFonts w:ascii="Arial" w:hAnsi="Arial" w:cs="Arial"/>
                <w:sz w:val="24"/>
                <w:szCs w:val="24"/>
                <w:lang w:val="en-US"/>
              </w:rPr>
              <w:t>Yesus</w:t>
            </w:r>
            <w:proofErr w:type="spellEnd"/>
            <w:r w:rsidR="008B4D43">
              <w:rPr>
                <w:rFonts w:ascii="Arial" w:hAnsi="Arial" w:cs="Arial"/>
                <w:sz w:val="24"/>
                <w:szCs w:val="24"/>
                <w:lang w:val="en-US"/>
              </w:rPr>
              <w:t xml:space="preserve"> </w:t>
            </w:r>
            <w:proofErr w:type="spellStart"/>
            <w:r w:rsidR="008B4D43">
              <w:rPr>
                <w:rFonts w:ascii="Arial" w:hAnsi="Arial" w:cs="Arial"/>
                <w:sz w:val="24"/>
                <w:szCs w:val="24"/>
                <w:lang w:val="en-US"/>
              </w:rPr>
              <w:t>Kristus</w:t>
            </w:r>
            <w:proofErr w:type="spellEnd"/>
            <w:r w:rsidR="008B4D43">
              <w:rPr>
                <w:rFonts w:ascii="Arial" w:hAnsi="Arial" w:cs="Arial"/>
                <w:sz w:val="24"/>
                <w:szCs w:val="24"/>
                <w:lang w:val="en-US"/>
              </w:rPr>
              <w:t xml:space="preserve">, </w:t>
            </w:r>
            <w:proofErr w:type="spellStart"/>
            <w:r w:rsidR="008C585D">
              <w:rPr>
                <w:rFonts w:ascii="Arial" w:hAnsi="Arial" w:cs="Arial"/>
                <w:sz w:val="24"/>
                <w:szCs w:val="24"/>
                <w:lang w:val="en-US"/>
              </w:rPr>
              <w:t>kerukunan</w:t>
            </w:r>
            <w:proofErr w:type="spellEnd"/>
            <w:r w:rsidR="008C585D">
              <w:rPr>
                <w:rFonts w:ascii="Arial" w:hAnsi="Arial" w:cs="Arial"/>
                <w:sz w:val="24"/>
                <w:szCs w:val="24"/>
                <w:lang w:val="en-US"/>
              </w:rPr>
              <w:t xml:space="preserve"> </w:t>
            </w:r>
            <w:proofErr w:type="spellStart"/>
            <w:r w:rsidR="008C585D">
              <w:rPr>
                <w:rFonts w:ascii="Arial" w:hAnsi="Arial" w:cs="Arial"/>
                <w:sz w:val="24"/>
                <w:szCs w:val="24"/>
                <w:lang w:val="en-US"/>
              </w:rPr>
              <w:t>umat</w:t>
            </w:r>
            <w:proofErr w:type="spellEnd"/>
            <w:r w:rsidR="008C585D">
              <w:rPr>
                <w:rFonts w:ascii="Arial" w:hAnsi="Arial" w:cs="Arial"/>
                <w:sz w:val="24"/>
                <w:szCs w:val="24"/>
                <w:lang w:val="en-US"/>
              </w:rPr>
              <w:t xml:space="preserve"> </w:t>
            </w:r>
            <w:proofErr w:type="spellStart"/>
            <w:r w:rsidR="008C585D">
              <w:rPr>
                <w:rFonts w:ascii="Arial" w:hAnsi="Arial" w:cs="Arial"/>
                <w:sz w:val="24"/>
                <w:szCs w:val="24"/>
                <w:lang w:val="en-US"/>
              </w:rPr>
              <w:t>beragama</w:t>
            </w:r>
            <w:proofErr w:type="spellEnd"/>
            <w:r w:rsidR="008C585D">
              <w:rPr>
                <w:rFonts w:ascii="Arial" w:hAnsi="Arial" w:cs="Arial"/>
                <w:sz w:val="24"/>
                <w:szCs w:val="24"/>
                <w:lang w:val="en-US"/>
              </w:rPr>
              <w:t xml:space="preserve">, </w:t>
            </w:r>
            <w:proofErr w:type="spellStart"/>
            <w:r w:rsidR="008C585D">
              <w:rPr>
                <w:rFonts w:ascii="Arial" w:hAnsi="Arial" w:cs="Arial"/>
                <w:sz w:val="24"/>
                <w:szCs w:val="24"/>
                <w:lang w:val="en-US"/>
              </w:rPr>
              <w:t>Alkitab</w:t>
            </w:r>
            <w:proofErr w:type="spellEnd"/>
            <w:r w:rsidR="008B4D43">
              <w:rPr>
                <w:rFonts w:ascii="Arial" w:hAnsi="Arial" w:cs="Arial"/>
                <w:sz w:val="24"/>
                <w:szCs w:val="24"/>
                <w:lang w:val="en-US"/>
              </w:rPr>
              <w:t xml:space="preserve">, </w:t>
            </w:r>
            <w:proofErr w:type="spellStart"/>
            <w:r w:rsidR="008B4D43">
              <w:rPr>
                <w:rFonts w:ascii="Arial" w:hAnsi="Arial" w:cs="Arial"/>
                <w:sz w:val="24"/>
                <w:szCs w:val="24"/>
                <w:lang w:val="en-US"/>
              </w:rPr>
              <w:t>dan</w:t>
            </w:r>
            <w:proofErr w:type="spellEnd"/>
            <w:r w:rsidR="008B4D43">
              <w:rPr>
                <w:rFonts w:ascii="Arial" w:hAnsi="Arial" w:cs="Arial"/>
                <w:sz w:val="24"/>
                <w:szCs w:val="24"/>
                <w:lang w:val="en-US"/>
              </w:rPr>
              <w:t xml:space="preserve"> </w:t>
            </w:r>
            <w:proofErr w:type="spellStart"/>
            <w:r w:rsidR="008B4D43">
              <w:rPr>
                <w:rFonts w:ascii="Arial" w:hAnsi="Arial" w:cs="Arial"/>
                <w:sz w:val="24"/>
                <w:szCs w:val="24"/>
                <w:lang w:val="en-US"/>
              </w:rPr>
              <w:t>kegerejaan</w:t>
            </w:r>
            <w:proofErr w:type="spellEnd"/>
            <w:r w:rsidR="008B4D43">
              <w:rPr>
                <w:rFonts w:ascii="Arial" w:hAnsi="Arial" w:cs="Arial"/>
                <w:sz w:val="24"/>
                <w:szCs w:val="24"/>
                <w:lang w:val="en-US"/>
              </w:rPr>
              <w:t>.</w:t>
            </w:r>
          </w:p>
        </w:tc>
      </w:tr>
      <w:tr w:rsidR="00512A6C" w:rsidRPr="006C78B0" w14:paraId="5BD4DB89" w14:textId="77777777" w:rsidTr="00A77C10">
        <w:tc>
          <w:tcPr>
            <w:tcW w:w="2430" w:type="dxa"/>
            <w:vMerge w:val="restart"/>
          </w:tcPr>
          <w:p w14:paraId="796EE913" w14:textId="77777777" w:rsidR="00512A6C" w:rsidRPr="006C78B0" w:rsidRDefault="00512A6C" w:rsidP="000F1AAA">
            <w:pPr>
              <w:rPr>
                <w:rFonts w:ascii="Arial" w:hAnsi="Arial" w:cs="Arial"/>
                <w:b/>
                <w:sz w:val="24"/>
                <w:szCs w:val="24"/>
              </w:rPr>
            </w:pPr>
            <w:r w:rsidRPr="006C78B0">
              <w:rPr>
                <w:rFonts w:ascii="Arial" w:hAnsi="Arial" w:cs="Arial"/>
                <w:b/>
                <w:sz w:val="24"/>
                <w:szCs w:val="24"/>
              </w:rPr>
              <w:t>DESKRIPSI BAHAN KAJIAN &amp; POKOK BAHASAN</w:t>
            </w:r>
          </w:p>
        </w:tc>
        <w:tc>
          <w:tcPr>
            <w:tcW w:w="11173" w:type="dxa"/>
            <w:gridSpan w:val="6"/>
            <w:shd w:val="clear" w:color="auto" w:fill="D9D9D9" w:themeFill="background1" w:themeFillShade="D9"/>
          </w:tcPr>
          <w:p w14:paraId="2EF082C0" w14:textId="77777777" w:rsidR="00512A6C" w:rsidRPr="006C78B0" w:rsidRDefault="00512A6C" w:rsidP="000F1AAA">
            <w:pPr>
              <w:rPr>
                <w:rFonts w:ascii="Arial" w:hAnsi="Arial" w:cs="Arial"/>
                <w:b/>
                <w:sz w:val="24"/>
                <w:szCs w:val="24"/>
              </w:rPr>
            </w:pPr>
            <w:r w:rsidRPr="006C78B0">
              <w:rPr>
                <w:rFonts w:ascii="Arial" w:hAnsi="Arial" w:cs="Arial"/>
                <w:b/>
                <w:sz w:val="24"/>
                <w:szCs w:val="24"/>
              </w:rPr>
              <w:t>BAHAN KAJIAN</w:t>
            </w:r>
          </w:p>
        </w:tc>
      </w:tr>
      <w:tr w:rsidR="00512A6C" w:rsidRPr="006C78B0" w14:paraId="2C8898D3" w14:textId="77777777" w:rsidTr="00A77C10">
        <w:tc>
          <w:tcPr>
            <w:tcW w:w="2430" w:type="dxa"/>
            <w:vMerge/>
          </w:tcPr>
          <w:p w14:paraId="0FF7042B" w14:textId="77777777" w:rsidR="00512A6C" w:rsidRPr="006C78B0" w:rsidRDefault="00512A6C" w:rsidP="000F1AAA">
            <w:pPr>
              <w:rPr>
                <w:rFonts w:ascii="Arial" w:hAnsi="Arial" w:cs="Arial"/>
                <w:b/>
                <w:sz w:val="24"/>
                <w:szCs w:val="24"/>
              </w:rPr>
            </w:pPr>
          </w:p>
        </w:tc>
        <w:tc>
          <w:tcPr>
            <w:tcW w:w="11173" w:type="dxa"/>
            <w:gridSpan w:val="6"/>
          </w:tcPr>
          <w:p w14:paraId="35080572" w14:textId="326D9A26" w:rsidR="00512A6C" w:rsidRPr="008C585D" w:rsidRDefault="008C585D" w:rsidP="004D76C9">
            <w:pPr>
              <w:pStyle w:val="Default"/>
              <w:jc w:val="both"/>
              <w:rPr>
                <w:rFonts w:ascii="Arial" w:hAnsi="Arial" w:cs="Arial"/>
                <w:lang w:val="en-US"/>
              </w:rPr>
            </w:pPr>
            <w:r>
              <w:rPr>
                <w:rFonts w:ascii="Arial" w:hAnsi="Arial" w:cs="Arial"/>
                <w:lang w:val="en-US"/>
              </w:rPr>
              <w:t xml:space="preserve">Mata </w:t>
            </w:r>
            <w:proofErr w:type="spellStart"/>
            <w:r>
              <w:rPr>
                <w:rFonts w:ascii="Arial" w:hAnsi="Arial" w:cs="Arial"/>
                <w:lang w:val="en-US"/>
              </w:rPr>
              <w:t>Kuliah</w:t>
            </w:r>
            <w:proofErr w:type="spellEnd"/>
            <w:r>
              <w:rPr>
                <w:rFonts w:ascii="Arial" w:hAnsi="Arial" w:cs="Arial"/>
                <w:lang w:val="en-US"/>
              </w:rPr>
              <w:t xml:space="preserve"> </w:t>
            </w:r>
            <w:proofErr w:type="spellStart"/>
            <w:r>
              <w:rPr>
                <w:rFonts w:ascii="Arial" w:hAnsi="Arial" w:cs="Arial"/>
                <w:lang w:val="en-US"/>
              </w:rPr>
              <w:t>Umum</w:t>
            </w:r>
            <w:proofErr w:type="spellEnd"/>
            <w:r w:rsidR="001F2A2C">
              <w:rPr>
                <w:rFonts w:ascii="Arial" w:hAnsi="Arial" w:cs="Arial"/>
                <w:lang w:val="en-US"/>
              </w:rPr>
              <w:t xml:space="preserve"> </w:t>
            </w:r>
            <w:proofErr w:type="spellStart"/>
            <w:r w:rsidR="001F2A2C">
              <w:rPr>
                <w:rFonts w:ascii="Arial" w:hAnsi="Arial" w:cs="Arial"/>
                <w:lang w:val="en-US"/>
              </w:rPr>
              <w:t>Pendidikan</w:t>
            </w:r>
            <w:proofErr w:type="spellEnd"/>
            <w:r w:rsidR="001F2A2C">
              <w:rPr>
                <w:rFonts w:ascii="Arial" w:hAnsi="Arial" w:cs="Arial"/>
                <w:lang w:val="en-US"/>
              </w:rPr>
              <w:t xml:space="preserve"> Agama </w:t>
            </w:r>
            <w:proofErr w:type="spellStart"/>
            <w:r w:rsidR="008B4D43">
              <w:rPr>
                <w:rFonts w:ascii="Arial" w:hAnsi="Arial" w:cs="Arial"/>
                <w:lang w:val="en-US"/>
              </w:rPr>
              <w:t>Katolik</w:t>
            </w:r>
            <w:proofErr w:type="spellEnd"/>
          </w:p>
          <w:p w14:paraId="18330C69" w14:textId="77777777" w:rsidR="008B4D43" w:rsidRDefault="008B4D43" w:rsidP="008B4D43">
            <w:pPr>
              <w:pStyle w:val="ListParagraph"/>
              <w:numPr>
                <w:ilvl w:val="0"/>
                <w:numId w:val="4"/>
              </w:numPr>
              <w:rPr>
                <w:rFonts w:ascii="Arial" w:hAnsi="Arial" w:cs="Arial"/>
                <w:sz w:val="24"/>
                <w:szCs w:val="24"/>
                <w:lang w:val="en-US"/>
              </w:rPr>
            </w:pPr>
            <w:proofErr w:type="spellStart"/>
            <w:r>
              <w:rPr>
                <w:rFonts w:ascii="Arial" w:hAnsi="Arial" w:cs="Arial"/>
                <w:sz w:val="24"/>
                <w:szCs w:val="24"/>
                <w:lang w:val="en-US"/>
              </w:rPr>
              <w:t>Hakikat</w:t>
            </w:r>
            <w:proofErr w:type="spellEnd"/>
            <w:r>
              <w:rPr>
                <w:rFonts w:ascii="Arial" w:hAnsi="Arial" w:cs="Arial"/>
                <w:sz w:val="24"/>
                <w:szCs w:val="24"/>
                <w:lang w:val="en-US"/>
              </w:rPr>
              <w:t xml:space="preserve"> </w:t>
            </w:r>
            <w:proofErr w:type="spellStart"/>
            <w:r>
              <w:rPr>
                <w:rFonts w:ascii="Arial" w:hAnsi="Arial" w:cs="Arial"/>
                <w:sz w:val="24"/>
                <w:szCs w:val="24"/>
                <w:lang w:val="en-US"/>
              </w:rPr>
              <w:t>manusia</w:t>
            </w:r>
            <w:proofErr w:type="spellEnd"/>
          </w:p>
          <w:p w14:paraId="796FE88A" w14:textId="77777777" w:rsidR="008B4D43" w:rsidRDefault="008B4D43" w:rsidP="008B4D43">
            <w:pPr>
              <w:pStyle w:val="ListParagraph"/>
              <w:numPr>
                <w:ilvl w:val="0"/>
                <w:numId w:val="4"/>
              </w:numPr>
              <w:rPr>
                <w:rFonts w:ascii="Arial" w:hAnsi="Arial" w:cs="Arial"/>
                <w:sz w:val="24"/>
                <w:szCs w:val="24"/>
                <w:lang w:val="en-US"/>
              </w:rPr>
            </w:pPr>
            <w:proofErr w:type="spellStart"/>
            <w:r>
              <w:rPr>
                <w:rFonts w:ascii="Arial" w:hAnsi="Arial" w:cs="Arial"/>
                <w:sz w:val="24"/>
                <w:szCs w:val="24"/>
                <w:lang w:val="en-US"/>
              </w:rPr>
              <w:t>Masalah</w:t>
            </w:r>
            <w:proofErr w:type="spellEnd"/>
            <w:r>
              <w:rPr>
                <w:rFonts w:ascii="Arial" w:hAnsi="Arial" w:cs="Arial"/>
                <w:sz w:val="24"/>
                <w:szCs w:val="24"/>
                <w:lang w:val="en-US"/>
              </w:rPr>
              <w:t xml:space="preserve"> </w:t>
            </w:r>
            <w:proofErr w:type="spellStart"/>
            <w:r>
              <w:rPr>
                <w:rFonts w:ascii="Arial" w:hAnsi="Arial" w:cs="Arial"/>
                <w:sz w:val="24"/>
                <w:szCs w:val="24"/>
                <w:lang w:val="en-US"/>
              </w:rPr>
              <w:t>aktual</w:t>
            </w:r>
            <w:proofErr w:type="spellEnd"/>
            <w:r>
              <w:rPr>
                <w:rFonts w:ascii="Arial" w:hAnsi="Arial" w:cs="Arial"/>
                <w:sz w:val="24"/>
                <w:szCs w:val="24"/>
                <w:lang w:val="en-US"/>
              </w:rPr>
              <w:t xml:space="preserve"> </w:t>
            </w:r>
            <w:proofErr w:type="spellStart"/>
            <w:r>
              <w:rPr>
                <w:rFonts w:ascii="Arial" w:hAnsi="Arial" w:cs="Arial"/>
                <w:sz w:val="24"/>
                <w:szCs w:val="24"/>
                <w:lang w:val="en-US"/>
              </w:rPr>
              <w:t>kehidupan</w:t>
            </w:r>
            <w:proofErr w:type="spellEnd"/>
            <w:r>
              <w:rPr>
                <w:rFonts w:ascii="Arial" w:hAnsi="Arial" w:cs="Arial"/>
                <w:sz w:val="24"/>
                <w:szCs w:val="24"/>
                <w:lang w:val="en-US"/>
              </w:rPr>
              <w:t xml:space="preserve"> </w:t>
            </w:r>
            <w:proofErr w:type="spellStart"/>
            <w:r>
              <w:rPr>
                <w:rFonts w:ascii="Arial" w:hAnsi="Arial" w:cs="Arial"/>
                <w:sz w:val="24"/>
                <w:szCs w:val="24"/>
                <w:lang w:val="en-US"/>
              </w:rPr>
              <w:t>berbangsa</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beragama</w:t>
            </w:r>
            <w:proofErr w:type="spellEnd"/>
          </w:p>
          <w:p w14:paraId="5538F283" w14:textId="77777777" w:rsidR="008B4D43" w:rsidRDefault="008B4D43" w:rsidP="008B4D43">
            <w:pPr>
              <w:pStyle w:val="ListParagraph"/>
              <w:numPr>
                <w:ilvl w:val="0"/>
                <w:numId w:val="4"/>
              </w:numPr>
              <w:rPr>
                <w:rFonts w:ascii="Arial" w:hAnsi="Arial" w:cs="Arial"/>
                <w:sz w:val="24"/>
                <w:szCs w:val="24"/>
                <w:lang w:val="en-US"/>
              </w:rPr>
            </w:pPr>
            <w:proofErr w:type="spellStart"/>
            <w:r>
              <w:rPr>
                <w:rFonts w:ascii="Arial" w:hAnsi="Arial" w:cs="Arial"/>
                <w:sz w:val="24"/>
                <w:szCs w:val="24"/>
                <w:lang w:val="en-US"/>
              </w:rPr>
              <w:t>Kerukunan</w:t>
            </w:r>
            <w:proofErr w:type="spellEnd"/>
            <w:r>
              <w:rPr>
                <w:rFonts w:ascii="Arial" w:hAnsi="Arial" w:cs="Arial"/>
                <w:sz w:val="24"/>
                <w:szCs w:val="24"/>
                <w:lang w:val="en-US"/>
              </w:rPr>
              <w:t xml:space="preserve"> </w:t>
            </w:r>
            <w:proofErr w:type="spellStart"/>
            <w:r>
              <w:rPr>
                <w:rFonts w:ascii="Arial" w:hAnsi="Arial" w:cs="Arial"/>
                <w:sz w:val="24"/>
                <w:szCs w:val="24"/>
                <w:lang w:val="en-US"/>
              </w:rPr>
              <w:t>antar-umat</w:t>
            </w:r>
            <w:proofErr w:type="spellEnd"/>
            <w:r>
              <w:rPr>
                <w:rFonts w:ascii="Arial" w:hAnsi="Arial" w:cs="Arial"/>
                <w:sz w:val="24"/>
                <w:szCs w:val="24"/>
                <w:lang w:val="en-US"/>
              </w:rPr>
              <w:t xml:space="preserve"> </w:t>
            </w:r>
            <w:proofErr w:type="spellStart"/>
            <w:r>
              <w:rPr>
                <w:rFonts w:ascii="Arial" w:hAnsi="Arial" w:cs="Arial"/>
                <w:sz w:val="24"/>
                <w:szCs w:val="24"/>
                <w:lang w:val="en-US"/>
              </w:rPr>
              <w:t>beragama</w:t>
            </w:r>
            <w:proofErr w:type="spellEnd"/>
          </w:p>
          <w:p w14:paraId="04BC7983" w14:textId="77777777" w:rsidR="008B4D43" w:rsidRDefault="008B4D43" w:rsidP="008B4D43">
            <w:pPr>
              <w:pStyle w:val="ListParagraph"/>
              <w:numPr>
                <w:ilvl w:val="0"/>
                <w:numId w:val="4"/>
              </w:numPr>
              <w:rPr>
                <w:rFonts w:ascii="Arial" w:hAnsi="Arial" w:cs="Arial"/>
                <w:sz w:val="24"/>
                <w:szCs w:val="24"/>
                <w:lang w:val="en-US"/>
              </w:rPr>
            </w:pPr>
            <w:proofErr w:type="spellStart"/>
            <w:r>
              <w:rPr>
                <w:rFonts w:ascii="Arial" w:hAnsi="Arial" w:cs="Arial"/>
                <w:sz w:val="24"/>
                <w:szCs w:val="24"/>
                <w:lang w:val="en-US"/>
              </w:rPr>
              <w:t>Pola</w:t>
            </w:r>
            <w:proofErr w:type="spellEnd"/>
            <w:r>
              <w:rPr>
                <w:rFonts w:ascii="Arial" w:hAnsi="Arial" w:cs="Arial"/>
                <w:sz w:val="24"/>
                <w:szCs w:val="24"/>
                <w:lang w:val="en-US"/>
              </w:rPr>
              <w:t xml:space="preserve"> </w:t>
            </w:r>
            <w:proofErr w:type="spellStart"/>
            <w:r>
              <w:rPr>
                <w:rFonts w:ascii="Arial" w:hAnsi="Arial" w:cs="Arial"/>
                <w:sz w:val="24"/>
                <w:szCs w:val="24"/>
                <w:lang w:val="en-US"/>
              </w:rPr>
              <w:t>hidup</w:t>
            </w:r>
            <w:proofErr w:type="spellEnd"/>
            <w:r>
              <w:rPr>
                <w:rFonts w:ascii="Arial" w:hAnsi="Arial" w:cs="Arial"/>
                <w:sz w:val="24"/>
                <w:szCs w:val="24"/>
                <w:lang w:val="en-US"/>
              </w:rPr>
              <w:t xml:space="preserve"> </w:t>
            </w:r>
            <w:proofErr w:type="spellStart"/>
            <w:r>
              <w:rPr>
                <w:rFonts w:ascii="Arial" w:hAnsi="Arial" w:cs="Arial"/>
                <w:sz w:val="24"/>
                <w:szCs w:val="24"/>
                <w:lang w:val="en-US"/>
              </w:rPr>
              <w:t>Yesus</w:t>
            </w:r>
            <w:proofErr w:type="spellEnd"/>
            <w:r>
              <w:rPr>
                <w:rFonts w:ascii="Arial" w:hAnsi="Arial" w:cs="Arial"/>
                <w:sz w:val="24"/>
                <w:szCs w:val="24"/>
                <w:lang w:val="en-US"/>
              </w:rPr>
              <w:t xml:space="preserve"> </w:t>
            </w:r>
            <w:proofErr w:type="spellStart"/>
            <w:r>
              <w:rPr>
                <w:rFonts w:ascii="Arial" w:hAnsi="Arial" w:cs="Arial"/>
                <w:sz w:val="24"/>
                <w:szCs w:val="24"/>
                <w:lang w:val="en-US"/>
              </w:rPr>
              <w:t>Kristus</w:t>
            </w:r>
            <w:proofErr w:type="spellEnd"/>
          </w:p>
          <w:p w14:paraId="4D8E5BF9" w14:textId="77777777" w:rsidR="008B4D43" w:rsidRDefault="008B4D43" w:rsidP="008B4D43">
            <w:pPr>
              <w:pStyle w:val="ListParagraph"/>
              <w:numPr>
                <w:ilvl w:val="0"/>
                <w:numId w:val="4"/>
              </w:numPr>
              <w:rPr>
                <w:rFonts w:ascii="Arial" w:hAnsi="Arial" w:cs="Arial"/>
                <w:sz w:val="24"/>
                <w:szCs w:val="24"/>
                <w:lang w:val="en-US"/>
              </w:rPr>
            </w:pPr>
            <w:proofErr w:type="spellStart"/>
            <w:r>
              <w:rPr>
                <w:rFonts w:ascii="Arial" w:hAnsi="Arial" w:cs="Arial"/>
                <w:sz w:val="24"/>
                <w:szCs w:val="24"/>
                <w:lang w:val="en-US"/>
              </w:rPr>
              <w:t>Alkitab</w:t>
            </w:r>
            <w:proofErr w:type="spellEnd"/>
          </w:p>
          <w:p w14:paraId="696B40F0" w14:textId="77777777" w:rsidR="008B4D43" w:rsidRDefault="008B4D43" w:rsidP="008B4D43">
            <w:pPr>
              <w:pStyle w:val="ListParagraph"/>
              <w:numPr>
                <w:ilvl w:val="0"/>
                <w:numId w:val="4"/>
              </w:numPr>
              <w:rPr>
                <w:rFonts w:ascii="Arial" w:hAnsi="Arial" w:cs="Arial"/>
                <w:sz w:val="24"/>
                <w:szCs w:val="24"/>
                <w:lang w:val="en-US"/>
              </w:rPr>
            </w:pPr>
            <w:proofErr w:type="spellStart"/>
            <w:r>
              <w:rPr>
                <w:rFonts w:ascii="Arial" w:hAnsi="Arial" w:cs="Arial"/>
                <w:sz w:val="24"/>
                <w:szCs w:val="24"/>
                <w:lang w:val="en-US"/>
              </w:rPr>
              <w:t>Kegerejaan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Kemasyarakatan</w:t>
            </w:r>
            <w:proofErr w:type="spellEnd"/>
          </w:p>
          <w:p w14:paraId="1267A098" w14:textId="31BF6FDC" w:rsidR="004D76C9" w:rsidRPr="008C585D" w:rsidRDefault="004D76C9" w:rsidP="008B4D43">
            <w:pPr>
              <w:pStyle w:val="ListParagraph"/>
              <w:rPr>
                <w:rFonts w:ascii="Arial" w:hAnsi="Arial" w:cs="Arial"/>
                <w:sz w:val="24"/>
                <w:szCs w:val="24"/>
                <w:lang w:val="en-US"/>
              </w:rPr>
            </w:pPr>
          </w:p>
        </w:tc>
      </w:tr>
      <w:tr w:rsidR="00512A6C" w:rsidRPr="006C78B0" w14:paraId="73F57C01" w14:textId="77777777" w:rsidTr="00A77C10">
        <w:tc>
          <w:tcPr>
            <w:tcW w:w="2430" w:type="dxa"/>
            <w:vMerge/>
          </w:tcPr>
          <w:p w14:paraId="0F5B9393" w14:textId="77777777" w:rsidR="00512A6C" w:rsidRPr="006C78B0" w:rsidRDefault="00512A6C" w:rsidP="000F1AAA">
            <w:pPr>
              <w:rPr>
                <w:rFonts w:ascii="Arial" w:hAnsi="Arial" w:cs="Arial"/>
                <w:b/>
                <w:sz w:val="24"/>
                <w:szCs w:val="24"/>
              </w:rPr>
            </w:pPr>
          </w:p>
        </w:tc>
        <w:tc>
          <w:tcPr>
            <w:tcW w:w="11173" w:type="dxa"/>
            <w:gridSpan w:val="6"/>
            <w:shd w:val="clear" w:color="auto" w:fill="D9D9D9" w:themeFill="background1" w:themeFillShade="D9"/>
          </w:tcPr>
          <w:p w14:paraId="4739155D" w14:textId="77777777" w:rsidR="00512A6C" w:rsidRPr="006C78B0" w:rsidRDefault="00512A6C" w:rsidP="000F1AAA">
            <w:pPr>
              <w:rPr>
                <w:rFonts w:ascii="Arial" w:hAnsi="Arial" w:cs="Arial"/>
                <w:b/>
                <w:sz w:val="24"/>
                <w:szCs w:val="24"/>
              </w:rPr>
            </w:pPr>
            <w:r w:rsidRPr="006C78B0">
              <w:rPr>
                <w:rFonts w:ascii="Arial" w:hAnsi="Arial" w:cs="Arial"/>
                <w:b/>
                <w:sz w:val="24"/>
                <w:szCs w:val="24"/>
              </w:rPr>
              <w:t>POKOK BAHASAN</w:t>
            </w:r>
          </w:p>
        </w:tc>
      </w:tr>
      <w:tr w:rsidR="00512A6C" w:rsidRPr="006C78B0" w14:paraId="3453BF82" w14:textId="77777777" w:rsidTr="00A77C10">
        <w:tc>
          <w:tcPr>
            <w:tcW w:w="2430" w:type="dxa"/>
            <w:vMerge/>
          </w:tcPr>
          <w:p w14:paraId="2BA32FCB" w14:textId="77777777" w:rsidR="00512A6C" w:rsidRPr="006C78B0" w:rsidRDefault="00512A6C" w:rsidP="000F1AAA">
            <w:pPr>
              <w:rPr>
                <w:rFonts w:ascii="Arial" w:hAnsi="Arial" w:cs="Arial"/>
                <w:b/>
                <w:sz w:val="24"/>
                <w:szCs w:val="24"/>
              </w:rPr>
            </w:pPr>
          </w:p>
        </w:tc>
        <w:tc>
          <w:tcPr>
            <w:tcW w:w="11173" w:type="dxa"/>
            <w:gridSpan w:val="6"/>
            <w:shd w:val="clear" w:color="auto" w:fill="D9D9D9" w:themeFill="background1" w:themeFillShade="D9"/>
          </w:tcPr>
          <w:p w14:paraId="2E6D5B49" w14:textId="77777777" w:rsidR="00512A6C" w:rsidRPr="006C78B0" w:rsidRDefault="00512A6C" w:rsidP="000F1AAA">
            <w:pPr>
              <w:rPr>
                <w:rFonts w:ascii="Arial" w:hAnsi="Arial" w:cs="Arial"/>
                <w:b/>
                <w:sz w:val="24"/>
                <w:szCs w:val="24"/>
              </w:rPr>
            </w:pPr>
            <w:r>
              <w:rPr>
                <w:rFonts w:ascii="Arial" w:hAnsi="Arial" w:cs="Arial"/>
                <w:b/>
                <w:sz w:val="24"/>
                <w:szCs w:val="24"/>
              </w:rPr>
              <w:t>-</w:t>
            </w:r>
          </w:p>
        </w:tc>
      </w:tr>
      <w:tr w:rsidR="00512A6C" w:rsidRPr="006C78B0" w14:paraId="629C4471" w14:textId="77777777" w:rsidTr="00A77C10">
        <w:tc>
          <w:tcPr>
            <w:tcW w:w="2430" w:type="dxa"/>
            <w:vMerge w:val="restart"/>
          </w:tcPr>
          <w:p w14:paraId="0BE6BCB7" w14:textId="77777777" w:rsidR="00512A6C" w:rsidRPr="006C78B0" w:rsidRDefault="00512A6C" w:rsidP="000F1AAA">
            <w:pPr>
              <w:rPr>
                <w:rFonts w:ascii="Arial" w:hAnsi="Arial" w:cs="Arial"/>
                <w:b/>
                <w:sz w:val="24"/>
                <w:szCs w:val="24"/>
              </w:rPr>
            </w:pPr>
            <w:r w:rsidRPr="006C78B0">
              <w:rPr>
                <w:rFonts w:ascii="Arial" w:hAnsi="Arial" w:cs="Arial"/>
                <w:b/>
                <w:sz w:val="24"/>
                <w:szCs w:val="24"/>
              </w:rPr>
              <w:t>PUSTAKA</w:t>
            </w:r>
          </w:p>
        </w:tc>
        <w:tc>
          <w:tcPr>
            <w:tcW w:w="11173" w:type="dxa"/>
            <w:gridSpan w:val="6"/>
            <w:shd w:val="clear" w:color="auto" w:fill="D9D9D9" w:themeFill="background1" w:themeFillShade="D9"/>
          </w:tcPr>
          <w:p w14:paraId="2DE26DD5" w14:textId="77777777" w:rsidR="00512A6C" w:rsidRPr="006C78B0" w:rsidRDefault="00512A6C" w:rsidP="000F1AAA">
            <w:pPr>
              <w:rPr>
                <w:rFonts w:ascii="Arial" w:hAnsi="Arial" w:cs="Arial"/>
                <w:b/>
                <w:sz w:val="24"/>
                <w:szCs w:val="24"/>
              </w:rPr>
            </w:pPr>
            <w:r w:rsidRPr="006C78B0">
              <w:rPr>
                <w:rFonts w:ascii="Arial" w:hAnsi="Arial" w:cs="Arial"/>
                <w:b/>
                <w:sz w:val="24"/>
                <w:szCs w:val="24"/>
              </w:rPr>
              <w:t>UTAMA</w:t>
            </w:r>
          </w:p>
        </w:tc>
      </w:tr>
      <w:tr w:rsidR="00512A6C" w:rsidRPr="006C78B0" w14:paraId="2E875B10" w14:textId="77777777" w:rsidTr="00A77C10">
        <w:tc>
          <w:tcPr>
            <w:tcW w:w="2430" w:type="dxa"/>
            <w:vMerge/>
          </w:tcPr>
          <w:p w14:paraId="1FFA8882" w14:textId="77777777" w:rsidR="00512A6C" w:rsidRPr="006C78B0" w:rsidRDefault="00512A6C" w:rsidP="000F1AAA">
            <w:pPr>
              <w:rPr>
                <w:rFonts w:ascii="Arial" w:hAnsi="Arial" w:cs="Arial"/>
                <w:b/>
                <w:sz w:val="24"/>
                <w:szCs w:val="24"/>
              </w:rPr>
            </w:pPr>
          </w:p>
        </w:tc>
        <w:tc>
          <w:tcPr>
            <w:tcW w:w="11173" w:type="dxa"/>
            <w:gridSpan w:val="6"/>
          </w:tcPr>
          <w:p w14:paraId="3A51A747" w14:textId="5D55A0F3" w:rsidR="00BB06A3" w:rsidRPr="00BB06A3" w:rsidRDefault="00BB06A3" w:rsidP="00BB06A3">
            <w:pPr>
              <w:ind w:left="432" w:hanging="432"/>
              <w:rPr>
                <w:rFonts w:ascii="Arial" w:hAnsi="Arial" w:cs="Arial"/>
                <w:sz w:val="24"/>
                <w:lang w:val="fi-FI"/>
              </w:rPr>
            </w:pPr>
            <w:r w:rsidRPr="00BB06A3">
              <w:rPr>
                <w:rFonts w:ascii="Arial" w:hAnsi="Arial" w:cs="Arial"/>
                <w:sz w:val="24"/>
                <w:lang w:val="fi-FI"/>
              </w:rPr>
              <w:t xml:space="preserve">Lembaga Biblika Indonesia. </w:t>
            </w:r>
            <w:r>
              <w:rPr>
                <w:rFonts w:ascii="Arial" w:hAnsi="Arial" w:cs="Arial"/>
                <w:sz w:val="24"/>
                <w:lang w:val="fi-FI"/>
              </w:rPr>
              <w:t>(</w:t>
            </w:r>
            <w:r w:rsidRPr="00BB06A3">
              <w:rPr>
                <w:rFonts w:ascii="Arial" w:hAnsi="Arial" w:cs="Arial"/>
                <w:sz w:val="24"/>
                <w:lang w:val="fi-FI"/>
              </w:rPr>
              <w:t>2001</w:t>
            </w:r>
            <w:r>
              <w:rPr>
                <w:rFonts w:ascii="Arial" w:hAnsi="Arial" w:cs="Arial"/>
                <w:sz w:val="24"/>
                <w:lang w:val="fi-FI"/>
              </w:rPr>
              <w:t>)</w:t>
            </w:r>
            <w:r w:rsidRPr="00BB06A3">
              <w:rPr>
                <w:rFonts w:ascii="Arial" w:hAnsi="Arial" w:cs="Arial"/>
                <w:sz w:val="24"/>
                <w:lang w:val="fi-FI"/>
              </w:rPr>
              <w:t>.</w:t>
            </w:r>
            <w:r>
              <w:rPr>
                <w:rFonts w:ascii="Arial" w:hAnsi="Arial" w:cs="Arial"/>
                <w:sz w:val="24"/>
                <w:lang w:val="fi-FI"/>
              </w:rPr>
              <w:t xml:space="preserve"> </w:t>
            </w:r>
            <w:r w:rsidRPr="00BB06A3">
              <w:rPr>
                <w:rFonts w:ascii="Arial" w:hAnsi="Arial" w:cs="Arial"/>
                <w:i/>
                <w:sz w:val="24"/>
                <w:lang w:val="fi-FI"/>
              </w:rPr>
              <w:t>Alkitab Deuterokanonika</w:t>
            </w:r>
            <w:r w:rsidRPr="00BB06A3">
              <w:rPr>
                <w:rFonts w:ascii="Arial" w:hAnsi="Arial" w:cs="Arial"/>
                <w:sz w:val="24"/>
                <w:lang w:val="fi-FI"/>
              </w:rPr>
              <w:t>.</w:t>
            </w:r>
            <w:r>
              <w:rPr>
                <w:rFonts w:ascii="Arial" w:hAnsi="Arial" w:cs="Arial"/>
                <w:sz w:val="24"/>
                <w:lang w:val="fi-FI"/>
              </w:rPr>
              <w:t xml:space="preserve"> </w:t>
            </w:r>
            <w:r w:rsidRPr="00BB06A3">
              <w:rPr>
                <w:rFonts w:ascii="Arial" w:hAnsi="Arial" w:cs="Arial"/>
                <w:sz w:val="24"/>
                <w:lang w:val="fi-FI"/>
              </w:rPr>
              <w:t>Ende</w:t>
            </w:r>
            <w:r>
              <w:rPr>
                <w:rFonts w:ascii="Arial" w:hAnsi="Arial" w:cs="Arial"/>
                <w:sz w:val="24"/>
                <w:lang w:val="fi-FI"/>
              </w:rPr>
              <w:t>: LBI.</w:t>
            </w:r>
            <w:r w:rsidRPr="00BB06A3">
              <w:rPr>
                <w:rFonts w:ascii="Arial" w:hAnsi="Arial" w:cs="Arial"/>
                <w:sz w:val="24"/>
                <w:lang w:val="fi-FI"/>
              </w:rPr>
              <w:t xml:space="preserve"> </w:t>
            </w:r>
          </w:p>
          <w:p w14:paraId="08D936F0" w14:textId="4838AFAF" w:rsidR="00BB06A3" w:rsidRDefault="00BB06A3" w:rsidP="00BB06A3">
            <w:pPr>
              <w:ind w:left="432" w:hanging="432"/>
              <w:rPr>
                <w:rFonts w:ascii="Arial" w:hAnsi="Arial" w:cs="Arial"/>
                <w:sz w:val="24"/>
                <w:lang w:val="fi-FI"/>
              </w:rPr>
            </w:pPr>
            <w:r w:rsidRPr="00BB06A3">
              <w:rPr>
                <w:rFonts w:ascii="Arial" w:hAnsi="Arial" w:cs="Arial"/>
                <w:sz w:val="24"/>
                <w:lang w:val="fi-FI"/>
              </w:rPr>
              <w:t>Paus Yohanes Paulus II.</w:t>
            </w:r>
            <w:r>
              <w:rPr>
                <w:rFonts w:ascii="Arial" w:hAnsi="Arial" w:cs="Arial"/>
                <w:sz w:val="24"/>
                <w:lang w:val="fi-FI"/>
              </w:rPr>
              <w:t xml:space="preserve"> (</w:t>
            </w:r>
            <w:r w:rsidRPr="00BB06A3">
              <w:rPr>
                <w:rFonts w:ascii="Arial" w:hAnsi="Arial" w:cs="Arial"/>
                <w:sz w:val="24"/>
                <w:lang w:val="fi-FI"/>
              </w:rPr>
              <w:t>2007</w:t>
            </w:r>
            <w:r>
              <w:rPr>
                <w:rFonts w:ascii="Arial" w:hAnsi="Arial" w:cs="Arial"/>
                <w:sz w:val="24"/>
                <w:lang w:val="fi-FI"/>
              </w:rPr>
              <w:t>)</w:t>
            </w:r>
            <w:r w:rsidRPr="00BB06A3">
              <w:rPr>
                <w:rFonts w:ascii="Arial" w:hAnsi="Arial" w:cs="Arial"/>
                <w:sz w:val="24"/>
                <w:lang w:val="fi-FI"/>
              </w:rPr>
              <w:t>.</w:t>
            </w:r>
            <w:r w:rsidRPr="00BB06A3">
              <w:rPr>
                <w:rFonts w:ascii="Arial" w:hAnsi="Arial" w:cs="Arial"/>
                <w:i/>
                <w:sz w:val="24"/>
                <w:lang w:val="fi-FI"/>
              </w:rPr>
              <w:t xml:space="preserve">Katekismus Gereja Katolik </w:t>
            </w:r>
            <w:r w:rsidRPr="00BB06A3">
              <w:rPr>
                <w:rFonts w:ascii="Arial" w:hAnsi="Arial" w:cs="Arial"/>
                <w:sz w:val="24"/>
                <w:lang w:val="fi-FI"/>
              </w:rPr>
              <w:t>(KGK).</w:t>
            </w:r>
            <w:r>
              <w:rPr>
                <w:rFonts w:ascii="Arial" w:hAnsi="Arial" w:cs="Arial"/>
                <w:sz w:val="24"/>
                <w:lang w:val="fi-FI"/>
              </w:rPr>
              <w:t xml:space="preserve"> </w:t>
            </w:r>
            <w:r w:rsidRPr="00BB06A3">
              <w:rPr>
                <w:rFonts w:ascii="Arial" w:hAnsi="Arial" w:cs="Arial"/>
                <w:sz w:val="24"/>
                <w:lang w:val="fi-FI"/>
              </w:rPr>
              <w:t>Ende: Penerbit Nusa Indah</w:t>
            </w:r>
            <w:r>
              <w:rPr>
                <w:rFonts w:ascii="Arial" w:hAnsi="Arial" w:cs="Arial"/>
                <w:sz w:val="24"/>
                <w:lang w:val="fi-FI"/>
              </w:rPr>
              <w:t>.</w:t>
            </w:r>
            <w:r w:rsidRPr="00BB06A3">
              <w:rPr>
                <w:rFonts w:ascii="Arial" w:hAnsi="Arial" w:cs="Arial"/>
                <w:sz w:val="24"/>
                <w:lang w:val="fi-FI"/>
              </w:rPr>
              <w:t xml:space="preserve">  </w:t>
            </w:r>
          </w:p>
          <w:p w14:paraId="30055C2D" w14:textId="65FCE959" w:rsidR="00BB06A3" w:rsidRDefault="00BB06A3" w:rsidP="00BB06A3">
            <w:pPr>
              <w:ind w:left="432" w:hanging="432"/>
              <w:rPr>
                <w:rFonts w:ascii="Arial" w:hAnsi="Arial" w:cs="Arial"/>
                <w:sz w:val="24"/>
                <w:lang w:val="fi-FI"/>
              </w:rPr>
            </w:pPr>
            <w:r w:rsidRPr="00BB06A3">
              <w:rPr>
                <w:rFonts w:ascii="Arial" w:hAnsi="Arial" w:cs="Arial"/>
                <w:sz w:val="24"/>
                <w:lang w:val="fi-FI"/>
              </w:rPr>
              <w:t>Paus Benediktus XVI.</w:t>
            </w:r>
            <w:r>
              <w:rPr>
                <w:rFonts w:ascii="Arial" w:hAnsi="Arial" w:cs="Arial"/>
                <w:sz w:val="24"/>
                <w:lang w:val="fi-FI"/>
              </w:rPr>
              <w:t xml:space="preserve"> (</w:t>
            </w:r>
            <w:r w:rsidRPr="00BB06A3">
              <w:rPr>
                <w:rFonts w:ascii="Arial" w:hAnsi="Arial" w:cs="Arial"/>
                <w:sz w:val="24"/>
                <w:lang w:val="fi-FI"/>
              </w:rPr>
              <w:t>2009</w:t>
            </w:r>
            <w:r>
              <w:rPr>
                <w:rFonts w:ascii="Arial" w:hAnsi="Arial" w:cs="Arial"/>
                <w:sz w:val="24"/>
                <w:lang w:val="fi-FI"/>
              </w:rPr>
              <w:t>)</w:t>
            </w:r>
            <w:r w:rsidRPr="00BB06A3">
              <w:rPr>
                <w:rFonts w:ascii="Arial" w:hAnsi="Arial" w:cs="Arial"/>
                <w:sz w:val="24"/>
                <w:lang w:val="fi-FI"/>
              </w:rPr>
              <w:t>.</w:t>
            </w:r>
            <w:r>
              <w:rPr>
                <w:rFonts w:ascii="Arial" w:hAnsi="Arial" w:cs="Arial"/>
                <w:sz w:val="24"/>
                <w:lang w:val="fi-FI"/>
              </w:rPr>
              <w:t xml:space="preserve"> </w:t>
            </w:r>
            <w:r w:rsidRPr="00BB06A3">
              <w:rPr>
                <w:rFonts w:ascii="Arial" w:hAnsi="Arial" w:cs="Arial"/>
                <w:i/>
                <w:sz w:val="24"/>
                <w:lang w:val="fi-FI"/>
              </w:rPr>
              <w:t>Kompendium Katekismus Gereja Katolik</w:t>
            </w:r>
            <w:r w:rsidRPr="00BB06A3">
              <w:rPr>
                <w:rFonts w:ascii="Arial" w:hAnsi="Arial" w:cs="Arial"/>
                <w:sz w:val="24"/>
                <w:lang w:val="fi-FI"/>
              </w:rPr>
              <w:t>.Yogyakarta: Kanisius Tim Komkep</w:t>
            </w:r>
            <w:r>
              <w:rPr>
                <w:rFonts w:ascii="Arial" w:hAnsi="Arial" w:cs="Arial"/>
                <w:sz w:val="24"/>
                <w:lang w:val="fi-FI"/>
              </w:rPr>
              <w:t>.</w:t>
            </w:r>
            <w:r w:rsidRPr="00BB06A3">
              <w:rPr>
                <w:rFonts w:ascii="Arial" w:hAnsi="Arial" w:cs="Arial"/>
                <w:sz w:val="24"/>
                <w:lang w:val="fi-FI"/>
              </w:rPr>
              <w:t xml:space="preserve"> </w:t>
            </w:r>
          </w:p>
          <w:p w14:paraId="698B30CC" w14:textId="5AB66632" w:rsidR="00BB06A3" w:rsidRPr="00BB06A3" w:rsidRDefault="00BB06A3" w:rsidP="00BB06A3">
            <w:pPr>
              <w:ind w:left="432" w:hanging="432"/>
              <w:rPr>
                <w:rFonts w:ascii="Arial" w:hAnsi="Arial" w:cs="Arial"/>
                <w:sz w:val="24"/>
                <w:lang w:val="fi-FI"/>
              </w:rPr>
            </w:pPr>
            <w:r w:rsidRPr="00BB06A3">
              <w:rPr>
                <w:rFonts w:ascii="Arial" w:hAnsi="Arial" w:cs="Arial"/>
                <w:sz w:val="24"/>
                <w:lang w:val="fi-FI"/>
              </w:rPr>
              <w:t>KWI.</w:t>
            </w:r>
            <w:r>
              <w:rPr>
                <w:rFonts w:ascii="Arial" w:hAnsi="Arial" w:cs="Arial"/>
                <w:sz w:val="24"/>
                <w:lang w:val="fi-FI"/>
              </w:rPr>
              <w:t xml:space="preserve"> (</w:t>
            </w:r>
            <w:r w:rsidRPr="00BB06A3">
              <w:rPr>
                <w:rFonts w:ascii="Arial" w:hAnsi="Arial" w:cs="Arial"/>
                <w:sz w:val="24"/>
                <w:lang w:val="fi-FI"/>
              </w:rPr>
              <w:t>2012</w:t>
            </w:r>
            <w:r>
              <w:rPr>
                <w:rFonts w:ascii="Arial" w:hAnsi="Arial" w:cs="Arial"/>
                <w:sz w:val="24"/>
                <w:lang w:val="fi-FI"/>
              </w:rPr>
              <w:t>)</w:t>
            </w:r>
            <w:r w:rsidRPr="00BB06A3">
              <w:rPr>
                <w:rFonts w:ascii="Arial" w:hAnsi="Arial" w:cs="Arial"/>
                <w:sz w:val="24"/>
                <w:lang w:val="fi-FI"/>
              </w:rPr>
              <w:t>.</w:t>
            </w:r>
            <w:r>
              <w:rPr>
                <w:rFonts w:ascii="Arial" w:hAnsi="Arial" w:cs="Arial"/>
                <w:sz w:val="24"/>
                <w:lang w:val="fi-FI"/>
              </w:rPr>
              <w:t xml:space="preserve"> </w:t>
            </w:r>
            <w:r w:rsidRPr="00BB06A3">
              <w:rPr>
                <w:rFonts w:ascii="Arial" w:hAnsi="Arial" w:cs="Arial"/>
                <w:i/>
                <w:sz w:val="24"/>
                <w:lang w:val="fi-FI"/>
              </w:rPr>
              <w:t>YouCat (Youth Cathecism).</w:t>
            </w:r>
            <w:r w:rsidRPr="00BB06A3">
              <w:rPr>
                <w:rFonts w:ascii="Arial" w:hAnsi="Arial" w:cs="Arial"/>
                <w:sz w:val="24"/>
                <w:lang w:val="fi-FI"/>
              </w:rPr>
              <w:t>Yogyakarta:</w:t>
            </w:r>
            <w:r>
              <w:rPr>
                <w:rFonts w:ascii="Arial" w:hAnsi="Arial" w:cs="Arial"/>
                <w:sz w:val="24"/>
                <w:lang w:val="fi-FI"/>
              </w:rPr>
              <w:t xml:space="preserve"> </w:t>
            </w:r>
            <w:r w:rsidRPr="00BB06A3">
              <w:rPr>
                <w:rFonts w:ascii="Arial" w:hAnsi="Arial" w:cs="Arial"/>
                <w:sz w:val="24"/>
                <w:lang w:val="fi-FI"/>
              </w:rPr>
              <w:t>Kanisius</w:t>
            </w:r>
            <w:r>
              <w:rPr>
                <w:rFonts w:ascii="Arial" w:hAnsi="Arial" w:cs="Arial"/>
                <w:sz w:val="24"/>
                <w:lang w:val="fi-FI"/>
              </w:rPr>
              <w:t>.</w:t>
            </w:r>
            <w:r w:rsidRPr="00BB06A3">
              <w:rPr>
                <w:rFonts w:ascii="Arial" w:hAnsi="Arial" w:cs="Arial"/>
                <w:sz w:val="24"/>
                <w:lang w:val="fi-FI"/>
              </w:rPr>
              <w:t xml:space="preserve">  </w:t>
            </w:r>
          </w:p>
          <w:p w14:paraId="68C6D286" w14:textId="61D005C4" w:rsidR="00F00528" w:rsidRPr="004D76C9" w:rsidRDefault="00BB06A3" w:rsidP="00BB06A3">
            <w:pPr>
              <w:ind w:left="432" w:hanging="432"/>
              <w:rPr>
                <w:rFonts w:ascii="Arial" w:hAnsi="Arial" w:cs="Arial"/>
                <w:sz w:val="24"/>
                <w:lang w:val="fi-FI"/>
              </w:rPr>
            </w:pPr>
            <w:r w:rsidRPr="00BB06A3">
              <w:rPr>
                <w:rFonts w:ascii="Arial" w:hAnsi="Arial" w:cs="Arial"/>
                <w:sz w:val="24"/>
                <w:lang w:val="fi-FI"/>
              </w:rPr>
              <w:t>DokPen KWI.</w:t>
            </w:r>
            <w:r>
              <w:rPr>
                <w:rFonts w:ascii="Arial" w:hAnsi="Arial" w:cs="Arial"/>
                <w:sz w:val="24"/>
                <w:lang w:val="fi-FI"/>
              </w:rPr>
              <w:t xml:space="preserve"> </w:t>
            </w:r>
            <w:r w:rsidRPr="00BB06A3">
              <w:rPr>
                <w:rFonts w:ascii="Arial" w:hAnsi="Arial" w:cs="Arial"/>
                <w:i/>
                <w:sz w:val="24"/>
                <w:lang w:val="fi-FI"/>
              </w:rPr>
              <w:t>Dokumen Ajaran Sosial Gereja</w:t>
            </w:r>
            <w:r w:rsidRPr="00BB06A3">
              <w:rPr>
                <w:rFonts w:ascii="Arial" w:hAnsi="Arial" w:cs="Arial"/>
                <w:sz w:val="24"/>
                <w:lang w:val="fi-FI"/>
              </w:rPr>
              <w:t>.</w:t>
            </w:r>
            <w:r>
              <w:rPr>
                <w:rFonts w:ascii="Arial" w:hAnsi="Arial" w:cs="Arial"/>
                <w:sz w:val="24"/>
                <w:lang w:val="fi-FI"/>
              </w:rPr>
              <w:t xml:space="preserve"> </w:t>
            </w:r>
            <w:r w:rsidRPr="00BB06A3">
              <w:rPr>
                <w:rFonts w:ascii="Arial" w:hAnsi="Arial" w:cs="Arial"/>
                <w:sz w:val="24"/>
                <w:lang w:val="fi-FI"/>
              </w:rPr>
              <w:t>Yogyakarta:</w:t>
            </w:r>
            <w:r>
              <w:rPr>
                <w:rFonts w:ascii="Arial" w:hAnsi="Arial" w:cs="Arial"/>
                <w:sz w:val="24"/>
                <w:lang w:val="fi-FI"/>
              </w:rPr>
              <w:t xml:space="preserve"> </w:t>
            </w:r>
            <w:r w:rsidRPr="00BB06A3">
              <w:rPr>
                <w:rFonts w:ascii="Arial" w:hAnsi="Arial" w:cs="Arial"/>
                <w:sz w:val="24"/>
                <w:lang w:val="fi-FI"/>
              </w:rPr>
              <w:t>Kanisius</w:t>
            </w:r>
            <w:r>
              <w:rPr>
                <w:rFonts w:ascii="Arial" w:hAnsi="Arial" w:cs="Arial"/>
                <w:sz w:val="24"/>
                <w:lang w:val="fi-FI"/>
              </w:rPr>
              <w:t>.</w:t>
            </w:r>
            <w:r w:rsidRPr="00BB06A3">
              <w:rPr>
                <w:rFonts w:ascii="Arial" w:hAnsi="Arial" w:cs="Arial"/>
                <w:sz w:val="24"/>
                <w:lang w:val="fi-FI"/>
              </w:rPr>
              <w:t xml:space="preserve"> </w:t>
            </w:r>
          </w:p>
        </w:tc>
      </w:tr>
      <w:tr w:rsidR="00512A6C" w:rsidRPr="006C78B0" w14:paraId="2504ABAD" w14:textId="77777777" w:rsidTr="00A77C10">
        <w:tc>
          <w:tcPr>
            <w:tcW w:w="2430" w:type="dxa"/>
            <w:vMerge/>
          </w:tcPr>
          <w:p w14:paraId="19BD3C5F" w14:textId="77777777" w:rsidR="00512A6C" w:rsidRPr="006C78B0" w:rsidRDefault="00512A6C" w:rsidP="000F1AAA">
            <w:pPr>
              <w:rPr>
                <w:rFonts w:ascii="Arial" w:hAnsi="Arial" w:cs="Arial"/>
                <w:b/>
                <w:sz w:val="24"/>
                <w:szCs w:val="24"/>
              </w:rPr>
            </w:pPr>
          </w:p>
        </w:tc>
        <w:tc>
          <w:tcPr>
            <w:tcW w:w="11173" w:type="dxa"/>
            <w:gridSpan w:val="6"/>
            <w:shd w:val="clear" w:color="auto" w:fill="D9D9D9" w:themeFill="background1" w:themeFillShade="D9"/>
          </w:tcPr>
          <w:p w14:paraId="0BC1CDE6" w14:textId="77777777" w:rsidR="00512A6C" w:rsidRPr="006C78B0" w:rsidRDefault="00512A6C" w:rsidP="000F1AAA">
            <w:pPr>
              <w:rPr>
                <w:rFonts w:ascii="Arial" w:hAnsi="Arial" w:cs="Arial"/>
                <w:b/>
                <w:sz w:val="24"/>
                <w:szCs w:val="24"/>
              </w:rPr>
            </w:pPr>
            <w:r w:rsidRPr="006C78B0">
              <w:rPr>
                <w:rFonts w:ascii="Arial" w:hAnsi="Arial" w:cs="Arial"/>
                <w:b/>
                <w:sz w:val="24"/>
                <w:szCs w:val="24"/>
              </w:rPr>
              <w:t>PENDUKUNG</w:t>
            </w:r>
          </w:p>
        </w:tc>
      </w:tr>
      <w:tr w:rsidR="00512A6C" w:rsidRPr="006C78B0" w14:paraId="126AA471" w14:textId="77777777" w:rsidTr="00A77C10">
        <w:tc>
          <w:tcPr>
            <w:tcW w:w="2430" w:type="dxa"/>
            <w:vMerge/>
          </w:tcPr>
          <w:p w14:paraId="3F3ACB63" w14:textId="77777777" w:rsidR="00512A6C" w:rsidRPr="006C78B0" w:rsidRDefault="00512A6C" w:rsidP="000F1AAA">
            <w:pPr>
              <w:rPr>
                <w:rFonts w:ascii="Arial" w:hAnsi="Arial" w:cs="Arial"/>
                <w:b/>
                <w:sz w:val="24"/>
                <w:szCs w:val="24"/>
              </w:rPr>
            </w:pPr>
          </w:p>
        </w:tc>
        <w:tc>
          <w:tcPr>
            <w:tcW w:w="11173" w:type="dxa"/>
            <w:gridSpan w:val="6"/>
          </w:tcPr>
          <w:p w14:paraId="77003D1A" w14:textId="57A1C498" w:rsidR="00A7060B" w:rsidRPr="00A7060B" w:rsidRDefault="00A7060B" w:rsidP="00A7060B">
            <w:pPr>
              <w:spacing w:line="360" w:lineRule="auto"/>
              <w:ind w:left="432" w:hanging="450"/>
              <w:rPr>
                <w:rFonts w:ascii="Arial" w:hAnsi="Arial" w:cs="Arial"/>
                <w:sz w:val="24"/>
                <w:lang w:val="fi-FI"/>
              </w:rPr>
            </w:pPr>
            <w:r w:rsidRPr="00A7060B">
              <w:rPr>
                <w:rFonts w:ascii="Arial" w:hAnsi="Arial" w:cs="Arial"/>
                <w:sz w:val="24"/>
                <w:lang w:val="fi-FI"/>
              </w:rPr>
              <w:t>Konferensi Waligereja Indonesia (KWI).</w:t>
            </w:r>
            <w:r>
              <w:rPr>
                <w:rFonts w:ascii="Arial" w:hAnsi="Arial" w:cs="Arial"/>
                <w:sz w:val="24"/>
                <w:lang w:val="fi-FI"/>
              </w:rPr>
              <w:t xml:space="preserve"> (</w:t>
            </w:r>
            <w:r w:rsidRPr="00A7060B">
              <w:rPr>
                <w:rFonts w:ascii="Arial" w:hAnsi="Arial" w:cs="Arial"/>
                <w:sz w:val="24"/>
                <w:lang w:val="fi-FI"/>
              </w:rPr>
              <w:t>1997</w:t>
            </w:r>
            <w:r>
              <w:rPr>
                <w:rFonts w:ascii="Arial" w:hAnsi="Arial" w:cs="Arial"/>
                <w:sz w:val="24"/>
                <w:lang w:val="fi-FI"/>
              </w:rPr>
              <w:t>)</w:t>
            </w:r>
            <w:r w:rsidRPr="00A7060B">
              <w:rPr>
                <w:rFonts w:ascii="Arial" w:hAnsi="Arial" w:cs="Arial"/>
                <w:sz w:val="24"/>
                <w:lang w:val="fi-FI"/>
              </w:rPr>
              <w:t>.</w:t>
            </w:r>
            <w:r w:rsidRPr="00A7060B">
              <w:rPr>
                <w:rFonts w:ascii="Arial" w:hAnsi="Arial" w:cs="Arial"/>
                <w:i/>
                <w:sz w:val="24"/>
                <w:lang w:val="fi-FI"/>
              </w:rPr>
              <w:t>Iman Katolik: Buku Informasi dan Referensi</w:t>
            </w:r>
            <w:r w:rsidRPr="00A7060B">
              <w:rPr>
                <w:rFonts w:ascii="Arial" w:hAnsi="Arial" w:cs="Arial"/>
                <w:sz w:val="24"/>
                <w:lang w:val="fi-FI"/>
              </w:rPr>
              <w:t xml:space="preserve">. </w:t>
            </w:r>
            <w:r w:rsidRPr="00A7060B">
              <w:rPr>
                <w:rFonts w:ascii="Arial" w:hAnsi="Arial" w:cs="Arial"/>
                <w:sz w:val="24"/>
                <w:lang w:val="fi-FI"/>
              </w:rPr>
              <w:lastRenderedPageBreak/>
              <w:t xml:space="preserve">Yogyakarta: Kanisius </w:t>
            </w:r>
          </w:p>
          <w:p w14:paraId="5F34F8FE" w14:textId="78122004" w:rsidR="00A7060B" w:rsidRPr="00A7060B" w:rsidRDefault="00A7060B" w:rsidP="00A7060B">
            <w:pPr>
              <w:spacing w:line="360" w:lineRule="auto"/>
              <w:ind w:left="432" w:hanging="450"/>
              <w:rPr>
                <w:rFonts w:ascii="Arial" w:hAnsi="Arial" w:cs="Arial"/>
                <w:sz w:val="24"/>
                <w:lang w:val="fi-FI"/>
              </w:rPr>
            </w:pPr>
            <w:r w:rsidRPr="00A7060B">
              <w:rPr>
                <w:rFonts w:ascii="Arial" w:hAnsi="Arial" w:cs="Arial"/>
                <w:sz w:val="24"/>
                <w:lang w:val="fi-FI"/>
              </w:rPr>
              <w:t>Mgr. Ign. Suharyo.</w:t>
            </w:r>
            <w:r>
              <w:rPr>
                <w:rFonts w:ascii="Arial" w:hAnsi="Arial" w:cs="Arial"/>
                <w:sz w:val="24"/>
                <w:lang w:val="fi-FI"/>
              </w:rPr>
              <w:t xml:space="preserve"> (</w:t>
            </w:r>
            <w:r w:rsidRPr="00A7060B">
              <w:rPr>
                <w:rFonts w:ascii="Arial" w:hAnsi="Arial" w:cs="Arial"/>
                <w:sz w:val="24"/>
                <w:lang w:val="fi-FI"/>
              </w:rPr>
              <w:t>2009</w:t>
            </w:r>
            <w:r>
              <w:rPr>
                <w:rFonts w:ascii="Arial" w:hAnsi="Arial" w:cs="Arial"/>
                <w:sz w:val="24"/>
                <w:lang w:val="fi-FI"/>
              </w:rPr>
              <w:t>)</w:t>
            </w:r>
            <w:r w:rsidRPr="00A7060B">
              <w:rPr>
                <w:rFonts w:ascii="Arial" w:hAnsi="Arial" w:cs="Arial"/>
                <w:sz w:val="24"/>
                <w:lang w:val="fi-FI"/>
              </w:rPr>
              <w:t>.</w:t>
            </w:r>
            <w:r>
              <w:rPr>
                <w:rFonts w:ascii="Arial" w:hAnsi="Arial" w:cs="Arial"/>
                <w:sz w:val="24"/>
                <w:lang w:val="fi-FI"/>
              </w:rPr>
              <w:t xml:space="preserve"> </w:t>
            </w:r>
            <w:r w:rsidRPr="00A7060B">
              <w:rPr>
                <w:rFonts w:ascii="Arial" w:hAnsi="Arial" w:cs="Arial"/>
                <w:i/>
                <w:sz w:val="24"/>
                <w:lang w:val="fi-FI"/>
              </w:rPr>
              <w:t>Catholic Way</w:t>
            </w:r>
            <w:r w:rsidRPr="00A7060B">
              <w:rPr>
                <w:rFonts w:ascii="Arial" w:hAnsi="Arial" w:cs="Arial"/>
                <w:sz w:val="24"/>
                <w:lang w:val="fi-FI"/>
              </w:rPr>
              <w:t>.</w:t>
            </w:r>
            <w:r>
              <w:rPr>
                <w:rFonts w:ascii="Arial" w:hAnsi="Arial" w:cs="Arial"/>
                <w:sz w:val="24"/>
                <w:lang w:val="fi-FI"/>
              </w:rPr>
              <w:t xml:space="preserve"> </w:t>
            </w:r>
            <w:r w:rsidRPr="00A7060B">
              <w:rPr>
                <w:rFonts w:ascii="Arial" w:hAnsi="Arial" w:cs="Arial"/>
                <w:sz w:val="24"/>
                <w:lang w:val="fi-FI"/>
              </w:rPr>
              <w:t>Yogyakarta:</w:t>
            </w:r>
            <w:r>
              <w:rPr>
                <w:rFonts w:ascii="Arial" w:hAnsi="Arial" w:cs="Arial"/>
                <w:sz w:val="24"/>
                <w:lang w:val="fi-FI"/>
              </w:rPr>
              <w:t xml:space="preserve"> </w:t>
            </w:r>
            <w:r w:rsidRPr="00A7060B">
              <w:rPr>
                <w:rFonts w:ascii="Arial" w:hAnsi="Arial" w:cs="Arial"/>
                <w:sz w:val="24"/>
                <w:lang w:val="fi-FI"/>
              </w:rPr>
              <w:t>Kanisius</w:t>
            </w:r>
            <w:r>
              <w:rPr>
                <w:rFonts w:ascii="Arial" w:hAnsi="Arial" w:cs="Arial"/>
                <w:sz w:val="24"/>
                <w:lang w:val="fi-FI"/>
              </w:rPr>
              <w:t>.</w:t>
            </w:r>
            <w:r w:rsidRPr="00A7060B">
              <w:rPr>
                <w:rFonts w:ascii="Arial" w:hAnsi="Arial" w:cs="Arial"/>
                <w:sz w:val="24"/>
                <w:lang w:val="fi-FI"/>
              </w:rPr>
              <w:t xml:space="preserve"> </w:t>
            </w:r>
          </w:p>
          <w:p w14:paraId="0E410D5B" w14:textId="401D88C0" w:rsidR="00A7060B" w:rsidRPr="00A7060B" w:rsidRDefault="00A7060B" w:rsidP="00A7060B">
            <w:pPr>
              <w:spacing w:line="360" w:lineRule="auto"/>
              <w:ind w:left="432" w:hanging="450"/>
              <w:rPr>
                <w:rFonts w:ascii="Arial" w:hAnsi="Arial" w:cs="Arial"/>
                <w:sz w:val="24"/>
                <w:lang w:val="fi-FI"/>
              </w:rPr>
            </w:pPr>
            <w:r w:rsidRPr="00A7060B">
              <w:rPr>
                <w:rFonts w:ascii="Arial" w:hAnsi="Arial" w:cs="Arial"/>
                <w:sz w:val="24"/>
                <w:lang w:val="fi-FI"/>
              </w:rPr>
              <w:t xml:space="preserve">Ign. Ismartono, SJ. </w:t>
            </w:r>
            <w:r>
              <w:rPr>
                <w:rFonts w:ascii="Arial" w:hAnsi="Arial" w:cs="Arial"/>
                <w:sz w:val="24"/>
                <w:lang w:val="fi-FI"/>
              </w:rPr>
              <w:t>(</w:t>
            </w:r>
            <w:r w:rsidRPr="00A7060B">
              <w:rPr>
                <w:rFonts w:ascii="Arial" w:hAnsi="Arial" w:cs="Arial"/>
                <w:sz w:val="24"/>
                <w:lang w:val="fi-FI"/>
              </w:rPr>
              <w:t>1993</w:t>
            </w:r>
            <w:r>
              <w:rPr>
                <w:rFonts w:ascii="Arial" w:hAnsi="Arial" w:cs="Arial"/>
                <w:sz w:val="24"/>
                <w:lang w:val="fi-FI"/>
              </w:rPr>
              <w:t>)</w:t>
            </w:r>
            <w:r w:rsidRPr="00A7060B">
              <w:rPr>
                <w:rFonts w:ascii="Arial" w:hAnsi="Arial" w:cs="Arial"/>
                <w:sz w:val="24"/>
                <w:lang w:val="fi-FI"/>
              </w:rPr>
              <w:t>.</w:t>
            </w:r>
            <w:r>
              <w:rPr>
                <w:rFonts w:ascii="Arial" w:hAnsi="Arial" w:cs="Arial"/>
                <w:sz w:val="24"/>
                <w:lang w:val="fi-FI"/>
              </w:rPr>
              <w:t xml:space="preserve"> </w:t>
            </w:r>
            <w:r w:rsidRPr="00A7060B">
              <w:rPr>
                <w:rFonts w:ascii="Arial" w:hAnsi="Arial" w:cs="Arial"/>
                <w:i/>
                <w:sz w:val="24"/>
                <w:lang w:val="fi-FI"/>
              </w:rPr>
              <w:t>Pendidikan Agama Katolik</w:t>
            </w:r>
            <w:r w:rsidRPr="00A7060B">
              <w:rPr>
                <w:rFonts w:ascii="Arial" w:hAnsi="Arial" w:cs="Arial"/>
                <w:sz w:val="24"/>
                <w:lang w:val="fi-FI"/>
              </w:rPr>
              <w:t>.Jakarta:</w:t>
            </w:r>
            <w:r>
              <w:rPr>
                <w:rFonts w:ascii="Arial" w:hAnsi="Arial" w:cs="Arial"/>
                <w:sz w:val="24"/>
                <w:lang w:val="fi-FI"/>
              </w:rPr>
              <w:t xml:space="preserve"> </w:t>
            </w:r>
            <w:r w:rsidRPr="00A7060B">
              <w:rPr>
                <w:rFonts w:ascii="Arial" w:hAnsi="Arial" w:cs="Arial"/>
                <w:sz w:val="24"/>
                <w:lang w:val="fi-FI"/>
              </w:rPr>
              <w:t>Obor</w:t>
            </w:r>
            <w:r>
              <w:rPr>
                <w:rFonts w:ascii="Arial" w:hAnsi="Arial" w:cs="Arial"/>
                <w:sz w:val="24"/>
                <w:lang w:val="fi-FI"/>
              </w:rPr>
              <w:t>.</w:t>
            </w:r>
            <w:r w:rsidRPr="00A7060B">
              <w:rPr>
                <w:rFonts w:ascii="Arial" w:hAnsi="Arial" w:cs="Arial"/>
                <w:sz w:val="24"/>
                <w:lang w:val="fi-FI"/>
              </w:rPr>
              <w:t xml:space="preserve">  </w:t>
            </w:r>
          </w:p>
          <w:p w14:paraId="4AB2619B" w14:textId="77777777" w:rsidR="00A7060B" w:rsidRDefault="00A7060B" w:rsidP="00A7060B">
            <w:pPr>
              <w:spacing w:line="360" w:lineRule="auto"/>
              <w:ind w:left="432" w:hanging="450"/>
              <w:rPr>
                <w:rFonts w:ascii="Arial" w:hAnsi="Arial" w:cs="Arial"/>
                <w:sz w:val="24"/>
                <w:lang w:val="fi-FI"/>
              </w:rPr>
            </w:pPr>
            <w:r w:rsidRPr="00A7060B">
              <w:rPr>
                <w:rFonts w:ascii="Arial" w:hAnsi="Arial" w:cs="Arial"/>
                <w:sz w:val="24"/>
                <w:lang w:val="fi-FI"/>
              </w:rPr>
              <w:t>Niko Syukur Dister, OFM.</w:t>
            </w:r>
            <w:r>
              <w:rPr>
                <w:rFonts w:ascii="Arial" w:hAnsi="Arial" w:cs="Arial"/>
                <w:sz w:val="24"/>
                <w:lang w:val="fi-FI"/>
              </w:rPr>
              <w:t xml:space="preserve"> (</w:t>
            </w:r>
            <w:r w:rsidRPr="00A7060B">
              <w:rPr>
                <w:rFonts w:ascii="Arial" w:hAnsi="Arial" w:cs="Arial"/>
                <w:sz w:val="24"/>
                <w:lang w:val="fi-FI"/>
              </w:rPr>
              <w:t>1987</w:t>
            </w:r>
            <w:r>
              <w:rPr>
                <w:rFonts w:ascii="Arial" w:hAnsi="Arial" w:cs="Arial"/>
                <w:sz w:val="24"/>
                <w:lang w:val="fi-FI"/>
              </w:rPr>
              <w:t>)</w:t>
            </w:r>
            <w:r w:rsidRPr="00A7060B">
              <w:rPr>
                <w:rFonts w:ascii="Arial" w:hAnsi="Arial" w:cs="Arial"/>
                <w:sz w:val="24"/>
                <w:lang w:val="fi-FI"/>
              </w:rPr>
              <w:t>.</w:t>
            </w:r>
            <w:r>
              <w:rPr>
                <w:rFonts w:ascii="Arial" w:hAnsi="Arial" w:cs="Arial"/>
                <w:sz w:val="24"/>
                <w:lang w:val="fi-FI"/>
              </w:rPr>
              <w:t xml:space="preserve"> </w:t>
            </w:r>
            <w:r w:rsidRPr="00A7060B">
              <w:rPr>
                <w:rFonts w:ascii="Arial" w:hAnsi="Arial" w:cs="Arial"/>
                <w:i/>
                <w:sz w:val="24"/>
                <w:lang w:val="fi-FI"/>
              </w:rPr>
              <w:t>Kristologi Sebuah Sketsa</w:t>
            </w:r>
            <w:r w:rsidRPr="00A7060B">
              <w:rPr>
                <w:rFonts w:ascii="Arial" w:hAnsi="Arial" w:cs="Arial"/>
                <w:sz w:val="24"/>
                <w:lang w:val="fi-FI"/>
              </w:rPr>
              <w:t>.</w:t>
            </w:r>
            <w:r>
              <w:rPr>
                <w:rFonts w:ascii="Arial" w:hAnsi="Arial" w:cs="Arial"/>
                <w:sz w:val="24"/>
                <w:lang w:val="fi-FI"/>
              </w:rPr>
              <w:t xml:space="preserve"> </w:t>
            </w:r>
            <w:r w:rsidRPr="00A7060B">
              <w:rPr>
                <w:rFonts w:ascii="Arial" w:hAnsi="Arial" w:cs="Arial"/>
                <w:sz w:val="24"/>
                <w:lang w:val="fi-FI"/>
              </w:rPr>
              <w:t>Yogyakarta:</w:t>
            </w:r>
            <w:r>
              <w:rPr>
                <w:rFonts w:ascii="Arial" w:hAnsi="Arial" w:cs="Arial"/>
                <w:sz w:val="24"/>
                <w:lang w:val="fi-FI"/>
              </w:rPr>
              <w:t xml:space="preserve"> </w:t>
            </w:r>
            <w:r w:rsidRPr="00A7060B">
              <w:rPr>
                <w:rFonts w:ascii="Arial" w:hAnsi="Arial" w:cs="Arial"/>
                <w:sz w:val="24"/>
                <w:lang w:val="fi-FI"/>
              </w:rPr>
              <w:t>Kanisius</w:t>
            </w:r>
            <w:r>
              <w:rPr>
                <w:rFonts w:ascii="Arial" w:hAnsi="Arial" w:cs="Arial"/>
                <w:sz w:val="24"/>
                <w:lang w:val="fi-FI"/>
              </w:rPr>
              <w:t>.</w:t>
            </w:r>
            <w:r w:rsidRPr="00A7060B">
              <w:rPr>
                <w:rFonts w:ascii="Arial" w:hAnsi="Arial" w:cs="Arial"/>
                <w:sz w:val="24"/>
                <w:lang w:val="fi-FI"/>
              </w:rPr>
              <w:t xml:space="preserve"> </w:t>
            </w:r>
          </w:p>
          <w:p w14:paraId="4D997001" w14:textId="18F8D8AB" w:rsidR="00512A6C" w:rsidRPr="001C5031" w:rsidRDefault="00A7060B" w:rsidP="00A7060B">
            <w:pPr>
              <w:spacing w:line="360" w:lineRule="auto"/>
              <w:ind w:left="432" w:hanging="450"/>
              <w:rPr>
                <w:rFonts w:ascii="Arial" w:hAnsi="Arial" w:cs="Arial"/>
                <w:sz w:val="24"/>
                <w:lang w:val="fi-FI"/>
              </w:rPr>
            </w:pPr>
            <w:r w:rsidRPr="00A7060B">
              <w:rPr>
                <w:rFonts w:ascii="Arial" w:hAnsi="Arial" w:cs="Arial"/>
                <w:sz w:val="24"/>
                <w:lang w:val="fi-FI"/>
              </w:rPr>
              <w:t xml:space="preserve">Martasudjita, E., Pr. </w:t>
            </w:r>
            <w:r>
              <w:rPr>
                <w:rFonts w:ascii="Arial" w:hAnsi="Arial" w:cs="Arial"/>
                <w:sz w:val="24"/>
                <w:lang w:val="fi-FI"/>
              </w:rPr>
              <w:t>(</w:t>
            </w:r>
            <w:r w:rsidRPr="00A7060B">
              <w:rPr>
                <w:rFonts w:ascii="Arial" w:hAnsi="Arial" w:cs="Arial"/>
                <w:sz w:val="24"/>
                <w:lang w:val="fi-FI"/>
              </w:rPr>
              <w:t>2003</w:t>
            </w:r>
            <w:r>
              <w:rPr>
                <w:rFonts w:ascii="Arial" w:hAnsi="Arial" w:cs="Arial"/>
                <w:sz w:val="24"/>
                <w:lang w:val="fi-FI"/>
              </w:rPr>
              <w:t>)</w:t>
            </w:r>
            <w:r w:rsidRPr="00A7060B">
              <w:rPr>
                <w:rFonts w:ascii="Arial" w:hAnsi="Arial" w:cs="Arial"/>
                <w:sz w:val="24"/>
                <w:lang w:val="fi-FI"/>
              </w:rPr>
              <w:t>.</w:t>
            </w:r>
            <w:r>
              <w:rPr>
                <w:rFonts w:ascii="Arial" w:hAnsi="Arial" w:cs="Arial"/>
                <w:sz w:val="24"/>
                <w:lang w:val="fi-FI"/>
              </w:rPr>
              <w:t xml:space="preserve"> </w:t>
            </w:r>
            <w:r w:rsidRPr="00A7060B">
              <w:rPr>
                <w:rFonts w:ascii="Arial" w:hAnsi="Arial" w:cs="Arial"/>
                <w:i/>
                <w:sz w:val="24"/>
                <w:lang w:val="fi-FI"/>
              </w:rPr>
              <w:t>Sakramen-sakramen Gereja,Tinjauan Teologis, Liturgis dan Pastoral</w:t>
            </w:r>
            <w:r w:rsidRPr="00A7060B">
              <w:rPr>
                <w:rFonts w:ascii="Arial" w:hAnsi="Arial" w:cs="Arial"/>
                <w:sz w:val="24"/>
                <w:lang w:val="fi-FI"/>
              </w:rPr>
              <w:t>.</w:t>
            </w:r>
            <w:r>
              <w:rPr>
                <w:rFonts w:ascii="Arial" w:hAnsi="Arial" w:cs="Arial"/>
                <w:sz w:val="24"/>
                <w:lang w:val="fi-FI"/>
              </w:rPr>
              <w:t xml:space="preserve"> </w:t>
            </w:r>
            <w:r w:rsidRPr="00A7060B">
              <w:rPr>
                <w:rFonts w:ascii="Arial" w:hAnsi="Arial" w:cs="Arial"/>
                <w:sz w:val="24"/>
                <w:lang w:val="fi-FI"/>
              </w:rPr>
              <w:t>Yogyakarta:</w:t>
            </w:r>
            <w:r>
              <w:rPr>
                <w:rFonts w:ascii="Arial" w:hAnsi="Arial" w:cs="Arial"/>
                <w:sz w:val="24"/>
                <w:lang w:val="fi-FI"/>
              </w:rPr>
              <w:t xml:space="preserve"> </w:t>
            </w:r>
            <w:r w:rsidRPr="00A7060B">
              <w:rPr>
                <w:rFonts w:ascii="Arial" w:hAnsi="Arial" w:cs="Arial"/>
                <w:sz w:val="24"/>
                <w:lang w:val="fi-FI"/>
              </w:rPr>
              <w:t>Kanisius</w:t>
            </w:r>
            <w:r>
              <w:rPr>
                <w:rFonts w:ascii="Arial" w:hAnsi="Arial" w:cs="Arial"/>
                <w:sz w:val="24"/>
                <w:lang w:val="fi-FI"/>
              </w:rPr>
              <w:t>.</w:t>
            </w:r>
          </w:p>
        </w:tc>
      </w:tr>
      <w:tr w:rsidR="00512A6C" w:rsidRPr="006C78B0" w14:paraId="26B2A513" w14:textId="77777777" w:rsidTr="00A77C10">
        <w:tc>
          <w:tcPr>
            <w:tcW w:w="2430" w:type="dxa"/>
          </w:tcPr>
          <w:p w14:paraId="203340DE" w14:textId="77777777" w:rsidR="00512A6C" w:rsidRPr="006C78B0" w:rsidRDefault="00512A6C" w:rsidP="000F1AAA">
            <w:pPr>
              <w:rPr>
                <w:rFonts w:ascii="Arial" w:hAnsi="Arial" w:cs="Arial"/>
                <w:b/>
                <w:sz w:val="24"/>
                <w:szCs w:val="24"/>
              </w:rPr>
            </w:pPr>
            <w:r w:rsidRPr="006C78B0">
              <w:rPr>
                <w:rFonts w:ascii="Arial" w:hAnsi="Arial" w:cs="Arial"/>
                <w:b/>
                <w:sz w:val="24"/>
                <w:szCs w:val="24"/>
              </w:rPr>
              <w:lastRenderedPageBreak/>
              <w:t>DOSEN</w:t>
            </w:r>
          </w:p>
        </w:tc>
        <w:tc>
          <w:tcPr>
            <w:tcW w:w="11173" w:type="dxa"/>
            <w:gridSpan w:val="6"/>
          </w:tcPr>
          <w:p w14:paraId="54283CD5" w14:textId="6E7E3D82" w:rsidR="00684A45" w:rsidRPr="008A5ECF" w:rsidRDefault="00684A45" w:rsidP="008A5ECF">
            <w:pPr>
              <w:rPr>
                <w:rFonts w:ascii="Arial" w:hAnsi="Arial" w:cs="Arial"/>
                <w:sz w:val="24"/>
                <w:szCs w:val="24"/>
                <w:lang w:val="en-US"/>
              </w:rPr>
            </w:pPr>
          </w:p>
        </w:tc>
      </w:tr>
      <w:tr w:rsidR="00512A6C" w:rsidRPr="006C78B0" w14:paraId="17AEC347" w14:textId="77777777" w:rsidTr="00A77C10">
        <w:tc>
          <w:tcPr>
            <w:tcW w:w="2430" w:type="dxa"/>
          </w:tcPr>
          <w:p w14:paraId="2E73A0BF" w14:textId="77777777" w:rsidR="00512A6C" w:rsidRPr="006C78B0" w:rsidRDefault="00512A6C" w:rsidP="000F1AAA">
            <w:pPr>
              <w:rPr>
                <w:rFonts w:ascii="Arial" w:hAnsi="Arial" w:cs="Arial"/>
                <w:b/>
                <w:sz w:val="24"/>
                <w:szCs w:val="24"/>
              </w:rPr>
            </w:pPr>
            <w:r w:rsidRPr="006C78B0">
              <w:rPr>
                <w:rFonts w:ascii="Arial" w:hAnsi="Arial" w:cs="Arial"/>
                <w:b/>
                <w:sz w:val="24"/>
                <w:szCs w:val="24"/>
              </w:rPr>
              <w:t>ASSESSMENT</w:t>
            </w:r>
          </w:p>
        </w:tc>
        <w:tc>
          <w:tcPr>
            <w:tcW w:w="11173" w:type="dxa"/>
            <w:gridSpan w:val="6"/>
          </w:tcPr>
          <w:p w14:paraId="313CC80E" w14:textId="29E382BB" w:rsidR="00512A6C" w:rsidRPr="00DF3FD9" w:rsidRDefault="00106384" w:rsidP="00397404">
            <w:pPr>
              <w:pStyle w:val="ListParagraph"/>
              <w:numPr>
                <w:ilvl w:val="0"/>
                <w:numId w:val="2"/>
              </w:numPr>
              <w:rPr>
                <w:rFonts w:ascii="Arial" w:hAnsi="Arial" w:cs="Arial"/>
                <w:sz w:val="24"/>
                <w:szCs w:val="24"/>
              </w:rPr>
            </w:pPr>
            <w:proofErr w:type="spellStart"/>
            <w:r>
              <w:rPr>
                <w:rFonts w:ascii="Arial" w:hAnsi="Arial" w:cs="Arial"/>
                <w:sz w:val="24"/>
                <w:szCs w:val="24"/>
                <w:lang w:val="en-US"/>
              </w:rPr>
              <w:t>Tugas</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Ujian</w:t>
            </w:r>
            <w:proofErr w:type="spellEnd"/>
            <w:r w:rsidR="00DF3FD9" w:rsidRPr="00DF3FD9">
              <w:rPr>
                <w:rFonts w:ascii="Arial" w:hAnsi="Arial" w:cs="Arial"/>
                <w:sz w:val="24"/>
                <w:szCs w:val="24"/>
              </w:rPr>
              <w:t xml:space="preserve"> : 80%</w:t>
            </w:r>
          </w:p>
          <w:p w14:paraId="03D39FB9" w14:textId="4CB64A0B" w:rsidR="00512A6C" w:rsidRPr="001C5031" w:rsidRDefault="00DF3FD9" w:rsidP="00397404">
            <w:pPr>
              <w:pStyle w:val="ListParagraph"/>
              <w:numPr>
                <w:ilvl w:val="0"/>
                <w:numId w:val="2"/>
              </w:numPr>
              <w:rPr>
                <w:rFonts w:ascii="Arial" w:hAnsi="Arial" w:cs="Arial"/>
                <w:sz w:val="24"/>
                <w:szCs w:val="24"/>
              </w:rPr>
            </w:pPr>
            <w:r>
              <w:rPr>
                <w:rFonts w:ascii="Arial" w:hAnsi="Arial" w:cs="Arial"/>
                <w:sz w:val="24"/>
                <w:szCs w:val="24"/>
              </w:rPr>
              <w:t>Kehadiran           : 20 %</w:t>
            </w:r>
          </w:p>
          <w:p w14:paraId="68A33F7E" w14:textId="77777777" w:rsidR="00684A45" w:rsidRDefault="00512A6C" w:rsidP="00684A45">
            <w:pPr>
              <w:ind w:left="318"/>
              <w:rPr>
                <w:rFonts w:ascii="Arial" w:hAnsi="Arial" w:cs="Arial"/>
                <w:sz w:val="24"/>
                <w:szCs w:val="24"/>
              </w:rPr>
            </w:pPr>
            <w:r w:rsidRPr="00155DBB">
              <w:rPr>
                <w:rFonts w:ascii="Arial" w:hAnsi="Arial" w:cs="Arial"/>
                <w:b/>
                <w:sz w:val="24"/>
                <w:szCs w:val="24"/>
              </w:rPr>
              <w:t xml:space="preserve">Patokan </w:t>
            </w:r>
            <w:r w:rsidR="00684A45" w:rsidRPr="00155DBB">
              <w:rPr>
                <w:rFonts w:ascii="Arial" w:hAnsi="Arial" w:cs="Arial"/>
                <w:b/>
                <w:sz w:val="24"/>
                <w:szCs w:val="24"/>
              </w:rPr>
              <w:t xml:space="preserve">Nilai Acuan </w:t>
            </w:r>
            <w:r w:rsidRPr="00155DBB">
              <w:rPr>
                <w:rFonts w:ascii="Arial" w:hAnsi="Arial" w:cs="Arial"/>
                <w:b/>
                <w:sz w:val="24"/>
                <w:szCs w:val="24"/>
              </w:rPr>
              <w:t>(PAN) Skor IP Nilai</w:t>
            </w:r>
            <w:r w:rsidRPr="00155DBB">
              <w:rPr>
                <w:rFonts w:ascii="Arial" w:hAnsi="Arial" w:cs="Arial"/>
                <w:sz w:val="24"/>
                <w:szCs w:val="24"/>
              </w:rPr>
              <w:br/>
            </w:r>
            <w:r w:rsidR="00684A45">
              <w:rPr>
                <w:rFonts w:ascii="Arial" w:hAnsi="Arial" w:cs="Arial"/>
                <w:sz w:val="24"/>
                <w:szCs w:val="24"/>
              </w:rPr>
              <w:t>85- 100</w:t>
            </w:r>
            <w:r w:rsidRPr="00155DBB">
              <w:rPr>
                <w:rFonts w:ascii="Arial" w:hAnsi="Arial" w:cs="Arial"/>
                <w:sz w:val="24"/>
                <w:szCs w:val="24"/>
              </w:rPr>
              <w:t xml:space="preserve"> </w:t>
            </w:r>
            <w:r w:rsidR="00684A45">
              <w:rPr>
                <w:rFonts w:ascii="Arial" w:hAnsi="Arial" w:cs="Arial"/>
                <w:sz w:val="24"/>
                <w:szCs w:val="24"/>
              </w:rPr>
              <w:t xml:space="preserve">   A</w:t>
            </w:r>
          </w:p>
          <w:p w14:paraId="59C7A2F5" w14:textId="77777777" w:rsidR="00684A45" w:rsidRPr="00684A45" w:rsidRDefault="00684A45" w:rsidP="00684A45">
            <w:pPr>
              <w:ind w:left="318"/>
              <w:rPr>
                <w:rFonts w:ascii="Arial" w:hAnsi="Arial" w:cs="Arial"/>
                <w:sz w:val="24"/>
                <w:szCs w:val="24"/>
              </w:rPr>
            </w:pPr>
            <w:r w:rsidRPr="00684A45">
              <w:rPr>
                <w:rFonts w:ascii="Arial" w:hAnsi="Arial" w:cs="Arial"/>
                <w:sz w:val="24"/>
                <w:szCs w:val="24"/>
              </w:rPr>
              <w:t>70-84       B</w:t>
            </w:r>
          </w:p>
          <w:p w14:paraId="5AC37734" w14:textId="77777777" w:rsidR="00684A45" w:rsidRDefault="00684A45" w:rsidP="00684A45">
            <w:pPr>
              <w:ind w:left="318"/>
              <w:rPr>
                <w:rFonts w:ascii="Arial" w:hAnsi="Arial" w:cs="Arial"/>
                <w:sz w:val="24"/>
                <w:szCs w:val="24"/>
              </w:rPr>
            </w:pPr>
            <w:r>
              <w:rPr>
                <w:rFonts w:ascii="Arial" w:hAnsi="Arial" w:cs="Arial"/>
                <w:sz w:val="24"/>
                <w:szCs w:val="24"/>
              </w:rPr>
              <w:t>55-69       C</w:t>
            </w:r>
          </w:p>
          <w:p w14:paraId="17C0FCCE" w14:textId="77777777" w:rsidR="00684A45" w:rsidRDefault="00684A45" w:rsidP="00684A45">
            <w:pPr>
              <w:ind w:left="318"/>
              <w:rPr>
                <w:rFonts w:ascii="Arial" w:hAnsi="Arial" w:cs="Arial"/>
                <w:sz w:val="24"/>
                <w:szCs w:val="24"/>
              </w:rPr>
            </w:pPr>
            <w:r>
              <w:rPr>
                <w:rFonts w:ascii="Arial" w:hAnsi="Arial" w:cs="Arial"/>
                <w:sz w:val="24"/>
                <w:szCs w:val="24"/>
              </w:rPr>
              <w:t>40-54       D</w:t>
            </w:r>
          </w:p>
          <w:p w14:paraId="61AF286D" w14:textId="77777777" w:rsidR="00512A6C" w:rsidRPr="00155DBB" w:rsidRDefault="00684A45" w:rsidP="00684A45">
            <w:pPr>
              <w:ind w:left="318"/>
              <w:rPr>
                <w:rFonts w:ascii="Arial" w:hAnsi="Arial" w:cs="Arial"/>
                <w:sz w:val="24"/>
                <w:szCs w:val="24"/>
              </w:rPr>
            </w:pPr>
            <w:r>
              <w:rPr>
                <w:rFonts w:ascii="Arial" w:hAnsi="Arial" w:cs="Arial"/>
                <w:sz w:val="24"/>
                <w:szCs w:val="24"/>
              </w:rPr>
              <w:t>0-39         E</w:t>
            </w:r>
            <w:r w:rsidR="00512A6C" w:rsidRPr="00155DBB">
              <w:rPr>
                <w:rFonts w:ascii="Arial" w:hAnsi="Arial" w:cs="Arial"/>
                <w:sz w:val="24"/>
                <w:szCs w:val="24"/>
              </w:rPr>
              <w:br/>
            </w:r>
          </w:p>
        </w:tc>
      </w:tr>
      <w:tr w:rsidR="00512A6C" w:rsidRPr="006C78B0" w14:paraId="464FD0D3" w14:textId="77777777" w:rsidTr="00A77C10">
        <w:tc>
          <w:tcPr>
            <w:tcW w:w="2430" w:type="dxa"/>
          </w:tcPr>
          <w:p w14:paraId="268640ED" w14:textId="567BF235" w:rsidR="00512A6C" w:rsidRPr="006C78B0" w:rsidRDefault="00512A6C" w:rsidP="000F1AAA">
            <w:pPr>
              <w:rPr>
                <w:rFonts w:ascii="Arial" w:hAnsi="Arial" w:cs="Arial"/>
                <w:b/>
                <w:sz w:val="24"/>
                <w:szCs w:val="24"/>
              </w:rPr>
            </w:pPr>
            <w:r w:rsidRPr="006C78B0">
              <w:rPr>
                <w:rFonts w:ascii="Arial" w:hAnsi="Arial" w:cs="Arial"/>
                <w:b/>
                <w:sz w:val="24"/>
                <w:szCs w:val="24"/>
              </w:rPr>
              <w:t>MATA KULIAH SYARAT</w:t>
            </w:r>
          </w:p>
        </w:tc>
        <w:tc>
          <w:tcPr>
            <w:tcW w:w="11173" w:type="dxa"/>
            <w:gridSpan w:val="6"/>
          </w:tcPr>
          <w:p w14:paraId="07759E8A" w14:textId="2F7FBBB6" w:rsidR="00512A6C" w:rsidRPr="006C78B0" w:rsidRDefault="00512A6C" w:rsidP="000F1AAA">
            <w:pPr>
              <w:rPr>
                <w:rFonts w:ascii="Arial" w:hAnsi="Arial" w:cs="Arial"/>
                <w:b/>
                <w:sz w:val="24"/>
                <w:szCs w:val="24"/>
              </w:rPr>
            </w:pPr>
          </w:p>
        </w:tc>
      </w:tr>
    </w:tbl>
    <w:p w14:paraId="7F0B0D6F" w14:textId="77777777" w:rsidR="00512A6C" w:rsidRDefault="00512A6C" w:rsidP="00512A6C"/>
    <w:p w14:paraId="660F52E8" w14:textId="77777777" w:rsidR="00512A6C" w:rsidRDefault="00512A6C" w:rsidP="00512A6C">
      <w:pPr>
        <w:sectPr w:rsidR="00512A6C" w:rsidSect="000F1AAA">
          <w:pgSz w:w="15840" w:h="12240" w:orient="landscape"/>
          <w:pgMar w:top="1440" w:right="1440" w:bottom="1440" w:left="1440" w:header="720" w:footer="720" w:gutter="0"/>
          <w:cols w:space="720"/>
          <w:docGrid w:linePitch="360"/>
        </w:sectPr>
      </w:pPr>
    </w:p>
    <w:p w14:paraId="74EC8A96" w14:textId="77777777" w:rsidR="00512A6C" w:rsidRDefault="00512A6C" w:rsidP="00512A6C"/>
    <w:tbl>
      <w:tblPr>
        <w:tblStyle w:val="TableGrid"/>
        <w:tblW w:w="13248" w:type="dxa"/>
        <w:tblLayout w:type="fixed"/>
        <w:tblLook w:val="04A0" w:firstRow="1" w:lastRow="0" w:firstColumn="1" w:lastColumn="0" w:noHBand="0" w:noVBand="1"/>
      </w:tblPr>
      <w:tblGrid>
        <w:gridCol w:w="1188"/>
        <w:gridCol w:w="2700"/>
        <w:gridCol w:w="2970"/>
        <w:gridCol w:w="2322"/>
        <w:gridCol w:w="3119"/>
        <w:gridCol w:w="949"/>
      </w:tblGrid>
      <w:tr w:rsidR="00512A6C" w:rsidRPr="006C78B0" w14:paraId="47292DAF" w14:textId="77777777" w:rsidTr="00DC5575">
        <w:trPr>
          <w:trHeight w:val="276"/>
        </w:trPr>
        <w:tc>
          <w:tcPr>
            <w:tcW w:w="1188" w:type="dxa"/>
            <w:vMerge w:val="restart"/>
            <w:shd w:val="clear" w:color="auto" w:fill="D9D9D9" w:themeFill="background1" w:themeFillShade="D9"/>
            <w:vAlign w:val="center"/>
          </w:tcPr>
          <w:p w14:paraId="318D8372"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(1)</w:t>
            </w:r>
          </w:p>
          <w:p w14:paraId="1CF87612"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Minggu Ke</w:t>
            </w:r>
          </w:p>
        </w:tc>
        <w:tc>
          <w:tcPr>
            <w:tcW w:w="2700" w:type="dxa"/>
            <w:vMerge w:val="restart"/>
            <w:shd w:val="clear" w:color="auto" w:fill="D9D9D9" w:themeFill="background1" w:themeFillShade="D9"/>
            <w:vAlign w:val="center"/>
          </w:tcPr>
          <w:p w14:paraId="02D65939"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(2)</w:t>
            </w:r>
          </w:p>
          <w:p w14:paraId="74299A86"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Kemampuan Akhir yang Diharapkan</w:t>
            </w:r>
          </w:p>
        </w:tc>
        <w:tc>
          <w:tcPr>
            <w:tcW w:w="2970" w:type="dxa"/>
            <w:vMerge w:val="restart"/>
            <w:shd w:val="clear" w:color="auto" w:fill="D9D9D9" w:themeFill="background1" w:themeFillShade="D9"/>
            <w:vAlign w:val="center"/>
          </w:tcPr>
          <w:p w14:paraId="7B19F712"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(3)</w:t>
            </w:r>
          </w:p>
          <w:p w14:paraId="2E287024"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Bahan Kajian (Materi Ajar)</w:t>
            </w:r>
          </w:p>
        </w:tc>
        <w:tc>
          <w:tcPr>
            <w:tcW w:w="2322" w:type="dxa"/>
            <w:vMerge w:val="restart"/>
            <w:shd w:val="clear" w:color="auto" w:fill="D9D9D9" w:themeFill="background1" w:themeFillShade="D9"/>
            <w:vAlign w:val="center"/>
          </w:tcPr>
          <w:p w14:paraId="6062DFA1"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4)</w:t>
            </w:r>
          </w:p>
          <w:p w14:paraId="4C2A196D"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Metode Pembelajaran</w:t>
            </w:r>
          </w:p>
        </w:tc>
        <w:tc>
          <w:tcPr>
            <w:tcW w:w="3119" w:type="dxa"/>
            <w:vMerge w:val="restart"/>
            <w:shd w:val="clear" w:color="auto" w:fill="D9D9D9" w:themeFill="background1" w:themeFillShade="D9"/>
            <w:vAlign w:val="center"/>
          </w:tcPr>
          <w:p w14:paraId="061E40B2"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(5)</w:t>
            </w:r>
          </w:p>
          <w:p w14:paraId="51A494D3"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Kriteria Penilaian (Indikator)</w:t>
            </w:r>
          </w:p>
        </w:tc>
        <w:tc>
          <w:tcPr>
            <w:tcW w:w="949" w:type="dxa"/>
            <w:vMerge w:val="restart"/>
            <w:shd w:val="clear" w:color="auto" w:fill="D9D9D9" w:themeFill="background1" w:themeFillShade="D9"/>
            <w:vAlign w:val="center"/>
          </w:tcPr>
          <w:p w14:paraId="31EE4A48"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(6)</w:t>
            </w:r>
          </w:p>
          <w:p w14:paraId="1DA467A7"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Bobot Nilai</w:t>
            </w:r>
          </w:p>
        </w:tc>
      </w:tr>
      <w:tr w:rsidR="00512A6C" w:rsidRPr="007D0C44" w14:paraId="4F41A5AD" w14:textId="77777777" w:rsidTr="00DC5575">
        <w:trPr>
          <w:trHeight w:val="276"/>
        </w:trPr>
        <w:tc>
          <w:tcPr>
            <w:tcW w:w="1188" w:type="dxa"/>
            <w:vMerge/>
            <w:shd w:val="clear" w:color="auto" w:fill="D9D9D9" w:themeFill="background1" w:themeFillShade="D9"/>
            <w:vAlign w:val="center"/>
          </w:tcPr>
          <w:p w14:paraId="11CA7F60" w14:textId="77777777" w:rsidR="00512A6C" w:rsidRPr="006C78B0" w:rsidRDefault="00512A6C" w:rsidP="00DC5575">
            <w:pPr>
              <w:jc w:val="center"/>
              <w:rPr>
                <w:rFonts w:ascii="Arial" w:hAnsi="Arial" w:cs="Arial"/>
                <w:b/>
                <w:sz w:val="24"/>
                <w:szCs w:val="24"/>
              </w:rPr>
            </w:pPr>
          </w:p>
        </w:tc>
        <w:tc>
          <w:tcPr>
            <w:tcW w:w="2700" w:type="dxa"/>
            <w:vMerge/>
            <w:shd w:val="clear" w:color="auto" w:fill="D9D9D9" w:themeFill="background1" w:themeFillShade="D9"/>
            <w:vAlign w:val="center"/>
          </w:tcPr>
          <w:p w14:paraId="20852F76" w14:textId="77777777" w:rsidR="00512A6C" w:rsidRPr="006C78B0" w:rsidRDefault="00512A6C" w:rsidP="00DC5575">
            <w:pPr>
              <w:jc w:val="center"/>
              <w:rPr>
                <w:rFonts w:ascii="Arial" w:hAnsi="Arial" w:cs="Arial"/>
                <w:b/>
                <w:sz w:val="24"/>
                <w:szCs w:val="24"/>
              </w:rPr>
            </w:pPr>
          </w:p>
        </w:tc>
        <w:tc>
          <w:tcPr>
            <w:tcW w:w="2970" w:type="dxa"/>
            <w:vMerge/>
            <w:shd w:val="clear" w:color="auto" w:fill="D9D9D9" w:themeFill="background1" w:themeFillShade="D9"/>
            <w:vAlign w:val="center"/>
          </w:tcPr>
          <w:p w14:paraId="307A9470" w14:textId="77777777" w:rsidR="00512A6C" w:rsidRPr="006C78B0" w:rsidRDefault="00512A6C" w:rsidP="00DC5575">
            <w:pPr>
              <w:jc w:val="center"/>
              <w:rPr>
                <w:rFonts w:ascii="Arial" w:hAnsi="Arial" w:cs="Arial"/>
                <w:b/>
                <w:sz w:val="24"/>
                <w:szCs w:val="24"/>
              </w:rPr>
            </w:pPr>
          </w:p>
        </w:tc>
        <w:tc>
          <w:tcPr>
            <w:tcW w:w="2322" w:type="dxa"/>
            <w:vMerge/>
            <w:shd w:val="clear" w:color="auto" w:fill="D9D9D9" w:themeFill="background1" w:themeFillShade="D9"/>
            <w:vAlign w:val="center"/>
          </w:tcPr>
          <w:p w14:paraId="699D6CF8" w14:textId="77777777" w:rsidR="00512A6C" w:rsidRPr="006C78B0" w:rsidRDefault="00512A6C" w:rsidP="00DC5575">
            <w:pPr>
              <w:jc w:val="center"/>
              <w:rPr>
                <w:rFonts w:ascii="Arial" w:hAnsi="Arial" w:cs="Arial"/>
                <w:b/>
                <w:sz w:val="24"/>
                <w:szCs w:val="24"/>
              </w:rPr>
            </w:pPr>
          </w:p>
        </w:tc>
        <w:tc>
          <w:tcPr>
            <w:tcW w:w="3119" w:type="dxa"/>
            <w:vMerge/>
            <w:shd w:val="clear" w:color="auto" w:fill="D9D9D9" w:themeFill="background1" w:themeFillShade="D9"/>
            <w:vAlign w:val="center"/>
          </w:tcPr>
          <w:p w14:paraId="576A4F97" w14:textId="77777777" w:rsidR="00512A6C" w:rsidRPr="006C78B0" w:rsidRDefault="00512A6C" w:rsidP="00DC5575">
            <w:pPr>
              <w:jc w:val="center"/>
              <w:rPr>
                <w:rFonts w:ascii="Arial" w:hAnsi="Arial" w:cs="Arial"/>
                <w:b/>
                <w:sz w:val="24"/>
                <w:szCs w:val="24"/>
              </w:rPr>
            </w:pPr>
          </w:p>
        </w:tc>
        <w:tc>
          <w:tcPr>
            <w:tcW w:w="949" w:type="dxa"/>
            <w:vMerge/>
            <w:shd w:val="clear" w:color="auto" w:fill="D9D9D9" w:themeFill="background1" w:themeFillShade="D9"/>
            <w:vAlign w:val="center"/>
          </w:tcPr>
          <w:p w14:paraId="247C4A78" w14:textId="77777777" w:rsidR="00512A6C" w:rsidRPr="006C78B0" w:rsidRDefault="00512A6C" w:rsidP="00DC5575">
            <w:pPr>
              <w:jc w:val="center"/>
              <w:rPr>
                <w:rFonts w:ascii="Arial" w:hAnsi="Arial" w:cs="Arial"/>
                <w:b/>
                <w:sz w:val="24"/>
                <w:szCs w:val="24"/>
              </w:rPr>
            </w:pPr>
          </w:p>
        </w:tc>
      </w:tr>
      <w:tr w:rsidR="00DA29C2" w:rsidRPr="007D0C44" w14:paraId="5FA78133" w14:textId="77777777" w:rsidTr="00557301">
        <w:tc>
          <w:tcPr>
            <w:tcW w:w="1188" w:type="dxa"/>
            <w:vAlign w:val="center"/>
          </w:tcPr>
          <w:p w14:paraId="247DADA6" w14:textId="77777777" w:rsidR="00DA29C2" w:rsidRPr="006C78B0" w:rsidRDefault="00DA29C2" w:rsidP="00DC5575">
            <w:pPr>
              <w:jc w:val="center"/>
              <w:rPr>
                <w:rFonts w:ascii="Arial" w:eastAsia="Adobe Fan Heiti Std B" w:hAnsi="Arial" w:cs="Arial"/>
                <w:sz w:val="24"/>
                <w:szCs w:val="24"/>
              </w:rPr>
            </w:pPr>
            <w:r w:rsidRPr="006C78B0">
              <w:rPr>
                <w:rFonts w:ascii="Arial" w:eastAsia="MS Gothic" w:hAnsi="Arial" w:cs="Arial"/>
                <w:sz w:val="24"/>
                <w:szCs w:val="24"/>
              </w:rPr>
              <w:t>1</w:t>
            </w:r>
          </w:p>
        </w:tc>
        <w:tc>
          <w:tcPr>
            <w:tcW w:w="2700" w:type="dxa"/>
          </w:tcPr>
          <w:p w14:paraId="0EF8E941" w14:textId="77777777" w:rsidR="003D5077" w:rsidRPr="003D5077" w:rsidRDefault="003D5077" w:rsidP="003D5077">
            <w:pPr>
              <w:rPr>
                <w:rFonts w:ascii="Arial" w:hAnsi="Arial" w:cs="Arial"/>
                <w:sz w:val="24"/>
                <w:szCs w:val="24"/>
              </w:rPr>
            </w:pPr>
            <w:r w:rsidRPr="003D5077">
              <w:rPr>
                <w:rFonts w:ascii="Arial" w:hAnsi="Arial" w:cs="Arial"/>
                <w:sz w:val="24"/>
                <w:szCs w:val="24"/>
              </w:rPr>
              <w:t xml:space="preserve">Mahasiswa mampu </w:t>
            </w:r>
          </w:p>
          <w:p w14:paraId="7893664C" w14:textId="57A64CC3" w:rsidR="003D5077" w:rsidRPr="003D5077" w:rsidRDefault="003D5077" w:rsidP="003D5077">
            <w:pPr>
              <w:rPr>
                <w:rFonts w:ascii="Arial" w:hAnsi="Arial" w:cs="Arial"/>
                <w:sz w:val="24"/>
                <w:szCs w:val="24"/>
              </w:rPr>
            </w:pPr>
            <w:r>
              <w:rPr>
                <w:rFonts w:ascii="Arial" w:hAnsi="Arial" w:cs="Arial"/>
                <w:sz w:val="24"/>
                <w:szCs w:val="24"/>
              </w:rPr>
              <w:t xml:space="preserve">mengetahui garis besar perkuliahan, saling mengenal antarpribadi; melatih kemampuan menulis refleksi pribadi dan </w:t>
            </w:r>
            <w:r w:rsidRPr="003D5077">
              <w:rPr>
                <w:rFonts w:ascii="Arial" w:hAnsi="Arial" w:cs="Arial"/>
                <w:sz w:val="24"/>
                <w:szCs w:val="24"/>
              </w:rPr>
              <w:t xml:space="preserve">membuat ringkasan </w:t>
            </w:r>
          </w:p>
          <w:p w14:paraId="109B48B7" w14:textId="49C8667F" w:rsidR="00DA29C2" w:rsidRPr="0082590E" w:rsidRDefault="003D5077" w:rsidP="003D5077">
            <w:pPr>
              <w:rPr>
                <w:rFonts w:ascii="Arial" w:hAnsi="Arial" w:cs="Arial"/>
                <w:sz w:val="24"/>
                <w:szCs w:val="24"/>
              </w:rPr>
            </w:pPr>
            <w:r w:rsidRPr="003D5077">
              <w:rPr>
                <w:rFonts w:ascii="Arial" w:hAnsi="Arial" w:cs="Arial"/>
                <w:sz w:val="24"/>
                <w:szCs w:val="24"/>
              </w:rPr>
              <w:t>(</w:t>
            </w:r>
            <w:r w:rsidRPr="003D5077">
              <w:rPr>
                <w:rFonts w:ascii="Arial" w:hAnsi="Arial" w:cs="Arial"/>
                <w:i/>
                <w:sz w:val="24"/>
                <w:szCs w:val="24"/>
              </w:rPr>
              <w:t>executive summary</w:t>
            </w:r>
            <w:r w:rsidRPr="003D5077">
              <w:rPr>
                <w:rFonts w:ascii="Arial" w:hAnsi="Arial" w:cs="Arial"/>
                <w:sz w:val="24"/>
                <w:szCs w:val="24"/>
              </w:rPr>
              <w:t>)</w:t>
            </w:r>
          </w:p>
        </w:tc>
        <w:tc>
          <w:tcPr>
            <w:tcW w:w="2970" w:type="dxa"/>
          </w:tcPr>
          <w:p w14:paraId="55AE59F0" w14:textId="0818E93A" w:rsidR="00DA29C2" w:rsidRPr="003D5077" w:rsidRDefault="003D5077" w:rsidP="00D92B31">
            <w:pPr>
              <w:pStyle w:val="ListParagraph"/>
              <w:ind w:left="0"/>
              <w:rPr>
                <w:rFonts w:ascii="Arial" w:hAnsi="Arial" w:cs="Arial"/>
                <w:sz w:val="24"/>
                <w:szCs w:val="24"/>
                <w:lang w:val="en-US"/>
              </w:rPr>
            </w:pPr>
            <w:proofErr w:type="spellStart"/>
            <w:r>
              <w:rPr>
                <w:rFonts w:ascii="Arial" w:hAnsi="Arial" w:cs="Arial"/>
                <w:sz w:val="24"/>
                <w:szCs w:val="24"/>
                <w:lang w:val="en-US"/>
              </w:rPr>
              <w:t>Pengantar</w:t>
            </w:r>
            <w:proofErr w:type="spellEnd"/>
            <w:r>
              <w:rPr>
                <w:rFonts w:ascii="Arial" w:hAnsi="Arial" w:cs="Arial"/>
                <w:sz w:val="24"/>
                <w:szCs w:val="24"/>
                <w:lang w:val="en-US"/>
              </w:rPr>
              <w:t xml:space="preserve"> </w:t>
            </w:r>
            <w:proofErr w:type="spellStart"/>
            <w:r>
              <w:rPr>
                <w:rFonts w:ascii="Arial" w:hAnsi="Arial" w:cs="Arial"/>
                <w:sz w:val="24"/>
                <w:szCs w:val="24"/>
                <w:lang w:val="en-US"/>
              </w:rPr>
              <w:t>Perkuliahan</w:t>
            </w:r>
            <w:proofErr w:type="spellEnd"/>
          </w:p>
        </w:tc>
        <w:tc>
          <w:tcPr>
            <w:tcW w:w="2322" w:type="dxa"/>
          </w:tcPr>
          <w:p w14:paraId="1CBD3D7B" w14:textId="247692CF" w:rsidR="00DA29C2" w:rsidRPr="00106384" w:rsidRDefault="00106384" w:rsidP="00D92B31">
            <w:pPr>
              <w:rPr>
                <w:rFonts w:ascii="Arial" w:hAnsi="Arial" w:cs="Arial"/>
                <w:b/>
                <w:sz w:val="24"/>
                <w:szCs w:val="24"/>
                <w:lang w:val="en-US"/>
              </w:rPr>
            </w:pPr>
            <w:proofErr w:type="spellStart"/>
            <w:r>
              <w:rPr>
                <w:rFonts w:ascii="Arial" w:hAnsi="Arial" w:cs="Arial"/>
                <w:b/>
                <w:sz w:val="24"/>
                <w:szCs w:val="24"/>
                <w:lang w:val="en-US"/>
              </w:rPr>
              <w:t>Ceramah</w:t>
            </w:r>
            <w:proofErr w:type="spellEnd"/>
            <w:r>
              <w:rPr>
                <w:rFonts w:ascii="Arial" w:hAnsi="Arial" w:cs="Arial"/>
                <w:b/>
                <w:sz w:val="24"/>
                <w:szCs w:val="24"/>
                <w:lang w:val="en-US"/>
              </w:rPr>
              <w:t xml:space="preserve"> </w:t>
            </w:r>
            <w:proofErr w:type="spellStart"/>
            <w:r>
              <w:rPr>
                <w:rFonts w:ascii="Arial" w:hAnsi="Arial" w:cs="Arial"/>
                <w:b/>
                <w:sz w:val="24"/>
                <w:szCs w:val="24"/>
                <w:lang w:val="en-US"/>
              </w:rPr>
              <w:t>dan</w:t>
            </w:r>
            <w:proofErr w:type="spellEnd"/>
            <w:r>
              <w:rPr>
                <w:rFonts w:ascii="Arial" w:hAnsi="Arial" w:cs="Arial"/>
                <w:b/>
                <w:sz w:val="24"/>
                <w:szCs w:val="24"/>
                <w:lang w:val="en-US"/>
              </w:rPr>
              <w:t xml:space="preserve"> Tanya </w:t>
            </w:r>
            <w:proofErr w:type="spellStart"/>
            <w:r>
              <w:rPr>
                <w:rFonts w:ascii="Arial" w:hAnsi="Arial" w:cs="Arial"/>
                <w:b/>
                <w:sz w:val="24"/>
                <w:szCs w:val="24"/>
                <w:lang w:val="en-US"/>
              </w:rPr>
              <w:t>Jawab</w:t>
            </w:r>
            <w:proofErr w:type="spellEnd"/>
          </w:p>
        </w:tc>
        <w:tc>
          <w:tcPr>
            <w:tcW w:w="3119" w:type="dxa"/>
          </w:tcPr>
          <w:p w14:paraId="1214F1EB" w14:textId="77777777" w:rsidR="003D5077" w:rsidRPr="003D5077" w:rsidRDefault="003D5077" w:rsidP="003D5077">
            <w:pPr>
              <w:rPr>
                <w:rFonts w:ascii="Arial" w:hAnsi="Arial" w:cs="Arial"/>
                <w:sz w:val="24"/>
                <w:szCs w:val="24"/>
              </w:rPr>
            </w:pPr>
            <w:r w:rsidRPr="003D5077">
              <w:rPr>
                <w:rFonts w:ascii="Arial" w:hAnsi="Arial" w:cs="Arial"/>
                <w:sz w:val="24"/>
                <w:szCs w:val="24"/>
              </w:rPr>
              <w:t xml:space="preserve">Mampu menggali </w:t>
            </w:r>
          </w:p>
          <w:p w14:paraId="48916DF5" w14:textId="77777777" w:rsidR="003D5077" w:rsidRPr="003D5077" w:rsidRDefault="003D5077" w:rsidP="003D5077">
            <w:pPr>
              <w:rPr>
                <w:rFonts w:ascii="Arial" w:hAnsi="Arial" w:cs="Arial"/>
                <w:sz w:val="24"/>
                <w:szCs w:val="24"/>
              </w:rPr>
            </w:pPr>
            <w:r w:rsidRPr="003D5077">
              <w:rPr>
                <w:rFonts w:ascii="Arial" w:hAnsi="Arial" w:cs="Arial"/>
                <w:sz w:val="24"/>
                <w:szCs w:val="24"/>
              </w:rPr>
              <w:t xml:space="preserve">harapan mahasiswa </w:t>
            </w:r>
          </w:p>
          <w:p w14:paraId="0E342294" w14:textId="77777777" w:rsidR="003D5077" w:rsidRPr="003D5077" w:rsidRDefault="003D5077" w:rsidP="003D5077">
            <w:pPr>
              <w:rPr>
                <w:rFonts w:ascii="Arial" w:hAnsi="Arial" w:cs="Arial"/>
                <w:sz w:val="24"/>
                <w:szCs w:val="24"/>
              </w:rPr>
            </w:pPr>
            <w:r w:rsidRPr="003D5077">
              <w:rPr>
                <w:rFonts w:ascii="Arial" w:hAnsi="Arial" w:cs="Arial"/>
                <w:sz w:val="24"/>
                <w:szCs w:val="24"/>
              </w:rPr>
              <w:t xml:space="preserve">dalam perkuliahan satu </w:t>
            </w:r>
          </w:p>
          <w:p w14:paraId="22EC63BD" w14:textId="2727C013" w:rsidR="00DA29C2" w:rsidRPr="003D5077" w:rsidRDefault="003D5077" w:rsidP="003D5077">
            <w:pPr>
              <w:rPr>
                <w:rFonts w:ascii="Arial" w:hAnsi="Arial" w:cs="Arial"/>
                <w:sz w:val="24"/>
                <w:szCs w:val="24"/>
                <w:lang w:val="en-US"/>
              </w:rPr>
            </w:pPr>
            <w:r w:rsidRPr="003D5077">
              <w:rPr>
                <w:rFonts w:ascii="Arial" w:hAnsi="Arial" w:cs="Arial"/>
                <w:sz w:val="24"/>
                <w:szCs w:val="24"/>
              </w:rPr>
              <w:t>semester</w:t>
            </w:r>
            <w:r>
              <w:rPr>
                <w:rFonts w:ascii="Arial" w:hAnsi="Arial" w:cs="Arial"/>
                <w:sz w:val="24"/>
                <w:szCs w:val="24"/>
                <w:lang w:val="en-US"/>
              </w:rPr>
              <w:t>.</w:t>
            </w:r>
          </w:p>
        </w:tc>
        <w:tc>
          <w:tcPr>
            <w:tcW w:w="949" w:type="dxa"/>
            <w:vAlign w:val="center"/>
          </w:tcPr>
          <w:p w14:paraId="61BB0B25" w14:textId="77777777" w:rsidR="00DA29C2" w:rsidRPr="00480FA2" w:rsidRDefault="00DA29C2" w:rsidP="00DC5575">
            <w:pPr>
              <w:jc w:val="center"/>
              <w:rPr>
                <w:rFonts w:ascii="Arial" w:hAnsi="Arial" w:cs="Arial"/>
                <w:sz w:val="24"/>
                <w:szCs w:val="24"/>
              </w:rPr>
            </w:pPr>
            <w:r>
              <w:rPr>
                <w:rFonts w:ascii="Arial" w:hAnsi="Arial" w:cs="Arial"/>
                <w:sz w:val="24"/>
                <w:szCs w:val="24"/>
              </w:rPr>
              <w:t>5%</w:t>
            </w:r>
          </w:p>
        </w:tc>
      </w:tr>
      <w:tr w:rsidR="00DA29C2" w:rsidRPr="007D0C44" w14:paraId="30628B9C" w14:textId="77777777" w:rsidTr="00287D2E">
        <w:tc>
          <w:tcPr>
            <w:tcW w:w="1188" w:type="dxa"/>
            <w:vAlign w:val="center"/>
          </w:tcPr>
          <w:p w14:paraId="38147DE9" w14:textId="77777777" w:rsidR="00DA29C2" w:rsidRPr="000D14E0" w:rsidRDefault="00DA29C2" w:rsidP="00DC5575">
            <w:pPr>
              <w:jc w:val="center"/>
              <w:rPr>
                <w:rFonts w:ascii="Arial" w:hAnsi="Arial" w:cs="Arial"/>
                <w:sz w:val="24"/>
                <w:szCs w:val="24"/>
              </w:rPr>
            </w:pPr>
          </w:p>
          <w:p w14:paraId="052F1B34" w14:textId="77777777" w:rsidR="00DA29C2" w:rsidRPr="000D14E0" w:rsidRDefault="00DA29C2" w:rsidP="00DC5575">
            <w:pPr>
              <w:jc w:val="center"/>
              <w:rPr>
                <w:rFonts w:ascii="Arial" w:hAnsi="Arial" w:cs="Arial"/>
                <w:sz w:val="24"/>
                <w:szCs w:val="24"/>
              </w:rPr>
            </w:pPr>
            <w:r w:rsidRPr="000D14E0">
              <w:rPr>
                <w:rFonts w:ascii="Arial" w:hAnsi="Arial" w:cs="Arial"/>
                <w:sz w:val="24"/>
                <w:szCs w:val="24"/>
              </w:rPr>
              <w:t>2</w:t>
            </w:r>
          </w:p>
        </w:tc>
        <w:tc>
          <w:tcPr>
            <w:tcW w:w="2700" w:type="dxa"/>
          </w:tcPr>
          <w:p w14:paraId="4837F092" w14:textId="77777777" w:rsidR="003D5077" w:rsidRPr="003D5077" w:rsidRDefault="003D5077" w:rsidP="003D5077">
            <w:pPr>
              <w:rPr>
                <w:rFonts w:ascii="Arial" w:hAnsi="Arial" w:cs="Arial"/>
                <w:sz w:val="24"/>
                <w:szCs w:val="24"/>
              </w:rPr>
            </w:pPr>
            <w:r w:rsidRPr="003D5077">
              <w:rPr>
                <w:rFonts w:ascii="Arial" w:hAnsi="Arial" w:cs="Arial"/>
                <w:sz w:val="24"/>
                <w:szCs w:val="24"/>
              </w:rPr>
              <w:t xml:space="preserve">Mahasiswa mampu </w:t>
            </w:r>
          </w:p>
          <w:p w14:paraId="2514EA6E" w14:textId="77777777" w:rsidR="003D5077" w:rsidRPr="003D5077" w:rsidRDefault="003D5077" w:rsidP="003D5077">
            <w:pPr>
              <w:rPr>
                <w:rFonts w:ascii="Arial" w:hAnsi="Arial" w:cs="Arial"/>
                <w:sz w:val="24"/>
                <w:szCs w:val="24"/>
              </w:rPr>
            </w:pPr>
            <w:r w:rsidRPr="003D5077">
              <w:rPr>
                <w:rFonts w:ascii="Arial" w:hAnsi="Arial" w:cs="Arial"/>
                <w:sz w:val="24"/>
                <w:szCs w:val="24"/>
              </w:rPr>
              <w:t xml:space="preserve">memahami asal usul, </w:t>
            </w:r>
          </w:p>
          <w:p w14:paraId="71E19930" w14:textId="5E96C11F" w:rsidR="003D5077" w:rsidRPr="003D5077" w:rsidRDefault="003D5077" w:rsidP="003D5077">
            <w:pPr>
              <w:rPr>
                <w:rFonts w:ascii="Arial" w:hAnsi="Arial" w:cs="Arial"/>
                <w:sz w:val="24"/>
                <w:szCs w:val="24"/>
              </w:rPr>
            </w:pPr>
            <w:r>
              <w:rPr>
                <w:rFonts w:ascii="Arial" w:hAnsi="Arial" w:cs="Arial"/>
                <w:sz w:val="24"/>
                <w:szCs w:val="24"/>
              </w:rPr>
              <w:t xml:space="preserve">hakikat, dan tujuan hidup </w:t>
            </w:r>
            <w:r w:rsidRPr="003D5077">
              <w:rPr>
                <w:rFonts w:ascii="Arial" w:hAnsi="Arial" w:cs="Arial"/>
                <w:sz w:val="24"/>
                <w:szCs w:val="24"/>
              </w:rPr>
              <w:t xml:space="preserve">manusia, sehingga dapat </w:t>
            </w:r>
          </w:p>
          <w:p w14:paraId="21BF11F2" w14:textId="15759D18" w:rsidR="003D5077" w:rsidRPr="003D5077" w:rsidRDefault="003D5077" w:rsidP="003D5077">
            <w:pPr>
              <w:rPr>
                <w:rFonts w:ascii="Arial" w:hAnsi="Arial" w:cs="Arial"/>
                <w:sz w:val="24"/>
                <w:szCs w:val="24"/>
              </w:rPr>
            </w:pPr>
            <w:r>
              <w:rPr>
                <w:rFonts w:ascii="Arial" w:hAnsi="Arial" w:cs="Arial"/>
                <w:sz w:val="24"/>
                <w:szCs w:val="24"/>
              </w:rPr>
              <w:t>membangun hidup yang lebih bermartabat</w:t>
            </w:r>
            <w:r>
              <w:rPr>
                <w:rFonts w:ascii="Arial" w:hAnsi="Arial" w:cs="Arial"/>
                <w:sz w:val="24"/>
                <w:szCs w:val="24"/>
                <w:lang w:val="en-US"/>
              </w:rPr>
              <w:t xml:space="preserve">; </w:t>
            </w:r>
            <w:r w:rsidRPr="003D5077">
              <w:rPr>
                <w:rFonts w:ascii="Arial" w:hAnsi="Arial" w:cs="Arial"/>
                <w:sz w:val="24"/>
                <w:szCs w:val="24"/>
              </w:rPr>
              <w:t xml:space="preserve">mampu </w:t>
            </w:r>
          </w:p>
          <w:p w14:paraId="7B335F45" w14:textId="29C84F33" w:rsidR="00DA29C2" w:rsidRPr="00557301" w:rsidRDefault="003D5077" w:rsidP="003D5077">
            <w:pPr>
              <w:rPr>
                <w:rFonts w:ascii="Arial" w:hAnsi="Arial" w:cs="Arial"/>
                <w:sz w:val="24"/>
                <w:szCs w:val="24"/>
              </w:rPr>
            </w:pPr>
            <w:r>
              <w:rPr>
                <w:rFonts w:ascii="Arial" w:hAnsi="Arial" w:cs="Arial"/>
                <w:sz w:val="24"/>
                <w:szCs w:val="24"/>
              </w:rPr>
              <w:t>mengenal dirinya (lewat renungan Alkitab dan tes pribadi) serta mengenal kelebihan dan kekurangan</w:t>
            </w:r>
            <w:r>
              <w:rPr>
                <w:rFonts w:ascii="Arial" w:hAnsi="Arial" w:cs="Arial"/>
                <w:sz w:val="24"/>
                <w:szCs w:val="24"/>
                <w:lang w:val="en-US"/>
              </w:rPr>
              <w:t xml:space="preserve"> </w:t>
            </w:r>
            <w:r w:rsidRPr="003D5077">
              <w:rPr>
                <w:rFonts w:ascii="Arial" w:hAnsi="Arial" w:cs="Arial"/>
                <w:sz w:val="24"/>
                <w:szCs w:val="24"/>
              </w:rPr>
              <w:t xml:space="preserve">antarpribadi  </w:t>
            </w:r>
          </w:p>
        </w:tc>
        <w:tc>
          <w:tcPr>
            <w:tcW w:w="2970" w:type="dxa"/>
          </w:tcPr>
          <w:p w14:paraId="2289A578" w14:textId="559BA708" w:rsidR="00DA29C2" w:rsidRPr="003D5077" w:rsidRDefault="003D5077" w:rsidP="00287D2E">
            <w:pPr>
              <w:rPr>
                <w:rFonts w:ascii="Arial" w:hAnsi="Arial" w:cs="Arial"/>
                <w:szCs w:val="24"/>
                <w:lang w:val="en-US"/>
              </w:rPr>
            </w:pPr>
            <w:proofErr w:type="spellStart"/>
            <w:r>
              <w:rPr>
                <w:rFonts w:ascii="Arial" w:hAnsi="Arial" w:cs="Arial"/>
                <w:sz w:val="24"/>
                <w:szCs w:val="24"/>
                <w:lang w:val="en-US"/>
              </w:rPr>
              <w:t>Hakikat</w:t>
            </w:r>
            <w:proofErr w:type="spellEnd"/>
            <w:r>
              <w:rPr>
                <w:rFonts w:ascii="Arial" w:hAnsi="Arial" w:cs="Arial"/>
                <w:sz w:val="24"/>
                <w:szCs w:val="24"/>
                <w:lang w:val="en-US"/>
              </w:rPr>
              <w:t xml:space="preserve"> </w:t>
            </w:r>
            <w:proofErr w:type="spellStart"/>
            <w:r>
              <w:rPr>
                <w:rFonts w:ascii="Arial" w:hAnsi="Arial" w:cs="Arial"/>
                <w:sz w:val="24"/>
                <w:szCs w:val="24"/>
                <w:lang w:val="en-US"/>
              </w:rPr>
              <w:t>Manusia</w:t>
            </w:r>
            <w:proofErr w:type="spellEnd"/>
          </w:p>
        </w:tc>
        <w:tc>
          <w:tcPr>
            <w:tcW w:w="2322" w:type="dxa"/>
          </w:tcPr>
          <w:p w14:paraId="5D1AECCD" w14:textId="7B54776C" w:rsidR="00DA29C2" w:rsidRPr="00480FA2" w:rsidRDefault="00D92B31" w:rsidP="00287D2E">
            <w:pPr>
              <w:rPr>
                <w:rFonts w:ascii="Arial" w:hAnsi="Arial" w:cs="Arial"/>
                <w:b/>
                <w:sz w:val="24"/>
                <w:szCs w:val="24"/>
              </w:rPr>
            </w:pPr>
            <w:r w:rsidRPr="00480FA2">
              <w:rPr>
                <w:rFonts w:ascii="Arial" w:hAnsi="Arial" w:cs="Arial"/>
                <w:b/>
                <w:sz w:val="24"/>
                <w:szCs w:val="24"/>
              </w:rPr>
              <w:t>Ceramah</w:t>
            </w:r>
            <w:r w:rsidR="00DA29C2" w:rsidRPr="00480FA2">
              <w:rPr>
                <w:rFonts w:ascii="Arial" w:hAnsi="Arial" w:cs="Arial"/>
                <w:b/>
                <w:sz w:val="24"/>
                <w:szCs w:val="24"/>
              </w:rPr>
              <w:t>,</w:t>
            </w:r>
          </w:p>
          <w:p w14:paraId="6CFB6337" w14:textId="2BB19A7E" w:rsidR="00DA29C2" w:rsidRPr="00D92B31" w:rsidRDefault="00D92B31" w:rsidP="00287D2E">
            <w:pPr>
              <w:rPr>
                <w:rFonts w:ascii="Arial" w:hAnsi="Arial" w:cs="Arial"/>
                <w:b/>
                <w:sz w:val="24"/>
                <w:szCs w:val="24"/>
                <w:lang w:val="en-US"/>
              </w:rPr>
            </w:pPr>
            <w:r>
              <w:rPr>
                <w:rFonts w:ascii="Arial" w:hAnsi="Arial" w:cs="Arial"/>
                <w:b/>
                <w:sz w:val="24"/>
                <w:szCs w:val="24"/>
              </w:rPr>
              <w:t>diskusi/FGD</w:t>
            </w:r>
          </w:p>
        </w:tc>
        <w:tc>
          <w:tcPr>
            <w:tcW w:w="3119" w:type="dxa"/>
            <w:vAlign w:val="center"/>
          </w:tcPr>
          <w:p w14:paraId="48337643" w14:textId="4F44B9F6" w:rsidR="00287D2E" w:rsidRPr="00287D2E" w:rsidRDefault="00287D2E" w:rsidP="00287D2E">
            <w:pPr>
              <w:rPr>
                <w:rFonts w:ascii="Arial" w:hAnsi="Arial" w:cs="Arial"/>
                <w:sz w:val="24"/>
                <w:szCs w:val="24"/>
                <w:lang w:val="en-US"/>
              </w:rPr>
            </w:pPr>
            <w:r w:rsidRPr="00287D2E">
              <w:rPr>
                <w:rFonts w:ascii="Arial" w:hAnsi="Arial" w:cs="Arial"/>
                <w:sz w:val="24"/>
                <w:szCs w:val="24"/>
              </w:rPr>
              <w:t xml:space="preserve">Setelah mengikuti kuliah </w:t>
            </w:r>
            <w:r>
              <w:rPr>
                <w:rFonts w:ascii="Arial" w:hAnsi="Arial" w:cs="Arial"/>
                <w:sz w:val="24"/>
                <w:szCs w:val="24"/>
              </w:rPr>
              <w:t xml:space="preserve">ini, mahasiswa </w:t>
            </w:r>
          </w:p>
          <w:p w14:paraId="794CD61B" w14:textId="77777777" w:rsidR="00287D2E" w:rsidRPr="00287D2E" w:rsidRDefault="00287D2E" w:rsidP="00287D2E">
            <w:pPr>
              <w:rPr>
                <w:rFonts w:ascii="Arial" w:hAnsi="Arial" w:cs="Arial"/>
                <w:sz w:val="24"/>
                <w:szCs w:val="24"/>
              </w:rPr>
            </w:pPr>
          </w:p>
          <w:p w14:paraId="5B18265A" w14:textId="54C5C318" w:rsidR="003D5077" w:rsidRPr="003D5077" w:rsidRDefault="003D5077" w:rsidP="003D5077">
            <w:pPr>
              <w:pStyle w:val="ListParagraph"/>
              <w:numPr>
                <w:ilvl w:val="0"/>
                <w:numId w:val="5"/>
              </w:numPr>
              <w:ind w:left="270" w:hanging="285"/>
              <w:rPr>
                <w:rFonts w:ascii="Arial" w:hAnsi="Arial" w:cs="Arial"/>
                <w:sz w:val="24"/>
                <w:szCs w:val="24"/>
              </w:rPr>
            </w:pPr>
            <w:r w:rsidRPr="003D5077">
              <w:rPr>
                <w:rFonts w:ascii="Arial" w:hAnsi="Arial" w:cs="Arial"/>
                <w:sz w:val="24"/>
                <w:szCs w:val="24"/>
              </w:rPr>
              <w:t>menjelaskan dan merefleksikan asal usul</w:t>
            </w:r>
            <w:r>
              <w:rPr>
                <w:rFonts w:ascii="Arial" w:hAnsi="Arial" w:cs="Arial"/>
                <w:sz w:val="24"/>
                <w:szCs w:val="24"/>
              </w:rPr>
              <w:t xml:space="preserve"> manusia menurut beberapa teori</w:t>
            </w:r>
            <w:r>
              <w:rPr>
                <w:rFonts w:ascii="Arial" w:hAnsi="Arial" w:cs="Arial"/>
                <w:sz w:val="24"/>
                <w:szCs w:val="24"/>
                <w:lang w:val="en-US"/>
              </w:rPr>
              <w:t>;</w:t>
            </w:r>
            <w:r w:rsidRPr="003D5077">
              <w:rPr>
                <w:rFonts w:ascii="Arial" w:hAnsi="Arial" w:cs="Arial"/>
                <w:sz w:val="24"/>
                <w:szCs w:val="24"/>
              </w:rPr>
              <w:t xml:space="preserve"> </w:t>
            </w:r>
          </w:p>
          <w:p w14:paraId="031A20A8" w14:textId="123D2BEB" w:rsidR="00DA29C2" w:rsidRPr="00287D2E" w:rsidRDefault="003D5077" w:rsidP="003D5077">
            <w:pPr>
              <w:pStyle w:val="ListParagraph"/>
              <w:numPr>
                <w:ilvl w:val="0"/>
                <w:numId w:val="5"/>
              </w:numPr>
              <w:ind w:left="270" w:hanging="285"/>
              <w:rPr>
                <w:rFonts w:ascii="Arial" w:hAnsi="Arial" w:cs="Arial"/>
                <w:sz w:val="24"/>
                <w:szCs w:val="24"/>
              </w:rPr>
            </w:pPr>
            <w:r w:rsidRPr="003D5077">
              <w:rPr>
                <w:rFonts w:ascii="Arial" w:hAnsi="Arial" w:cs="Arial"/>
                <w:sz w:val="24"/>
                <w:szCs w:val="24"/>
              </w:rPr>
              <w:t>menjelaskan dan merefleksikan keunikan dirinya dan teman-teman dalam kelompok</w:t>
            </w:r>
          </w:p>
        </w:tc>
        <w:tc>
          <w:tcPr>
            <w:tcW w:w="949" w:type="dxa"/>
            <w:vAlign w:val="center"/>
          </w:tcPr>
          <w:p w14:paraId="1C638142" w14:textId="77777777" w:rsidR="00DA29C2" w:rsidRPr="00480FA2" w:rsidRDefault="00DA29C2" w:rsidP="00DC5575">
            <w:pPr>
              <w:jc w:val="center"/>
              <w:rPr>
                <w:rFonts w:ascii="Arial" w:hAnsi="Arial" w:cs="Arial"/>
                <w:sz w:val="24"/>
                <w:szCs w:val="24"/>
              </w:rPr>
            </w:pPr>
            <w:r w:rsidRPr="00480FA2">
              <w:rPr>
                <w:rFonts w:ascii="Arial" w:hAnsi="Arial" w:cs="Arial"/>
                <w:sz w:val="24"/>
                <w:szCs w:val="24"/>
              </w:rPr>
              <w:t>5%</w:t>
            </w:r>
          </w:p>
        </w:tc>
      </w:tr>
      <w:tr w:rsidR="00DC5575" w:rsidRPr="00A77760" w14:paraId="0BFFCF44" w14:textId="77777777" w:rsidTr="00D92B31">
        <w:tc>
          <w:tcPr>
            <w:tcW w:w="1188" w:type="dxa"/>
            <w:vAlign w:val="center"/>
          </w:tcPr>
          <w:p w14:paraId="4F92A6DA" w14:textId="212B9FE6" w:rsidR="00DC5575" w:rsidRPr="000D14E0" w:rsidRDefault="00DC5575" w:rsidP="00DC5575">
            <w:pPr>
              <w:jc w:val="center"/>
              <w:rPr>
                <w:rFonts w:ascii="Arial" w:hAnsi="Arial" w:cs="Arial"/>
                <w:sz w:val="24"/>
                <w:szCs w:val="24"/>
              </w:rPr>
            </w:pPr>
            <w:r>
              <w:rPr>
                <w:rFonts w:ascii="Arial" w:hAnsi="Arial" w:cs="Arial"/>
                <w:sz w:val="24"/>
                <w:szCs w:val="24"/>
              </w:rPr>
              <w:t>3</w:t>
            </w:r>
          </w:p>
        </w:tc>
        <w:tc>
          <w:tcPr>
            <w:tcW w:w="2700" w:type="dxa"/>
          </w:tcPr>
          <w:p w14:paraId="16926713" w14:textId="587463EA" w:rsidR="002B340C" w:rsidRPr="002B340C" w:rsidRDefault="002B340C" w:rsidP="002B340C">
            <w:pPr>
              <w:rPr>
                <w:rFonts w:ascii="Arial" w:hAnsi="Arial" w:cs="Arial"/>
                <w:sz w:val="24"/>
                <w:szCs w:val="24"/>
                <w:lang w:val="en-US"/>
              </w:rPr>
            </w:pPr>
            <w:r w:rsidRPr="002B340C">
              <w:rPr>
                <w:rFonts w:ascii="Arial" w:hAnsi="Arial" w:cs="Arial"/>
                <w:sz w:val="24"/>
                <w:szCs w:val="24"/>
              </w:rPr>
              <w:t xml:space="preserve">Setelah mengikuti kuliah </w:t>
            </w:r>
            <w:r>
              <w:rPr>
                <w:rFonts w:ascii="Arial" w:hAnsi="Arial" w:cs="Arial"/>
                <w:sz w:val="24"/>
                <w:szCs w:val="24"/>
              </w:rPr>
              <w:t>ini, diharapkan mahasiswa mampu</w:t>
            </w:r>
          </w:p>
          <w:p w14:paraId="4817E877" w14:textId="7AB45DFF" w:rsidR="00DC5575" w:rsidRPr="00142382" w:rsidRDefault="00142382" w:rsidP="00142382">
            <w:pPr>
              <w:rPr>
                <w:rFonts w:ascii="Arial" w:hAnsi="Arial" w:cs="Arial"/>
                <w:sz w:val="24"/>
                <w:szCs w:val="24"/>
              </w:rPr>
            </w:pPr>
            <w:r w:rsidRPr="00142382">
              <w:rPr>
                <w:rFonts w:ascii="Arial" w:hAnsi="Arial" w:cs="Arial"/>
                <w:sz w:val="24"/>
                <w:szCs w:val="24"/>
              </w:rPr>
              <w:t xml:space="preserve">memahami asal usul, </w:t>
            </w:r>
            <w:r w:rsidRPr="00142382">
              <w:rPr>
                <w:rFonts w:ascii="Arial" w:hAnsi="Arial" w:cs="Arial"/>
                <w:sz w:val="24"/>
                <w:szCs w:val="24"/>
              </w:rPr>
              <w:lastRenderedPageBreak/>
              <w:t>hakikat, dan tujuan hidup</w:t>
            </w:r>
            <w:r w:rsidRPr="00142382">
              <w:rPr>
                <w:rFonts w:ascii="Arial" w:hAnsi="Arial" w:cs="Arial"/>
                <w:sz w:val="24"/>
                <w:szCs w:val="24"/>
                <w:lang w:val="en-US"/>
              </w:rPr>
              <w:t xml:space="preserve"> </w:t>
            </w:r>
            <w:r w:rsidRPr="00142382">
              <w:rPr>
                <w:rFonts w:ascii="Arial" w:hAnsi="Arial" w:cs="Arial"/>
                <w:sz w:val="24"/>
                <w:szCs w:val="24"/>
              </w:rPr>
              <w:t>manusia, sehingga dapat membangun hidup yang lebih bermartabat</w:t>
            </w:r>
            <w:r w:rsidRPr="00142382">
              <w:rPr>
                <w:rFonts w:ascii="Arial" w:hAnsi="Arial" w:cs="Arial"/>
                <w:sz w:val="24"/>
                <w:szCs w:val="24"/>
                <w:lang w:val="en-US"/>
              </w:rPr>
              <w:t xml:space="preserve"> </w:t>
            </w:r>
            <w:r w:rsidRPr="00142382">
              <w:rPr>
                <w:rFonts w:ascii="Arial" w:hAnsi="Arial" w:cs="Arial"/>
                <w:sz w:val="24"/>
                <w:szCs w:val="24"/>
              </w:rPr>
              <w:t>mahasiswa mampu menceritakan</w:t>
            </w:r>
            <w:r w:rsidRPr="00142382">
              <w:rPr>
                <w:rFonts w:ascii="Arial" w:hAnsi="Arial" w:cs="Arial"/>
                <w:sz w:val="24"/>
                <w:szCs w:val="24"/>
                <w:lang w:val="en-US"/>
              </w:rPr>
              <w:t xml:space="preserve"> </w:t>
            </w:r>
            <w:r w:rsidRPr="00142382">
              <w:rPr>
                <w:rFonts w:ascii="Arial" w:hAnsi="Arial" w:cs="Arial"/>
                <w:sz w:val="24"/>
                <w:szCs w:val="24"/>
              </w:rPr>
              <w:t>tentang kisah-kisah (pengalaman bersama keluarga dan te</w:t>
            </w:r>
            <w:r w:rsidRPr="00142382">
              <w:rPr>
                <w:rFonts w:ascii="Arial" w:hAnsi="Arial" w:cs="Arial"/>
                <w:sz w:val="24"/>
                <w:szCs w:val="24"/>
                <w:lang w:val="en-US"/>
              </w:rPr>
              <w:t>m</w:t>
            </w:r>
            <w:r w:rsidRPr="00142382">
              <w:rPr>
                <w:rFonts w:ascii="Arial" w:hAnsi="Arial" w:cs="Arial"/>
                <w:sz w:val="24"/>
                <w:szCs w:val="24"/>
              </w:rPr>
              <w:t>an terdekat)</w:t>
            </w:r>
          </w:p>
        </w:tc>
        <w:tc>
          <w:tcPr>
            <w:tcW w:w="2970" w:type="dxa"/>
          </w:tcPr>
          <w:p w14:paraId="691EC4DC" w14:textId="77777777" w:rsidR="00142382" w:rsidRPr="00142382" w:rsidRDefault="00142382" w:rsidP="00142382">
            <w:pPr>
              <w:autoSpaceDE w:val="0"/>
              <w:autoSpaceDN w:val="0"/>
              <w:adjustRightInd w:val="0"/>
              <w:rPr>
                <w:rFonts w:ascii="Arial" w:hAnsi="Arial" w:cs="Arial"/>
                <w:sz w:val="24"/>
                <w:szCs w:val="24"/>
              </w:rPr>
            </w:pPr>
            <w:r w:rsidRPr="00142382">
              <w:rPr>
                <w:rFonts w:ascii="Arial" w:hAnsi="Arial" w:cs="Arial"/>
                <w:sz w:val="24"/>
                <w:szCs w:val="24"/>
              </w:rPr>
              <w:lastRenderedPageBreak/>
              <w:t xml:space="preserve">Potensi Manusia </w:t>
            </w:r>
          </w:p>
          <w:p w14:paraId="461ADFB5" w14:textId="29BD0C01" w:rsidR="00142382" w:rsidRPr="00142382" w:rsidRDefault="00142382" w:rsidP="00142382">
            <w:pPr>
              <w:autoSpaceDE w:val="0"/>
              <w:autoSpaceDN w:val="0"/>
              <w:adjustRightInd w:val="0"/>
              <w:rPr>
                <w:rFonts w:ascii="Arial" w:hAnsi="Arial" w:cs="Arial"/>
                <w:sz w:val="24"/>
                <w:szCs w:val="24"/>
              </w:rPr>
            </w:pPr>
            <w:r>
              <w:rPr>
                <w:rFonts w:ascii="Arial" w:hAnsi="Arial" w:cs="Arial"/>
                <w:sz w:val="24"/>
                <w:szCs w:val="24"/>
              </w:rPr>
              <w:t xml:space="preserve">(psikologi, </w:t>
            </w:r>
            <w:r w:rsidRPr="00142382">
              <w:rPr>
                <w:rFonts w:ascii="Arial" w:hAnsi="Arial" w:cs="Arial"/>
                <w:sz w:val="24"/>
                <w:szCs w:val="24"/>
              </w:rPr>
              <w:t xml:space="preserve">sosiologi, </w:t>
            </w:r>
          </w:p>
          <w:p w14:paraId="5AB830AB" w14:textId="1004F87A" w:rsidR="00DC5575" w:rsidRPr="00DA29C2" w:rsidRDefault="00142382" w:rsidP="00142382">
            <w:pPr>
              <w:autoSpaceDE w:val="0"/>
              <w:autoSpaceDN w:val="0"/>
              <w:adjustRightInd w:val="0"/>
              <w:rPr>
                <w:rFonts w:ascii="Arial" w:hAnsi="Arial" w:cs="Arial"/>
                <w:sz w:val="24"/>
                <w:szCs w:val="24"/>
              </w:rPr>
            </w:pPr>
            <w:r w:rsidRPr="00142382">
              <w:rPr>
                <w:rFonts w:ascii="Arial" w:hAnsi="Arial" w:cs="Arial"/>
                <w:sz w:val="24"/>
                <w:szCs w:val="24"/>
              </w:rPr>
              <w:t>filsafat, teologi)</w:t>
            </w:r>
          </w:p>
        </w:tc>
        <w:tc>
          <w:tcPr>
            <w:tcW w:w="2322" w:type="dxa"/>
          </w:tcPr>
          <w:p w14:paraId="3700D394" w14:textId="7CC82644" w:rsidR="00DC5575" w:rsidRPr="00480FA2" w:rsidRDefault="00D92B31" w:rsidP="00D92B31">
            <w:pPr>
              <w:rPr>
                <w:rFonts w:ascii="Arial" w:hAnsi="Arial" w:cs="Arial"/>
                <w:b/>
                <w:sz w:val="24"/>
                <w:szCs w:val="24"/>
              </w:rPr>
            </w:pPr>
            <w:r w:rsidRPr="00480FA2">
              <w:rPr>
                <w:rFonts w:ascii="Arial" w:hAnsi="Arial" w:cs="Arial"/>
                <w:b/>
                <w:sz w:val="24"/>
                <w:szCs w:val="24"/>
              </w:rPr>
              <w:t>Ceramah</w:t>
            </w:r>
            <w:r w:rsidR="00DC5575" w:rsidRPr="00480FA2">
              <w:rPr>
                <w:rFonts w:ascii="Arial" w:hAnsi="Arial" w:cs="Arial"/>
                <w:b/>
                <w:sz w:val="24"/>
                <w:szCs w:val="24"/>
              </w:rPr>
              <w:t>,</w:t>
            </w:r>
          </w:p>
          <w:p w14:paraId="35C1AF94" w14:textId="1F84463A" w:rsidR="00DC5575" w:rsidRPr="00D92B31" w:rsidRDefault="00D92B31" w:rsidP="00D92B31">
            <w:pPr>
              <w:rPr>
                <w:rFonts w:ascii="Arial" w:hAnsi="Arial" w:cs="Arial"/>
                <w:b/>
                <w:sz w:val="24"/>
                <w:szCs w:val="24"/>
                <w:lang w:val="en-US"/>
              </w:rPr>
            </w:pPr>
            <w:r>
              <w:rPr>
                <w:rFonts w:ascii="Arial" w:hAnsi="Arial" w:cs="Arial"/>
                <w:b/>
                <w:sz w:val="24"/>
                <w:szCs w:val="24"/>
              </w:rPr>
              <w:t>diskusi/FGD</w:t>
            </w:r>
          </w:p>
        </w:tc>
        <w:tc>
          <w:tcPr>
            <w:tcW w:w="3119" w:type="dxa"/>
            <w:vAlign w:val="center"/>
          </w:tcPr>
          <w:p w14:paraId="087A5DC4" w14:textId="77777777" w:rsidR="000D37ED" w:rsidRDefault="00D92B31" w:rsidP="000D37ED">
            <w:pPr>
              <w:rPr>
                <w:rFonts w:ascii="Arial" w:hAnsi="Arial" w:cs="Arial"/>
                <w:sz w:val="24"/>
                <w:szCs w:val="24"/>
                <w:lang w:val="en-US"/>
              </w:rPr>
            </w:pPr>
            <w:r w:rsidRPr="00D92B31">
              <w:rPr>
                <w:rFonts w:ascii="Arial" w:hAnsi="Arial" w:cs="Arial"/>
                <w:sz w:val="24"/>
                <w:szCs w:val="24"/>
              </w:rPr>
              <w:t>Setelah mengikuti perkuliahan</w:t>
            </w:r>
            <w:r>
              <w:rPr>
                <w:rFonts w:ascii="Arial" w:hAnsi="Arial" w:cs="Arial"/>
                <w:sz w:val="24"/>
                <w:szCs w:val="24"/>
              </w:rPr>
              <w:t xml:space="preserve"> ini mahasiswa mampu</w:t>
            </w:r>
            <w:r>
              <w:rPr>
                <w:rFonts w:ascii="Arial" w:hAnsi="Arial" w:cs="Arial"/>
                <w:sz w:val="24"/>
                <w:szCs w:val="24"/>
                <w:lang w:val="en-US"/>
              </w:rPr>
              <w:t xml:space="preserve"> </w:t>
            </w:r>
          </w:p>
          <w:p w14:paraId="41264658" w14:textId="442EEC51" w:rsidR="000D37ED" w:rsidRDefault="000D37ED" w:rsidP="000D37ED">
            <w:pPr>
              <w:pStyle w:val="ListParagraph"/>
              <w:numPr>
                <w:ilvl w:val="0"/>
                <w:numId w:val="17"/>
              </w:numPr>
              <w:ind w:left="270" w:hanging="270"/>
              <w:rPr>
                <w:rFonts w:ascii="Arial" w:hAnsi="Arial" w:cs="Arial"/>
                <w:sz w:val="24"/>
                <w:szCs w:val="24"/>
                <w:lang w:val="en-US"/>
              </w:rPr>
            </w:pPr>
            <w:proofErr w:type="spellStart"/>
            <w:r>
              <w:rPr>
                <w:rFonts w:ascii="Arial" w:hAnsi="Arial" w:cs="Arial"/>
                <w:sz w:val="24"/>
                <w:szCs w:val="24"/>
                <w:lang w:val="en-US"/>
              </w:rPr>
              <w:t>melihat</w:t>
            </w:r>
            <w:proofErr w:type="spellEnd"/>
            <w:r>
              <w:rPr>
                <w:rFonts w:ascii="Arial" w:hAnsi="Arial" w:cs="Arial"/>
                <w:sz w:val="24"/>
                <w:szCs w:val="24"/>
                <w:lang w:val="en-US"/>
              </w:rPr>
              <w:t xml:space="preserve">, </w:t>
            </w:r>
            <w:proofErr w:type="spellStart"/>
            <w:r>
              <w:rPr>
                <w:rFonts w:ascii="Arial" w:hAnsi="Arial" w:cs="Arial"/>
                <w:sz w:val="24"/>
                <w:szCs w:val="24"/>
                <w:lang w:val="en-US"/>
              </w:rPr>
              <w:t>menghayati</w:t>
            </w:r>
            <w:proofErr w:type="spellEnd"/>
            <w:r>
              <w:rPr>
                <w:rFonts w:ascii="Arial" w:hAnsi="Arial" w:cs="Arial"/>
                <w:sz w:val="24"/>
                <w:szCs w:val="24"/>
                <w:lang w:val="en-US"/>
              </w:rPr>
              <w:t xml:space="preserve">, </w:t>
            </w:r>
            <w:proofErr w:type="spellStart"/>
            <w:r w:rsidRPr="000D37ED">
              <w:rPr>
                <w:rFonts w:ascii="Arial" w:hAnsi="Arial" w:cs="Arial"/>
                <w:sz w:val="24"/>
                <w:szCs w:val="24"/>
                <w:lang w:val="en-US"/>
              </w:rPr>
              <w:lastRenderedPageBreak/>
              <w:t>mengkritisi</w:t>
            </w:r>
            <w:proofErr w:type="spellEnd"/>
            <w:r w:rsidRPr="000D37ED">
              <w:rPr>
                <w:rFonts w:ascii="Arial" w:hAnsi="Arial" w:cs="Arial"/>
                <w:sz w:val="24"/>
                <w:szCs w:val="24"/>
                <w:lang w:val="en-US"/>
              </w:rPr>
              <w:t xml:space="preserve"> </w:t>
            </w:r>
            <w:proofErr w:type="spellStart"/>
            <w:r w:rsidRPr="000D37ED">
              <w:rPr>
                <w:rFonts w:ascii="Arial" w:hAnsi="Arial" w:cs="Arial"/>
                <w:sz w:val="24"/>
                <w:szCs w:val="24"/>
                <w:lang w:val="en-US"/>
              </w:rPr>
              <w:t>fakultas-fakultas</w:t>
            </w:r>
            <w:proofErr w:type="spellEnd"/>
            <w:r w:rsidRPr="000D37ED">
              <w:rPr>
                <w:rFonts w:ascii="Arial" w:hAnsi="Arial" w:cs="Arial"/>
                <w:sz w:val="24"/>
                <w:szCs w:val="24"/>
                <w:lang w:val="en-US"/>
              </w:rPr>
              <w:t xml:space="preserve"> </w:t>
            </w:r>
            <w:proofErr w:type="spellStart"/>
            <w:r w:rsidRPr="000D37ED">
              <w:rPr>
                <w:rFonts w:ascii="Arial" w:hAnsi="Arial" w:cs="Arial"/>
                <w:sz w:val="24"/>
                <w:szCs w:val="24"/>
                <w:lang w:val="en-US"/>
              </w:rPr>
              <w:t>dalam</w:t>
            </w:r>
            <w:proofErr w:type="spellEnd"/>
            <w:r w:rsidRPr="000D37ED">
              <w:rPr>
                <w:rFonts w:ascii="Arial" w:hAnsi="Arial" w:cs="Arial"/>
                <w:sz w:val="24"/>
                <w:szCs w:val="24"/>
                <w:lang w:val="en-US"/>
              </w:rPr>
              <w:t xml:space="preserve"> </w:t>
            </w:r>
            <w:proofErr w:type="spellStart"/>
            <w:r w:rsidRPr="000D37ED">
              <w:rPr>
                <w:rFonts w:ascii="Arial" w:hAnsi="Arial" w:cs="Arial"/>
                <w:sz w:val="24"/>
                <w:szCs w:val="24"/>
                <w:lang w:val="en-US"/>
              </w:rPr>
              <w:t>diri</w:t>
            </w:r>
            <w:proofErr w:type="spellEnd"/>
            <w:r w:rsidRPr="000D37ED">
              <w:rPr>
                <w:rFonts w:ascii="Arial" w:hAnsi="Arial" w:cs="Arial"/>
                <w:sz w:val="24"/>
                <w:szCs w:val="24"/>
                <w:lang w:val="en-US"/>
              </w:rPr>
              <w:t xml:space="preserve"> </w:t>
            </w:r>
            <w:proofErr w:type="spellStart"/>
            <w:r w:rsidRPr="000D37ED">
              <w:rPr>
                <w:rFonts w:ascii="Arial" w:hAnsi="Arial" w:cs="Arial"/>
                <w:sz w:val="24"/>
                <w:szCs w:val="24"/>
                <w:lang w:val="en-US"/>
              </w:rPr>
              <w:t>manusia</w:t>
            </w:r>
            <w:proofErr w:type="spellEnd"/>
            <w:r w:rsidRPr="000D37ED">
              <w:rPr>
                <w:rFonts w:ascii="Arial" w:hAnsi="Arial" w:cs="Arial"/>
                <w:sz w:val="24"/>
                <w:szCs w:val="24"/>
                <w:lang w:val="en-US"/>
              </w:rPr>
              <w:t xml:space="preserve"> </w:t>
            </w:r>
          </w:p>
          <w:p w14:paraId="6279A04C" w14:textId="5B1C22E0" w:rsidR="00DC5575" w:rsidRPr="000D37ED" w:rsidRDefault="000D37ED" w:rsidP="000D37ED">
            <w:pPr>
              <w:pStyle w:val="ListParagraph"/>
              <w:numPr>
                <w:ilvl w:val="0"/>
                <w:numId w:val="17"/>
              </w:numPr>
              <w:ind w:left="270" w:hanging="270"/>
              <w:rPr>
                <w:rFonts w:ascii="Arial" w:hAnsi="Arial" w:cs="Arial"/>
                <w:sz w:val="24"/>
                <w:szCs w:val="24"/>
                <w:lang w:val="en-US"/>
              </w:rPr>
            </w:pPr>
            <w:proofErr w:type="spellStart"/>
            <w:proofErr w:type="gramStart"/>
            <w:r w:rsidRPr="000D37ED">
              <w:rPr>
                <w:rFonts w:ascii="Arial" w:hAnsi="Arial" w:cs="Arial"/>
                <w:sz w:val="24"/>
                <w:szCs w:val="24"/>
                <w:lang w:val="en-US"/>
              </w:rPr>
              <w:t>menjelaskan</w:t>
            </w:r>
            <w:proofErr w:type="spellEnd"/>
            <w:proofErr w:type="gramEnd"/>
            <w:r w:rsidRPr="000D37ED">
              <w:rPr>
                <w:rFonts w:ascii="Arial" w:hAnsi="Arial" w:cs="Arial"/>
                <w:sz w:val="24"/>
                <w:szCs w:val="24"/>
                <w:lang w:val="en-US"/>
              </w:rPr>
              <w:t xml:space="preserve"> </w:t>
            </w:r>
            <w:proofErr w:type="spellStart"/>
            <w:r w:rsidRPr="000D37ED">
              <w:rPr>
                <w:rFonts w:ascii="Arial" w:hAnsi="Arial" w:cs="Arial"/>
                <w:sz w:val="24"/>
                <w:szCs w:val="24"/>
                <w:lang w:val="en-US"/>
              </w:rPr>
              <w:t>dan</w:t>
            </w:r>
            <w:proofErr w:type="spellEnd"/>
            <w:r w:rsidRPr="000D37ED">
              <w:rPr>
                <w:rFonts w:ascii="Arial" w:hAnsi="Arial" w:cs="Arial"/>
                <w:sz w:val="24"/>
                <w:szCs w:val="24"/>
                <w:lang w:val="en-US"/>
              </w:rPr>
              <w:t xml:space="preserve"> </w:t>
            </w:r>
            <w:proofErr w:type="spellStart"/>
            <w:r w:rsidRPr="000D37ED">
              <w:rPr>
                <w:rFonts w:ascii="Arial" w:hAnsi="Arial" w:cs="Arial"/>
                <w:sz w:val="24"/>
                <w:szCs w:val="24"/>
                <w:lang w:val="en-US"/>
              </w:rPr>
              <w:t>merefleksikan</w:t>
            </w:r>
            <w:proofErr w:type="spellEnd"/>
            <w:r w:rsidRPr="000D37ED">
              <w:rPr>
                <w:rFonts w:ascii="Arial" w:hAnsi="Arial" w:cs="Arial"/>
                <w:sz w:val="24"/>
                <w:szCs w:val="24"/>
                <w:lang w:val="en-US"/>
              </w:rPr>
              <w:t xml:space="preserve"> </w:t>
            </w:r>
            <w:proofErr w:type="spellStart"/>
            <w:r w:rsidRPr="000D37ED">
              <w:rPr>
                <w:rFonts w:ascii="Arial" w:hAnsi="Arial" w:cs="Arial"/>
                <w:sz w:val="24"/>
                <w:szCs w:val="24"/>
                <w:lang w:val="en-US"/>
              </w:rPr>
              <w:t>dirinya</w:t>
            </w:r>
            <w:proofErr w:type="spellEnd"/>
            <w:r w:rsidRPr="000D37ED">
              <w:rPr>
                <w:rFonts w:ascii="Arial" w:hAnsi="Arial" w:cs="Arial"/>
                <w:sz w:val="24"/>
                <w:szCs w:val="24"/>
                <w:lang w:val="en-US"/>
              </w:rPr>
              <w:t xml:space="preserve"> </w:t>
            </w:r>
            <w:proofErr w:type="spellStart"/>
            <w:r w:rsidRPr="000D37ED">
              <w:rPr>
                <w:rFonts w:ascii="Arial" w:hAnsi="Arial" w:cs="Arial"/>
                <w:sz w:val="24"/>
                <w:szCs w:val="24"/>
                <w:lang w:val="en-US"/>
              </w:rPr>
              <w:t>dengan</w:t>
            </w:r>
            <w:proofErr w:type="spellEnd"/>
            <w:r w:rsidRPr="000D37ED">
              <w:rPr>
                <w:rFonts w:ascii="Arial" w:hAnsi="Arial" w:cs="Arial"/>
                <w:sz w:val="24"/>
                <w:szCs w:val="24"/>
                <w:lang w:val="en-US"/>
              </w:rPr>
              <w:t xml:space="preserve"> </w:t>
            </w:r>
            <w:proofErr w:type="spellStart"/>
            <w:r w:rsidRPr="000D37ED">
              <w:rPr>
                <w:rFonts w:ascii="Arial" w:hAnsi="Arial" w:cs="Arial"/>
                <w:sz w:val="24"/>
                <w:szCs w:val="24"/>
                <w:lang w:val="en-US"/>
              </w:rPr>
              <w:t>lingkar</w:t>
            </w:r>
            <w:proofErr w:type="spellEnd"/>
            <w:r w:rsidRPr="000D37ED">
              <w:rPr>
                <w:rFonts w:ascii="Arial" w:hAnsi="Arial" w:cs="Arial"/>
                <w:sz w:val="24"/>
                <w:szCs w:val="24"/>
                <w:lang w:val="en-US"/>
              </w:rPr>
              <w:t xml:space="preserve"> </w:t>
            </w:r>
            <w:proofErr w:type="spellStart"/>
            <w:r w:rsidRPr="000D37ED">
              <w:rPr>
                <w:rFonts w:ascii="Arial" w:hAnsi="Arial" w:cs="Arial"/>
                <w:sz w:val="24"/>
                <w:szCs w:val="24"/>
                <w:lang w:val="en-US"/>
              </w:rPr>
              <w:t>pengaruh</w:t>
            </w:r>
            <w:proofErr w:type="spellEnd"/>
            <w:r w:rsidRPr="000D37ED">
              <w:rPr>
                <w:rFonts w:ascii="Arial" w:hAnsi="Arial" w:cs="Arial"/>
                <w:sz w:val="24"/>
                <w:szCs w:val="24"/>
                <w:lang w:val="en-US"/>
              </w:rPr>
              <w:t xml:space="preserve"> </w:t>
            </w:r>
            <w:proofErr w:type="spellStart"/>
            <w:r w:rsidRPr="000D37ED">
              <w:rPr>
                <w:rFonts w:ascii="Arial" w:hAnsi="Arial" w:cs="Arial"/>
                <w:sz w:val="24"/>
                <w:szCs w:val="24"/>
                <w:lang w:val="en-US"/>
              </w:rPr>
              <w:t>terhadap</w:t>
            </w:r>
            <w:proofErr w:type="spellEnd"/>
            <w:r w:rsidRPr="000D37ED">
              <w:rPr>
                <w:rFonts w:ascii="Arial" w:hAnsi="Arial" w:cs="Arial"/>
                <w:sz w:val="24"/>
                <w:szCs w:val="24"/>
                <w:lang w:val="en-US"/>
              </w:rPr>
              <w:t xml:space="preserve"> </w:t>
            </w:r>
            <w:proofErr w:type="spellStart"/>
            <w:r w:rsidRPr="000D37ED">
              <w:rPr>
                <w:rFonts w:ascii="Arial" w:hAnsi="Arial" w:cs="Arial"/>
                <w:sz w:val="24"/>
                <w:szCs w:val="24"/>
                <w:lang w:val="en-US"/>
              </w:rPr>
              <w:t>dirinya</w:t>
            </w:r>
            <w:proofErr w:type="spellEnd"/>
            <w:r w:rsidRPr="000D37ED">
              <w:rPr>
                <w:rFonts w:ascii="Arial" w:hAnsi="Arial" w:cs="Arial"/>
                <w:sz w:val="24"/>
                <w:szCs w:val="24"/>
              </w:rPr>
              <w:t>.</w:t>
            </w:r>
          </w:p>
        </w:tc>
        <w:tc>
          <w:tcPr>
            <w:tcW w:w="949" w:type="dxa"/>
            <w:vAlign w:val="center"/>
          </w:tcPr>
          <w:p w14:paraId="6F077426" w14:textId="77777777" w:rsidR="00DC5575" w:rsidRPr="00480FA2" w:rsidRDefault="00DC5575" w:rsidP="00DC5575">
            <w:pPr>
              <w:jc w:val="center"/>
              <w:rPr>
                <w:rFonts w:ascii="Arial" w:hAnsi="Arial" w:cs="Arial"/>
                <w:sz w:val="24"/>
                <w:szCs w:val="24"/>
              </w:rPr>
            </w:pPr>
            <w:r w:rsidRPr="00480FA2">
              <w:rPr>
                <w:rFonts w:ascii="Arial" w:hAnsi="Arial" w:cs="Arial"/>
                <w:sz w:val="24"/>
                <w:szCs w:val="24"/>
              </w:rPr>
              <w:lastRenderedPageBreak/>
              <w:t>5%</w:t>
            </w:r>
          </w:p>
        </w:tc>
      </w:tr>
      <w:tr w:rsidR="00DC5575" w:rsidRPr="00A77760" w14:paraId="23E158B1" w14:textId="77777777" w:rsidTr="00D92B31">
        <w:tc>
          <w:tcPr>
            <w:tcW w:w="1188" w:type="dxa"/>
            <w:vAlign w:val="center"/>
          </w:tcPr>
          <w:p w14:paraId="6FBF281C" w14:textId="77777777" w:rsidR="00DC5575" w:rsidRPr="006C78B0" w:rsidRDefault="00DC5575" w:rsidP="00DC5575">
            <w:pPr>
              <w:jc w:val="center"/>
              <w:rPr>
                <w:rFonts w:ascii="Arial" w:eastAsia="MS Gothic" w:hAnsi="Arial" w:cs="Arial"/>
                <w:sz w:val="24"/>
                <w:szCs w:val="24"/>
              </w:rPr>
            </w:pPr>
            <w:r w:rsidRPr="006C78B0">
              <w:rPr>
                <w:rFonts w:ascii="Arial" w:eastAsia="MS Gothic" w:hAnsi="Arial" w:cs="Arial"/>
                <w:sz w:val="24"/>
                <w:szCs w:val="24"/>
              </w:rPr>
              <w:lastRenderedPageBreak/>
              <w:t>4</w:t>
            </w:r>
          </w:p>
        </w:tc>
        <w:tc>
          <w:tcPr>
            <w:tcW w:w="2700" w:type="dxa"/>
          </w:tcPr>
          <w:p w14:paraId="1372B428" w14:textId="62B3319A" w:rsidR="00DC5575" w:rsidRPr="00480FA2" w:rsidRDefault="00B6492E" w:rsidP="00B6492E">
            <w:pPr>
              <w:rPr>
                <w:rFonts w:ascii="Arial" w:hAnsi="Arial" w:cs="Arial"/>
                <w:sz w:val="24"/>
                <w:szCs w:val="24"/>
              </w:rPr>
            </w:pPr>
            <w:r w:rsidRPr="00B6492E">
              <w:rPr>
                <w:rFonts w:ascii="Arial" w:hAnsi="Arial" w:cs="Arial"/>
                <w:sz w:val="24"/>
                <w:szCs w:val="24"/>
              </w:rPr>
              <w:t>Setelah mengikuti kuliah i</w:t>
            </w:r>
            <w:r>
              <w:rPr>
                <w:rFonts w:ascii="Arial" w:hAnsi="Arial" w:cs="Arial"/>
                <w:sz w:val="24"/>
                <w:szCs w:val="24"/>
              </w:rPr>
              <w:t xml:space="preserve">ni, diharapkan mahasiswa </w:t>
            </w:r>
            <w:proofErr w:type="spellStart"/>
            <w:r w:rsidR="000D37ED">
              <w:rPr>
                <w:rFonts w:ascii="Arial" w:hAnsi="Arial" w:cs="Arial"/>
                <w:sz w:val="24"/>
                <w:szCs w:val="24"/>
                <w:lang w:val="en-US"/>
              </w:rPr>
              <w:t>dapat</w:t>
            </w:r>
            <w:proofErr w:type="spellEnd"/>
            <w:r w:rsidR="000D37ED">
              <w:rPr>
                <w:rFonts w:ascii="Arial" w:hAnsi="Arial" w:cs="Arial"/>
                <w:sz w:val="24"/>
                <w:szCs w:val="24"/>
                <w:lang w:val="en-US"/>
              </w:rPr>
              <w:t xml:space="preserve"> </w:t>
            </w:r>
            <w:proofErr w:type="spellStart"/>
            <w:r w:rsidR="000D37ED">
              <w:rPr>
                <w:rFonts w:ascii="Arial" w:hAnsi="Arial" w:cs="Arial"/>
                <w:sz w:val="24"/>
                <w:szCs w:val="24"/>
                <w:lang w:val="en-US"/>
              </w:rPr>
              <w:t>memahami</w:t>
            </w:r>
            <w:proofErr w:type="spellEnd"/>
            <w:r w:rsidR="000D37ED">
              <w:rPr>
                <w:rFonts w:ascii="Arial" w:hAnsi="Arial" w:cs="Arial"/>
                <w:sz w:val="24"/>
                <w:szCs w:val="24"/>
                <w:lang w:val="en-US"/>
              </w:rPr>
              <w:t xml:space="preserve"> </w:t>
            </w:r>
            <w:r w:rsidR="000D37ED" w:rsidRPr="000D37ED">
              <w:rPr>
                <w:rFonts w:ascii="Arial" w:hAnsi="Arial" w:cs="Arial"/>
                <w:sz w:val="24"/>
                <w:szCs w:val="24"/>
              </w:rPr>
              <w:t>hakikat, dan tujuan hidup manusia, sehingga dapat membangun hidup yang lebih bermartabat</w:t>
            </w:r>
          </w:p>
        </w:tc>
        <w:tc>
          <w:tcPr>
            <w:tcW w:w="2970" w:type="dxa"/>
          </w:tcPr>
          <w:p w14:paraId="32763148" w14:textId="27EDC40B" w:rsidR="00DC5575" w:rsidRPr="000D37ED" w:rsidRDefault="000D37ED" w:rsidP="007C347D">
            <w:pPr>
              <w:rPr>
                <w:rFonts w:ascii="Arial" w:hAnsi="Arial" w:cs="Arial"/>
                <w:sz w:val="24"/>
                <w:szCs w:val="24"/>
                <w:lang w:val="en-US"/>
              </w:rPr>
            </w:pPr>
            <w:proofErr w:type="spellStart"/>
            <w:r>
              <w:rPr>
                <w:rFonts w:ascii="Arial" w:hAnsi="Arial" w:cs="Arial"/>
                <w:sz w:val="24"/>
                <w:szCs w:val="24"/>
                <w:lang w:val="en-US"/>
              </w:rPr>
              <w:t>Hakikat</w:t>
            </w:r>
            <w:proofErr w:type="spellEnd"/>
            <w:r>
              <w:rPr>
                <w:rFonts w:ascii="Arial" w:hAnsi="Arial" w:cs="Arial"/>
                <w:sz w:val="24"/>
                <w:szCs w:val="24"/>
                <w:lang w:val="en-US"/>
              </w:rPr>
              <w:t xml:space="preserve"> </w:t>
            </w:r>
            <w:proofErr w:type="spellStart"/>
            <w:r>
              <w:rPr>
                <w:rFonts w:ascii="Arial" w:hAnsi="Arial" w:cs="Arial"/>
                <w:sz w:val="24"/>
                <w:szCs w:val="24"/>
                <w:lang w:val="en-US"/>
              </w:rPr>
              <w:t>Manusia</w:t>
            </w:r>
            <w:proofErr w:type="spellEnd"/>
          </w:p>
        </w:tc>
        <w:tc>
          <w:tcPr>
            <w:tcW w:w="2322" w:type="dxa"/>
          </w:tcPr>
          <w:p w14:paraId="6467DEA5" w14:textId="17CEA25E" w:rsidR="00DC5575" w:rsidRPr="00D92B31" w:rsidRDefault="00D92B31" w:rsidP="00D92B31">
            <w:pPr>
              <w:rPr>
                <w:rFonts w:ascii="Arial" w:hAnsi="Arial" w:cs="Arial"/>
                <w:b/>
                <w:sz w:val="24"/>
                <w:szCs w:val="24"/>
                <w:lang w:val="en-US"/>
              </w:rPr>
            </w:pPr>
            <w:r w:rsidRPr="00480FA2">
              <w:rPr>
                <w:rFonts w:ascii="Arial" w:hAnsi="Arial" w:cs="Arial"/>
                <w:b/>
                <w:sz w:val="24"/>
                <w:szCs w:val="24"/>
              </w:rPr>
              <w:t xml:space="preserve">Ceramah </w:t>
            </w:r>
            <w:r w:rsidR="00DC5575" w:rsidRPr="00480FA2">
              <w:rPr>
                <w:rFonts w:ascii="Arial" w:hAnsi="Arial" w:cs="Arial"/>
                <w:b/>
                <w:sz w:val="24"/>
                <w:szCs w:val="24"/>
              </w:rPr>
              <w:t>dan response/</w:t>
            </w:r>
            <w:r w:rsidRPr="00D92B31">
              <w:rPr>
                <w:rFonts w:ascii="Arial" w:hAnsi="Arial" w:cs="Arial"/>
                <w:b/>
                <w:sz w:val="24"/>
                <w:szCs w:val="24"/>
              </w:rPr>
              <w:t>FGD</w:t>
            </w:r>
          </w:p>
        </w:tc>
        <w:tc>
          <w:tcPr>
            <w:tcW w:w="3119" w:type="dxa"/>
          </w:tcPr>
          <w:p w14:paraId="7FD54384" w14:textId="63459DDC" w:rsidR="00DC5575" w:rsidRPr="000D37ED" w:rsidRDefault="00B6492E" w:rsidP="000D37ED">
            <w:pPr>
              <w:rPr>
                <w:rFonts w:ascii="Arial" w:hAnsi="Arial" w:cs="Arial"/>
                <w:sz w:val="24"/>
                <w:szCs w:val="24"/>
                <w:lang w:val="en-US"/>
              </w:rPr>
            </w:pPr>
            <w:r w:rsidRPr="00B6492E">
              <w:rPr>
                <w:rFonts w:ascii="Arial" w:hAnsi="Arial" w:cs="Arial"/>
                <w:sz w:val="24"/>
                <w:szCs w:val="24"/>
              </w:rPr>
              <w:t xml:space="preserve">Setelah mengikuti kuliah ini, mahasiswa </w:t>
            </w:r>
            <w:r w:rsidR="000D37ED">
              <w:rPr>
                <w:rFonts w:ascii="Arial" w:hAnsi="Arial" w:cs="Arial"/>
                <w:sz w:val="24"/>
                <w:szCs w:val="24"/>
              </w:rPr>
              <w:t>mampu</w:t>
            </w:r>
            <w:r w:rsidR="000D37ED">
              <w:rPr>
                <w:rFonts w:ascii="Arial" w:hAnsi="Arial" w:cs="Arial"/>
                <w:sz w:val="24"/>
                <w:szCs w:val="24"/>
                <w:lang w:val="en-US"/>
              </w:rPr>
              <w:t xml:space="preserve"> m</w:t>
            </w:r>
            <w:r w:rsidR="000D37ED" w:rsidRPr="000D37ED">
              <w:rPr>
                <w:rFonts w:ascii="Arial" w:hAnsi="Arial" w:cs="Arial"/>
                <w:sz w:val="24"/>
                <w:szCs w:val="24"/>
              </w:rPr>
              <w:t>enjelaskan dan merefleksikan martabat</w:t>
            </w:r>
            <w:r w:rsidR="000D37ED">
              <w:rPr>
                <w:rFonts w:ascii="Arial" w:hAnsi="Arial" w:cs="Arial"/>
                <w:sz w:val="24"/>
                <w:szCs w:val="24"/>
                <w:lang w:val="en-US"/>
              </w:rPr>
              <w:t xml:space="preserve"> </w:t>
            </w:r>
            <w:proofErr w:type="spellStart"/>
            <w:r w:rsidR="000D37ED" w:rsidRPr="000D37ED">
              <w:rPr>
                <w:rFonts w:ascii="Arial" w:hAnsi="Arial" w:cs="Arial"/>
                <w:sz w:val="24"/>
                <w:szCs w:val="24"/>
                <w:lang w:val="en-US"/>
              </w:rPr>
              <w:t>manusia</w:t>
            </w:r>
            <w:proofErr w:type="spellEnd"/>
            <w:r w:rsidR="000D37ED" w:rsidRPr="000D37ED">
              <w:rPr>
                <w:rFonts w:ascii="Arial" w:hAnsi="Arial" w:cs="Arial"/>
                <w:sz w:val="24"/>
                <w:szCs w:val="24"/>
                <w:lang w:val="en-US"/>
              </w:rPr>
              <w:t xml:space="preserve"> </w:t>
            </w:r>
            <w:proofErr w:type="spellStart"/>
            <w:r w:rsidR="000D37ED" w:rsidRPr="000D37ED">
              <w:rPr>
                <w:rFonts w:ascii="Arial" w:hAnsi="Arial" w:cs="Arial"/>
                <w:sz w:val="24"/>
                <w:szCs w:val="24"/>
                <w:lang w:val="en-US"/>
              </w:rPr>
              <w:t>terhadap</w:t>
            </w:r>
            <w:proofErr w:type="spellEnd"/>
            <w:r w:rsidR="000D37ED" w:rsidRPr="000D37ED">
              <w:rPr>
                <w:rFonts w:ascii="Arial" w:hAnsi="Arial" w:cs="Arial"/>
                <w:sz w:val="24"/>
                <w:szCs w:val="24"/>
                <w:lang w:val="en-US"/>
              </w:rPr>
              <w:t xml:space="preserve"> </w:t>
            </w:r>
            <w:proofErr w:type="spellStart"/>
            <w:r w:rsidR="000D37ED" w:rsidRPr="000D37ED">
              <w:rPr>
                <w:rFonts w:ascii="Arial" w:hAnsi="Arial" w:cs="Arial"/>
                <w:sz w:val="24"/>
                <w:szCs w:val="24"/>
                <w:lang w:val="en-US"/>
              </w:rPr>
              <w:t>seluruh</w:t>
            </w:r>
            <w:proofErr w:type="spellEnd"/>
            <w:r w:rsidR="000D37ED" w:rsidRPr="000D37ED">
              <w:rPr>
                <w:rFonts w:ascii="Arial" w:hAnsi="Arial" w:cs="Arial"/>
                <w:sz w:val="24"/>
                <w:szCs w:val="24"/>
                <w:lang w:val="en-US"/>
              </w:rPr>
              <w:t xml:space="preserve"> </w:t>
            </w:r>
            <w:proofErr w:type="spellStart"/>
            <w:r w:rsidR="000D37ED" w:rsidRPr="000D37ED">
              <w:rPr>
                <w:rFonts w:ascii="Arial" w:hAnsi="Arial" w:cs="Arial"/>
                <w:sz w:val="24"/>
                <w:szCs w:val="24"/>
                <w:lang w:val="en-US"/>
              </w:rPr>
              <w:t>ciptaan</w:t>
            </w:r>
            <w:proofErr w:type="spellEnd"/>
            <w:r w:rsidR="000D37ED" w:rsidRPr="000D37ED">
              <w:rPr>
                <w:rFonts w:ascii="Arial" w:hAnsi="Arial" w:cs="Arial"/>
                <w:sz w:val="24"/>
                <w:szCs w:val="24"/>
                <w:lang w:val="en-US"/>
              </w:rPr>
              <w:t xml:space="preserve"> Allah </w:t>
            </w:r>
            <w:proofErr w:type="spellStart"/>
            <w:r w:rsidR="000D37ED" w:rsidRPr="000D37ED">
              <w:rPr>
                <w:rFonts w:ascii="Arial" w:hAnsi="Arial" w:cs="Arial"/>
                <w:sz w:val="24"/>
                <w:szCs w:val="24"/>
                <w:lang w:val="en-US"/>
              </w:rPr>
              <w:t>sebagai</w:t>
            </w:r>
            <w:proofErr w:type="spellEnd"/>
            <w:r w:rsidR="000D37ED" w:rsidRPr="000D37ED">
              <w:rPr>
                <w:rFonts w:ascii="Arial" w:hAnsi="Arial" w:cs="Arial"/>
                <w:sz w:val="24"/>
                <w:szCs w:val="24"/>
                <w:lang w:val="en-US"/>
              </w:rPr>
              <w:t xml:space="preserve"> </w:t>
            </w:r>
            <w:proofErr w:type="spellStart"/>
            <w:r w:rsidR="000D37ED" w:rsidRPr="000D37ED">
              <w:rPr>
                <w:rFonts w:ascii="Arial" w:hAnsi="Arial" w:cs="Arial"/>
                <w:sz w:val="24"/>
                <w:szCs w:val="24"/>
                <w:lang w:val="en-US"/>
              </w:rPr>
              <w:t>pertanggungjawaban</w:t>
            </w:r>
            <w:proofErr w:type="spellEnd"/>
            <w:r w:rsidR="000D37ED" w:rsidRPr="000D37ED">
              <w:rPr>
                <w:rFonts w:ascii="Arial" w:hAnsi="Arial" w:cs="Arial"/>
                <w:sz w:val="24"/>
                <w:szCs w:val="24"/>
                <w:lang w:val="en-US"/>
              </w:rPr>
              <w:t xml:space="preserve"> </w:t>
            </w:r>
            <w:proofErr w:type="spellStart"/>
            <w:r w:rsidR="000D37ED" w:rsidRPr="000D37ED">
              <w:rPr>
                <w:rFonts w:ascii="Arial" w:hAnsi="Arial" w:cs="Arial"/>
                <w:sz w:val="24"/>
                <w:szCs w:val="24"/>
                <w:lang w:val="en-US"/>
              </w:rPr>
              <w:t>kepada</w:t>
            </w:r>
            <w:proofErr w:type="spellEnd"/>
            <w:r w:rsidR="000D37ED" w:rsidRPr="000D37ED">
              <w:rPr>
                <w:rFonts w:ascii="Arial" w:hAnsi="Arial" w:cs="Arial"/>
                <w:sz w:val="24"/>
                <w:szCs w:val="24"/>
                <w:lang w:val="en-US"/>
              </w:rPr>
              <w:t xml:space="preserve"> Allah.</w:t>
            </w:r>
          </w:p>
        </w:tc>
        <w:tc>
          <w:tcPr>
            <w:tcW w:w="949" w:type="dxa"/>
            <w:vAlign w:val="center"/>
          </w:tcPr>
          <w:p w14:paraId="338C2E84" w14:textId="77777777" w:rsidR="00DC5575" w:rsidRPr="00B40C7E" w:rsidRDefault="00DC5575" w:rsidP="00DC5575">
            <w:pPr>
              <w:jc w:val="center"/>
              <w:rPr>
                <w:rFonts w:ascii="Arial" w:hAnsi="Arial" w:cs="Arial"/>
                <w:sz w:val="24"/>
                <w:szCs w:val="24"/>
              </w:rPr>
            </w:pPr>
            <w:r w:rsidRPr="00B40C7E">
              <w:rPr>
                <w:rFonts w:ascii="Arial" w:hAnsi="Arial" w:cs="Arial"/>
                <w:sz w:val="24"/>
                <w:szCs w:val="24"/>
              </w:rPr>
              <w:t>5%</w:t>
            </w:r>
          </w:p>
        </w:tc>
      </w:tr>
      <w:tr w:rsidR="00DC5575" w:rsidRPr="007D0C44" w14:paraId="4F3EDBCE" w14:textId="77777777" w:rsidTr="00D92B31">
        <w:tc>
          <w:tcPr>
            <w:tcW w:w="1188" w:type="dxa"/>
            <w:vAlign w:val="center"/>
          </w:tcPr>
          <w:p w14:paraId="025550F4" w14:textId="77777777" w:rsidR="00DC5575" w:rsidRPr="000D14E0" w:rsidRDefault="00DC5575" w:rsidP="00DC5575">
            <w:pPr>
              <w:jc w:val="center"/>
              <w:rPr>
                <w:rFonts w:ascii="Arial" w:hAnsi="Arial" w:cs="Arial"/>
                <w:sz w:val="24"/>
                <w:szCs w:val="24"/>
              </w:rPr>
            </w:pPr>
            <w:r w:rsidRPr="000D14E0">
              <w:rPr>
                <w:rFonts w:ascii="Arial" w:hAnsi="Arial" w:cs="Arial"/>
                <w:sz w:val="24"/>
                <w:szCs w:val="24"/>
              </w:rPr>
              <w:t>5</w:t>
            </w:r>
          </w:p>
        </w:tc>
        <w:tc>
          <w:tcPr>
            <w:tcW w:w="2700" w:type="dxa"/>
          </w:tcPr>
          <w:p w14:paraId="1E0F4D00" w14:textId="054862C3" w:rsidR="00DC5575" w:rsidRPr="00B6492E" w:rsidRDefault="00B6492E" w:rsidP="00B6492E">
            <w:pPr>
              <w:rPr>
                <w:rFonts w:ascii="Arial" w:hAnsi="Arial" w:cs="Arial"/>
                <w:sz w:val="24"/>
                <w:szCs w:val="24"/>
              </w:rPr>
            </w:pPr>
            <w:r w:rsidRPr="00B6492E">
              <w:rPr>
                <w:rFonts w:ascii="Arial" w:hAnsi="Arial" w:cs="Arial"/>
                <w:sz w:val="24"/>
                <w:szCs w:val="24"/>
              </w:rPr>
              <w:t>Setelah mengikuti kuliah i</w:t>
            </w:r>
            <w:r>
              <w:rPr>
                <w:rFonts w:ascii="Arial" w:hAnsi="Arial" w:cs="Arial"/>
                <w:sz w:val="24"/>
                <w:szCs w:val="24"/>
              </w:rPr>
              <w:t xml:space="preserve">ni, diharapkan </w:t>
            </w:r>
            <w:r w:rsidR="00254507" w:rsidRPr="00254507">
              <w:rPr>
                <w:rFonts w:ascii="Arial" w:hAnsi="Arial" w:cs="Arial"/>
                <w:sz w:val="24"/>
                <w:szCs w:val="24"/>
              </w:rPr>
              <w:t>mahasiswa dapat memahami makna hidup beragama dan mampu bekerja sama dengan umat beragama lain untuk menanggapi masalah- masalah aktual dewasa ini.</w:t>
            </w:r>
          </w:p>
        </w:tc>
        <w:tc>
          <w:tcPr>
            <w:tcW w:w="2970" w:type="dxa"/>
          </w:tcPr>
          <w:p w14:paraId="4ADB05DB" w14:textId="77777777" w:rsidR="00254507" w:rsidRPr="00254507" w:rsidRDefault="00254507" w:rsidP="00254507">
            <w:pPr>
              <w:pStyle w:val="ListParagraph"/>
              <w:numPr>
                <w:ilvl w:val="0"/>
                <w:numId w:val="18"/>
              </w:numPr>
              <w:ind w:left="342"/>
              <w:rPr>
                <w:rFonts w:ascii="Arial" w:hAnsi="Arial" w:cs="Arial"/>
                <w:sz w:val="24"/>
                <w:szCs w:val="24"/>
                <w:lang w:val="en-US"/>
              </w:rPr>
            </w:pPr>
            <w:proofErr w:type="spellStart"/>
            <w:r w:rsidRPr="00254507">
              <w:rPr>
                <w:rFonts w:ascii="Arial" w:hAnsi="Arial" w:cs="Arial"/>
                <w:sz w:val="24"/>
                <w:szCs w:val="24"/>
                <w:lang w:val="en-US"/>
              </w:rPr>
              <w:t>Pengertian</w:t>
            </w:r>
            <w:proofErr w:type="spellEnd"/>
            <w:r w:rsidRPr="00254507">
              <w:rPr>
                <w:rFonts w:ascii="Arial" w:hAnsi="Arial" w:cs="Arial"/>
                <w:sz w:val="24"/>
                <w:szCs w:val="24"/>
                <w:lang w:val="en-US"/>
              </w:rPr>
              <w:t xml:space="preserve"> agama </w:t>
            </w:r>
            <w:proofErr w:type="spellStart"/>
            <w:r w:rsidRPr="00254507">
              <w:rPr>
                <w:rFonts w:ascii="Arial" w:hAnsi="Arial" w:cs="Arial"/>
                <w:sz w:val="24"/>
                <w:szCs w:val="24"/>
                <w:lang w:val="en-US"/>
              </w:rPr>
              <w:t>dan</w:t>
            </w:r>
            <w:proofErr w:type="spellEnd"/>
            <w:r w:rsidRPr="00254507">
              <w:rPr>
                <w:rFonts w:ascii="Arial" w:hAnsi="Arial" w:cs="Arial"/>
                <w:sz w:val="24"/>
                <w:szCs w:val="24"/>
                <w:lang w:val="en-US"/>
              </w:rPr>
              <w:t xml:space="preserve"> </w:t>
            </w:r>
            <w:proofErr w:type="spellStart"/>
            <w:r w:rsidRPr="00254507">
              <w:rPr>
                <w:rFonts w:ascii="Arial" w:hAnsi="Arial" w:cs="Arial"/>
                <w:sz w:val="24"/>
                <w:szCs w:val="24"/>
                <w:lang w:val="en-US"/>
              </w:rPr>
              <w:t>religiositas</w:t>
            </w:r>
            <w:proofErr w:type="spellEnd"/>
            <w:r w:rsidRPr="00254507">
              <w:rPr>
                <w:rFonts w:ascii="Arial" w:hAnsi="Arial" w:cs="Arial"/>
                <w:sz w:val="24"/>
                <w:szCs w:val="24"/>
                <w:lang w:val="en-US"/>
              </w:rPr>
              <w:t xml:space="preserve">, </w:t>
            </w:r>
            <w:proofErr w:type="spellStart"/>
            <w:r w:rsidRPr="00254507">
              <w:rPr>
                <w:rFonts w:ascii="Arial" w:hAnsi="Arial" w:cs="Arial"/>
                <w:sz w:val="24"/>
                <w:szCs w:val="24"/>
                <w:lang w:val="en-US"/>
              </w:rPr>
              <w:t>fungsi</w:t>
            </w:r>
            <w:proofErr w:type="spellEnd"/>
            <w:r w:rsidRPr="00254507">
              <w:rPr>
                <w:rFonts w:ascii="Arial" w:hAnsi="Arial" w:cs="Arial"/>
                <w:sz w:val="24"/>
                <w:szCs w:val="24"/>
                <w:lang w:val="en-US"/>
              </w:rPr>
              <w:t xml:space="preserve"> </w:t>
            </w:r>
            <w:proofErr w:type="spellStart"/>
            <w:r w:rsidRPr="00254507">
              <w:rPr>
                <w:rFonts w:ascii="Arial" w:hAnsi="Arial" w:cs="Arial"/>
                <w:sz w:val="24"/>
                <w:szCs w:val="24"/>
                <w:lang w:val="en-US"/>
              </w:rPr>
              <w:t>dan</w:t>
            </w:r>
            <w:proofErr w:type="spellEnd"/>
            <w:r w:rsidRPr="00254507">
              <w:rPr>
                <w:rFonts w:ascii="Arial" w:hAnsi="Arial" w:cs="Arial"/>
                <w:sz w:val="24"/>
                <w:szCs w:val="24"/>
                <w:lang w:val="en-US"/>
              </w:rPr>
              <w:t xml:space="preserve"> </w:t>
            </w:r>
            <w:proofErr w:type="spellStart"/>
            <w:r w:rsidRPr="00254507">
              <w:rPr>
                <w:rFonts w:ascii="Arial" w:hAnsi="Arial" w:cs="Arial"/>
                <w:sz w:val="24"/>
                <w:szCs w:val="24"/>
                <w:lang w:val="en-US"/>
              </w:rPr>
              <w:t>peran</w:t>
            </w:r>
            <w:proofErr w:type="spellEnd"/>
            <w:r w:rsidRPr="00254507">
              <w:rPr>
                <w:rFonts w:ascii="Arial" w:hAnsi="Arial" w:cs="Arial"/>
                <w:sz w:val="24"/>
                <w:szCs w:val="24"/>
                <w:lang w:val="en-US"/>
              </w:rPr>
              <w:t xml:space="preserve"> agama </w:t>
            </w:r>
          </w:p>
          <w:p w14:paraId="736741A0" w14:textId="77777777" w:rsidR="00254507" w:rsidRDefault="00254507" w:rsidP="00254507">
            <w:pPr>
              <w:ind w:left="342"/>
              <w:rPr>
                <w:rFonts w:ascii="Arial" w:hAnsi="Arial" w:cs="Arial"/>
                <w:sz w:val="24"/>
                <w:szCs w:val="24"/>
                <w:lang w:val="en-US"/>
              </w:rPr>
            </w:pPr>
          </w:p>
          <w:p w14:paraId="4C09C0DC" w14:textId="1E9B676A" w:rsidR="00DC5575" w:rsidRPr="00254507" w:rsidRDefault="00254507" w:rsidP="00254507">
            <w:pPr>
              <w:pStyle w:val="ListParagraph"/>
              <w:numPr>
                <w:ilvl w:val="0"/>
                <w:numId w:val="18"/>
              </w:numPr>
              <w:ind w:left="342"/>
              <w:rPr>
                <w:rFonts w:ascii="Arial" w:hAnsi="Arial" w:cs="Arial"/>
                <w:sz w:val="24"/>
                <w:szCs w:val="24"/>
                <w:lang w:val="en-US"/>
              </w:rPr>
            </w:pPr>
            <w:proofErr w:type="spellStart"/>
            <w:r w:rsidRPr="00254507">
              <w:rPr>
                <w:rFonts w:ascii="Arial" w:hAnsi="Arial" w:cs="Arial"/>
                <w:sz w:val="24"/>
                <w:szCs w:val="24"/>
                <w:lang w:val="en-US"/>
              </w:rPr>
              <w:t>Wahyu</w:t>
            </w:r>
            <w:proofErr w:type="spellEnd"/>
            <w:r w:rsidRPr="00254507">
              <w:rPr>
                <w:rFonts w:ascii="Arial" w:hAnsi="Arial" w:cs="Arial"/>
                <w:sz w:val="24"/>
                <w:szCs w:val="24"/>
                <w:lang w:val="en-US"/>
              </w:rPr>
              <w:t xml:space="preserve"> </w:t>
            </w:r>
            <w:proofErr w:type="spellStart"/>
            <w:r w:rsidRPr="00254507">
              <w:rPr>
                <w:rFonts w:ascii="Arial" w:hAnsi="Arial" w:cs="Arial"/>
                <w:sz w:val="24"/>
                <w:szCs w:val="24"/>
                <w:lang w:val="en-US"/>
              </w:rPr>
              <w:t>dan</w:t>
            </w:r>
            <w:proofErr w:type="spellEnd"/>
            <w:r w:rsidRPr="00254507">
              <w:rPr>
                <w:rFonts w:ascii="Arial" w:hAnsi="Arial" w:cs="Arial"/>
                <w:sz w:val="24"/>
                <w:szCs w:val="24"/>
                <w:lang w:val="en-US"/>
              </w:rPr>
              <w:t xml:space="preserve"> </w:t>
            </w:r>
            <w:proofErr w:type="spellStart"/>
            <w:r w:rsidRPr="00254507">
              <w:rPr>
                <w:rFonts w:ascii="Arial" w:hAnsi="Arial" w:cs="Arial"/>
                <w:sz w:val="24"/>
                <w:szCs w:val="24"/>
                <w:lang w:val="en-US"/>
              </w:rPr>
              <w:t>Iman</w:t>
            </w:r>
            <w:proofErr w:type="spellEnd"/>
          </w:p>
        </w:tc>
        <w:tc>
          <w:tcPr>
            <w:tcW w:w="2322" w:type="dxa"/>
          </w:tcPr>
          <w:p w14:paraId="6D0C0538" w14:textId="442AE38D" w:rsidR="00DC5575" w:rsidRPr="00480FA2" w:rsidRDefault="00D92B31" w:rsidP="00D92B31">
            <w:pPr>
              <w:rPr>
                <w:rFonts w:ascii="Arial" w:hAnsi="Arial" w:cs="Arial"/>
                <w:b/>
                <w:sz w:val="24"/>
                <w:szCs w:val="24"/>
              </w:rPr>
            </w:pPr>
            <w:r w:rsidRPr="00480FA2">
              <w:rPr>
                <w:rFonts w:ascii="Arial" w:hAnsi="Arial" w:cs="Arial"/>
                <w:b/>
                <w:sz w:val="24"/>
                <w:szCs w:val="24"/>
              </w:rPr>
              <w:t>Ceramah</w:t>
            </w:r>
            <w:r w:rsidR="00DC5575" w:rsidRPr="00480FA2">
              <w:rPr>
                <w:rFonts w:ascii="Arial" w:hAnsi="Arial" w:cs="Arial"/>
                <w:b/>
                <w:sz w:val="24"/>
                <w:szCs w:val="24"/>
              </w:rPr>
              <w:t>,</w:t>
            </w:r>
          </w:p>
          <w:p w14:paraId="01311D93" w14:textId="0C0591DC" w:rsidR="00DC5575" w:rsidRPr="00D92B31" w:rsidRDefault="00D92B31" w:rsidP="00D92B31">
            <w:pPr>
              <w:rPr>
                <w:rFonts w:ascii="Arial" w:hAnsi="Arial" w:cs="Arial"/>
                <w:b/>
                <w:sz w:val="24"/>
                <w:szCs w:val="24"/>
                <w:lang w:val="en-US"/>
              </w:rPr>
            </w:pPr>
            <w:r>
              <w:rPr>
                <w:rFonts w:ascii="Arial" w:hAnsi="Arial" w:cs="Arial"/>
                <w:b/>
                <w:sz w:val="24"/>
                <w:szCs w:val="24"/>
              </w:rPr>
              <w:t>diskusi/FGD</w:t>
            </w:r>
          </w:p>
        </w:tc>
        <w:tc>
          <w:tcPr>
            <w:tcW w:w="3119" w:type="dxa"/>
          </w:tcPr>
          <w:p w14:paraId="1B58B78A" w14:textId="0445E8C7" w:rsidR="00B6492E" w:rsidRPr="00B6492E" w:rsidRDefault="00B6492E" w:rsidP="00B6492E">
            <w:pPr>
              <w:rPr>
                <w:rFonts w:ascii="Arial" w:hAnsi="Arial" w:cs="Arial"/>
                <w:sz w:val="24"/>
                <w:szCs w:val="24"/>
              </w:rPr>
            </w:pPr>
            <w:r w:rsidRPr="00B6492E">
              <w:rPr>
                <w:rFonts w:ascii="Arial" w:hAnsi="Arial" w:cs="Arial"/>
                <w:sz w:val="24"/>
                <w:szCs w:val="24"/>
              </w:rPr>
              <w:t>Setelah mengikuti kuliah ini, mahasiswa mampu:</w:t>
            </w:r>
          </w:p>
          <w:p w14:paraId="3585E5C0" w14:textId="77777777" w:rsidR="00B6492E" w:rsidRPr="00B6492E" w:rsidRDefault="00B6492E" w:rsidP="00B6492E">
            <w:pPr>
              <w:rPr>
                <w:rFonts w:ascii="Arial" w:hAnsi="Arial" w:cs="Arial"/>
                <w:sz w:val="24"/>
                <w:szCs w:val="24"/>
              </w:rPr>
            </w:pPr>
          </w:p>
          <w:p w14:paraId="3915662D" w14:textId="44F9417E" w:rsidR="00254507" w:rsidRPr="00254507" w:rsidRDefault="00254507" w:rsidP="00254507">
            <w:pPr>
              <w:pStyle w:val="ListParagraph"/>
              <w:numPr>
                <w:ilvl w:val="0"/>
                <w:numId w:val="8"/>
              </w:numPr>
              <w:ind w:left="270" w:hanging="270"/>
              <w:rPr>
                <w:rFonts w:ascii="Arial" w:hAnsi="Arial" w:cs="Arial"/>
                <w:sz w:val="24"/>
                <w:szCs w:val="24"/>
              </w:rPr>
            </w:pPr>
            <w:r w:rsidRPr="00254507">
              <w:rPr>
                <w:rFonts w:ascii="Arial" w:hAnsi="Arial" w:cs="Arial"/>
                <w:sz w:val="24"/>
                <w:szCs w:val="24"/>
              </w:rPr>
              <w:t>menjelaskan dan merefleksikan relasi manusia dengan Tuhan dalam menanggapi Wahyu Allah, motivasi beriman</w:t>
            </w:r>
            <w:r>
              <w:rPr>
                <w:rFonts w:ascii="Arial" w:hAnsi="Arial" w:cs="Arial"/>
                <w:sz w:val="24"/>
                <w:szCs w:val="24"/>
                <w:lang w:val="en-US"/>
              </w:rPr>
              <w:t>;</w:t>
            </w:r>
            <w:r w:rsidRPr="00254507">
              <w:rPr>
                <w:rFonts w:ascii="Arial" w:hAnsi="Arial" w:cs="Arial"/>
                <w:sz w:val="24"/>
                <w:szCs w:val="24"/>
              </w:rPr>
              <w:t xml:space="preserve"> </w:t>
            </w:r>
          </w:p>
          <w:p w14:paraId="544836FD" w14:textId="4BE901DC" w:rsidR="00DC5575" w:rsidRPr="00B6492E" w:rsidRDefault="00254507" w:rsidP="00254507">
            <w:pPr>
              <w:pStyle w:val="ListParagraph"/>
              <w:numPr>
                <w:ilvl w:val="0"/>
                <w:numId w:val="8"/>
              </w:numPr>
              <w:ind w:left="270" w:hanging="270"/>
              <w:rPr>
                <w:rFonts w:ascii="Arial" w:hAnsi="Arial" w:cs="Arial"/>
                <w:sz w:val="24"/>
                <w:szCs w:val="24"/>
              </w:rPr>
            </w:pPr>
            <w:r w:rsidRPr="00254507">
              <w:rPr>
                <w:rFonts w:ascii="Arial" w:hAnsi="Arial" w:cs="Arial"/>
                <w:sz w:val="24"/>
                <w:szCs w:val="24"/>
              </w:rPr>
              <w:t>menjelaskan dan merefleksikan hubungan agama dan religiositas</w:t>
            </w:r>
            <w:r w:rsidR="00B6492E" w:rsidRPr="00B6492E">
              <w:rPr>
                <w:rFonts w:ascii="Arial" w:hAnsi="Arial" w:cs="Arial"/>
                <w:sz w:val="24"/>
                <w:szCs w:val="24"/>
              </w:rPr>
              <w:t>.</w:t>
            </w:r>
          </w:p>
        </w:tc>
        <w:tc>
          <w:tcPr>
            <w:tcW w:w="949" w:type="dxa"/>
            <w:vAlign w:val="center"/>
          </w:tcPr>
          <w:p w14:paraId="06C3ACDA" w14:textId="77777777" w:rsidR="003B0673" w:rsidRDefault="003B0673" w:rsidP="00DC5575">
            <w:pPr>
              <w:spacing w:before="240"/>
              <w:jc w:val="center"/>
              <w:rPr>
                <w:rFonts w:ascii="Arial" w:hAnsi="Arial" w:cs="Arial"/>
                <w:sz w:val="24"/>
                <w:szCs w:val="24"/>
              </w:rPr>
            </w:pPr>
          </w:p>
          <w:p w14:paraId="717276A7" w14:textId="77777777" w:rsidR="00DC5575" w:rsidRPr="00480FA2" w:rsidRDefault="00DC5575" w:rsidP="00DC5575">
            <w:pPr>
              <w:spacing w:before="240"/>
              <w:jc w:val="center"/>
              <w:rPr>
                <w:rFonts w:ascii="Arial" w:hAnsi="Arial" w:cs="Arial"/>
                <w:sz w:val="24"/>
                <w:szCs w:val="24"/>
              </w:rPr>
            </w:pPr>
            <w:r w:rsidRPr="00480FA2">
              <w:rPr>
                <w:rFonts w:ascii="Arial" w:hAnsi="Arial" w:cs="Arial"/>
                <w:sz w:val="24"/>
                <w:szCs w:val="24"/>
              </w:rPr>
              <w:t>10%</w:t>
            </w:r>
          </w:p>
        </w:tc>
      </w:tr>
      <w:tr w:rsidR="00B340B6" w:rsidRPr="007D0C44" w14:paraId="339A842F" w14:textId="77777777" w:rsidTr="00D92B31">
        <w:tc>
          <w:tcPr>
            <w:tcW w:w="1188" w:type="dxa"/>
            <w:vAlign w:val="center"/>
          </w:tcPr>
          <w:p w14:paraId="3983407C" w14:textId="4F7C6CD0" w:rsidR="00B340B6" w:rsidRDefault="00B340B6" w:rsidP="00DC5575">
            <w:pPr>
              <w:jc w:val="center"/>
              <w:rPr>
                <w:rFonts w:ascii="Arial" w:hAnsi="Arial" w:cs="Arial"/>
                <w:sz w:val="24"/>
                <w:szCs w:val="24"/>
              </w:rPr>
            </w:pPr>
          </w:p>
          <w:p w14:paraId="7B4D95EE" w14:textId="77777777" w:rsidR="00B340B6" w:rsidRPr="000D14E0" w:rsidRDefault="00B340B6" w:rsidP="00DC5575">
            <w:pPr>
              <w:jc w:val="center"/>
              <w:rPr>
                <w:rFonts w:ascii="Arial" w:hAnsi="Arial" w:cs="Arial"/>
                <w:sz w:val="24"/>
                <w:szCs w:val="24"/>
              </w:rPr>
            </w:pPr>
            <w:r>
              <w:rPr>
                <w:rFonts w:ascii="Arial" w:hAnsi="Arial" w:cs="Arial"/>
                <w:sz w:val="24"/>
                <w:szCs w:val="24"/>
              </w:rPr>
              <w:t>6</w:t>
            </w:r>
          </w:p>
        </w:tc>
        <w:tc>
          <w:tcPr>
            <w:tcW w:w="2700" w:type="dxa"/>
          </w:tcPr>
          <w:p w14:paraId="6A7DD733" w14:textId="78E00D03" w:rsidR="00B340B6" w:rsidRPr="009A5AC9" w:rsidRDefault="009A5AC9" w:rsidP="009A5AC9">
            <w:pPr>
              <w:rPr>
                <w:rFonts w:ascii="Arial" w:hAnsi="Arial" w:cs="Arial"/>
                <w:sz w:val="24"/>
                <w:szCs w:val="24"/>
              </w:rPr>
            </w:pPr>
            <w:r w:rsidRPr="009A5AC9">
              <w:rPr>
                <w:rFonts w:ascii="Arial" w:hAnsi="Arial" w:cs="Arial"/>
                <w:sz w:val="24"/>
                <w:szCs w:val="24"/>
              </w:rPr>
              <w:t>Setelah mengikuti kuliah i</w:t>
            </w:r>
            <w:r>
              <w:rPr>
                <w:rFonts w:ascii="Arial" w:hAnsi="Arial" w:cs="Arial"/>
                <w:sz w:val="24"/>
                <w:szCs w:val="24"/>
              </w:rPr>
              <w:t xml:space="preserve">ni, diharapkan </w:t>
            </w:r>
            <w:r w:rsidR="001043E4" w:rsidRPr="00CA3FB9">
              <w:rPr>
                <w:rFonts w:ascii="Arial" w:hAnsi="Arial" w:cs="Arial"/>
                <w:sz w:val="24"/>
                <w:szCs w:val="24"/>
              </w:rPr>
              <w:t>mahasiswa mengenal, memahami dan mendalami makna pengalaman beriman (motivasi beriman katolik selama ini)</w:t>
            </w:r>
          </w:p>
        </w:tc>
        <w:tc>
          <w:tcPr>
            <w:tcW w:w="2970" w:type="dxa"/>
          </w:tcPr>
          <w:p w14:paraId="710BAF09" w14:textId="536A04FA" w:rsidR="00B340B6" w:rsidRPr="00B40C7E" w:rsidRDefault="00CA3FB9" w:rsidP="009A5AC9">
            <w:pPr>
              <w:pStyle w:val="ListParagraph"/>
              <w:ind w:left="0"/>
              <w:rPr>
                <w:rFonts w:ascii="Arial" w:hAnsi="Arial" w:cs="Arial"/>
                <w:i/>
                <w:sz w:val="24"/>
                <w:szCs w:val="24"/>
              </w:rPr>
            </w:pPr>
            <w:r w:rsidRPr="00CA3FB9">
              <w:rPr>
                <w:rFonts w:ascii="Arial" w:hAnsi="Arial" w:cs="Arial"/>
                <w:sz w:val="24"/>
                <w:szCs w:val="24"/>
              </w:rPr>
              <w:t>Pengalaman Imanku</w:t>
            </w:r>
          </w:p>
        </w:tc>
        <w:tc>
          <w:tcPr>
            <w:tcW w:w="2322" w:type="dxa"/>
          </w:tcPr>
          <w:p w14:paraId="0116504C" w14:textId="0099DCA2" w:rsidR="00B340B6" w:rsidRPr="00480FA2" w:rsidRDefault="008B599F" w:rsidP="00D92B31">
            <w:pPr>
              <w:rPr>
                <w:rFonts w:ascii="Arial" w:hAnsi="Arial" w:cs="Arial"/>
                <w:b/>
                <w:sz w:val="24"/>
                <w:szCs w:val="24"/>
              </w:rPr>
            </w:pPr>
            <w:r>
              <w:rPr>
                <w:rFonts w:ascii="Arial" w:hAnsi="Arial" w:cs="Arial"/>
                <w:b/>
                <w:sz w:val="24"/>
                <w:szCs w:val="24"/>
                <w:lang w:val="en-US"/>
              </w:rPr>
              <w:t>C</w:t>
            </w:r>
            <w:r w:rsidR="00B340B6" w:rsidRPr="00480FA2">
              <w:rPr>
                <w:rFonts w:ascii="Arial" w:hAnsi="Arial" w:cs="Arial"/>
                <w:b/>
                <w:sz w:val="24"/>
                <w:szCs w:val="24"/>
              </w:rPr>
              <w:t>eramah,</w:t>
            </w:r>
          </w:p>
          <w:p w14:paraId="5013304D" w14:textId="27D861F6" w:rsidR="00B340B6" w:rsidRPr="008B599F" w:rsidRDefault="008B599F" w:rsidP="00D92B31">
            <w:pPr>
              <w:rPr>
                <w:rFonts w:ascii="Arial" w:hAnsi="Arial" w:cs="Arial"/>
                <w:b/>
                <w:sz w:val="24"/>
                <w:szCs w:val="24"/>
                <w:lang w:val="en-US"/>
              </w:rPr>
            </w:pPr>
            <w:r>
              <w:rPr>
                <w:rFonts w:ascii="Arial" w:hAnsi="Arial" w:cs="Arial"/>
                <w:b/>
                <w:sz w:val="24"/>
                <w:szCs w:val="24"/>
              </w:rPr>
              <w:t>diskusi/FGD</w:t>
            </w:r>
          </w:p>
        </w:tc>
        <w:tc>
          <w:tcPr>
            <w:tcW w:w="3119" w:type="dxa"/>
          </w:tcPr>
          <w:p w14:paraId="0B30D8C3" w14:textId="0936374A" w:rsidR="00B340B6" w:rsidRPr="00CA3FB9" w:rsidRDefault="009A5AC9" w:rsidP="00CA3FB9">
            <w:pPr>
              <w:rPr>
                <w:rFonts w:ascii="Arial" w:hAnsi="Arial" w:cs="Arial"/>
                <w:sz w:val="24"/>
                <w:szCs w:val="24"/>
              </w:rPr>
            </w:pPr>
            <w:r w:rsidRPr="009A5AC9">
              <w:rPr>
                <w:rFonts w:ascii="Arial" w:hAnsi="Arial" w:cs="Arial"/>
                <w:sz w:val="24"/>
                <w:szCs w:val="24"/>
              </w:rPr>
              <w:t>Setelah mengik</w:t>
            </w:r>
            <w:r w:rsidR="00CA3FB9">
              <w:rPr>
                <w:rFonts w:ascii="Arial" w:hAnsi="Arial" w:cs="Arial"/>
                <w:sz w:val="24"/>
                <w:szCs w:val="24"/>
              </w:rPr>
              <w:t>uti kuliah ini, mahasiswa mampu</w:t>
            </w:r>
            <w:r w:rsidR="00CA3FB9">
              <w:rPr>
                <w:rFonts w:ascii="Arial" w:hAnsi="Arial" w:cs="Arial"/>
                <w:sz w:val="24"/>
                <w:szCs w:val="24"/>
                <w:lang w:val="en-US"/>
              </w:rPr>
              <w:t xml:space="preserve"> m</w:t>
            </w:r>
            <w:r w:rsidR="00CA3FB9" w:rsidRPr="00CA3FB9">
              <w:rPr>
                <w:rFonts w:ascii="Arial" w:hAnsi="Arial" w:cs="Arial"/>
                <w:sz w:val="24"/>
                <w:szCs w:val="24"/>
              </w:rPr>
              <w:t>enjelaskan dan merefleksikan makna b</w:t>
            </w:r>
            <w:r w:rsidR="00CA3FB9">
              <w:rPr>
                <w:rFonts w:ascii="Arial" w:hAnsi="Arial" w:cs="Arial"/>
                <w:sz w:val="24"/>
                <w:szCs w:val="24"/>
              </w:rPr>
              <w:t>eriman Katolik dalam menghadapi</w:t>
            </w:r>
            <w:r w:rsidR="00CA3FB9">
              <w:rPr>
                <w:rFonts w:ascii="Arial" w:hAnsi="Arial" w:cs="Arial"/>
                <w:sz w:val="24"/>
                <w:szCs w:val="24"/>
                <w:lang w:val="en-US"/>
              </w:rPr>
              <w:t xml:space="preserve"> </w:t>
            </w:r>
            <w:r w:rsidR="00CA3FB9" w:rsidRPr="00CA3FB9">
              <w:rPr>
                <w:rFonts w:ascii="Arial" w:hAnsi="Arial" w:cs="Arial"/>
                <w:sz w:val="24"/>
                <w:szCs w:val="24"/>
              </w:rPr>
              <w:t>perkembangan zaman kini</w:t>
            </w:r>
            <w:r w:rsidRPr="00CA3FB9">
              <w:rPr>
                <w:rFonts w:ascii="Arial" w:hAnsi="Arial" w:cs="Arial"/>
                <w:sz w:val="24"/>
                <w:szCs w:val="24"/>
              </w:rPr>
              <w:t>.</w:t>
            </w:r>
          </w:p>
        </w:tc>
        <w:tc>
          <w:tcPr>
            <w:tcW w:w="949" w:type="dxa"/>
            <w:vAlign w:val="center"/>
          </w:tcPr>
          <w:p w14:paraId="6BF86729" w14:textId="77777777" w:rsidR="00B340B6" w:rsidRPr="00480FA2" w:rsidRDefault="00B340B6" w:rsidP="00DC5575">
            <w:pPr>
              <w:spacing w:before="240"/>
              <w:jc w:val="center"/>
              <w:rPr>
                <w:rFonts w:ascii="Arial" w:hAnsi="Arial" w:cs="Arial"/>
                <w:sz w:val="24"/>
                <w:szCs w:val="24"/>
              </w:rPr>
            </w:pPr>
            <w:r w:rsidRPr="00480FA2">
              <w:rPr>
                <w:rFonts w:ascii="Arial" w:hAnsi="Arial" w:cs="Arial"/>
                <w:sz w:val="24"/>
                <w:szCs w:val="24"/>
              </w:rPr>
              <w:t>5%</w:t>
            </w:r>
          </w:p>
        </w:tc>
      </w:tr>
      <w:tr w:rsidR="00FB300A" w:rsidRPr="007D0C44" w14:paraId="163EDB2D" w14:textId="77777777" w:rsidTr="00D92B31">
        <w:tc>
          <w:tcPr>
            <w:tcW w:w="1188" w:type="dxa"/>
            <w:vAlign w:val="center"/>
          </w:tcPr>
          <w:p w14:paraId="49CDD551" w14:textId="77777777" w:rsidR="00FB300A" w:rsidRPr="006C78B0" w:rsidRDefault="00FB300A" w:rsidP="00DC5575">
            <w:pPr>
              <w:jc w:val="center"/>
              <w:rPr>
                <w:rFonts w:ascii="Arial" w:eastAsia="Adobe Fan Heiti Std B" w:hAnsi="Arial" w:cs="Arial"/>
                <w:sz w:val="24"/>
                <w:szCs w:val="24"/>
              </w:rPr>
            </w:pPr>
            <w:r>
              <w:rPr>
                <w:rFonts w:ascii="Arial" w:eastAsia="Adobe Fan Heiti Std B" w:hAnsi="Arial" w:cs="Arial"/>
                <w:sz w:val="24"/>
                <w:szCs w:val="24"/>
              </w:rPr>
              <w:t>7</w:t>
            </w:r>
          </w:p>
        </w:tc>
        <w:tc>
          <w:tcPr>
            <w:tcW w:w="2700" w:type="dxa"/>
          </w:tcPr>
          <w:p w14:paraId="2A92030C" w14:textId="77777777" w:rsidR="001043E4" w:rsidRDefault="001043E4" w:rsidP="001043E4">
            <w:pPr>
              <w:rPr>
                <w:rFonts w:ascii="Arial" w:hAnsi="Arial" w:cs="Arial"/>
                <w:sz w:val="24"/>
                <w:szCs w:val="24"/>
                <w:lang w:val="en-US"/>
              </w:rPr>
            </w:pPr>
            <w:r w:rsidRPr="001043E4">
              <w:rPr>
                <w:rFonts w:ascii="Arial" w:hAnsi="Arial" w:cs="Arial"/>
                <w:sz w:val="24"/>
                <w:szCs w:val="24"/>
              </w:rPr>
              <w:t xml:space="preserve">Setelah mengikuti kuliah ini, diharapkan Mahasiswa dapat </w:t>
            </w:r>
          </w:p>
          <w:p w14:paraId="39298D2A" w14:textId="77777777" w:rsidR="001043E4" w:rsidRPr="001043E4" w:rsidRDefault="001043E4" w:rsidP="001043E4">
            <w:pPr>
              <w:rPr>
                <w:rFonts w:ascii="Arial" w:hAnsi="Arial" w:cs="Arial"/>
                <w:sz w:val="24"/>
                <w:szCs w:val="24"/>
                <w:lang w:val="en-US"/>
              </w:rPr>
            </w:pPr>
          </w:p>
          <w:p w14:paraId="3E8BB867" w14:textId="0E80FD22" w:rsidR="001043E4" w:rsidRPr="001043E4" w:rsidRDefault="001043E4" w:rsidP="001043E4">
            <w:pPr>
              <w:pStyle w:val="ListParagraph"/>
              <w:numPr>
                <w:ilvl w:val="0"/>
                <w:numId w:val="22"/>
              </w:numPr>
              <w:ind w:left="252" w:hanging="288"/>
              <w:rPr>
                <w:rFonts w:ascii="Arial" w:hAnsi="Arial" w:cs="Arial"/>
                <w:sz w:val="24"/>
                <w:szCs w:val="24"/>
              </w:rPr>
            </w:pPr>
            <w:r w:rsidRPr="001043E4">
              <w:rPr>
                <w:rFonts w:ascii="Arial" w:hAnsi="Arial" w:cs="Arial"/>
                <w:sz w:val="24"/>
                <w:szCs w:val="24"/>
              </w:rPr>
              <w:t>memahami makna hidup beragama dan mampu bekerja sama dengan umat beragama lain untuk menanggapi masa</w:t>
            </w:r>
            <w:r>
              <w:rPr>
                <w:rFonts w:ascii="Arial" w:hAnsi="Arial" w:cs="Arial"/>
                <w:sz w:val="24"/>
                <w:szCs w:val="24"/>
              </w:rPr>
              <w:t>lah- masalah aktual dewasa ini</w:t>
            </w:r>
            <w:r>
              <w:rPr>
                <w:rFonts w:ascii="Arial" w:hAnsi="Arial" w:cs="Arial"/>
                <w:sz w:val="24"/>
                <w:szCs w:val="24"/>
                <w:lang w:val="en-US"/>
              </w:rPr>
              <w:t>;</w:t>
            </w:r>
          </w:p>
          <w:p w14:paraId="787D60E2" w14:textId="68E22D5A" w:rsidR="00FB300A" w:rsidRPr="001043E4" w:rsidRDefault="001043E4" w:rsidP="001043E4">
            <w:pPr>
              <w:pStyle w:val="ListParagraph"/>
              <w:numPr>
                <w:ilvl w:val="0"/>
                <w:numId w:val="22"/>
              </w:numPr>
              <w:ind w:left="252" w:hanging="288"/>
              <w:rPr>
                <w:rFonts w:ascii="Arial" w:hAnsi="Arial" w:cs="Arial"/>
                <w:sz w:val="24"/>
                <w:szCs w:val="24"/>
              </w:rPr>
            </w:pPr>
            <w:r w:rsidRPr="001043E4">
              <w:rPr>
                <w:rFonts w:ascii="Arial" w:hAnsi="Arial" w:cs="Arial"/>
                <w:sz w:val="24"/>
                <w:szCs w:val="24"/>
              </w:rPr>
              <w:t>mengenal, memahami, mendalami pluralisme dan dialog lewat beberapa kisah (audiovisual) dan dokumen Gereja</w:t>
            </w:r>
            <w:r w:rsidR="006E298B">
              <w:rPr>
                <w:rFonts w:ascii="Arial" w:hAnsi="Arial" w:cs="Arial"/>
                <w:sz w:val="24"/>
                <w:szCs w:val="24"/>
                <w:lang w:val="en-US"/>
              </w:rPr>
              <w:t>.</w:t>
            </w:r>
          </w:p>
        </w:tc>
        <w:tc>
          <w:tcPr>
            <w:tcW w:w="2970" w:type="dxa"/>
          </w:tcPr>
          <w:p w14:paraId="3B383E83" w14:textId="677E4485" w:rsidR="00FB300A" w:rsidRPr="00B40C7E" w:rsidRDefault="004C0A54" w:rsidP="00D92B31">
            <w:pPr>
              <w:pStyle w:val="ListParagraph"/>
              <w:ind w:left="0"/>
              <w:rPr>
                <w:rFonts w:ascii="Arial" w:hAnsi="Arial" w:cs="Arial"/>
                <w:i/>
                <w:sz w:val="24"/>
                <w:szCs w:val="24"/>
              </w:rPr>
            </w:pPr>
            <w:r w:rsidRPr="004C0A54">
              <w:rPr>
                <w:rFonts w:ascii="Arial" w:hAnsi="Arial" w:cs="Arial"/>
                <w:sz w:val="24"/>
                <w:szCs w:val="24"/>
              </w:rPr>
              <w:t>Pluralisme dan Dialog</w:t>
            </w:r>
          </w:p>
        </w:tc>
        <w:tc>
          <w:tcPr>
            <w:tcW w:w="2322" w:type="dxa"/>
          </w:tcPr>
          <w:p w14:paraId="10625BE5" w14:textId="4277923B" w:rsidR="00FB300A" w:rsidRPr="00480FA2" w:rsidRDefault="008666D0" w:rsidP="00D92B31">
            <w:pPr>
              <w:rPr>
                <w:rFonts w:ascii="Arial" w:hAnsi="Arial" w:cs="Arial"/>
                <w:b/>
                <w:sz w:val="24"/>
                <w:szCs w:val="24"/>
              </w:rPr>
            </w:pPr>
            <w:r>
              <w:rPr>
                <w:rFonts w:ascii="Arial" w:hAnsi="Arial" w:cs="Arial"/>
                <w:b/>
                <w:sz w:val="24"/>
                <w:szCs w:val="24"/>
                <w:lang w:val="en-US"/>
              </w:rPr>
              <w:t>C</w:t>
            </w:r>
            <w:r w:rsidR="00FB300A" w:rsidRPr="00480FA2">
              <w:rPr>
                <w:rFonts w:ascii="Arial" w:hAnsi="Arial" w:cs="Arial"/>
                <w:b/>
                <w:sz w:val="24"/>
                <w:szCs w:val="24"/>
              </w:rPr>
              <w:t>eramah/</w:t>
            </w:r>
          </w:p>
          <w:p w14:paraId="286C09C7" w14:textId="0D71AF0C" w:rsidR="00FB300A" w:rsidRPr="008666D0" w:rsidRDefault="008666D0" w:rsidP="00D92B31">
            <w:pPr>
              <w:rPr>
                <w:rFonts w:ascii="Arial" w:hAnsi="Arial" w:cs="Arial"/>
                <w:b/>
                <w:sz w:val="24"/>
                <w:szCs w:val="24"/>
                <w:lang w:val="en-US"/>
              </w:rPr>
            </w:pPr>
            <w:r>
              <w:rPr>
                <w:rFonts w:ascii="Arial" w:hAnsi="Arial" w:cs="Arial"/>
                <w:b/>
                <w:sz w:val="24"/>
                <w:szCs w:val="24"/>
              </w:rPr>
              <w:t>Diskusi/FGD</w:t>
            </w:r>
          </w:p>
        </w:tc>
        <w:tc>
          <w:tcPr>
            <w:tcW w:w="3119" w:type="dxa"/>
          </w:tcPr>
          <w:p w14:paraId="340FC9FC" w14:textId="77777777" w:rsidR="007F41E5" w:rsidRPr="007F41E5" w:rsidRDefault="007F41E5" w:rsidP="007F41E5">
            <w:pPr>
              <w:rPr>
                <w:rFonts w:ascii="Arial" w:hAnsi="Arial" w:cs="Arial"/>
                <w:sz w:val="24"/>
                <w:szCs w:val="24"/>
              </w:rPr>
            </w:pPr>
          </w:p>
          <w:p w14:paraId="5CC4A36F" w14:textId="13A8AE82" w:rsidR="007F41E5" w:rsidRPr="007F41E5" w:rsidRDefault="007F41E5" w:rsidP="007F41E5">
            <w:pPr>
              <w:rPr>
                <w:rFonts w:ascii="Arial" w:hAnsi="Arial" w:cs="Arial"/>
                <w:sz w:val="24"/>
                <w:szCs w:val="24"/>
              </w:rPr>
            </w:pPr>
            <w:r w:rsidRPr="007F41E5">
              <w:rPr>
                <w:rFonts w:ascii="Arial" w:hAnsi="Arial" w:cs="Arial"/>
                <w:sz w:val="24"/>
                <w:szCs w:val="24"/>
              </w:rPr>
              <w:t>Setelah mengikuti kuliah ini, mahasiswa mampu:</w:t>
            </w:r>
          </w:p>
          <w:p w14:paraId="7EBEBFD3" w14:textId="77777777" w:rsidR="007F41E5" w:rsidRPr="007F41E5" w:rsidRDefault="007F41E5" w:rsidP="007F41E5">
            <w:pPr>
              <w:rPr>
                <w:rFonts w:ascii="Arial" w:hAnsi="Arial" w:cs="Arial"/>
                <w:sz w:val="24"/>
                <w:szCs w:val="24"/>
              </w:rPr>
            </w:pPr>
          </w:p>
          <w:p w14:paraId="07FBF038" w14:textId="77A0B9DB" w:rsidR="004C0A54" w:rsidRPr="004C0A54" w:rsidRDefault="004C0A54" w:rsidP="004C0A54">
            <w:pPr>
              <w:pStyle w:val="ListParagraph"/>
              <w:numPr>
                <w:ilvl w:val="0"/>
                <w:numId w:val="10"/>
              </w:numPr>
              <w:ind w:left="360" w:hanging="360"/>
              <w:rPr>
                <w:rFonts w:ascii="Arial" w:hAnsi="Arial" w:cs="Arial"/>
                <w:sz w:val="24"/>
                <w:szCs w:val="24"/>
              </w:rPr>
            </w:pPr>
            <w:r w:rsidRPr="004C0A54">
              <w:rPr>
                <w:rFonts w:ascii="Arial" w:hAnsi="Arial" w:cs="Arial"/>
                <w:sz w:val="24"/>
                <w:szCs w:val="24"/>
              </w:rPr>
              <w:t>menjelaskan dan merefleksikan kontekstualitas peran agam</w:t>
            </w:r>
            <w:r>
              <w:rPr>
                <w:rFonts w:ascii="Arial" w:hAnsi="Arial" w:cs="Arial"/>
                <w:sz w:val="24"/>
                <w:szCs w:val="24"/>
              </w:rPr>
              <w:t>a dalam kehidupan bermasyarakat;</w:t>
            </w:r>
          </w:p>
          <w:p w14:paraId="53BFE9DD" w14:textId="6D83E4CF" w:rsidR="00FB300A" w:rsidRPr="007F41E5" w:rsidRDefault="004C0A54" w:rsidP="004C0A54">
            <w:pPr>
              <w:pStyle w:val="ListParagraph"/>
              <w:numPr>
                <w:ilvl w:val="0"/>
                <w:numId w:val="10"/>
              </w:numPr>
              <w:ind w:left="360" w:hanging="360"/>
              <w:rPr>
                <w:rFonts w:ascii="Arial" w:hAnsi="Arial" w:cs="Arial"/>
                <w:sz w:val="24"/>
                <w:szCs w:val="24"/>
              </w:rPr>
            </w:pPr>
            <w:r w:rsidRPr="004C0A54">
              <w:rPr>
                <w:rFonts w:ascii="Arial" w:hAnsi="Arial" w:cs="Arial"/>
                <w:sz w:val="24"/>
                <w:szCs w:val="24"/>
              </w:rPr>
              <w:t>menjelaskan dan merefleksikan makna pluralisme berdasarkan dokumen gereja dalam dunia kampus yang plural</w:t>
            </w:r>
            <w:r w:rsidR="007F41E5" w:rsidRPr="007F41E5">
              <w:rPr>
                <w:rFonts w:ascii="Arial" w:hAnsi="Arial" w:cs="Arial"/>
                <w:sz w:val="24"/>
                <w:szCs w:val="24"/>
              </w:rPr>
              <w:t>.</w:t>
            </w:r>
          </w:p>
        </w:tc>
        <w:tc>
          <w:tcPr>
            <w:tcW w:w="949" w:type="dxa"/>
            <w:vAlign w:val="center"/>
          </w:tcPr>
          <w:p w14:paraId="047BA392" w14:textId="0EDC44FC" w:rsidR="00FB300A" w:rsidRPr="00480FA2" w:rsidRDefault="003B0673" w:rsidP="00DC5575">
            <w:pPr>
              <w:jc w:val="center"/>
              <w:rPr>
                <w:rFonts w:ascii="Arial" w:hAnsi="Arial" w:cs="Arial"/>
                <w:sz w:val="24"/>
                <w:szCs w:val="24"/>
              </w:rPr>
            </w:pPr>
            <w:r>
              <w:rPr>
                <w:rFonts w:ascii="Arial" w:hAnsi="Arial" w:cs="Arial"/>
                <w:sz w:val="24"/>
                <w:szCs w:val="24"/>
              </w:rPr>
              <w:t>5</w:t>
            </w:r>
            <w:r w:rsidR="00FB300A" w:rsidRPr="00480FA2">
              <w:rPr>
                <w:rFonts w:ascii="Arial" w:hAnsi="Arial" w:cs="Arial"/>
                <w:sz w:val="24"/>
                <w:szCs w:val="24"/>
              </w:rPr>
              <w:t>%</w:t>
            </w:r>
          </w:p>
        </w:tc>
      </w:tr>
      <w:tr w:rsidR="00DA29C2" w:rsidRPr="007D0C44" w14:paraId="0627EDA8" w14:textId="77777777" w:rsidTr="00D92B31">
        <w:tc>
          <w:tcPr>
            <w:tcW w:w="1188" w:type="dxa"/>
            <w:vAlign w:val="center"/>
          </w:tcPr>
          <w:p w14:paraId="046B1D9A" w14:textId="6893A6EF" w:rsidR="00DA29C2" w:rsidRDefault="00DA29C2" w:rsidP="00DC5575">
            <w:pPr>
              <w:jc w:val="center"/>
              <w:rPr>
                <w:rFonts w:ascii="Arial" w:eastAsia="Adobe Fan Heiti Std B" w:hAnsi="Arial" w:cs="Arial"/>
                <w:sz w:val="24"/>
                <w:szCs w:val="24"/>
              </w:rPr>
            </w:pPr>
            <w:r>
              <w:rPr>
                <w:rFonts w:ascii="Arial" w:eastAsia="Adobe Fan Heiti Std B" w:hAnsi="Arial" w:cs="Arial"/>
                <w:sz w:val="24"/>
                <w:szCs w:val="24"/>
              </w:rPr>
              <w:t>8</w:t>
            </w:r>
          </w:p>
        </w:tc>
        <w:tc>
          <w:tcPr>
            <w:tcW w:w="7992" w:type="dxa"/>
            <w:gridSpan w:val="3"/>
          </w:tcPr>
          <w:p w14:paraId="1C5B3EAA" w14:textId="77777777" w:rsidR="00DA29C2" w:rsidRPr="00D83AE5" w:rsidRDefault="00DA29C2" w:rsidP="00D92B31">
            <w:pPr>
              <w:rPr>
                <w:rFonts w:ascii="Arial" w:hAnsi="Arial" w:cs="Arial"/>
                <w:sz w:val="24"/>
                <w:szCs w:val="24"/>
              </w:rPr>
            </w:pPr>
            <w:r w:rsidRPr="00431FE2">
              <w:rPr>
                <w:rFonts w:ascii="Arial" w:hAnsi="Arial" w:cs="Arial"/>
                <w:b/>
                <w:sz w:val="24"/>
                <w:szCs w:val="24"/>
              </w:rPr>
              <w:t>UJIAN TENGAH SEMESTER</w:t>
            </w:r>
          </w:p>
        </w:tc>
        <w:tc>
          <w:tcPr>
            <w:tcW w:w="3119" w:type="dxa"/>
          </w:tcPr>
          <w:p w14:paraId="737FCF8E" w14:textId="3DD042E4" w:rsidR="00DA29C2" w:rsidRPr="0074740F" w:rsidRDefault="0074740F" w:rsidP="00D92B31">
            <w:pPr>
              <w:rPr>
                <w:rFonts w:ascii="Arial" w:hAnsi="Arial" w:cs="Arial"/>
                <w:sz w:val="24"/>
                <w:szCs w:val="24"/>
                <w:lang w:val="en-US"/>
              </w:rPr>
            </w:pPr>
            <w:proofErr w:type="spellStart"/>
            <w:r>
              <w:rPr>
                <w:rFonts w:ascii="Arial" w:hAnsi="Arial" w:cs="Arial"/>
                <w:b/>
                <w:sz w:val="24"/>
                <w:szCs w:val="24"/>
                <w:lang w:val="en-US"/>
              </w:rPr>
              <w:t>Ujian</w:t>
            </w:r>
            <w:proofErr w:type="spellEnd"/>
            <w:r>
              <w:rPr>
                <w:rFonts w:ascii="Arial" w:hAnsi="Arial" w:cs="Arial"/>
                <w:b/>
                <w:sz w:val="24"/>
                <w:szCs w:val="24"/>
                <w:lang w:val="en-US"/>
              </w:rPr>
              <w:t xml:space="preserve"> </w:t>
            </w:r>
            <w:proofErr w:type="spellStart"/>
            <w:r>
              <w:rPr>
                <w:rFonts w:ascii="Arial" w:hAnsi="Arial" w:cs="Arial"/>
                <w:b/>
                <w:sz w:val="24"/>
                <w:szCs w:val="24"/>
                <w:lang w:val="en-US"/>
              </w:rPr>
              <w:t>Tertulis</w:t>
            </w:r>
            <w:proofErr w:type="spellEnd"/>
          </w:p>
        </w:tc>
        <w:tc>
          <w:tcPr>
            <w:tcW w:w="949" w:type="dxa"/>
            <w:vAlign w:val="center"/>
          </w:tcPr>
          <w:p w14:paraId="094A6596" w14:textId="5002EC5B" w:rsidR="00DA29C2" w:rsidRPr="000D14E0" w:rsidRDefault="003B0673" w:rsidP="00DC5575">
            <w:pPr>
              <w:jc w:val="center"/>
              <w:rPr>
                <w:rFonts w:ascii="Arial" w:hAnsi="Arial" w:cs="Arial"/>
                <w:sz w:val="24"/>
                <w:szCs w:val="24"/>
              </w:rPr>
            </w:pPr>
            <w:r>
              <w:rPr>
                <w:rFonts w:ascii="Arial" w:hAnsi="Arial" w:cs="Arial"/>
                <w:sz w:val="24"/>
                <w:szCs w:val="24"/>
              </w:rPr>
              <w:t>40</w:t>
            </w:r>
            <w:r w:rsidR="00DA29C2">
              <w:rPr>
                <w:rFonts w:ascii="Arial" w:hAnsi="Arial" w:cs="Arial"/>
                <w:sz w:val="24"/>
                <w:szCs w:val="24"/>
              </w:rPr>
              <w:t>%</w:t>
            </w:r>
          </w:p>
        </w:tc>
      </w:tr>
      <w:tr w:rsidR="00F567CB" w:rsidRPr="007D0C44" w14:paraId="6A334BC2" w14:textId="77777777" w:rsidTr="00D92B31">
        <w:tc>
          <w:tcPr>
            <w:tcW w:w="1188" w:type="dxa"/>
            <w:vAlign w:val="center"/>
          </w:tcPr>
          <w:p w14:paraId="44D5086B" w14:textId="77777777" w:rsidR="00F567CB" w:rsidRPr="006C78B0" w:rsidRDefault="00F567CB" w:rsidP="00DC5575">
            <w:pPr>
              <w:jc w:val="center"/>
              <w:rPr>
                <w:rFonts w:ascii="Arial" w:eastAsia="Adobe Fan Heiti Std B" w:hAnsi="Arial" w:cs="Arial"/>
                <w:sz w:val="24"/>
                <w:szCs w:val="24"/>
              </w:rPr>
            </w:pPr>
            <w:r w:rsidRPr="006C78B0">
              <w:rPr>
                <w:rFonts w:ascii="Arial" w:eastAsia="Adobe Fan Heiti Std B" w:hAnsi="Arial" w:cs="Arial"/>
                <w:sz w:val="24"/>
                <w:szCs w:val="24"/>
              </w:rPr>
              <w:t>9</w:t>
            </w:r>
          </w:p>
        </w:tc>
        <w:tc>
          <w:tcPr>
            <w:tcW w:w="2700" w:type="dxa"/>
          </w:tcPr>
          <w:p w14:paraId="49B23B92" w14:textId="77777777" w:rsidR="00BD76B3" w:rsidRDefault="00E10F39" w:rsidP="00BD76B3">
            <w:pPr>
              <w:rPr>
                <w:rFonts w:ascii="Arial" w:hAnsi="Arial" w:cs="Arial"/>
                <w:sz w:val="24"/>
                <w:szCs w:val="24"/>
                <w:lang w:val="en-US"/>
              </w:rPr>
            </w:pPr>
            <w:r w:rsidRPr="00BD76B3">
              <w:rPr>
                <w:rFonts w:ascii="Arial" w:hAnsi="Arial" w:cs="Arial"/>
                <w:sz w:val="24"/>
                <w:szCs w:val="24"/>
              </w:rPr>
              <w:t xml:space="preserve">Setelah mengikuti kuliah ini, diharapkan </w:t>
            </w:r>
          </w:p>
          <w:p w14:paraId="18DB6C66" w14:textId="77777777" w:rsidR="00BD76B3" w:rsidRDefault="00BD76B3" w:rsidP="00BD76B3">
            <w:pPr>
              <w:rPr>
                <w:rFonts w:ascii="Arial" w:hAnsi="Arial" w:cs="Arial"/>
                <w:sz w:val="24"/>
                <w:szCs w:val="24"/>
                <w:lang w:val="en-US"/>
              </w:rPr>
            </w:pPr>
          </w:p>
          <w:p w14:paraId="16580D09" w14:textId="77777777" w:rsidR="00BD76B3" w:rsidRPr="00BD76B3" w:rsidRDefault="006E298B" w:rsidP="00BD76B3">
            <w:pPr>
              <w:pStyle w:val="ListParagraph"/>
              <w:numPr>
                <w:ilvl w:val="0"/>
                <w:numId w:val="24"/>
              </w:numPr>
              <w:ind w:left="342" w:hanging="378"/>
              <w:rPr>
                <w:rFonts w:ascii="Arial" w:hAnsi="Arial" w:cs="Arial"/>
                <w:sz w:val="24"/>
                <w:szCs w:val="24"/>
              </w:rPr>
            </w:pPr>
            <w:r w:rsidRPr="00BD76B3">
              <w:rPr>
                <w:rFonts w:ascii="Arial" w:hAnsi="Arial" w:cs="Arial"/>
                <w:sz w:val="24"/>
                <w:szCs w:val="24"/>
              </w:rPr>
              <w:t xml:space="preserve">mengenal dan </w:t>
            </w:r>
            <w:r w:rsidRPr="00BD76B3">
              <w:rPr>
                <w:rFonts w:ascii="Arial" w:hAnsi="Arial" w:cs="Arial"/>
                <w:sz w:val="24"/>
                <w:szCs w:val="24"/>
              </w:rPr>
              <w:lastRenderedPageBreak/>
              <w:t>memahami hidup dan karya Yesus Kristus yang ditulis dalam Kitab Suci dan diwartakan oleh Gereja</w:t>
            </w:r>
            <w:r w:rsidRPr="00BD76B3">
              <w:rPr>
                <w:rFonts w:ascii="Arial" w:hAnsi="Arial" w:cs="Arial"/>
                <w:sz w:val="24"/>
                <w:szCs w:val="24"/>
                <w:lang w:val="en-US"/>
              </w:rPr>
              <w:t xml:space="preserve"> </w:t>
            </w:r>
            <w:r w:rsidRPr="00BD76B3">
              <w:rPr>
                <w:rFonts w:ascii="Arial" w:hAnsi="Arial" w:cs="Arial"/>
                <w:sz w:val="24"/>
                <w:szCs w:val="24"/>
              </w:rPr>
              <w:t>sehingga mampu menghayati pola hidup Yesus dalam kehidupan nyata</w:t>
            </w:r>
            <w:r w:rsidRPr="00BD76B3">
              <w:rPr>
                <w:rFonts w:ascii="Arial" w:hAnsi="Arial" w:cs="Arial"/>
                <w:sz w:val="24"/>
                <w:szCs w:val="24"/>
                <w:lang w:val="en-US"/>
              </w:rPr>
              <w:t>;</w:t>
            </w:r>
          </w:p>
          <w:p w14:paraId="53BB1C1F" w14:textId="4AF8C333" w:rsidR="006E298B" w:rsidRPr="00BD76B3" w:rsidRDefault="006E298B" w:rsidP="00BD76B3">
            <w:pPr>
              <w:pStyle w:val="ListParagraph"/>
              <w:numPr>
                <w:ilvl w:val="0"/>
                <w:numId w:val="24"/>
              </w:numPr>
              <w:ind w:left="342" w:hanging="378"/>
              <w:rPr>
                <w:rFonts w:ascii="Arial" w:hAnsi="Arial" w:cs="Arial"/>
                <w:sz w:val="24"/>
                <w:szCs w:val="24"/>
              </w:rPr>
            </w:pPr>
            <w:r w:rsidRPr="00BD76B3">
              <w:rPr>
                <w:rFonts w:ascii="Arial" w:hAnsi="Arial" w:cs="Arial"/>
                <w:sz w:val="24"/>
                <w:szCs w:val="24"/>
              </w:rPr>
              <w:t>mengenal,</w:t>
            </w:r>
            <w:r w:rsidRPr="00BD76B3">
              <w:rPr>
                <w:rFonts w:ascii="Arial" w:hAnsi="Arial" w:cs="Arial"/>
                <w:sz w:val="24"/>
                <w:szCs w:val="24"/>
                <w:lang w:val="en-US"/>
              </w:rPr>
              <w:t xml:space="preserve"> </w:t>
            </w:r>
            <w:r w:rsidRPr="00BD76B3">
              <w:rPr>
                <w:rFonts w:ascii="Arial" w:hAnsi="Arial" w:cs="Arial"/>
                <w:sz w:val="24"/>
                <w:szCs w:val="24"/>
              </w:rPr>
              <w:t xml:space="preserve">memahami, serta mengalami salah satu kekayaan membaca Kitab Suci (Alkitab) dalam </w:t>
            </w:r>
          </w:p>
          <w:p w14:paraId="3BB0C82A" w14:textId="44654675" w:rsidR="00F567CB" w:rsidRPr="00BD76B3" w:rsidRDefault="006E298B" w:rsidP="006E298B">
            <w:pPr>
              <w:pStyle w:val="ListParagraph"/>
              <w:ind w:left="342"/>
              <w:rPr>
                <w:rFonts w:ascii="Arial" w:hAnsi="Arial" w:cs="Arial"/>
                <w:sz w:val="24"/>
                <w:szCs w:val="24"/>
                <w:lang w:val="en-US"/>
              </w:rPr>
            </w:pPr>
            <w:r w:rsidRPr="006E298B">
              <w:rPr>
                <w:rFonts w:ascii="Arial" w:hAnsi="Arial" w:cs="Arial"/>
                <w:sz w:val="24"/>
                <w:szCs w:val="24"/>
              </w:rPr>
              <w:t>Kelompok (Sharing Injil 7 Langkah)</w:t>
            </w:r>
            <w:r w:rsidR="00BD76B3">
              <w:rPr>
                <w:rFonts w:ascii="Arial" w:hAnsi="Arial" w:cs="Arial"/>
                <w:sz w:val="24"/>
                <w:szCs w:val="24"/>
                <w:lang w:val="en-US"/>
              </w:rPr>
              <w:t>.</w:t>
            </w:r>
          </w:p>
        </w:tc>
        <w:tc>
          <w:tcPr>
            <w:tcW w:w="2970" w:type="dxa"/>
          </w:tcPr>
          <w:p w14:paraId="5FBC037D" w14:textId="1A5D1128" w:rsidR="00F567CB" w:rsidRPr="00AF7C90" w:rsidRDefault="00BD76B3" w:rsidP="00BD76B3">
            <w:pPr>
              <w:rPr>
                <w:rFonts w:ascii="Arial" w:hAnsi="Arial" w:cs="Arial"/>
                <w:sz w:val="24"/>
                <w:szCs w:val="24"/>
              </w:rPr>
            </w:pPr>
            <w:r>
              <w:rPr>
                <w:rFonts w:ascii="Arial" w:hAnsi="Arial" w:cs="Arial"/>
                <w:sz w:val="24"/>
                <w:szCs w:val="24"/>
              </w:rPr>
              <w:lastRenderedPageBreak/>
              <w:t>Yesus 1</w:t>
            </w:r>
            <w:r>
              <w:rPr>
                <w:rFonts w:ascii="Arial" w:hAnsi="Arial" w:cs="Arial"/>
                <w:sz w:val="24"/>
                <w:szCs w:val="24"/>
                <w:lang w:val="en-US"/>
              </w:rPr>
              <w:t xml:space="preserve">: </w:t>
            </w:r>
            <w:r w:rsidRPr="00BD76B3">
              <w:rPr>
                <w:rFonts w:ascii="Arial" w:hAnsi="Arial" w:cs="Arial"/>
                <w:sz w:val="24"/>
                <w:szCs w:val="24"/>
              </w:rPr>
              <w:t>Alkitab sebagai sumber utama mengenal Kristus</w:t>
            </w:r>
          </w:p>
        </w:tc>
        <w:tc>
          <w:tcPr>
            <w:tcW w:w="2322" w:type="dxa"/>
          </w:tcPr>
          <w:p w14:paraId="5D9C6CBD" w14:textId="673467A8" w:rsidR="00F567CB" w:rsidRPr="00480FA2" w:rsidRDefault="006C2735" w:rsidP="00D92B31">
            <w:pPr>
              <w:rPr>
                <w:rFonts w:ascii="Arial" w:hAnsi="Arial" w:cs="Arial"/>
                <w:b/>
                <w:sz w:val="24"/>
                <w:szCs w:val="24"/>
              </w:rPr>
            </w:pPr>
            <w:r>
              <w:rPr>
                <w:rFonts w:ascii="Arial" w:hAnsi="Arial" w:cs="Arial"/>
                <w:b/>
                <w:sz w:val="24"/>
                <w:szCs w:val="24"/>
                <w:lang w:val="en-US"/>
              </w:rPr>
              <w:t>C</w:t>
            </w:r>
            <w:r w:rsidR="00F567CB" w:rsidRPr="00480FA2">
              <w:rPr>
                <w:rFonts w:ascii="Arial" w:hAnsi="Arial" w:cs="Arial"/>
                <w:b/>
                <w:sz w:val="24"/>
                <w:szCs w:val="24"/>
              </w:rPr>
              <w:t>eramah,</w:t>
            </w:r>
          </w:p>
          <w:p w14:paraId="550464AD" w14:textId="332B4EF9" w:rsidR="00F567CB" w:rsidRPr="006C2735" w:rsidRDefault="006C2735" w:rsidP="00D92B31">
            <w:pPr>
              <w:rPr>
                <w:rFonts w:ascii="Arial" w:hAnsi="Arial" w:cs="Arial"/>
                <w:b/>
                <w:sz w:val="24"/>
                <w:szCs w:val="24"/>
                <w:lang w:val="en-US"/>
              </w:rPr>
            </w:pPr>
            <w:r>
              <w:rPr>
                <w:rFonts w:ascii="Arial" w:hAnsi="Arial" w:cs="Arial"/>
                <w:b/>
                <w:sz w:val="24"/>
                <w:szCs w:val="24"/>
              </w:rPr>
              <w:t>diskusi/FGD</w:t>
            </w:r>
          </w:p>
        </w:tc>
        <w:tc>
          <w:tcPr>
            <w:tcW w:w="3119" w:type="dxa"/>
          </w:tcPr>
          <w:p w14:paraId="3AB81E41" w14:textId="5BECB498" w:rsidR="00E10F39" w:rsidRPr="00E10F39" w:rsidRDefault="00E10F39" w:rsidP="00BD76B3">
            <w:pPr>
              <w:ind w:left="-90"/>
              <w:rPr>
                <w:rFonts w:ascii="Arial" w:hAnsi="Arial" w:cs="Arial"/>
                <w:sz w:val="24"/>
                <w:szCs w:val="24"/>
              </w:rPr>
            </w:pPr>
            <w:r w:rsidRPr="00E10F39">
              <w:rPr>
                <w:rFonts w:ascii="Arial" w:hAnsi="Arial" w:cs="Arial"/>
                <w:sz w:val="24"/>
                <w:szCs w:val="24"/>
              </w:rPr>
              <w:t>Setelah mengikuti kuliah ini, mahasiswa mampu:</w:t>
            </w:r>
          </w:p>
          <w:p w14:paraId="446D7549" w14:textId="77777777" w:rsidR="00E10F39" w:rsidRPr="00E10F39" w:rsidRDefault="00E10F39" w:rsidP="00BD76B3">
            <w:pPr>
              <w:ind w:left="270" w:hanging="285"/>
              <w:rPr>
                <w:rFonts w:ascii="Arial" w:hAnsi="Arial" w:cs="Arial"/>
                <w:sz w:val="24"/>
                <w:szCs w:val="24"/>
              </w:rPr>
            </w:pPr>
          </w:p>
          <w:p w14:paraId="66D88224" w14:textId="107FFC04" w:rsidR="00BD76B3" w:rsidRPr="00BD76B3" w:rsidRDefault="00BD76B3" w:rsidP="00BD76B3">
            <w:pPr>
              <w:pStyle w:val="ListParagraph"/>
              <w:numPr>
                <w:ilvl w:val="0"/>
                <w:numId w:val="11"/>
              </w:numPr>
              <w:ind w:left="270" w:hanging="285"/>
              <w:rPr>
                <w:rFonts w:ascii="Arial" w:hAnsi="Arial" w:cs="Arial"/>
                <w:sz w:val="24"/>
                <w:szCs w:val="24"/>
              </w:rPr>
            </w:pPr>
            <w:r w:rsidRPr="00BD76B3">
              <w:rPr>
                <w:rFonts w:ascii="Arial" w:hAnsi="Arial" w:cs="Arial"/>
                <w:sz w:val="24"/>
                <w:szCs w:val="24"/>
              </w:rPr>
              <w:t xml:space="preserve">menjelaskan dan </w:t>
            </w:r>
            <w:r w:rsidRPr="00BD76B3">
              <w:rPr>
                <w:rFonts w:ascii="Arial" w:hAnsi="Arial" w:cs="Arial"/>
                <w:sz w:val="24"/>
                <w:szCs w:val="24"/>
              </w:rPr>
              <w:lastRenderedPageBreak/>
              <w:t>merefleksikan pembagian Alkitab serta cara pen</w:t>
            </w:r>
            <w:r>
              <w:rPr>
                <w:rFonts w:ascii="Arial" w:hAnsi="Arial" w:cs="Arial"/>
                <w:sz w:val="24"/>
                <w:szCs w:val="24"/>
              </w:rPr>
              <w:t>dalaman Alkitab</w:t>
            </w:r>
            <w:r>
              <w:rPr>
                <w:rFonts w:ascii="Arial" w:hAnsi="Arial" w:cs="Arial"/>
                <w:sz w:val="24"/>
                <w:szCs w:val="24"/>
                <w:lang w:val="en-US"/>
              </w:rPr>
              <w:t>;</w:t>
            </w:r>
            <w:r w:rsidRPr="00BD76B3">
              <w:rPr>
                <w:rFonts w:ascii="Arial" w:hAnsi="Arial" w:cs="Arial"/>
                <w:sz w:val="24"/>
                <w:szCs w:val="24"/>
              </w:rPr>
              <w:t xml:space="preserve"> </w:t>
            </w:r>
          </w:p>
          <w:p w14:paraId="24972EC5" w14:textId="2256A515" w:rsidR="00F567CB" w:rsidRPr="00BD76B3" w:rsidRDefault="00BD76B3" w:rsidP="00BD76B3">
            <w:pPr>
              <w:pStyle w:val="ListParagraph"/>
              <w:numPr>
                <w:ilvl w:val="0"/>
                <w:numId w:val="11"/>
              </w:numPr>
              <w:ind w:left="270" w:hanging="285"/>
              <w:rPr>
                <w:rFonts w:ascii="Arial" w:hAnsi="Arial" w:cs="Arial"/>
                <w:sz w:val="24"/>
                <w:szCs w:val="24"/>
              </w:rPr>
            </w:pPr>
            <w:r w:rsidRPr="00BD76B3">
              <w:rPr>
                <w:rFonts w:ascii="Arial" w:hAnsi="Arial" w:cs="Arial"/>
                <w:sz w:val="24"/>
                <w:szCs w:val="24"/>
              </w:rPr>
              <w:t>menjelaskan Yesus sebagai pemenuh harapan mesianis. Menjelaskan pribadi Yesus Kristus</w:t>
            </w:r>
            <w:r w:rsidR="00E10F39" w:rsidRPr="00BD76B3">
              <w:rPr>
                <w:rFonts w:ascii="Arial" w:hAnsi="Arial" w:cs="Arial"/>
                <w:sz w:val="24"/>
                <w:szCs w:val="24"/>
              </w:rPr>
              <w:t>.</w:t>
            </w:r>
          </w:p>
        </w:tc>
        <w:tc>
          <w:tcPr>
            <w:tcW w:w="949" w:type="dxa"/>
            <w:vAlign w:val="center"/>
          </w:tcPr>
          <w:p w14:paraId="56EA00F3" w14:textId="77777777" w:rsidR="00F567CB" w:rsidRPr="000D14E0" w:rsidRDefault="00F567CB" w:rsidP="00DC5575">
            <w:pPr>
              <w:jc w:val="center"/>
              <w:rPr>
                <w:rFonts w:ascii="Arial" w:hAnsi="Arial" w:cs="Arial"/>
                <w:sz w:val="24"/>
                <w:szCs w:val="24"/>
              </w:rPr>
            </w:pPr>
            <w:r w:rsidRPr="00480FA2">
              <w:rPr>
                <w:rFonts w:ascii="Arial" w:hAnsi="Arial" w:cs="Arial"/>
                <w:sz w:val="24"/>
                <w:szCs w:val="24"/>
              </w:rPr>
              <w:lastRenderedPageBreak/>
              <w:t>5%</w:t>
            </w:r>
          </w:p>
        </w:tc>
      </w:tr>
      <w:tr w:rsidR="00DA29C2" w:rsidRPr="001F0818" w14:paraId="43D3EC1F" w14:textId="77777777" w:rsidTr="00D92B31">
        <w:tc>
          <w:tcPr>
            <w:tcW w:w="1188" w:type="dxa"/>
            <w:vAlign w:val="center"/>
          </w:tcPr>
          <w:p w14:paraId="4CEE3761" w14:textId="609061F0" w:rsidR="00DA29C2" w:rsidRPr="006C78B0" w:rsidRDefault="00DA29C2" w:rsidP="00DC5575">
            <w:pPr>
              <w:jc w:val="center"/>
              <w:rPr>
                <w:rFonts w:ascii="Arial" w:eastAsia="Adobe Fan Heiti Std B" w:hAnsi="Arial" w:cs="Arial"/>
                <w:sz w:val="24"/>
                <w:szCs w:val="24"/>
              </w:rPr>
            </w:pPr>
            <w:r w:rsidRPr="006C78B0">
              <w:rPr>
                <w:rFonts w:ascii="Arial" w:eastAsia="Adobe Fan Heiti Std B" w:hAnsi="Arial" w:cs="Arial"/>
                <w:sz w:val="24"/>
                <w:szCs w:val="24"/>
              </w:rPr>
              <w:lastRenderedPageBreak/>
              <w:t>10</w:t>
            </w:r>
          </w:p>
        </w:tc>
        <w:tc>
          <w:tcPr>
            <w:tcW w:w="2700" w:type="dxa"/>
          </w:tcPr>
          <w:p w14:paraId="69CF5F46" w14:textId="44FAF612" w:rsidR="00DA29C2" w:rsidRPr="004C31AA" w:rsidRDefault="00D7214E" w:rsidP="001C2E21">
            <w:pPr>
              <w:rPr>
                <w:rFonts w:ascii="Arial" w:hAnsi="Arial" w:cs="Arial"/>
                <w:sz w:val="24"/>
                <w:szCs w:val="24"/>
              </w:rPr>
            </w:pPr>
            <w:r w:rsidRPr="00D7214E">
              <w:rPr>
                <w:rFonts w:ascii="Arial" w:hAnsi="Arial" w:cs="Arial"/>
                <w:sz w:val="24"/>
                <w:szCs w:val="24"/>
              </w:rPr>
              <w:t>Setelah mengikuti kuliah i</w:t>
            </w:r>
            <w:r>
              <w:rPr>
                <w:rFonts w:ascii="Arial" w:hAnsi="Arial" w:cs="Arial"/>
                <w:sz w:val="24"/>
                <w:szCs w:val="24"/>
              </w:rPr>
              <w:t xml:space="preserve">ni, diharapkan </w:t>
            </w:r>
            <w:r w:rsidR="001C2E21" w:rsidRPr="001C2E21">
              <w:rPr>
                <w:rFonts w:ascii="Arial" w:hAnsi="Arial" w:cs="Arial"/>
                <w:sz w:val="24"/>
                <w:szCs w:val="24"/>
              </w:rPr>
              <w:t>mahasiswa mengenal , memahami, serta mengalami salah satu kekayaan memb</w:t>
            </w:r>
            <w:r w:rsidR="001C2E21">
              <w:rPr>
                <w:rFonts w:ascii="Arial" w:hAnsi="Arial" w:cs="Arial"/>
                <w:sz w:val="24"/>
                <w:szCs w:val="24"/>
              </w:rPr>
              <w:t xml:space="preserve">aca Kitab Suci (Alkitab) dalam </w:t>
            </w:r>
            <w:r w:rsidR="001C2E21" w:rsidRPr="001C2E21">
              <w:rPr>
                <w:rFonts w:ascii="Arial" w:hAnsi="Arial" w:cs="Arial"/>
                <w:sz w:val="24"/>
                <w:szCs w:val="24"/>
              </w:rPr>
              <w:t>Kelompok (Sharing Injil 7 Langkah)</w:t>
            </w:r>
          </w:p>
        </w:tc>
        <w:tc>
          <w:tcPr>
            <w:tcW w:w="2970" w:type="dxa"/>
          </w:tcPr>
          <w:p w14:paraId="17FAB53D" w14:textId="1ED6B5EF" w:rsidR="00AF7C90" w:rsidRPr="004C31AA" w:rsidRDefault="001C2E21" w:rsidP="004C31AA">
            <w:pPr>
              <w:rPr>
                <w:rFonts w:ascii="Arial" w:hAnsi="Arial" w:cs="Arial"/>
                <w:sz w:val="24"/>
                <w:szCs w:val="24"/>
              </w:rPr>
            </w:pPr>
            <w:r w:rsidRPr="001C2E21">
              <w:rPr>
                <w:rFonts w:ascii="Arial" w:hAnsi="Arial" w:cs="Arial"/>
                <w:sz w:val="24"/>
                <w:szCs w:val="24"/>
              </w:rPr>
              <w:t>Sharing Injil (Kabar Gembira)</w:t>
            </w:r>
          </w:p>
        </w:tc>
        <w:tc>
          <w:tcPr>
            <w:tcW w:w="2322" w:type="dxa"/>
          </w:tcPr>
          <w:p w14:paraId="2768EC06" w14:textId="076B97D6" w:rsidR="00DA29C2" w:rsidRPr="00480FA2" w:rsidRDefault="004C31AA" w:rsidP="00D92B31">
            <w:pPr>
              <w:rPr>
                <w:rFonts w:ascii="Arial" w:hAnsi="Arial" w:cs="Arial"/>
                <w:b/>
                <w:sz w:val="24"/>
                <w:szCs w:val="24"/>
              </w:rPr>
            </w:pPr>
            <w:r>
              <w:rPr>
                <w:rFonts w:ascii="Arial" w:hAnsi="Arial" w:cs="Arial"/>
                <w:b/>
                <w:sz w:val="24"/>
                <w:szCs w:val="24"/>
                <w:lang w:val="en-US"/>
              </w:rPr>
              <w:t>C</w:t>
            </w:r>
            <w:r w:rsidR="00DA29C2" w:rsidRPr="00480FA2">
              <w:rPr>
                <w:rFonts w:ascii="Arial" w:hAnsi="Arial" w:cs="Arial"/>
                <w:b/>
                <w:sz w:val="24"/>
                <w:szCs w:val="24"/>
              </w:rPr>
              <w:t>eramah,</w:t>
            </w:r>
          </w:p>
          <w:p w14:paraId="7F337AAB" w14:textId="0C48E1F9" w:rsidR="00DA29C2" w:rsidRPr="004C31AA" w:rsidRDefault="004C31AA" w:rsidP="00D92B31">
            <w:pPr>
              <w:rPr>
                <w:rFonts w:ascii="Arial" w:hAnsi="Arial" w:cs="Arial"/>
                <w:b/>
                <w:sz w:val="24"/>
                <w:szCs w:val="24"/>
                <w:lang w:val="en-US"/>
              </w:rPr>
            </w:pPr>
            <w:r>
              <w:rPr>
                <w:rFonts w:ascii="Arial" w:hAnsi="Arial" w:cs="Arial"/>
                <w:b/>
                <w:sz w:val="24"/>
                <w:szCs w:val="24"/>
              </w:rPr>
              <w:t>diskusi/FGD</w:t>
            </w:r>
          </w:p>
        </w:tc>
        <w:tc>
          <w:tcPr>
            <w:tcW w:w="3119" w:type="dxa"/>
          </w:tcPr>
          <w:p w14:paraId="74F5DFD0" w14:textId="7D0F4010" w:rsidR="00DA29C2" w:rsidRPr="001C2E21" w:rsidRDefault="00D7214E" w:rsidP="001C2E21">
            <w:pPr>
              <w:rPr>
                <w:rFonts w:ascii="Arial" w:hAnsi="Arial" w:cs="Arial"/>
                <w:sz w:val="24"/>
                <w:szCs w:val="24"/>
                <w:lang w:val="en-US"/>
              </w:rPr>
            </w:pPr>
            <w:r w:rsidRPr="00D7214E">
              <w:rPr>
                <w:rFonts w:ascii="Arial" w:hAnsi="Arial" w:cs="Arial"/>
                <w:sz w:val="24"/>
                <w:szCs w:val="24"/>
              </w:rPr>
              <w:t xml:space="preserve">Setelah mengikuti kuliah ini, </w:t>
            </w:r>
            <w:r>
              <w:rPr>
                <w:rFonts w:ascii="Arial" w:hAnsi="Arial" w:cs="Arial"/>
                <w:sz w:val="24"/>
                <w:szCs w:val="24"/>
              </w:rPr>
              <w:t>mahasiswa mampu</w:t>
            </w:r>
            <w:r w:rsidR="001C2E21">
              <w:rPr>
                <w:rFonts w:ascii="Arial" w:hAnsi="Arial" w:cs="Arial"/>
                <w:sz w:val="24"/>
                <w:szCs w:val="24"/>
                <w:lang w:val="en-US"/>
              </w:rPr>
              <w:t xml:space="preserve"> m</w:t>
            </w:r>
            <w:r w:rsidR="001C2E21" w:rsidRPr="001C2E21">
              <w:rPr>
                <w:rFonts w:ascii="Arial" w:hAnsi="Arial" w:cs="Arial"/>
                <w:sz w:val="24"/>
                <w:szCs w:val="24"/>
              </w:rPr>
              <w:t>enjelaskan, merefleksikan dan memetik inspirasi Sharing Injil Tujuh Langkah</w:t>
            </w:r>
            <w:r w:rsidRPr="001C2E21">
              <w:rPr>
                <w:rFonts w:ascii="Arial" w:hAnsi="Arial" w:cs="Arial"/>
                <w:sz w:val="24"/>
                <w:szCs w:val="24"/>
              </w:rPr>
              <w:t>.</w:t>
            </w:r>
          </w:p>
        </w:tc>
        <w:tc>
          <w:tcPr>
            <w:tcW w:w="949" w:type="dxa"/>
            <w:vAlign w:val="center"/>
          </w:tcPr>
          <w:p w14:paraId="17982BC5" w14:textId="77777777" w:rsidR="00DA29C2" w:rsidRPr="00480FA2" w:rsidRDefault="00DA29C2" w:rsidP="00DC5575">
            <w:pPr>
              <w:spacing w:before="240"/>
              <w:jc w:val="center"/>
              <w:rPr>
                <w:rFonts w:ascii="Arial" w:hAnsi="Arial" w:cs="Arial"/>
                <w:sz w:val="24"/>
                <w:szCs w:val="24"/>
              </w:rPr>
            </w:pPr>
            <w:r w:rsidRPr="00480FA2">
              <w:rPr>
                <w:rFonts w:ascii="Arial" w:hAnsi="Arial" w:cs="Arial"/>
                <w:sz w:val="24"/>
                <w:szCs w:val="24"/>
              </w:rPr>
              <w:t>5%</w:t>
            </w:r>
          </w:p>
        </w:tc>
      </w:tr>
      <w:tr w:rsidR="00F567CB" w:rsidRPr="007D0C44" w14:paraId="71E285FE" w14:textId="77777777" w:rsidTr="00D92B31">
        <w:tc>
          <w:tcPr>
            <w:tcW w:w="1188" w:type="dxa"/>
            <w:vAlign w:val="center"/>
          </w:tcPr>
          <w:p w14:paraId="34164D02" w14:textId="4CCC4BBF" w:rsidR="00F567CB" w:rsidRPr="006C78B0" w:rsidRDefault="00F567CB" w:rsidP="00DC5575">
            <w:pPr>
              <w:jc w:val="center"/>
              <w:rPr>
                <w:rFonts w:ascii="Arial" w:eastAsia="Adobe Fan Heiti Std B" w:hAnsi="Arial" w:cs="Arial"/>
                <w:sz w:val="24"/>
                <w:szCs w:val="24"/>
              </w:rPr>
            </w:pPr>
            <w:r>
              <w:rPr>
                <w:rFonts w:ascii="Arial" w:eastAsia="Adobe Fan Heiti Std B" w:hAnsi="Arial" w:cs="Arial"/>
                <w:sz w:val="24"/>
                <w:szCs w:val="24"/>
              </w:rPr>
              <w:t>11</w:t>
            </w:r>
          </w:p>
        </w:tc>
        <w:tc>
          <w:tcPr>
            <w:tcW w:w="2700" w:type="dxa"/>
          </w:tcPr>
          <w:p w14:paraId="56952735" w14:textId="297771A9" w:rsidR="00F567CB" w:rsidRPr="00480FA2" w:rsidRDefault="007C669F" w:rsidP="00C50E03">
            <w:pPr>
              <w:rPr>
                <w:rFonts w:ascii="Arial" w:hAnsi="Arial" w:cs="Arial"/>
                <w:sz w:val="24"/>
                <w:szCs w:val="24"/>
              </w:rPr>
            </w:pPr>
            <w:r w:rsidRPr="00D7214E">
              <w:rPr>
                <w:rFonts w:ascii="Arial" w:hAnsi="Arial" w:cs="Arial"/>
                <w:sz w:val="24"/>
                <w:szCs w:val="24"/>
              </w:rPr>
              <w:t>Setelah mengikuti kuliah i</w:t>
            </w:r>
            <w:r>
              <w:rPr>
                <w:rFonts w:ascii="Arial" w:hAnsi="Arial" w:cs="Arial"/>
                <w:sz w:val="24"/>
                <w:szCs w:val="24"/>
              </w:rPr>
              <w:t xml:space="preserve">ni, diharapkan </w:t>
            </w:r>
            <w:r>
              <w:rPr>
                <w:rFonts w:ascii="Arial" w:hAnsi="Arial" w:cs="Arial"/>
                <w:sz w:val="24"/>
                <w:szCs w:val="24"/>
                <w:lang w:val="en-US"/>
              </w:rPr>
              <w:t>m</w:t>
            </w:r>
            <w:r w:rsidR="001C2E21" w:rsidRPr="001C2E21">
              <w:rPr>
                <w:rFonts w:ascii="Arial" w:hAnsi="Arial" w:cs="Arial"/>
                <w:sz w:val="24"/>
                <w:szCs w:val="24"/>
              </w:rPr>
              <w:t xml:space="preserve">ahasiswa menemukan dan memahami lebih dalam </w:t>
            </w:r>
            <w:r w:rsidR="001C2E21" w:rsidRPr="001C2E21">
              <w:rPr>
                <w:rFonts w:ascii="Arial" w:hAnsi="Arial" w:cs="Arial"/>
                <w:sz w:val="24"/>
                <w:szCs w:val="24"/>
              </w:rPr>
              <w:lastRenderedPageBreak/>
              <w:t>tentang Yesus Kristus sebagai inspirasi hidupnya (lewat Kitab Suci dan studi kasus)</w:t>
            </w:r>
          </w:p>
        </w:tc>
        <w:tc>
          <w:tcPr>
            <w:tcW w:w="2970" w:type="dxa"/>
          </w:tcPr>
          <w:p w14:paraId="3B759392" w14:textId="1842E489" w:rsidR="00F567CB" w:rsidRPr="00AF7C90" w:rsidRDefault="001C2E21" w:rsidP="00D1184C">
            <w:pPr>
              <w:pStyle w:val="ListParagraph"/>
              <w:ind w:left="0"/>
              <w:rPr>
                <w:rFonts w:ascii="Arial" w:hAnsi="Arial" w:cs="Arial"/>
                <w:sz w:val="24"/>
                <w:szCs w:val="24"/>
              </w:rPr>
            </w:pPr>
            <w:r w:rsidRPr="001C2E21">
              <w:rPr>
                <w:rFonts w:ascii="Arial" w:hAnsi="Arial" w:cs="Arial"/>
                <w:sz w:val="24"/>
                <w:szCs w:val="24"/>
              </w:rPr>
              <w:lastRenderedPageBreak/>
              <w:t>Yesus Andalanku</w:t>
            </w:r>
          </w:p>
        </w:tc>
        <w:tc>
          <w:tcPr>
            <w:tcW w:w="2322" w:type="dxa"/>
          </w:tcPr>
          <w:p w14:paraId="467C3AB7" w14:textId="585CF795" w:rsidR="00F567CB" w:rsidRPr="00480FA2" w:rsidRDefault="00DA43FB" w:rsidP="00D92B31">
            <w:pPr>
              <w:rPr>
                <w:rFonts w:ascii="Arial" w:hAnsi="Arial" w:cs="Arial"/>
                <w:b/>
                <w:sz w:val="24"/>
                <w:szCs w:val="24"/>
              </w:rPr>
            </w:pPr>
            <w:r>
              <w:rPr>
                <w:rFonts w:ascii="Arial" w:hAnsi="Arial" w:cs="Arial"/>
                <w:b/>
                <w:sz w:val="24"/>
                <w:szCs w:val="24"/>
                <w:lang w:val="en-US"/>
              </w:rPr>
              <w:t>C</w:t>
            </w:r>
            <w:r w:rsidR="00F567CB" w:rsidRPr="00480FA2">
              <w:rPr>
                <w:rFonts w:ascii="Arial" w:hAnsi="Arial" w:cs="Arial"/>
                <w:b/>
                <w:sz w:val="24"/>
                <w:szCs w:val="24"/>
              </w:rPr>
              <w:t>eramah,</w:t>
            </w:r>
          </w:p>
          <w:p w14:paraId="26E552B4" w14:textId="7E226B31" w:rsidR="00F567CB" w:rsidRPr="00DA43FB" w:rsidRDefault="00DA43FB" w:rsidP="00D92B31">
            <w:pPr>
              <w:rPr>
                <w:rFonts w:ascii="Arial" w:hAnsi="Arial" w:cs="Arial"/>
                <w:b/>
                <w:sz w:val="24"/>
                <w:szCs w:val="24"/>
                <w:lang w:val="en-US"/>
              </w:rPr>
            </w:pPr>
            <w:r>
              <w:rPr>
                <w:rFonts w:ascii="Arial" w:hAnsi="Arial" w:cs="Arial"/>
                <w:b/>
                <w:sz w:val="24"/>
                <w:szCs w:val="24"/>
              </w:rPr>
              <w:t>diskusi/FGD</w:t>
            </w:r>
          </w:p>
        </w:tc>
        <w:tc>
          <w:tcPr>
            <w:tcW w:w="3119" w:type="dxa"/>
          </w:tcPr>
          <w:p w14:paraId="0B9B6837" w14:textId="1AB30DCC" w:rsidR="00C50E03" w:rsidRPr="00C50E03" w:rsidRDefault="00C50E03" w:rsidP="00C50E03">
            <w:pPr>
              <w:rPr>
                <w:rFonts w:ascii="Arial" w:hAnsi="Arial" w:cs="Arial"/>
                <w:sz w:val="24"/>
                <w:szCs w:val="24"/>
              </w:rPr>
            </w:pPr>
            <w:r w:rsidRPr="00C50E03">
              <w:rPr>
                <w:rFonts w:ascii="Arial" w:hAnsi="Arial" w:cs="Arial"/>
                <w:sz w:val="24"/>
                <w:szCs w:val="24"/>
              </w:rPr>
              <w:t>Setelah mengikuti kuliah ini, mahasiswa mampu:</w:t>
            </w:r>
          </w:p>
          <w:p w14:paraId="63F9C9CA" w14:textId="77777777" w:rsidR="00C50E03" w:rsidRPr="00C50E03" w:rsidRDefault="00C50E03" w:rsidP="00C50E03">
            <w:pPr>
              <w:ind w:left="360" w:hanging="360"/>
              <w:rPr>
                <w:rFonts w:ascii="Arial" w:hAnsi="Arial" w:cs="Arial"/>
                <w:sz w:val="24"/>
                <w:szCs w:val="24"/>
              </w:rPr>
            </w:pPr>
          </w:p>
          <w:p w14:paraId="56587470" w14:textId="37CEC02C" w:rsidR="001C2E21" w:rsidRPr="001C2E21" w:rsidRDefault="001C2E21" w:rsidP="001C2E21">
            <w:pPr>
              <w:pStyle w:val="ListParagraph"/>
              <w:numPr>
                <w:ilvl w:val="0"/>
                <w:numId w:val="13"/>
              </w:numPr>
              <w:ind w:left="360" w:hanging="360"/>
              <w:rPr>
                <w:rFonts w:ascii="Arial" w:hAnsi="Arial" w:cs="Arial"/>
                <w:sz w:val="24"/>
                <w:szCs w:val="24"/>
              </w:rPr>
            </w:pPr>
            <w:r w:rsidRPr="001C2E21">
              <w:rPr>
                <w:rFonts w:ascii="Arial" w:hAnsi="Arial" w:cs="Arial"/>
                <w:sz w:val="24"/>
                <w:szCs w:val="24"/>
              </w:rPr>
              <w:t xml:space="preserve">menjelaskan dan merefleksikan ciri, </w:t>
            </w:r>
            <w:r w:rsidRPr="001C2E21">
              <w:rPr>
                <w:rFonts w:ascii="Arial" w:hAnsi="Arial" w:cs="Arial"/>
                <w:sz w:val="24"/>
                <w:szCs w:val="24"/>
              </w:rPr>
              <w:lastRenderedPageBreak/>
              <w:t>hakikat, makna kerajaan Allah</w:t>
            </w:r>
            <w:r>
              <w:rPr>
                <w:rFonts w:ascii="Arial" w:hAnsi="Arial" w:cs="Arial"/>
                <w:sz w:val="24"/>
                <w:szCs w:val="24"/>
                <w:lang w:val="en-US"/>
              </w:rPr>
              <w:t>;</w:t>
            </w:r>
            <w:r w:rsidRPr="001C2E21">
              <w:rPr>
                <w:rFonts w:ascii="Arial" w:hAnsi="Arial" w:cs="Arial"/>
                <w:sz w:val="24"/>
                <w:szCs w:val="24"/>
              </w:rPr>
              <w:t xml:space="preserve"> </w:t>
            </w:r>
          </w:p>
          <w:p w14:paraId="46A27D29" w14:textId="11AF2EF1" w:rsidR="00F567CB" w:rsidRPr="00C50E03" w:rsidRDefault="001C2E21" w:rsidP="001C2E21">
            <w:pPr>
              <w:pStyle w:val="ListParagraph"/>
              <w:numPr>
                <w:ilvl w:val="0"/>
                <w:numId w:val="13"/>
              </w:numPr>
              <w:ind w:left="360" w:hanging="360"/>
              <w:rPr>
                <w:rFonts w:ascii="Arial" w:hAnsi="Arial" w:cs="Arial"/>
                <w:sz w:val="24"/>
                <w:szCs w:val="24"/>
                <w:lang w:val="en-US"/>
              </w:rPr>
            </w:pPr>
            <w:r w:rsidRPr="001C2E21">
              <w:rPr>
                <w:rFonts w:ascii="Arial" w:hAnsi="Arial" w:cs="Arial"/>
                <w:sz w:val="24"/>
                <w:szCs w:val="24"/>
              </w:rPr>
              <w:t>menjelaskan dan merefleksikan yesus yang menjadi inspirasi hidup</w:t>
            </w:r>
            <w:r>
              <w:rPr>
                <w:rFonts w:ascii="Arial" w:hAnsi="Arial" w:cs="Arial"/>
                <w:sz w:val="24"/>
                <w:szCs w:val="24"/>
                <w:lang w:val="en-US"/>
              </w:rPr>
              <w:t>.</w:t>
            </w:r>
          </w:p>
        </w:tc>
        <w:tc>
          <w:tcPr>
            <w:tcW w:w="949" w:type="dxa"/>
            <w:vAlign w:val="center"/>
          </w:tcPr>
          <w:p w14:paraId="62A86975" w14:textId="77777777" w:rsidR="00F567CB" w:rsidRPr="00C50E03" w:rsidRDefault="00F567CB" w:rsidP="00C50E03">
            <w:pPr>
              <w:ind w:left="360"/>
              <w:jc w:val="center"/>
              <w:rPr>
                <w:rFonts w:ascii="Arial" w:hAnsi="Arial" w:cs="Arial"/>
                <w:sz w:val="24"/>
                <w:szCs w:val="24"/>
              </w:rPr>
            </w:pPr>
            <w:r w:rsidRPr="00C50E03">
              <w:rPr>
                <w:rFonts w:ascii="Arial" w:hAnsi="Arial" w:cs="Arial"/>
                <w:sz w:val="24"/>
                <w:szCs w:val="24"/>
              </w:rPr>
              <w:lastRenderedPageBreak/>
              <w:t>5%</w:t>
            </w:r>
          </w:p>
        </w:tc>
      </w:tr>
      <w:tr w:rsidR="00DA29C2" w:rsidRPr="007D0C44" w14:paraId="54EA9D90" w14:textId="77777777" w:rsidTr="00D92B31">
        <w:tc>
          <w:tcPr>
            <w:tcW w:w="1188" w:type="dxa"/>
            <w:vAlign w:val="center"/>
          </w:tcPr>
          <w:p w14:paraId="1A3B4EF9" w14:textId="77777777" w:rsidR="00DA29C2" w:rsidRPr="006C78B0" w:rsidRDefault="00DA29C2" w:rsidP="00DC5575">
            <w:pPr>
              <w:jc w:val="center"/>
              <w:rPr>
                <w:rFonts w:ascii="Arial" w:eastAsia="Adobe Fan Heiti Std B" w:hAnsi="Arial" w:cs="Arial"/>
                <w:sz w:val="24"/>
                <w:szCs w:val="24"/>
              </w:rPr>
            </w:pPr>
            <w:r w:rsidRPr="006C78B0">
              <w:rPr>
                <w:rFonts w:ascii="Arial" w:eastAsia="Adobe Fan Heiti Std B" w:hAnsi="Arial" w:cs="Arial"/>
                <w:sz w:val="24"/>
                <w:szCs w:val="24"/>
              </w:rPr>
              <w:lastRenderedPageBreak/>
              <w:t>12</w:t>
            </w:r>
          </w:p>
        </w:tc>
        <w:tc>
          <w:tcPr>
            <w:tcW w:w="2700" w:type="dxa"/>
          </w:tcPr>
          <w:p w14:paraId="705156EF" w14:textId="2B87C0A7" w:rsidR="00DA29C2" w:rsidRPr="00F630C2" w:rsidRDefault="00BE2A56" w:rsidP="00BE2A56">
            <w:pPr>
              <w:rPr>
                <w:rFonts w:ascii="Arial" w:hAnsi="Arial" w:cs="Arial"/>
                <w:sz w:val="24"/>
                <w:szCs w:val="24"/>
                <w:lang w:val="en-US"/>
              </w:rPr>
            </w:pPr>
            <w:r w:rsidRPr="00BE2A56">
              <w:rPr>
                <w:rFonts w:ascii="Arial" w:hAnsi="Arial" w:cs="Arial"/>
                <w:sz w:val="24"/>
                <w:szCs w:val="24"/>
              </w:rPr>
              <w:t>Setelah mengikuti kuliah i</w:t>
            </w:r>
            <w:r>
              <w:rPr>
                <w:rFonts w:ascii="Arial" w:hAnsi="Arial" w:cs="Arial"/>
                <w:sz w:val="24"/>
                <w:szCs w:val="24"/>
              </w:rPr>
              <w:t xml:space="preserve">ni, diharapkan </w:t>
            </w:r>
            <w:r w:rsidR="007F4060" w:rsidRPr="007F4060">
              <w:rPr>
                <w:rFonts w:ascii="Arial" w:hAnsi="Arial" w:cs="Arial"/>
                <w:sz w:val="24"/>
                <w:szCs w:val="24"/>
              </w:rPr>
              <w:t>mahasiswa mampu mengetahui gambaran gereja universal, lokal (Indonesia), sehingga diharapkan mahasiswa memiliki empati dan mampu melibatkan diri di dalamnya dan mengambil bagian dalam tugas perutusan gereja di tengah- tengah masyarakat dan dunia</w:t>
            </w:r>
            <w:r w:rsidR="00F630C2">
              <w:rPr>
                <w:rFonts w:ascii="Arial" w:hAnsi="Arial" w:cs="Arial"/>
                <w:sz w:val="24"/>
                <w:szCs w:val="24"/>
                <w:lang w:val="en-US"/>
              </w:rPr>
              <w:t>.</w:t>
            </w:r>
          </w:p>
        </w:tc>
        <w:tc>
          <w:tcPr>
            <w:tcW w:w="2970" w:type="dxa"/>
          </w:tcPr>
          <w:p w14:paraId="661CECF9" w14:textId="0814855A" w:rsidR="00AF7C90" w:rsidRPr="00BE2A56" w:rsidRDefault="007F4060" w:rsidP="004F30A4">
            <w:pPr>
              <w:rPr>
                <w:rFonts w:ascii="Arial" w:hAnsi="Arial" w:cs="Arial"/>
                <w:sz w:val="24"/>
                <w:szCs w:val="24"/>
                <w:lang w:val="en-US"/>
              </w:rPr>
            </w:pPr>
            <w:proofErr w:type="spellStart"/>
            <w:r w:rsidRPr="007F4060">
              <w:rPr>
                <w:rFonts w:ascii="Arial" w:hAnsi="Arial" w:cs="Arial"/>
                <w:sz w:val="24"/>
                <w:szCs w:val="24"/>
                <w:lang w:val="en-US"/>
              </w:rPr>
              <w:t>Gereja</w:t>
            </w:r>
            <w:proofErr w:type="spellEnd"/>
            <w:r w:rsidRPr="007F4060">
              <w:rPr>
                <w:rFonts w:ascii="Arial" w:hAnsi="Arial" w:cs="Arial"/>
                <w:sz w:val="24"/>
                <w:szCs w:val="24"/>
                <w:lang w:val="en-US"/>
              </w:rPr>
              <w:t xml:space="preserve"> 1: </w:t>
            </w:r>
            <w:proofErr w:type="spellStart"/>
            <w:r w:rsidRPr="007F4060">
              <w:rPr>
                <w:rFonts w:ascii="Arial" w:hAnsi="Arial" w:cs="Arial"/>
                <w:sz w:val="24"/>
                <w:szCs w:val="24"/>
                <w:lang w:val="en-US"/>
              </w:rPr>
              <w:t>Asal</w:t>
            </w:r>
            <w:proofErr w:type="spellEnd"/>
            <w:r w:rsidRPr="007F4060">
              <w:rPr>
                <w:rFonts w:ascii="Arial" w:hAnsi="Arial" w:cs="Arial"/>
                <w:sz w:val="24"/>
                <w:szCs w:val="24"/>
                <w:lang w:val="en-US"/>
              </w:rPr>
              <w:t xml:space="preserve"> </w:t>
            </w:r>
            <w:proofErr w:type="spellStart"/>
            <w:r w:rsidRPr="007F4060">
              <w:rPr>
                <w:rFonts w:ascii="Arial" w:hAnsi="Arial" w:cs="Arial"/>
                <w:sz w:val="24"/>
                <w:szCs w:val="24"/>
                <w:lang w:val="en-US"/>
              </w:rPr>
              <w:t>usul</w:t>
            </w:r>
            <w:proofErr w:type="spellEnd"/>
            <w:r w:rsidRPr="007F4060">
              <w:rPr>
                <w:rFonts w:ascii="Arial" w:hAnsi="Arial" w:cs="Arial"/>
                <w:sz w:val="24"/>
                <w:szCs w:val="24"/>
                <w:lang w:val="en-US"/>
              </w:rPr>
              <w:t xml:space="preserve">, </w:t>
            </w:r>
            <w:proofErr w:type="spellStart"/>
            <w:r w:rsidRPr="007F4060">
              <w:rPr>
                <w:rFonts w:ascii="Arial" w:hAnsi="Arial" w:cs="Arial"/>
                <w:sz w:val="24"/>
                <w:szCs w:val="24"/>
                <w:lang w:val="en-US"/>
              </w:rPr>
              <w:t>hakikat</w:t>
            </w:r>
            <w:proofErr w:type="spellEnd"/>
            <w:r w:rsidRPr="007F4060">
              <w:rPr>
                <w:rFonts w:ascii="Arial" w:hAnsi="Arial" w:cs="Arial"/>
                <w:sz w:val="24"/>
                <w:szCs w:val="24"/>
                <w:lang w:val="en-US"/>
              </w:rPr>
              <w:t xml:space="preserve">, </w:t>
            </w:r>
            <w:proofErr w:type="spellStart"/>
            <w:r w:rsidRPr="007F4060">
              <w:rPr>
                <w:rFonts w:ascii="Arial" w:hAnsi="Arial" w:cs="Arial"/>
                <w:sz w:val="24"/>
                <w:szCs w:val="24"/>
                <w:lang w:val="en-US"/>
              </w:rPr>
              <w:t>sifat</w:t>
            </w:r>
            <w:proofErr w:type="spellEnd"/>
            <w:r w:rsidRPr="007F4060">
              <w:rPr>
                <w:rFonts w:ascii="Arial" w:hAnsi="Arial" w:cs="Arial"/>
                <w:sz w:val="24"/>
                <w:szCs w:val="24"/>
                <w:lang w:val="en-US"/>
              </w:rPr>
              <w:t xml:space="preserve"> </w:t>
            </w:r>
            <w:proofErr w:type="spellStart"/>
            <w:r w:rsidRPr="007F4060">
              <w:rPr>
                <w:rFonts w:ascii="Arial" w:hAnsi="Arial" w:cs="Arial"/>
                <w:sz w:val="24"/>
                <w:szCs w:val="24"/>
                <w:lang w:val="en-US"/>
              </w:rPr>
              <w:t>gereja</w:t>
            </w:r>
            <w:proofErr w:type="spellEnd"/>
            <w:r w:rsidRPr="007F4060">
              <w:rPr>
                <w:rFonts w:ascii="Arial" w:hAnsi="Arial" w:cs="Arial"/>
                <w:sz w:val="24"/>
                <w:szCs w:val="24"/>
                <w:lang w:val="en-US"/>
              </w:rPr>
              <w:t xml:space="preserve">; </w:t>
            </w:r>
            <w:proofErr w:type="spellStart"/>
            <w:r w:rsidRPr="007F4060">
              <w:rPr>
                <w:rFonts w:ascii="Arial" w:hAnsi="Arial" w:cs="Arial"/>
                <w:sz w:val="24"/>
                <w:szCs w:val="24"/>
                <w:lang w:val="en-US"/>
              </w:rPr>
              <w:t>pengantar</w:t>
            </w:r>
            <w:proofErr w:type="spellEnd"/>
            <w:r w:rsidRPr="007F4060">
              <w:rPr>
                <w:rFonts w:ascii="Arial" w:hAnsi="Arial" w:cs="Arial"/>
                <w:sz w:val="24"/>
                <w:szCs w:val="24"/>
                <w:lang w:val="en-US"/>
              </w:rPr>
              <w:t xml:space="preserve"> </w:t>
            </w:r>
            <w:proofErr w:type="spellStart"/>
            <w:r w:rsidRPr="007F4060">
              <w:rPr>
                <w:rFonts w:ascii="Arial" w:hAnsi="Arial" w:cs="Arial"/>
                <w:sz w:val="24"/>
                <w:szCs w:val="24"/>
                <w:lang w:val="en-US"/>
              </w:rPr>
              <w:t>liturgi</w:t>
            </w:r>
            <w:proofErr w:type="spellEnd"/>
            <w:r w:rsidRPr="007F4060">
              <w:rPr>
                <w:rFonts w:ascii="Arial" w:hAnsi="Arial" w:cs="Arial"/>
                <w:sz w:val="24"/>
                <w:szCs w:val="24"/>
                <w:lang w:val="en-US"/>
              </w:rPr>
              <w:t xml:space="preserve"> </w:t>
            </w:r>
            <w:proofErr w:type="spellStart"/>
            <w:r w:rsidRPr="007F4060">
              <w:rPr>
                <w:rFonts w:ascii="Arial" w:hAnsi="Arial" w:cs="Arial"/>
                <w:sz w:val="24"/>
                <w:szCs w:val="24"/>
                <w:lang w:val="en-US"/>
              </w:rPr>
              <w:t>dan</w:t>
            </w:r>
            <w:proofErr w:type="spellEnd"/>
            <w:r w:rsidRPr="007F4060">
              <w:rPr>
                <w:rFonts w:ascii="Arial" w:hAnsi="Arial" w:cs="Arial"/>
                <w:sz w:val="24"/>
                <w:szCs w:val="24"/>
                <w:lang w:val="en-US"/>
              </w:rPr>
              <w:t xml:space="preserve"> </w:t>
            </w:r>
            <w:proofErr w:type="spellStart"/>
            <w:r w:rsidRPr="007F4060">
              <w:rPr>
                <w:rFonts w:ascii="Arial" w:hAnsi="Arial" w:cs="Arial"/>
                <w:sz w:val="24"/>
                <w:szCs w:val="24"/>
                <w:lang w:val="en-US"/>
              </w:rPr>
              <w:t>sakramen</w:t>
            </w:r>
            <w:proofErr w:type="spellEnd"/>
          </w:p>
        </w:tc>
        <w:tc>
          <w:tcPr>
            <w:tcW w:w="2322" w:type="dxa"/>
          </w:tcPr>
          <w:p w14:paraId="0B0E514F" w14:textId="2DCB49A7" w:rsidR="00DA29C2" w:rsidRPr="00480FA2" w:rsidRDefault="004830C1" w:rsidP="00D92B31">
            <w:pPr>
              <w:rPr>
                <w:rFonts w:ascii="Arial" w:hAnsi="Arial" w:cs="Arial"/>
                <w:b/>
                <w:sz w:val="24"/>
                <w:szCs w:val="24"/>
              </w:rPr>
            </w:pPr>
            <w:r>
              <w:rPr>
                <w:rFonts w:ascii="Arial" w:hAnsi="Arial" w:cs="Arial"/>
                <w:b/>
                <w:sz w:val="24"/>
                <w:szCs w:val="24"/>
                <w:lang w:val="en-US"/>
              </w:rPr>
              <w:t>C</w:t>
            </w:r>
            <w:r w:rsidR="00DA29C2" w:rsidRPr="00480FA2">
              <w:rPr>
                <w:rFonts w:ascii="Arial" w:hAnsi="Arial" w:cs="Arial"/>
                <w:b/>
                <w:sz w:val="24"/>
                <w:szCs w:val="24"/>
              </w:rPr>
              <w:t>eramah,</w:t>
            </w:r>
          </w:p>
          <w:p w14:paraId="3F51F96C" w14:textId="17EEBA8A" w:rsidR="00DA29C2" w:rsidRPr="004830C1" w:rsidRDefault="004830C1" w:rsidP="00D92B31">
            <w:pPr>
              <w:rPr>
                <w:rFonts w:ascii="Arial" w:hAnsi="Arial" w:cs="Arial"/>
                <w:b/>
                <w:sz w:val="24"/>
                <w:szCs w:val="24"/>
                <w:lang w:val="en-US"/>
              </w:rPr>
            </w:pPr>
            <w:r>
              <w:rPr>
                <w:rFonts w:ascii="Arial" w:hAnsi="Arial" w:cs="Arial"/>
                <w:b/>
                <w:sz w:val="24"/>
                <w:szCs w:val="24"/>
              </w:rPr>
              <w:t>diskusi/FGD</w:t>
            </w:r>
          </w:p>
        </w:tc>
        <w:tc>
          <w:tcPr>
            <w:tcW w:w="3119" w:type="dxa"/>
          </w:tcPr>
          <w:p w14:paraId="46DA8724" w14:textId="3E0B4C39" w:rsidR="00DA29C2" w:rsidRPr="007F4060" w:rsidRDefault="00BE2A56" w:rsidP="007F4060">
            <w:pPr>
              <w:rPr>
                <w:rFonts w:ascii="Arial" w:hAnsi="Arial" w:cs="Arial"/>
                <w:sz w:val="24"/>
                <w:szCs w:val="24"/>
              </w:rPr>
            </w:pPr>
            <w:r w:rsidRPr="00BE2A56">
              <w:rPr>
                <w:rFonts w:ascii="Arial" w:hAnsi="Arial" w:cs="Arial"/>
                <w:sz w:val="24"/>
                <w:szCs w:val="24"/>
              </w:rPr>
              <w:t>Setelah mengik</w:t>
            </w:r>
            <w:r w:rsidR="007F4060">
              <w:rPr>
                <w:rFonts w:ascii="Arial" w:hAnsi="Arial" w:cs="Arial"/>
                <w:sz w:val="24"/>
                <w:szCs w:val="24"/>
              </w:rPr>
              <w:t>uti kuliah ini, mahasiswa mampu</w:t>
            </w:r>
            <w:r w:rsidR="007F4060">
              <w:rPr>
                <w:rFonts w:ascii="Arial" w:hAnsi="Arial" w:cs="Arial"/>
                <w:sz w:val="24"/>
                <w:szCs w:val="24"/>
                <w:lang w:val="en-US"/>
              </w:rPr>
              <w:t xml:space="preserve"> m</w:t>
            </w:r>
            <w:r w:rsidR="007F4060" w:rsidRPr="007F4060">
              <w:rPr>
                <w:rFonts w:ascii="Arial" w:hAnsi="Arial" w:cs="Arial"/>
                <w:sz w:val="24"/>
                <w:szCs w:val="24"/>
              </w:rPr>
              <w:t>enjelaskan dan merefleksikan asal usul, hakikat, sifat gereja Menjelaskan dan merefleksikan hubungan Gereja, liturgi dan sakramen</w:t>
            </w:r>
            <w:r w:rsidRPr="007F4060">
              <w:rPr>
                <w:rFonts w:ascii="Arial" w:hAnsi="Arial" w:cs="Arial"/>
                <w:sz w:val="24"/>
                <w:szCs w:val="24"/>
              </w:rPr>
              <w:t>.</w:t>
            </w:r>
          </w:p>
        </w:tc>
        <w:tc>
          <w:tcPr>
            <w:tcW w:w="949" w:type="dxa"/>
            <w:vAlign w:val="center"/>
          </w:tcPr>
          <w:p w14:paraId="487F40ED" w14:textId="77777777" w:rsidR="00DA29C2" w:rsidRPr="00480FA2" w:rsidRDefault="00DA29C2" w:rsidP="00DC5575">
            <w:pPr>
              <w:spacing w:before="240"/>
              <w:jc w:val="center"/>
              <w:rPr>
                <w:rFonts w:ascii="Arial" w:hAnsi="Arial" w:cs="Arial"/>
                <w:sz w:val="24"/>
                <w:szCs w:val="24"/>
              </w:rPr>
            </w:pPr>
            <w:r w:rsidRPr="00480FA2">
              <w:rPr>
                <w:rFonts w:ascii="Arial" w:hAnsi="Arial" w:cs="Arial"/>
                <w:sz w:val="24"/>
                <w:szCs w:val="24"/>
              </w:rPr>
              <w:t>5%</w:t>
            </w:r>
          </w:p>
        </w:tc>
      </w:tr>
      <w:tr w:rsidR="00E561B1" w:rsidRPr="007D0C44" w14:paraId="7DE8FC9C" w14:textId="77777777" w:rsidTr="00D92B31">
        <w:tc>
          <w:tcPr>
            <w:tcW w:w="1188" w:type="dxa"/>
            <w:vAlign w:val="center"/>
          </w:tcPr>
          <w:p w14:paraId="47AB7281" w14:textId="5CD480CA" w:rsidR="00E561B1" w:rsidRPr="006C78B0" w:rsidRDefault="00E561B1" w:rsidP="00DC5575">
            <w:pPr>
              <w:jc w:val="center"/>
              <w:rPr>
                <w:rFonts w:ascii="Arial" w:eastAsia="Adobe Fan Heiti Std B" w:hAnsi="Arial" w:cs="Arial"/>
                <w:sz w:val="24"/>
                <w:szCs w:val="24"/>
              </w:rPr>
            </w:pPr>
            <w:r w:rsidRPr="006C78B0">
              <w:rPr>
                <w:rFonts w:ascii="Arial" w:eastAsia="Adobe Fan Heiti Std B" w:hAnsi="Arial" w:cs="Arial"/>
                <w:sz w:val="24"/>
                <w:szCs w:val="24"/>
              </w:rPr>
              <w:t>1</w:t>
            </w:r>
            <w:r>
              <w:rPr>
                <w:rFonts w:ascii="Arial" w:eastAsia="Adobe Fan Heiti Std B" w:hAnsi="Arial" w:cs="Arial"/>
                <w:sz w:val="24"/>
                <w:szCs w:val="24"/>
              </w:rPr>
              <w:t>3</w:t>
            </w:r>
          </w:p>
        </w:tc>
        <w:tc>
          <w:tcPr>
            <w:tcW w:w="2700" w:type="dxa"/>
          </w:tcPr>
          <w:p w14:paraId="1754ACDC" w14:textId="6192B4AC" w:rsidR="00E561B1" w:rsidRPr="00DF7150" w:rsidRDefault="00DF7150" w:rsidP="00DF7150">
            <w:pPr>
              <w:rPr>
                <w:rFonts w:ascii="Arial" w:hAnsi="Arial" w:cs="Arial"/>
                <w:sz w:val="24"/>
                <w:szCs w:val="24"/>
              </w:rPr>
            </w:pPr>
            <w:r w:rsidRPr="00DF7150">
              <w:rPr>
                <w:rFonts w:ascii="Arial" w:hAnsi="Arial" w:cs="Arial"/>
                <w:sz w:val="24"/>
                <w:szCs w:val="24"/>
              </w:rPr>
              <w:t xml:space="preserve">Setelah mengikuti kuliah ini, diharapkan </w:t>
            </w:r>
            <w:r w:rsidR="00F630C2" w:rsidRPr="00F630C2">
              <w:rPr>
                <w:rFonts w:ascii="Arial" w:hAnsi="Arial" w:cs="Arial"/>
                <w:sz w:val="24"/>
                <w:szCs w:val="24"/>
              </w:rPr>
              <w:t>mahasiswa mampu mengungkapkan potensi dan minat dalam karya di komunitas mahasiswa dengan melihat tugas perutusan Gereja</w:t>
            </w:r>
          </w:p>
        </w:tc>
        <w:tc>
          <w:tcPr>
            <w:tcW w:w="2970" w:type="dxa"/>
          </w:tcPr>
          <w:p w14:paraId="6E469ACA" w14:textId="09A6ABAC" w:rsidR="00E561B1" w:rsidRPr="00AF7C90" w:rsidRDefault="00F630C2" w:rsidP="00D92B31">
            <w:pPr>
              <w:pStyle w:val="ListParagraph"/>
              <w:ind w:left="0"/>
              <w:rPr>
                <w:rFonts w:ascii="Arial" w:hAnsi="Arial" w:cs="Arial"/>
                <w:sz w:val="24"/>
                <w:szCs w:val="24"/>
              </w:rPr>
            </w:pPr>
            <w:r w:rsidRPr="00F630C2">
              <w:rPr>
                <w:rFonts w:ascii="Arial" w:hAnsi="Arial" w:cs="Arial"/>
                <w:sz w:val="24"/>
                <w:szCs w:val="24"/>
              </w:rPr>
              <w:t>Karya Pelayananku</w:t>
            </w:r>
          </w:p>
        </w:tc>
        <w:tc>
          <w:tcPr>
            <w:tcW w:w="2322" w:type="dxa"/>
          </w:tcPr>
          <w:p w14:paraId="7D57B3FB" w14:textId="064F929F" w:rsidR="00E561B1" w:rsidRPr="00480FA2" w:rsidRDefault="003E72A0" w:rsidP="00D92B31">
            <w:pPr>
              <w:rPr>
                <w:rFonts w:ascii="Arial" w:hAnsi="Arial" w:cs="Arial"/>
                <w:b/>
                <w:sz w:val="24"/>
                <w:szCs w:val="24"/>
              </w:rPr>
            </w:pPr>
            <w:r>
              <w:rPr>
                <w:rFonts w:ascii="Arial" w:hAnsi="Arial" w:cs="Arial"/>
                <w:b/>
                <w:sz w:val="24"/>
                <w:szCs w:val="24"/>
                <w:lang w:val="en-US"/>
              </w:rPr>
              <w:t>C</w:t>
            </w:r>
            <w:r w:rsidR="00E561B1" w:rsidRPr="00480FA2">
              <w:rPr>
                <w:rFonts w:ascii="Arial" w:hAnsi="Arial" w:cs="Arial"/>
                <w:b/>
                <w:sz w:val="24"/>
                <w:szCs w:val="24"/>
              </w:rPr>
              <w:t>eramah,</w:t>
            </w:r>
          </w:p>
          <w:p w14:paraId="28A0B15A" w14:textId="071B46A5" w:rsidR="00E561B1" w:rsidRPr="003E72A0" w:rsidRDefault="003E72A0" w:rsidP="00D92B31">
            <w:pPr>
              <w:rPr>
                <w:rFonts w:ascii="Arial" w:hAnsi="Arial" w:cs="Arial"/>
                <w:b/>
                <w:sz w:val="24"/>
                <w:szCs w:val="24"/>
                <w:lang w:val="en-US"/>
              </w:rPr>
            </w:pPr>
            <w:r>
              <w:rPr>
                <w:rFonts w:ascii="Arial" w:hAnsi="Arial" w:cs="Arial"/>
                <w:b/>
                <w:sz w:val="24"/>
                <w:szCs w:val="24"/>
              </w:rPr>
              <w:t>diskusi/FGD</w:t>
            </w:r>
          </w:p>
        </w:tc>
        <w:tc>
          <w:tcPr>
            <w:tcW w:w="3119" w:type="dxa"/>
          </w:tcPr>
          <w:p w14:paraId="37C08544" w14:textId="372BEF4A" w:rsidR="00E561B1" w:rsidRPr="00F630C2" w:rsidRDefault="00DF7150" w:rsidP="00F630C2">
            <w:pPr>
              <w:rPr>
                <w:rFonts w:ascii="Arial" w:hAnsi="Arial" w:cs="Arial"/>
                <w:sz w:val="24"/>
                <w:szCs w:val="24"/>
              </w:rPr>
            </w:pPr>
            <w:r w:rsidRPr="00DF7150">
              <w:rPr>
                <w:rFonts w:ascii="Arial" w:hAnsi="Arial" w:cs="Arial"/>
                <w:sz w:val="24"/>
                <w:szCs w:val="24"/>
              </w:rPr>
              <w:t>Setelah mengik</w:t>
            </w:r>
            <w:r w:rsidR="00F630C2">
              <w:rPr>
                <w:rFonts w:ascii="Arial" w:hAnsi="Arial" w:cs="Arial"/>
                <w:sz w:val="24"/>
                <w:szCs w:val="24"/>
              </w:rPr>
              <w:t>uti kuliah ini, mahasiswa mampu</w:t>
            </w:r>
            <w:r w:rsidR="00F630C2">
              <w:rPr>
                <w:rFonts w:ascii="Arial" w:hAnsi="Arial" w:cs="Arial"/>
                <w:sz w:val="24"/>
                <w:szCs w:val="24"/>
                <w:lang w:val="en-US"/>
              </w:rPr>
              <w:t xml:space="preserve"> m</w:t>
            </w:r>
            <w:r w:rsidR="00F630C2" w:rsidRPr="00F630C2">
              <w:rPr>
                <w:rFonts w:ascii="Arial" w:hAnsi="Arial" w:cs="Arial"/>
                <w:sz w:val="24"/>
                <w:szCs w:val="24"/>
              </w:rPr>
              <w:t>enjelaskan dan merefleksikan tentang pengalaman aktivitas menggereja selama ini dan menemukan karya pribadi bagi komunitas (minat dalam komunitas)</w:t>
            </w:r>
            <w:r w:rsidRPr="00F630C2">
              <w:rPr>
                <w:rFonts w:ascii="Arial" w:hAnsi="Arial" w:cs="Arial"/>
                <w:sz w:val="24"/>
                <w:szCs w:val="24"/>
              </w:rPr>
              <w:t>.</w:t>
            </w:r>
          </w:p>
        </w:tc>
        <w:tc>
          <w:tcPr>
            <w:tcW w:w="949" w:type="dxa"/>
            <w:vAlign w:val="center"/>
          </w:tcPr>
          <w:p w14:paraId="6FC544B0" w14:textId="77777777" w:rsidR="00E561B1" w:rsidRPr="00480FA2" w:rsidRDefault="00E561B1" w:rsidP="00DC5575">
            <w:pPr>
              <w:spacing w:before="240"/>
              <w:jc w:val="center"/>
              <w:rPr>
                <w:rFonts w:ascii="Arial" w:hAnsi="Arial" w:cs="Arial"/>
                <w:sz w:val="24"/>
                <w:szCs w:val="24"/>
              </w:rPr>
            </w:pPr>
            <w:r w:rsidRPr="00480FA2">
              <w:rPr>
                <w:rFonts w:ascii="Arial" w:hAnsi="Arial" w:cs="Arial"/>
                <w:sz w:val="24"/>
                <w:szCs w:val="24"/>
              </w:rPr>
              <w:t>10%</w:t>
            </w:r>
          </w:p>
        </w:tc>
      </w:tr>
      <w:tr w:rsidR="00DA29C2" w:rsidRPr="007D0C44" w14:paraId="0A7D3932" w14:textId="77777777" w:rsidTr="00D92B31">
        <w:tc>
          <w:tcPr>
            <w:tcW w:w="1188" w:type="dxa"/>
            <w:vAlign w:val="center"/>
          </w:tcPr>
          <w:p w14:paraId="6E2FE36E" w14:textId="2D906A9A" w:rsidR="00DA29C2" w:rsidRPr="006C78B0" w:rsidRDefault="00DA29C2" w:rsidP="00DC5575">
            <w:pPr>
              <w:jc w:val="center"/>
              <w:rPr>
                <w:rFonts w:ascii="Arial" w:eastAsia="Adobe Fan Heiti Std B" w:hAnsi="Arial" w:cs="Arial"/>
                <w:sz w:val="24"/>
                <w:szCs w:val="24"/>
              </w:rPr>
            </w:pPr>
            <w:r>
              <w:rPr>
                <w:rFonts w:ascii="Arial" w:eastAsia="Adobe Fan Heiti Std B" w:hAnsi="Arial" w:cs="Arial"/>
                <w:sz w:val="24"/>
                <w:szCs w:val="24"/>
              </w:rPr>
              <w:t>14</w:t>
            </w:r>
          </w:p>
        </w:tc>
        <w:tc>
          <w:tcPr>
            <w:tcW w:w="2700" w:type="dxa"/>
          </w:tcPr>
          <w:p w14:paraId="3E34EF6B" w14:textId="6701260F" w:rsidR="00DA29C2" w:rsidRPr="00F630C2" w:rsidRDefault="00AA40D4" w:rsidP="00F630C2">
            <w:pPr>
              <w:rPr>
                <w:rFonts w:ascii="Arial" w:hAnsi="Arial" w:cs="Arial"/>
                <w:sz w:val="24"/>
                <w:szCs w:val="24"/>
                <w:lang w:val="en-US"/>
              </w:rPr>
            </w:pPr>
            <w:r w:rsidRPr="00AA40D4">
              <w:rPr>
                <w:rFonts w:ascii="Arial" w:hAnsi="Arial" w:cs="Arial"/>
                <w:sz w:val="24"/>
                <w:szCs w:val="24"/>
              </w:rPr>
              <w:t>Setelah mengikuti kuliah i</w:t>
            </w:r>
            <w:r>
              <w:rPr>
                <w:rFonts w:ascii="Arial" w:hAnsi="Arial" w:cs="Arial"/>
                <w:sz w:val="24"/>
                <w:szCs w:val="24"/>
              </w:rPr>
              <w:t>ni, diharapkan mahasiswa mampu</w:t>
            </w:r>
            <w:r>
              <w:rPr>
                <w:rFonts w:ascii="Arial" w:hAnsi="Arial" w:cs="Arial"/>
                <w:sz w:val="24"/>
                <w:szCs w:val="24"/>
                <w:lang w:val="en-US"/>
              </w:rPr>
              <w:t xml:space="preserve"> </w:t>
            </w:r>
            <w:r w:rsidR="00F630C2" w:rsidRPr="00F630C2">
              <w:rPr>
                <w:rFonts w:ascii="Arial" w:hAnsi="Arial" w:cs="Arial"/>
                <w:sz w:val="24"/>
                <w:szCs w:val="24"/>
              </w:rPr>
              <w:lastRenderedPageBreak/>
              <w:t>mengungkapkan potensi dan minat dalam karya di komunitas mahasiswa dengan melihat tugas perutusan Gereja</w:t>
            </w:r>
            <w:r w:rsidR="00F630C2">
              <w:rPr>
                <w:rFonts w:ascii="Arial" w:hAnsi="Arial" w:cs="Arial"/>
                <w:sz w:val="24"/>
                <w:szCs w:val="24"/>
                <w:lang w:val="en-US"/>
              </w:rPr>
              <w:t>.</w:t>
            </w:r>
          </w:p>
        </w:tc>
        <w:tc>
          <w:tcPr>
            <w:tcW w:w="2970" w:type="dxa"/>
          </w:tcPr>
          <w:p w14:paraId="182B8B2D" w14:textId="4A9F853D" w:rsidR="00AF7C90" w:rsidRPr="00AF7C90" w:rsidRDefault="00F630C2" w:rsidP="00F97B25">
            <w:pPr>
              <w:pStyle w:val="ListParagraph"/>
              <w:ind w:left="0"/>
              <w:rPr>
                <w:rFonts w:ascii="Arial" w:hAnsi="Arial" w:cs="Arial"/>
                <w:sz w:val="24"/>
                <w:szCs w:val="24"/>
              </w:rPr>
            </w:pPr>
            <w:r w:rsidRPr="00F630C2">
              <w:rPr>
                <w:rFonts w:ascii="Arial" w:hAnsi="Arial" w:cs="Arial"/>
                <w:sz w:val="24"/>
                <w:szCs w:val="24"/>
              </w:rPr>
              <w:lastRenderedPageBreak/>
              <w:t>Karya Pelayananku</w:t>
            </w:r>
          </w:p>
        </w:tc>
        <w:tc>
          <w:tcPr>
            <w:tcW w:w="2322" w:type="dxa"/>
          </w:tcPr>
          <w:p w14:paraId="2A2A90CF" w14:textId="289B4CF2" w:rsidR="00DA29C2" w:rsidRPr="00480FA2" w:rsidRDefault="00F630C2" w:rsidP="00D92B31">
            <w:pPr>
              <w:rPr>
                <w:rFonts w:ascii="Arial" w:hAnsi="Arial" w:cs="Arial"/>
                <w:b/>
                <w:sz w:val="24"/>
                <w:szCs w:val="24"/>
              </w:rPr>
            </w:pPr>
            <w:r>
              <w:rPr>
                <w:rFonts w:ascii="Arial" w:hAnsi="Arial" w:cs="Arial"/>
                <w:b/>
                <w:sz w:val="24"/>
                <w:szCs w:val="24"/>
                <w:lang w:val="en-US"/>
              </w:rPr>
              <w:t>C</w:t>
            </w:r>
            <w:r w:rsidR="00DA29C2" w:rsidRPr="00480FA2">
              <w:rPr>
                <w:rFonts w:ascii="Arial" w:hAnsi="Arial" w:cs="Arial"/>
                <w:b/>
                <w:sz w:val="24"/>
                <w:szCs w:val="24"/>
              </w:rPr>
              <w:t>eramah,</w:t>
            </w:r>
          </w:p>
          <w:p w14:paraId="3E020C6C" w14:textId="01434AD8" w:rsidR="00DA29C2" w:rsidRPr="00F630C2" w:rsidRDefault="00F630C2" w:rsidP="00D92B31">
            <w:pPr>
              <w:rPr>
                <w:rFonts w:ascii="Arial" w:hAnsi="Arial" w:cs="Arial"/>
                <w:b/>
                <w:sz w:val="24"/>
                <w:szCs w:val="24"/>
                <w:lang w:val="en-US"/>
              </w:rPr>
            </w:pPr>
            <w:r>
              <w:rPr>
                <w:rFonts w:ascii="Arial" w:hAnsi="Arial" w:cs="Arial"/>
                <w:b/>
                <w:sz w:val="24"/>
                <w:szCs w:val="24"/>
              </w:rPr>
              <w:t>diskusi/FGD</w:t>
            </w:r>
          </w:p>
        </w:tc>
        <w:tc>
          <w:tcPr>
            <w:tcW w:w="3119" w:type="dxa"/>
          </w:tcPr>
          <w:p w14:paraId="5F3711F4" w14:textId="77777777" w:rsidR="00F630C2" w:rsidRDefault="00AA40D4" w:rsidP="00F630C2">
            <w:pPr>
              <w:rPr>
                <w:rFonts w:ascii="Arial" w:hAnsi="Arial" w:cs="Arial"/>
                <w:sz w:val="24"/>
                <w:szCs w:val="24"/>
                <w:lang w:val="en-US"/>
              </w:rPr>
            </w:pPr>
            <w:r w:rsidRPr="00AA40D4">
              <w:rPr>
                <w:rFonts w:ascii="Arial" w:hAnsi="Arial" w:cs="Arial"/>
                <w:sz w:val="24"/>
                <w:szCs w:val="24"/>
              </w:rPr>
              <w:t>Setelah mengikuti kuliah i</w:t>
            </w:r>
            <w:r>
              <w:rPr>
                <w:rFonts w:ascii="Arial" w:hAnsi="Arial" w:cs="Arial"/>
                <w:sz w:val="24"/>
                <w:szCs w:val="24"/>
              </w:rPr>
              <w:t xml:space="preserve">ni, diharapkan mahasiswa </w:t>
            </w:r>
            <w:proofErr w:type="spellStart"/>
            <w:r w:rsidR="00F630C2">
              <w:rPr>
                <w:rFonts w:ascii="Arial" w:hAnsi="Arial" w:cs="Arial"/>
                <w:sz w:val="24"/>
                <w:szCs w:val="24"/>
                <w:lang w:val="en-US"/>
              </w:rPr>
              <w:t>mampu</w:t>
            </w:r>
            <w:proofErr w:type="spellEnd"/>
            <w:r w:rsidR="00F630C2">
              <w:rPr>
                <w:rFonts w:ascii="Arial" w:hAnsi="Arial" w:cs="Arial"/>
                <w:sz w:val="24"/>
                <w:szCs w:val="24"/>
                <w:lang w:val="en-US"/>
              </w:rPr>
              <w:t xml:space="preserve"> </w:t>
            </w:r>
          </w:p>
          <w:p w14:paraId="0AA1D296" w14:textId="320F7CF4" w:rsidR="00F630C2" w:rsidRPr="00F630C2" w:rsidRDefault="00F630C2" w:rsidP="00F630C2">
            <w:pPr>
              <w:pStyle w:val="ListParagraph"/>
              <w:numPr>
                <w:ilvl w:val="0"/>
                <w:numId w:val="25"/>
              </w:numPr>
              <w:ind w:left="270" w:hanging="360"/>
              <w:rPr>
                <w:rFonts w:ascii="Arial" w:hAnsi="Arial" w:cs="Arial"/>
                <w:sz w:val="24"/>
                <w:szCs w:val="24"/>
              </w:rPr>
            </w:pPr>
            <w:r w:rsidRPr="00F630C2">
              <w:rPr>
                <w:rFonts w:ascii="Arial" w:hAnsi="Arial" w:cs="Arial"/>
                <w:sz w:val="24"/>
                <w:szCs w:val="24"/>
              </w:rPr>
              <w:lastRenderedPageBreak/>
              <w:t>menjelaskan dan merefleksikan tentang pengalaman aktivitas menggereja selama ini dan menemukan karya pribadi bagi ko</w:t>
            </w:r>
            <w:r>
              <w:rPr>
                <w:rFonts w:ascii="Arial" w:hAnsi="Arial" w:cs="Arial"/>
                <w:sz w:val="24"/>
                <w:szCs w:val="24"/>
              </w:rPr>
              <w:t>munitas (minat dalam komunitas)</w:t>
            </w:r>
            <w:r>
              <w:rPr>
                <w:rFonts w:ascii="Arial" w:hAnsi="Arial" w:cs="Arial"/>
                <w:sz w:val="24"/>
                <w:szCs w:val="24"/>
                <w:lang w:val="en-US"/>
              </w:rPr>
              <w:t>;</w:t>
            </w:r>
          </w:p>
          <w:p w14:paraId="6FA3600D" w14:textId="6076E58A" w:rsidR="00DA29C2" w:rsidRPr="00F630C2" w:rsidRDefault="00F630C2" w:rsidP="00F630C2">
            <w:pPr>
              <w:pStyle w:val="ListParagraph"/>
              <w:numPr>
                <w:ilvl w:val="0"/>
                <w:numId w:val="25"/>
              </w:numPr>
              <w:ind w:left="270" w:hanging="360"/>
              <w:rPr>
                <w:rFonts w:ascii="Arial" w:hAnsi="Arial" w:cs="Arial"/>
                <w:sz w:val="24"/>
                <w:szCs w:val="24"/>
              </w:rPr>
            </w:pPr>
            <w:r w:rsidRPr="00F630C2">
              <w:rPr>
                <w:rFonts w:ascii="Arial" w:hAnsi="Arial" w:cs="Arial"/>
                <w:sz w:val="24"/>
                <w:szCs w:val="24"/>
              </w:rPr>
              <w:t>menjelaskan, merefleksikan dan menghayati Gereja yang kontekstual</w:t>
            </w:r>
            <w:r>
              <w:rPr>
                <w:rFonts w:ascii="Arial" w:hAnsi="Arial" w:cs="Arial"/>
                <w:sz w:val="24"/>
                <w:szCs w:val="24"/>
                <w:lang w:val="en-US"/>
              </w:rPr>
              <w:t>.</w:t>
            </w:r>
            <w:r w:rsidRPr="00F630C2">
              <w:rPr>
                <w:rFonts w:ascii="Arial" w:hAnsi="Arial" w:cs="Arial"/>
                <w:sz w:val="24"/>
                <w:szCs w:val="24"/>
              </w:rPr>
              <w:t xml:space="preserve">  </w:t>
            </w:r>
          </w:p>
        </w:tc>
        <w:tc>
          <w:tcPr>
            <w:tcW w:w="949" w:type="dxa"/>
            <w:vAlign w:val="center"/>
          </w:tcPr>
          <w:p w14:paraId="69A8C43D" w14:textId="77777777" w:rsidR="00DA29C2" w:rsidRPr="00480FA2" w:rsidRDefault="00DA29C2" w:rsidP="00DC5575">
            <w:pPr>
              <w:spacing w:before="240"/>
              <w:jc w:val="center"/>
              <w:rPr>
                <w:rFonts w:ascii="Arial" w:hAnsi="Arial" w:cs="Arial"/>
                <w:sz w:val="24"/>
                <w:szCs w:val="24"/>
              </w:rPr>
            </w:pPr>
            <w:r w:rsidRPr="00480FA2">
              <w:rPr>
                <w:rFonts w:ascii="Arial" w:hAnsi="Arial" w:cs="Arial"/>
                <w:sz w:val="24"/>
                <w:szCs w:val="24"/>
              </w:rPr>
              <w:lastRenderedPageBreak/>
              <w:t>5%</w:t>
            </w:r>
          </w:p>
        </w:tc>
      </w:tr>
      <w:tr w:rsidR="00DA29C2" w:rsidRPr="007D0C44" w14:paraId="7FF68578" w14:textId="77777777" w:rsidTr="00D92B31">
        <w:tc>
          <w:tcPr>
            <w:tcW w:w="1188" w:type="dxa"/>
            <w:vAlign w:val="center"/>
          </w:tcPr>
          <w:p w14:paraId="0107EF43" w14:textId="5EB8A737" w:rsidR="00DA29C2" w:rsidRPr="006C78B0" w:rsidRDefault="00DA29C2" w:rsidP="00DC5575">
            <w:pPr>
              <w:jc w:val="center"/>
              <w:rPr>
                <w:rFonts w:ascii="Arial" w:eastAsia="Adobe Fan Heiti Std B" w:hAnsi="Arial" w:cs="Arial"/>
                <w:sz w:val="24"/>
                <w:szCs w:val="24"/>
              </w:rPr>
            </w:pPr>
            <w:r>
              <w:rPr>
                <w:rFonts w:ascii="Arial" w:eastAsia="Adobe Fan Heiti Std B" w:hAnsi="Arial" w:cs="Arial"/>
                <w:sz w:val="24"/>
                <w:szCs w:val="24"/>
              </w:rPr>
              <w:lastRenderedPageBreak/>
              <w:t>15</w:t>
            </w:r>
          </w:p>
        </w:tc>
        <w:tc>
          <w:tcPr>
            <w:tcW w:w="2700" w:type="dxa"/>
          </w:tcPr>
          <w:p w14:paraId="4C4D4911" w14:textId="4AEC2543" w:rsidR="00DA29C2" w:rsidRPr="00B166FA" w:rsidRDefault="00AA40D4" w:rsidP="00B166FA">
            <w:pPr>
              <w:rPr>
                <w:rFonts w:ascii="Arial" w:hAnsi="Arial" w:cs="Arial"/>
                <w:sz w:val="24"/>
                <w:szCs w:val="24"/>
                <w:lang w:val="en-US"/>
              </w:rPr>
            </w:pPr>
            <w:r w:rsidRPr="00AA40D4">
              <w:rPr>
                <w:rFonts w:ascii="Arial" w:hAnsi="Arial" w:cs="Arial"/>
                <w:sz w:val="24"/>
                <w:szCs w:val="24"/>
              </w:rPr>
              <w:t xml:space="preserve">Setelah mengikuti kuliah ini, diharapkan </w:t>
            </w:r>
            <w:r>
              <w:rPr>
                <w:rFonts w:ascii="Arial" w:hAnsi="Arial" w:cs="Arial"/>
                <w:sz w:val="24"/>
                <w:szCs w:val="24"/>
              </w:rPr>
              <w:t>mahasiswa mampu</w:t>
            </w:r>
            <w:r>
              <w:rPr>
                <w:rFonts w:ascii="Arial" w:hAnsi="Arial" w:cs="Arial"/>
                <w:sz w:val="24"/>
                <w:szCs w:val="24"/>
                <w:lang w:val="en-US"/>
              </w:rPr>
              <w:t xml:space="preserve"> m</w:t>
            </w:r>
            <w:r w:rsidRPr="00AA40D4">
              <w:rPr>
                <w:rFonts w:ascii="Arial" w:hAnsi="Arial" w:cs="Arial"/>
                <w:sz w:val="24"/>
                <w:szCs w:val="24"/>
              </w:rPr>
              <w:t xml:space="preserve">emahami </w:t>
            </w:r>
            <w:proofErr w:type="spellStart"/>
            <w:r w:rsidR="00B166FA">
              <w:rPr>
                <w:rFonts w:ascii="Arial" w:hAnsi="Arial" w:cs="Arial"/>
                <w:sz w:val="24"/>
                <w:szCs w:val="24"/>
                <w:lang w:val="en-US"/>
              </w:rPr>
              <w:t>seluruh</w:t>
            </w:r>
            <w:proofErr w:type="spellEnd"/>
            <w:r w:rsidR="00B166FA">
              <w:rPr>
                <w:rFonts w:ascii="Arial" w:hAnsi="Arial" w:cs="Arial"/>
                <w:sz w:val="24"/>
                <w:szCs w:val="24"/>
                <w:lang w:val="en-US"/>
              </w:rPr>
              <w:t xml:space="preserve"> </w:t>
            </w:r>
            <w:proofErr w:type="spellStart"/>
            <w:r w:rsidR="00B166FA">
              <w:rPr>
                <w:rFonts w:ascii="Arial" w:hAnsi="Arial" w:cs="Arial"/>
                <w:sz w:val="24"/>
                <w:szCs w:val="24"/>
                <w:lang w:val="en-US"/>
              </w:rPr>
              <w:t>materi</w:t>
            </w:r>
            <w:proofErr w:type="spellEnd"/>
            <w:r w:rsidR="00B166FA">
              <w:rPr>
                <w:rFonts w:ascii="Arial" w:hAnsi="Arial" w:cs="Arial"/>
                <w:sz w:val="24"/>
                <w:szCs w:val="24"/>
                <w:lang w:val="en-US"/>
              </w:rPr>
              <w:t xml:space="preserve"> yang </w:t>
            </w:r>
            <w:proofErr w:type="spellStart"/>
            <w:r w:rsidR="00B166FA">
              <w:rPr>
                <w:rFonts w:ascii="Arial" w:hAnsi="Arial" w:cs="Arial"/>
                <w:sz w:val="24"/>
                <w:szCs w:val="24"/>
                <w:lang w:val="en-US"/>
              </w:rPr>
              <w:t>telah</w:t>
            </w:r>
            <w:proofErr w:type="spellEnd"/>
            <w:r w:rsidR="00B166FA">
              <w:rPr>
                <w:rFonts w:ascii="Arial" w:hAnsi="Arial" w:cs="Arial"/>
                <w:sz w:val="24"/>
                <w:szCs w:val="24"/>
                <w:lang w:val="en-US"/>
              </w:rPr>
              <w:t xml:space="preserve"> </w:t>
            </w:r>
            <w:proofErr w:type="spellStart"/>
            <w:r w:rsidR="00B166FA">
              <w:rPr>
                <w:rFonts w:ascii="Arial" w:hAnsi="Arial" w:cs="Arial"/>
                <w:sz w:val="24"/>
                <w:szCs w:val="24"/>
                <w:lang w:val="en-US"/>
              </w:rPr>
              <w:t>disampaikan</w:t>
            </w:r>
            <w:proofErr w:type="spellEnd"/>
            <w:r w:rsidR="00B166FA">
              <w:rPr>
                <w:rFonts w:ascii="Arial" w:hAnsi="Arial" w:cs="Arial"/>
                <w:sz w:val="24"/>
                <w:szCs w:val="24"/>
                <w:lang w:val="en-US"/>
              </w:rPr>
              <w:t>.</w:t>
            </w:r>
          </w:p>
        </w:tc>
        <w:tc>
          <w:tcPr>
            <w:tcW w:w="2970" w:type="dxa"/>
          </w:tcPr>
          <w:p w14:paraId="280D9236" w14:textId="20A87859" w:rsidR="00AF7C90" w:rsidRPr="00B166FA" w:rsidRDefault="00B166FA" w:rsidP="00A26D3D">
            <w:pPr>
              <w:pStyle w:val="ListParagraph"/>
              <w:ind w:left="0"/>
              <w:rPr>
                <w:rFonts w:ascii="Arial" w:hAnsi="Arial" w:cs="Arial"/>
                <w:sz w:val="24"/>
                <w:szCs w:val="24"/>
                <w:lang w:val="en-US"/>
              </w:rPr>
            </w:pPr>
            <w:proofErr w:type="spellStart"/>
            <w:r>
              <w:rPr>
                <w:rFonts w:ascii="Arial" w:hAnsi="Arial" w:cs="Arial"/>
                <w:sz w:val="24"/>
                <w:szCs w:val="24"/>
                <w:lang w:val="en-US"/>
              </w:rPr>
              <w:t>Konklusi</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Evaluasi</w:t>
            </w:r>
            <w:proofErr w:type="spellEnd"/>
          </w:p>
        </w:tc>
        <w:tc>
          <w:tcPr>
            <w:tcW w:w="2322" w:type="dxa"/>
          </w:tcPr>
          <w:p w14:paraId="6FE96C17" w14:textId="6B1238A9" w:rsidR="00DA29C2" w:rsidRPr="00480FA2" w:rsidRDefault="00A26D3D" w:rsidP="00D92B31">
            <w:pPr>
              <w:rPr>
                <w:rFonts w:ascii="Arial" w:hAnsi="Arial" w:cs="Arial"/>
                <w:b/>
                <w:sz w:val="24"/>
                <w:szCs w:val="24"/>
              </w:rPr>
            </w:pPr>
            <w:r>
              <w:rPr>
                <w:rFonts w:ascii="Arial" w:hAnsi="Arial" w:cs="Arial"/>
                <w:b/>
                <w:sz w:val="24"/>
                <w:szCs w:val="24"/>
                <w:lang w:val="en-US"/>
              </w:rPr>
              <w:t>C</w:t>
            </w:r>
            <w:r w:rsidR="00DA29C2" w:rsidRPr="00480FA2">
              <w:rPr>
                <w:rFonts w:ascii="Arial" w:hAnsi="Arial" w:cs="Arial"/>
                <w:b/>
                <w:sz w:val="24"/>
                <w:szCs w:val="24"/>
              </w:rPr>
              <w:t>eramah,</w:t>
            </w:r>
          </w:p>
          <w:p w14:paraId="68E4AE42" w14:textId="727E3B8E" w:rsidR="00DA29C2" w:rsidRPr="00A26D3D" w:rsidRDefault="00A26D3D" w:rsidP="00D92B31">
            <w:pPr>
              <w:rPr>
                <w:rFonts w:ascii="Arial" w:hAnsi="Arial" w:cs="Arial"/>
                <w:b/>
                <w:sz w:val="24"/>
                <w:szCs w:val="24"/>
                <w:lang w:val="en-US"/>
              </w:rPr>
            </w:pPr>
            <w:r>
              <w:rPr>
                <w:rFonts w:ascii="Arial" w:hAnsi="Arial" w:cs="Arial"/>
                <w:b/>
                <w:sz w:val="24"/>
                <w:szCs w:val="24"/>
              </w:rPr>
              <w:t>diskusi/FGD</w:t>
            </w:r>
          </w:p>
        </w:tc>
        <w:tc>
          <w:tcPr>
            <w:tcW w:w="3119" w:type="dxa"/>
          </w:tcPr>
          <w:p w14:paraId="27FDF637" w14:textId="4FEE6B3B" w:rsidR="00DA29C2" w:rsidRPr="00B166FA" w:rsidRDefault="00AA40D4" w:rsidP="00B166FA">
            <w:pPr>
              <w:rPr>
                <w:rFonts w:ascii="Arial" w:hAnsi="Arial" w:cs="Arial"/>
                <w:sz w:val="24"/>
                <w:szCs w:val="24"/>
              </w:rPr>
            </w:pPr>
            <w:r w:rsidRPr="00AA40D4">
              <w:rPr>
                <w:rFonts w:ascii="Arial" w:hAnsi="Arial" w:cs="Arial"/>
                <w:sz w:val="24"/>
                <w:szCs w:val="24"/>
              </w:rPr>
              <w:t>Setelah mengik</w:t>
            </w:r>
            <w:r w:rsidR="00B166FA">
              <w:rPr>
                <w:rFonts w:ascii="Arial" w:hAnsi="Arial" w:cs="Arial"/>
                <w:sz w:val="24"/>
                <w:szCs w:val="24"/>
              </w:rPr>
              <w:t>uti kuliah ini, mahasiswa mampu</w:t>
            </w:r>
            <w:r w:rsidR="00B166FA">
              <w:rPr>
                <w:rFonts w:ascii="Arial" w:hAnsi="Arial" w:cs="Arial"/>
                <w:sz w:val="24"/>
                <w:szCs w:val="24"/>
                <w:lang w:val="en-US"/>
              </w:rPr>
              <w:t xml:space="preserve"> </w:t>
            </w:r>
            <w:r w:rsidR="00B166FA" w:rsidRPr="00B166FA">
              <w:rPr>
                <w:rFonts w:ascii="Arial" w:hAnsi="Arial" w:cs="Arial"/>
                <w:sz w:val="24"/>
                <w:szCs w:val="24"/>
              </w:rPr>
              <w:t>menjelaskan dan merefleksikan secara umum materi yang disampaikan satu semester</w:t>
            </w:r>
            <w:r w:rsidR="00B166FA" w:rsidRPr="00B166FA">
              <w:rPr>
                <w:rFonts w:ascii="Arial" w:hAnsi="Arial" w:cs="Arial"/>
                <w:sz w:val="24"/>
                <w:szCs w:val="24"/>
                <w:lang w:val="en-US"/>
              </w:rPr>
              <w:t>.</w:t>
            </w:r>
          </w:p>
        </w:tc>
        <w:tc>
          <w:tcPr>
            <w:tcW w:w="949" w:type="dxa"/>
            <w:vAlign w:val="center"/>
          </w:tcPr>
          <w:p w14:paraId="54DB6675" w14:textId="334F2029" w:rsidR="00DA29C2" w:rsidRPr="00480FA2" w:rsidRDefault="00DA29C2" w:rsidP="00DC5575">
            <w:pPr>
              <w:spacing w:before="240"/>
              <w:jc w:val="center"/>
              <w:rPr>
                <w:rFonts w:ascii="Arial" w:hAnsi="Arial" w:cs="Arial"/>
                <w:sz w:val="24"/>
                <w:szCs w:val="24"/>
              </w:rPr>
            </w:pPr>
            <w:r w:rsidRPr="00480FA2">
              <w:rPr>
                <w:rFonts w:ascii="Arial" w:hAnsi="Arial" w:cs="Arial"/>
                <w:sz w:val="24"/>
                <w:szCs w:val="24"/>
              </w:rPr>
              <w:t>5%</w:t>
            </w:r>
          </w:p>
        </w:tc>
      </w:tr>
      <w:tr w:rsidR="00DA29C2" w:rsidRPr="007D0C44" w14:paraId="78BF2C65" w14:textId="77777777" w:rsidTr="0014558F">
        <w:tc>
          <w:tcPr>
            <w:tcW w:w="1188" w:type="dxa"/>
            <w:vAlign w:val="center"/>
          </w:tcPr>
          <w:p w14:paraId="2F6B4D2C" w14:textId="4C4F5CDC" w:rsidR="00DA29C2" w:rsidRDefault="00DA29C2" w:rsidP="00DC5575">
            <w:pPr>
              <w:jc w:val="center"/>
              <w:rPr>
                <w:rFonts w:ascii="Arial" w:eastAsia="Adobe Fan Heiti Std B" w:hAnsi="Arial" w:cs="Arial"/>
                <w:sz w:val="24"/>
                <w:szCs w:val="24"/>
              </w:rPr>
            </w:pPr>
            <w:r>
              <w:rPr>
                <w:rFonts w:ascii="Arial" w:eastAsia="Adobe Fan Heiti Std B" w:hAnsi="Arial" w:cs="Arial"/>
                <w:sz w:val="24"/>
                <w:szCs w:val="24"/>
              </w:rPr>
              <w:t>16</w:t>
            </w:r>
          </w:p>
        </w:tc>
        <w:tc>
          <w:tcPr>
            <w:tcW w:w="7992" w:type="dxa"/>
            <w:gridSpan w:val="3"/>
            <w:vAlign w:val="center"/>
          </w:tcPr>
          <w:p w14:paraId="427C5F22" w14:textId="77777777" w:rsidR="00DA29C2" w:rsidRPr="00480FA2" w:rsidRDefault="00DA29C2" w:rsidP="00DC5575">
            <w:pPr>
              <w:jc w:val="center"/>
              <w:rPr>
                <w:rFonts w:ascii="Arial" w:hAnsi="Arial" w:cs="Arial"/>
                <w:b/>
                <w:sz w:val="24"/>
                <w:szCs w:val="24"/>
              </w:rPr>
            </w:pPr>
            <w:r w:rsidRPr="000D14E0">
              <w:rPr>
                <w:rFonts w:ascii="Arial" w:hAnsi="Arial" w:cs="Arial"/>
                <w:b/>
                <w:sz w:val="24"/>
                <w:szCs w:val="24"/>
              </w:rPr>
              <w:t>UJIAN AKHIR SEMESTER (UAS</w:t>
            </w:r>
          </w:p>
        </w:tc>
        <w:tc>
          <w:tcPr>
            <w:tcW w:w="3119" w:type="dxa"/>
            <w:vAlign w:val="center"/>
          </w:tcPr>
          <w:p w14:paraId="03E6AC9A" w14:textId="378D4BE0" w:rsidR="00DA29C2" w:rsidRPr="0014558F" w:rsidRDefault="0014558F" w:rsidP="003B0673">
            <w:pPr>
              <w:jc w:val="center"/>
              <w:rPr>
                <w:rFonts w:ascii="Arial" w:hAnsi="Arial" w:cs="Arial"/>
                <w:b/>
                <w:sz w:val="24"/>
                <w:szCs w:val="24"/>
                <w:lang w:val="en-US"/>
              </w:rPr>
            </w:pPr>
            <w:proofErr w:type="spellStart"/>
            <w:r>
              <w:rPr>
                <w:rFonts w:ascii="Arial" w:hAnsi="Arial" w:cs="Arial"/>
                <w:b/>
                <w:sz w:val="24"/>
                <w:szCs w:val="24"/>
                <w:lang w:val="en-US"/>
              </w:rPr>
              <w:t>Ujian</w:t>
            </w:r>
            <w:proofErr w:type="spellEnd"/>
            <w:r>
              <w:rPr>
                <w:rFonts w:ascii="Arial" w:hAnsi="Arial" w:cs="Arial"/>
                <w:b/>
                <w:sz w:val="24"/>
                <w:szCs w:val="24"/>
                <w:lang w:val="en-US"/>
              </w:rPr>
              <w:t xml:space="preserve"> </w:t>
            </w:r>
            <w:proofErr w:type="spellStart"/>
            <w:r>
              <w:rPr>
                <w:rFonts w:ascii="Arial" w:hAnsi="Arial" w:cs="Arial"/>
                <w:b/>
                <w:sz w:val="24"/>
                <w:szCs w:val="24"/>
                <w:lang w:val="en-US"/>
              </w:rPr>
              <w:t>Tertulis</w:t>
            </w:r>
            <w:proofErr w:type="spellEnd"/>
          </w:p>
        </w:tc>
        <w:tc>
          <w:tcPr>
            <w:tcW w:w="949" w:type="dxa"/>
            <w:vAlign w:val="center"/>
          </w:tcPr>
          <w:p w14:paraId="43784A17" w14:textId="6FAC8D83" w:rsidR="00DA29C2" w:rsidRPr="00480FA2" w:rsidRDefault="003B0673" w:rsidP="0014558F">
            <w:pPr>
              <w:spacing w:before="240"/>
              <w:rPr>
                <w:rFonts w:ascii="Arial" w:hAnsi="Arial" w:cs="Arial"/>
                <w:sz w:val="24"/>
                <w:szCs w:val="24"/>
              </w:rPr>
            </w:pPr>
            <w:r>
              <w:rPr>
                <w:rFonts w:ascii="Arial" w:hAnsi="Arial" w:cs="Arial"/>
                <w:sz w:val="24"/>
                <w:szCs w:val="24"/>
              </w:rPr>
              <w:t>40</w:t>
            </w:r>
            <w:r w:rsidR="00DA29C2">
              <w:rPr>
                <w:rFonts w:ascii="Arial" w:hAnsi="Arial" w:cs="Arial"/>
                <w:sz w:val="24"/>
                <w:szCs w:val="24"/>
              </w:rPr>
              <w:t>%</w:t>
            </w:r>
          </w:p>
        </w:tc>
      </w:tr>
    </w:tbl>
    <w:p w14:paraId="591708F0" w14:textId="77777777" w:rsidR="00512A6C" w:rsidRDefault="00512A6C" w:rsidP="00512A6C"/>
    <w:p w14:paraId="63BECEE7" w14:textId="77777777" w:rsidR="00512A6C" w:rsidRDefault="00512A6C" w:rsidP="00512A6C"/>
    <w:p w14:paraId="2A146D74" w14:textId="77777777" w:rsidR="00A3097A" w:rsidRDefault="00A3097A"/>
    <w:sectPr w:rsidR="00A3097A" w:rsidSect="000F1AA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7259"/>
    <w:multiLevelType w:val="hybridMultilevel"/>
    <w:tmpl w:val="2FC616B8"/>
    <w:lvl w:ilvl="0" w:tplc="7A6271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8621E"/>
    <w:multiLevelType w:val="hybridMultilevel"/>
    <w:tmpl w:val="F2FA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43108"/>
    <w:multiLevelType w:val="hybridMultilevel"/>
    <w:tmpl w:val="641AAB94"/>
    <w:lvl w:ilvl="0" w:tplc="7A6271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90B5E"/>
    <w:multiLevelType w:val="hybridMultilevel"/>
    <w:tmpl w:val="6F4AD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302A7B"/>
    <w:multiLevelType w:val="hybridMultilevel"/>
    <w:tmpl w:val="885CA8FE"/>
    <w:lvl w:ilvl="0" w:tplc="4D4E056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3294C"/>
    <w:multiLevelType w:val="hybridMultilevel"/>
    <w:tmpl w:val="8E6439C8"/>
    <w:lvl w:ilvl="0" w:tplc="5EA2CA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6E1F77"/>
    <w:multiLevelType w:val="hybridMultilevel"/>
    <w:tmpl w:val="348AF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434766"/>
    <w:multiLevelType w:val="hybridMultilevel"/>
    <w:tmpl w:val="D3BAFDA4"/>
    <w:lvl w:ilvl="0" w:tplc="466AD042">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EC6FDF"/>
    <w:multiLevelType w:val="hybridMultilevel"/>
    <w:tmpl w:val="ABB2501C"/>
    <w:lvl w:ilvl="0" w:tplc="264A28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5022B"/>
    <w:multiLevelType w:val="hybridMultilevel"/>
    <w:tmpl w:val="63CE30DE"/>
    <w:lvl w:ilvl="0" w:tplc="D7DCD4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AC3CAC"/>
    <w:multiLevelType w:val="hybridMultilevel"/>
    <w:tmpl w:val="9264A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D936F2"/>
    <w:multiLevelType w:val="hybridMultilevel"/>
    <w:tmpl w:val="58205C28"/>
    <w:lvl w:ilvl="0" w:tplc="7A6271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F96118"/>
    <w:multiLevelType w:val="hybridMultilevel"/>
    <w:tmpl w:val="203E510A"/>
    <w:lvl w:ilvl="0" w:tplc="6616B01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DF14DF"/>
    <w:multiLevelType w:val="hybridMultilevel"/>
    <w:tmpl w:val="F5AC5D02"/>
    <w:lvl w:ilvl="0" w:tplc="264A28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531EA1"/>
    <w:multiLevelType w:val="hybridMultilevel"/>
    <w:tmpl w:val="9D6E1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6D0C8C"/>
    <w:multiLevelType w:val="hybridMultilevel"/>
    <w:tmpl w:val="066E06F0"/>
    <w:lvl w:ilvl="0" w:tplc="7A6271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BB6BB6"/>
    <w:multiLevelType w:val="hybridMultilevel"/>
    <w:tmpl w:val="63CE30DE"/>
    <w:lvl w:ilvl="0" w:tplc="D7DCD4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67666F"/>
    <w:multiLevelType w:val="hybridMultilevel"/>
    <w:tmpl w:val="DB2E042E"/>
    <w:lvl w:ilvl="0" w:tplc="7A627176">
      <w:start w:val="1"/>
      <w:numFmt w:val="decimal"/>
      <w:lvlText w:val="%1."/>
      <w:lvlJc w:val="left"/>
      <w:pPr>
        <w:ind w:left="1044" w:hanging="72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8">
    <w:nsid w:val="57D2631E"/>
    <w:multiLevelType w:val="hybridMultilevel"/>
    <w:tmpl w:val="D4D8F946"/>
    <w:lvl w:ilvl="0" w:tplc="D7DCD4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C46DB"/>
    <w:multiLevelType w:val="hybridMultilevel"/>
    <w:tmpl w:val="102CDAF2"/>
    <w:lvl w:ilvl="0" w:tplc="0409000F">
      <w:start w:val="1"/>
      <w:numFmt w:val="decimal"/>
      <w:lvlText w:val="%1."/>
      <w:lvlJc w:val="left"/>
      <w:pPr>
        <w:ind w:left="684" w:hanging="360"/>
      </w:p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0">
    <w:nsid w:val="5D961BCC"/>
    <w:multiLevelType w:val="hybridMultilevel"/>
    <w:tmpl w:val="2C4CE3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6B743FE"/>
    <w:multiLevelType w:val="hybridMultilevel"/>
    <w:tmpl w:val="6960090C"/>
    <w:lvl w:ilvl="0" w:tplc="70027A26">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F25E20"/>
    <w:multiLevelType w:val="hybridMultilevel"/>
    <w:tmpl w:val="7234BD9A"/>
    <w:lvl w:ilvl="0" w:tplc="7A6271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F5BFB"/>
    <w:multiLevelType w:val="hybridMultilevel"/>
    <w:tmpl w:val="4652328C"/>
    <w:lvl w:ilvl="0" w:tplc="264A28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BF2083"/>
    <w:multiLevelType w:val="hybridMultilevel"/>
    <w:tmpl w:val="F21A5310"/>
    <w:lvl w:ilvl="0" w:tplc="CB6EF6F6">
      <w:start w:val="1"/>
      <w:numFmt w:val="decimal"/>
      <w:lvlText w:val="%1."/>
      <w:lvlJc w:val="left"/>
      <w:pPr>
        <w:ind w:left="718" w:hanging="40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abstractNumId w:val="20"/>
  </w:num>
  <w:num w:numId="2">
    <w:abstractNumId w:val="24"/>
  </w:num>
  <w:num w:numId="3">
    <w:abstractNumId w:val="1"/>
  </w:num>
  <w:num w:numId="4">
    <w:abstractNumId w:val="6"/>
  </w:num>
  <w:num w:numId="5">
    <w:abstractNumId w:val="7"/>
  </w:num>
  <w:num w:numId="6">
    <w:abstractNumId w:val="13"/>
  </w:num>
  <w:num w:numId="7">
    <w:abstractNumId w:val="8"/>
  </w:num>
  <w:num w:numId="8">
    <w:abstractNumId w:val="23"/>
  </w:num>
  <w:num w:numId="9">
    <w:abstractNumId w:val="12"/>
  </w:num>
  <w:num w:numId="10">
    <w:abstractNumId w:val="5"/>
  </w:num>
  <w:num w:numId="11">
    <w:abstractNumId w:val="4"/>
  </w:num>
  <w:num w:numId="12">
    <w:abstractNumId w:val="14"/>
  </w:num>
  <w:num w:numId="13">
    <w:abstractNumId w:val="16"/>
  </w:num>
  <w:num w:numId="14">
    <w:abstractNumId w:val="9"/>
  </w:num>
  <w:num w:numId="15">
    <w:abstractNumId w:val="18"/>
  </w:num>
  <w:num w:numId="16">
    <w:abstractNumId w:val="21"/>
  </w:num>
  <w:num w:numId="17">
    <w:abstractNumId w:val="3"/>
  </w:num>
  <w:num w:numId="18">
    <w:abstractNumId w:val="19"/>
  </w:num>
  <w:num w:numId="19">
    <w:abstractNumId w:val="10"/>
  </w:num>
  <w:num w:numId="20">
    <w:abstractNumId w:val="0"/>
  </w:num>
  <w:num w:numId="21">
    <w:abstractNumId w:val="17"/>
  </w:num>
  <w:num w:numId="22">
    <w:abstractNumId w:val="2"/>
  </w:num>
  <w:num w:numId="23">
    <w:abstractNumId w:val="15"/>
  </w:num>
  <w:num w:numId="24">
    <w:abstractNumId w:val="11"/>
  </w:num>
  <w:num w:numId="25">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6C"/>
    <w:rsid w:val="0004097E"/>
    <w:rsid w:val="000A08F1"/>
    <w:rsid w:val="000D37ED"/>
    <w:rsid w:val="000E10EB"/>
    <w:rsid w:val="000F1AAA"/>
    <w:rsid w:val="001043E4"/>
    <w:rsid w:val="00106384"/>
    <w:rsid w:val="00142382"/>
    <w:rsid w:val="0014558F"/>
    <w:rsid w:val="00166B2A"/>
    <w:rsid w:val="00193DAA"/>
    <w:rsid w:val="001C2E21"/>
    <w:rsid w:val="001C5031"/>
    <w:rsid w:val="001D31C5"/>
    <w:rsid w:val="001D3DB4"/>
    <w:rsid w:val="001F03CA"/>
    <w:rsid w:val="001F0818"/>
    <w:rsid w:val="001F2A2C"/>
    <w:rsid w:val="002366BA"/>
    <w:rsid w:val="00254507"/>
    <w:rsid w:val="00287D2E"/>
    <w:rsid w:val="002B340C"/>
    <w:rsid w:val="002B75B1"/>
    <w:rsid w:val="002D099F"/>
    <w:rsid w:val="002D60AD"/>
    <w:rsid w:val="00397404"/>
    <w:rsid w:val="003B0673"/>
    <w:rsid w:val="003D5077"/>
    <w:rsid w:val="003E63B6"/>
    <w:rsid w:val="003E72A0"/>
    <w:rsid w:val="003F0B22"/>
    <w:rsid w:val="0040091B"/>
    <w:rsid w:val="0043636D"/>
    <w:rsid w:val="004830C1"/>
    <w:rsid w:val="004C0A54"/>
    <w:rsid w:val="004C31AA"/>
    <w:rsid w:val="004D76C9"/>
    <w:rsid w:val="004F30A4"/>
    <w:rsid w:val="004F70FF"/>
    <w:rsid w:val="00512A6C"/>
    <w:rsid w:val="0054339D"/>
    <w:rsid w:val="00557301"/>
    <w:rsid w:val="00574A7C"/>
    <w:rsid w:val="005935A7"/>
    <w:rsid w:val="005A083E"/>
    <w:rsid w:val="005C6155"/>
    <w:rsid w:val="00650B2C"/>
    <w:rsid w:val="00666CDF"/>
    <w:rsid w:val="006823F7"/>
    <w:rsid w:val="00684A45"/>
    <w:rsid w:val="006941D9"/>
    <w:rsid w:val="006C2735"/>
    <w:rsid w:val="006E298B"/>
    <w:rsid w:val="00745AFC"/>
    <w:rsid w:val="0074740F"/>
    <w:rsid w:val="007529FC"/>
    <w:rsid w:val="007575D8"/>
    <w:rsid w:val="00767119"/>
    <w:rsid w:val="007B63CA"/>
    <w:rsid w:val="007C347D"/>
    <w:rsid w:val="007C60CC"/>
    <w:rsid w:val="007C669F"/>
    <w:rsid w:val="007E5555"/>
    <w:rsid w:val="007F4060"/>
    <w:rsid w:val="007F41E5"/>
    <w:rsid w:val="00804E5C"/>
    <w:rsid w:val="00813CD7"/>
    <w:rsid w:val="008222C5"/>
    <w:rsid w:val="0082590E"/>
    <w:rsid w:val="008345D8"/>
    <w:rsid w:val="008666D0"/>
    <w:rsid w:val="008708CE"/>
    <w:rsid w:val="00874DB0"/>
    <w:rsid w:val="008A4C25"/>
    <w:rsid w:val="008A5ECF"/>
    <w:rsid w:val="008B4D43"/>
    <w:rsid w:val="008B599F"/>
    <w:rsid w:val="008C585D"/>
    <w:rsid w:val="008E0F95"/>
    <w:rsid w:val="00902A00"/>
    <w:rsid w:val="0090768A"/>
    <w:rsid w:val="00971DB6"/>
    <w:rsid w:val="009A5AC9"/>
    <w:rsid w:val="009B2D6C"/>
    <w:rsid w:val="009C22AA"/>
    <w:rsid w:val="009E30C3"/>
    <w:rsid w:val="009E311B"/>
    <w:rsid w:val="00A17785"/>
    <w:rsid w:val="00A26D3D"/>
    <w:rsid w:val="00A3097A"/>
    <w:rsid w:val="00A55A37"/>
    <w:rsid w:val="00A639A0"/>
    <w:rsid w:val="00A7060B"/>
    <w:rsid w:val="00A77C10"/>
    <w:rsid w:val="00AA40D4"/>
    <w:rsid w:val="00AB5EF5"/>
    <w:rsid w:val="00AB67C1"/>
    <w:rsid w:val="00AE3C32"/>
    <w:rsid w:val="00AF7C90"/>
    <w:rsid w:val="00B166FA"/>
    <w:rsid w:val="00B340B6"/>
    <w:rsid w:val="00B40C7E"/>
    <w:rsid w:val="00B6492E"/>
    <w:rsid w:val="00B931FF"/>
    <w:rsid w:val="00BB06A3"/>
    <w:rsid w:val="00BD76B3"/>
    <w:rsid w:val="00BE2A56"/>
    <w:rsid w:val="00C041F4"/>
    <w:rsid w:val="00C1206A"/>
    <w:rsid w:val="00C228B5"/>
    <w:rsid w:val="00C50E03"/>
    <w:rsid w:val="00C82A5B"/>
    <w:rsid w:val="00CA3FB9"/>
    <w:rsid w:val="00CD6867"/>
    <w:rsid w:val="00D1184C"/>
    <w:rsid w:val="00D56F1C"/>
    <w:rsid w:val="00D7214E"/>
    <w:rsid w:val="00D92B31"/>
    <w:rsid w:val="00DA29C2"/>
    <w:rsid w:val="00DA43FB"/>
    <w:rsid w:val="00DC5575"/>
    <w:rsid w:val="00DF2BC7"/>
    <w:rsid w:val="00DF3FD9"/>
    <w:rsid w:val="00DF7150"/>
    <w:rsid w:val="00E108FB"/>
    <w:rsid w:val="00E10F39"/>
    <w:rsid w:val="00E13EB3"/>
    <w:rsid w:val="00E561B1"/>
    <w:rsid w:val="00EF6E18"/>
    <w:rsid w:val="00F00528"/>
    <w:rsid w:val="00F567CB"/>
    <w:rsid w:val="00F630C2"/>
    <w:rsid w:val="00F734FA"/>
    <w:rsid w:val="00F779D8"/>
    <w:rsid w:val="00F95B9E"/>
    <w:rsid w:val="00F97B25"/>
    <w:rsid w:val="00FB300A"/>
    <w:rsid w:val="00FE7BE3"/>
    <w:rsid w:val="00FF6F64"/>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34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A6C"/>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2A6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12A6C"/>
    <w:pPr>
      <w:ind w:left="720"/>
      <w:contextualSpacing/>
    </w:pPr>
  </w:style>
  <w:style w:type="character" w:customStyle="1" w:styleId="ListParagraphChar">
    <w:name w:val="List Paragraph Char"/>
    <w:link w:val="ListParagraph"/>
    <w:uiPriority w:val="34"/>
    <w:locked/>
    <w:rsid w:val="00512A6C"/>
    <w:rPr>
      <w:rFonts w:eastAsiaTheme="minorEastAsia"/>
      <w:lang w:eastAsia="id-ID"/>
    </w:rPr>
  </w:style>
  <w:style w:type="paragraph" w:customStyle="1" w:styleId="Default">
    <w:name w:val="Default"/>
    <w:rsid w:val="00512A6C"/>
    <w:pPr>
      <w:autoSpaceDE w:val="0"/>
      <w:autoSpaceDN w:val="0"/>
      <w:adjustRightInd w:val="0"/>
      <w:spacing w:after="0" w:line="240" w:lineRule="auto"/>
    </w:pPr>
    <w:rPr>
      <w:rFonts w:ascii="Century Gothic" w:eastAsia="Times New Roman" w:hAnsi="Century Gothic" w:cs="Century Gothic"/>
      <w:color w:val="000000"/>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A6C"/>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2A6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12A6C"/>
    <w:pPr>
      <w:ind w:left="720"/>
      <w:contextualSpacing/>
    </w:pPr>
  </w:style>
  <w:style w:type="character" w:customStyle="1" w:styleId="ListParagraphChar">
    <w:name w:val="List Paragraph Char"/>
    <w:link w:val="ListParagraph"/>
    <w:uiPriority w:val="34"/>
    <w:locked/>
    <w:rsid w:val="00512A6C"/>
    <w:rPr>
      <w:rFonts w:eastAsiaTheme="minorEastAsia"/>
      <w:lang w:eastAsia="id-ID"/>
    </w:rPr>
  </w:style>
  <w:style w:type="paragraph" w:customStyle="1" w:styleId="Default">
    <w:name w:val="Default"/>
    <w:rsid w:val="00512A6C"/>
    <w:pPr>
      <w:autoSpaceDE w:val="0"/>
      <w:autoSpaceDN w:val="0"/>
      <w:adjustRightInd w:val="0"/>
      <w:spacing w:after="0" w:line="240" w:lineRule="auto"/>
    </w:pPr>
    <w:rPr>
      <w:rFonts w:ascii="Century Gothic" w:eastAsia="Times New Roman" w:hAnsi="Century Gothic" w:cs="Century Gothic"/>
      <w:color w:val="000000"/>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1C37719-3C84-4672-950C-3C8A053C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X250</cp:lastModifiedBy>
  <cp:revision>2</cp:revision>
  <dcterms:created xsi:type="dcterms:W3CDTF">2019-07-29T05:58:00Z</dcterms:created>
  <dcterms:modified xsi:type="dcterms:W3CDTF">2019-07-29T05:58:00Z</dcterms:modified>
</cp:coreProperties>
</file>