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3603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2430"/>
        <w:gridCol w:w="1861"/>
        <w:gridCol w:w="3282"/>
        <w:gridCol w:w="1170"/>
        <w:gridCol w:w="1620"/>
        <w:gridCol w:w="2055"/>
        <w:gridCol w:w="1185"/>
      </w:tblGrid>
      <w:tr w:rsidR="00512A6C" w:rsidRPr="00136BD6" w14:paraId="4746867C" w14:textId="77777777" w:rsidTr="00A77C10">
        <w:trPr>
          <w:trHeight w:val="1700"/>
        </w:trPr>
        <w:tc>
          <w:tcPr>
            <w:tcW w:w="2430" w:type="dxa"/>
          </w:tcPr>
          <w:p w14:paraId="0E13A637" w14:textId="77777777" w:rsidR="00512A6C" w:rsidRPr="00136BD6" w:rsidRDefault="00512A6C" w:rsidP="000F1AAA">
            <w:pPr>
              <w:rPr>
                <w:rFonts w:ascii="Arial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noProof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 wp14:anchorId="6CB7C671" wp14:editId="6144CBF1">
                  <wp:simplePos x="0" y="0"/>
                  <wp:positionH relativeFrom="column">
                    <wp:posOffset>44079</wp:posOffset>
                  </wp:positionH>
                  <wp:positionV relativeFrom="paragraph">
                    <wp:posOffset>161925</wp:posOffset>
                  </wp:positionV>
                  <wp:extent cx="785961" cy="707366"/>
                  <wp:effectExtent l="0" t="0" r="0" b="0"/>
                  <wp:wrapNone/>
                  <wp:docPr id="2" name="Picture 1" descr="LOGO UNPAK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LOGO UNPAK.jp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5961" cy="7073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73" w:type="dxa"/>
            <w:gridSpan w:val="6"/>
          </w:tcPr>
          <w:p w14:paraId="22DC3591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FFCE3E" w14:textId="77777777" w:rsidR="00512A6C" w:rsidRPr="00136BD6" w:rsidRDefault="00512A6C" w:rsidP="00AB5E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RENCANA PEMBELAJARAN SEMESTER</w:t>
            </w:r>
          </w:p>
          <w:p w14:paraId="1498272C" w14:textId="78C20AC7" w:rsidR="00512A6C" w:rsidRPr="001C1C9F" w:rsidRDefault="00512A6C" w:rsidP="00AB5EF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 xml:space="preserve">PROGRAM STUDI </w:t>
            </w:r>
            <w:r w:rsidR="001C1C9F">
              <w:rPr>
                <w:rFonts w:ascii="Arial" w:hAnsi="Arial" w:cs="Arial"/>
                <w:b/>
                <w:sz w:val="24"/>
                <w:szCs w:val="24"/>
                <w:lang w:val="en-US"/>
              </w:rPr>
              <w:t>SASTRA INDONESIA</w:t>
            </w:r>
          </w:p>
          <w:p w14:paraId="2C238632" w14:textId="77777777" w:rsidR="00512A6C" w:rsidRPr="00136BD6" w:rsidRDefault="00512A6C" w:rsidP="00AB5E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FAKULTAS ILMU SOSIAL DAN ILMU BUDAYA</w:t>
            </w:r>
          </w:p>
          <w:p w14:paraId="69E00361" w14:textId="77777777" w:rsidR="00512A6C" w:rsidRPr="00136BD6" w:rsidRDefault="00512A6C" w:rsidP="00AB5E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UNIVERSITAS PAKUAN</w:t>
            </w:r>
          </w:p>
          <w:p w14:paraId="51EE8A90" w14:textId="77777777" w:rsidR="00512A6C" w:rsidRPr="00136BD6" w:rsidRDefault="00512A6C" w:rsidP="00AB5E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2A6C" w:rsidRPr="00136BD6" w14:paraId="5ACB8908" w14:textId="77777777" w:rsidTr="00A77C10">
        <w:tc>
          <w:tcPr>
            <w:tcW w:w="2430" w:type="dxa"/>
            <w:shd w:val="clear" w:color="auto" w:fill="D9D9D9" w:themeFill="background1" w:themeFillShade="D9"/>
          </w:tcPr>
          <w:p w14:paraId="77A22A85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MATA KULIAH</w:t>
            </w:r>
          </w:p>
        </w:tc>
        <w:tc>
          <w:tcPr>
            <w:tcW w:w="1861" w:type="dxa"/>
            <w:shd w:val="clear" w:color="auto" w:fill="D9D9D9" w:themeFill="background1" w:themeFillShade="D9"/>
          </w:tcPr>
          <w:p w14:paraId="23462A9A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KODE MK</w:t>
            </w:r>
          </w:p>
        </w:tc>
        <w:tc>
          <w:tcPr>
            <w:tcW w:w="3282" w:type="dxa"/>
            <w:shd w:val="clear" w:color="auto" w:fill="D9D9D9" w:themeFill="background1" w:themeFillShade="D9"/>
          </w:tcPr>
          <w:p w14:paraId="55DD1A34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RUMPUN MK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1E4328F1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BOBOT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1186562F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SEMESTER</w:t>
            </w:r>
          </w:p>
        </w:tc>
        <w:tc>
          <w:tcPr>
            <w:tcW w:w="2055" w:type="dxa"/>
            <w:shd w:val="clear" w:color="auto" w:fill="D9D9D9" w:themeFill="background1" w:themeFillShade="D9"/>
          </w:tcPr>
          <w:p w14:paraId="69A4F821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DIREVISI</w:t>
            </w:r>
          </w:p>
        </w:tc>
        <w:tc>
          <w:tcPr>
            <w:tcW w:w="1185" w:type="dxa"/>
            <w:shd w:val="clear" w:color="auto" w:fill="D9D9D9" w:themeFill="background1" w:themeFillShade="D9"/>
          </w:tcPr>
          <w:p w14:paraId="78CFE686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DIBUAT</w:t>
            </w:r>
          </w:p>
        </w:tc>
      </w:tr>
      <w:tr w:rsidR="00512A6C" w:rsidRPr="00136BD6" w14:paraId="190A8E28" w14:textId="77777777" w:rsidTr="00A77C10">
        <w:tc>
          <w:tcPr>
            <w:tcW w:w="2430" w:type="dxa"/>
          </w:tcPr>
          <w:p w14:paraId="4D54D68A" w14:textId="46D5D043" w:rsidR="00512A6C" w:rsidRPr="006B6C17" w:rsidRDefault="006B6C17" w:rsidP="006F15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BINA SENI DAN BUDAYA</w:t>
            </w:r>
          </w:p>
        </w:tc>
        <w:tc>
          <w:tcPr>
            <w:tcW w:w="1861" w:type="dxa"/>
          </w:tcPr>
          <w:p w14:paraId="4AB755C8" w14:textId="59C19E79" w:rsidR="00512A6C" w:rsidRPr="001C1C9F" w:rsidRDefault="001C1C9F" w:rsidP="00666CDF">
            <w:pPr>
              <w:tabs>
                <w:tab w:val="left" w:pos="1176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421KK4210</w:t>
            </w:r>
          </w:p>
        </w:tc>
        <w:tc>
          <w:tcPr>
            <w:tcW w:w="3282" w:type="dxa"/>
          </w:tcPr>
          <w:p w14:paraId="7662B7D7" w14:textId="77777777" w:rsidR="00512A6C" w:rsidRPr="00136BD6" w:rsidRDefault="00512A6C" w:rsidP="000F1A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433994F" w14:textId="77777777" w:rsidR="00512A6C" w:rsidRPr="00136BD6" w:rsidRDefault="002D60AD" w:rsidP="000F1A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512A6C" w:rsidRPr="00136BD6">
              <w:rPr>
                <w:rFonts w:ascii="Arial" w:hAnsi="Arial" w:cs="Arial"/>
                <w:b/>
                <w:sz w:val="24"/>
                <w:szCs w:val="24"/>
              </w:rPr>
              <w:t xml:space="preserve"> sks</w:t>
            </w:r>
          </w:p>
        </w:tc>
        <w:tc>
          <w:tcPr>
            <w:tcW w:w="1620" w:type="dxa"/>
          </w:tcPr>
          <w:p w14:paraId="0A8D3C40" w14:textId="5CBB30DF" w:rsidR="00512A6C" w:rsidRPr="00136BD6" w:rsidRDefault="00A77C10" w:rsidP="001C1C9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  <w:lang w:val="en-US"/>
              </w:rPr>
              <w:t>G</w:t>
            </w:r>
            <w:r w:rsidR="001C1C9F">
              <w:rPr>
                <w:rFonts w:ascii="Arial" w:hAnsi="Arial" w:cs="Arial"/>
                <w:b/>
                <w:sz w:val="24"/>
                <w:szCs w:val="24"/>
                <w:lang w:val="en-US"/>
              </w:rPr>
              <w:t>ENAP</w:t>
            </w:r>
          </w:p>
        </w:tc>
        <w:tc>
          <w:tcPr>
            <w:tcW w:w="2055" w:type="dxa"/>
          </w:tcPr>
          <w:p w14:paraId="674D20D7" w14:textId="77777777" w:rsidR="00512A6C" w:rsidRPr="00136BD6" w:rsidRDefault="00512A6C" w:rsidP="000F1A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14:paraId="14F1BDC9" w14:textId="77777777" w:rsidR="00512A6C" w:rsidRPr="00136BD6" w:rsidRDefault="00512A6C" w:rsidP="000F1A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2A6C" w:rsidRPr="00136BD6" w14:paraId="598AA148" w14:textId="77777777" w:rsidTr="00A77C10">
        <w:tc>
          <w:tcPr>
            <w:tcW w:w="2430" w:type="dxa"/>
            <w:vMerge w:val="restart"/>
            <w:vAlign w:val="center"/>
          </w:tcPr>
          <w:p w14:paraId="44FC489B" w14:textId="77777777" w:rsidR="00512A6C" w:rsidRPr="00136BD6" w:rsidRDefault="00512A6C" w:rsidP="00A77C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OTORISASI</w:t>
            </w:r>
          </w:p>
        </w:tc>
        <w:tc>
          <w:tcPr>
            <w:tcW w:w="5143" w:type="dxa"/>
            <w:gridSpan w:val="2"/>
            <w:shd w:val="clear" w:color="auto" w:fill="D9D9D9" w:themeFill="background1" w:themeFillShade="D9"/>
          </w:tcPr>
          <w:p w14:paraId="1D7A455E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KOORDINATOR MK</w:t>
            </w:r>
          </w:p>
        </w:tc>
        <w:tc>
          <w:tcPr>
            <w:tcW w:w="2790" w:type="dxa"/>
            <w:gridSpan w:val="2"/>
            <w:shd w:val="clear" w:color="auto" w:fill="D9D9D9" w:themeFill="background1" w:themeFillShade="D9"/>
          </w:tcPr>
          <w:p w14:paraId="76C3DF91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KOORDINATOR RMK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</w:tcPr>
          <w:p w14:paraId="5364B543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KA PRODI</w:t>
            </w:r>
          </w:p>
        </w:tc>
      </w:tr>
      <w:tr w:rsidR="00512A6C" w:rsidRPr="00136BD6" w14:paraId="52831174" w14:textId="77777777" w:rsidTr="00A77C10">
        <w:tc>
          <w:tcPr>
            <w:tcW w:w="2430" w:type="dxa"/>
            <w:vMerge/>
          </w:tcPr>
          <w:p w14:paraId="365A2E1C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43" w:type="dxa"/>
            <w:gridSpan w:val="2"/>
          </w:tcPr>
          <w:p w14:paraId="3CA7B1AD" w14:textId="5AD6A1F4" w:rsidR="00512A6C" w:rsidRPr="006B6C17" w:rsidRDefault="006B6C17" w:rsidP="000F1A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Yuyus Rustandi, M.Pd.</w:t>
            </w:r>
          </w:p>
        </w:tc>
        <w:tc>
          <w:tcPr>
            <w:tcW w:w="2790" w:type="dxa"/>
            <w:gridSpan w:val="2"/>
          </w:tcPr>
          <w:p w14:paraId="08581AF5" w14:textId="77777777" w:rsidR="00512A6C" w:rsidRPr="00136BD6" w:rsidRDefault="00512A6C" w:rsidP="000F1A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14:paraId="370EEC11" w14:textId="1E5435D6" w:rsidR="00512A6C" w:rsidRPr="00136BD6" w:rsidRDefault="00A77C10" w:rsidP="000F1AA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BD6">
              <w:rPr>
                <w:rFonts w:ascii="Arial" w:hAnsi="Arial" w:cs="Arial"/>
                <w:sz w:val="24"/>
                <w:szCs w:val="24"/>
                <w:lang w:val="en-US"/>
              </w:rPr>
              <w:t>Agatha Trisari, M.Hum.</w:t>
            </w:r>
          </w:p>
        </w:tc>
      </w:tr>
      <w:tr w:rsidR="00512A6C" w:rsidRPr="00136BD6" w14:paraId="45BAC8DE" w14:textId="77777777" w:rsidTr="00A77C10">
        <w:tc>
          <w:tcPr>
            <w:tcW w:w="2430" w:type="dxa"/>
            <w:vMerge w:val="restart"/>
          </w:tcPr>
          <w:p w14:paraId="5323F724" w14:textId="77777777" w:rsidR="00A77C10" w:rsidRPr="00136BD6" w:rsidRDefault="00A77C10" w:rsidP="00A77C1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094181B6" w14:textId="77777777" w:rsidR="00512A6C" w:rsidRPr="00136BD6" w:rsidRDefault="00512A6C" w:rsidP="00A77C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CAPAIAN PEMBELAJARAN</w:t>
            </w:r>
          </w:p>
        </w:tc>
        <w:tc>
          <w:tcPr>
            <w:tcW w:w="11173" w:type="dxa"/>
            <w:gridSpan w:val="6"/>
            <w:shd w:val="clear" w:color="auto" w:fill="D9D9D9" w:themeFill="background1" w:themeFillShade="D9"/>
          </w:tcPr>
          <w:p w14:paraId="3119CC2E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PROGRAM STUDI</w:t>
            </w:r>
          </w:p>
        </w:tc>
      </w:tr>
      <w:tr w:rsidR="006B6C17" w:rsidRPr="00136BD6" w14:paraId="3E68279F" w14:textId="77777777" w:rsidTr="00A77C10">
        <w:tc>
          <w:tcPr>
            <w:tcW w:w="2430" w:type="dxa"/>
            <w:vMerge/>
          </w:tcPr>
          <w:p w14:paraId="29B8C36B" w14:textId="77777777" w:rsidR="006B6C17" w:rsidRPr="00136BD6" w:rsidRDefault="006B6C17" w:rsidP="006B6C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</w:tcPr>
          <w:p w14:paraId="6FA8EBBA" w14:textId="020BBD01" w:rsidR="006B6C17" w:rsidRPr="006F15C0" w:rsidRDefault="006B6C17" w:rsidP="006B6C17">
            <w:pPr>
              <w:jc w:val="both"/>
              <w:rPr>
                <w:rFonts w:ascii="Arial" w:hAnsi="Arial" w:cs="Arial"/>
                <w:lang w:val="en-US"/>
              </w:rPr>
            </w:pPr>
            <w:r w:rsidRPr="006173DC">
              <w:rPr>
                <w:rFonts w:ascii="Arial" w:hAnsi="Arial" w:cs="Arial"/>
                <w:sz w:val="24"/>
                <w:szCs w:val="24"/>
              </w:rPr>
              <w:t>Mahasiswa memiliki peningkatan kemampuan dan ket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6173DC">
              <w:rPr>
                <w:rFonts w:ascii="Arial" w:hAnsi="Arial" w:cs="Arial"/>
                <w:sz w:val="24"/>
                <w:szCs w:val="24"/>
              </w:rPr>
              <w:t xml:space="preserve">rampilan tentang dasar- dasar seni </w:t>
            </w:r>
            <w:r>
              <w:rPr>
                <w:rFonts w:ascii="Arial" w:hAnsi="Arial" w:cs="Arial"/>
                <w:sz w:val="24"/>
                <w:szCs w:val="24"/>
              </w:rPr>
              <w:t xml:space="preserve">dan budaya </w:t>
            </w:r>
            <w:r w:rsidRPr="006173DC">
              <w:rPr>
                <w:rFonts w:ascii="Arial" w:hAnsi="Arial" w:cs="Arial"/>
                <w:sz w:val="24"/>
                <w:szCs w:val="24"/>
              </w:rPr>
              <w:t xml:space="preserve">yang meliputi: </w:t>
            </w:r>
            <w:r>
              <w:rPr>
                <w:rFonts w:ascii="Arial" w:hAnsi="Arial" w:cs="Arial"/>
                <w:sz w:val="24"/>
                <w:szCs w:val="24"/>
              </w:rPr>
              <w:t>tari, musik, dan drama</w:t>
            </w:r>
            <w:r w:rsidRPr="006173DC">
              <w:rPr>
                <w:rFonts w:ascii="Arial" w:hAnsi="Arial" w:cs="Arial"/>
                <w:sz w:val="24"/>
                <w:szCs w:val="24"/>
              </w:rPr>
              <w:t xml:space="preserve">. Pengetahuan dasar seni </w:t>
            </w:r>
            <w:r>
              <w:rPr>
                <w:rFonts w:ascii="Arial" w:hAnsi="Arial" w:cs="Arial"/>
                <w:sz w:val="24"/>
                <w:szCs w:val="24"/>
              </w:rPr>
              <w:t xml:space="preserve">dan budaya </w:t>
            </w:r>
            <w:r w:rsidRPr="006173DC">
              <w:rPr>
                <w:rFonts w:ascii="Arial" w:hAnsi="Arial" w:cs="Arial"/>
                <w:sz w:val="24"/>
                <w:szCs w:val="24"/>
              </w:rPr>
              <w:t>itu akan mengantarkan mahasiswa menjadi ahli secara teoritis dan trampil secara praktis.</w:t>
            </w:r>
          </w:p>
        </w:tc>
      </w:tr>
      <w:tr w:rsidR="00512A6C" w:rsidRPr="00136BD6" w14:paraId="65E32A98" w14:textId="77777777" w:rsidTr="00A77C10">
        <w:tc>
          <w:tcPr>
            <w:tcW w:w="2430" w:type="dxa"/>
            <w:vMerge/>
          </w:tcPr>
          <w:p w14:paraId="3CC4CBB7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  <w:shd w:val="clear" w:color="auto" w:fill="D9D9D9" w:themeFill="background1" w:themeFillShade="D9"/>
          </w:tcPr>
          <w:p w14:paraId="64C7F3DC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MATA KULIAH</w:t>
            </w:r>
          </w:p>
        </w:tc>
      </w:tr>
      <w:tr w:rsidR="00512A6C" w:rsidRPr="00136BD6" w14:paraId="2F48261A" w14:textId="77777777" w:rsidTr="00A77C10">
        <w:tc>
          <w:tcPr>
            <w:tcW w:w="2430" w:type="dxa"/>
            <w:vMerge/>
          </w:tcPr>
          <w:p w14:paraId="56E5E3BB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</w:tcPr>
          <w:p w14:paraId="4C5E66F5" w14:textId="175E77C1" w:rsidR="00512A6C" w:rsidRPr="00136BD6" w:rsidRDefault="00512A6C" w:rsidP="000F1AAA">
            <w:pPr>
              <w:rPr>
                <w:rFonts w:ascii="Arial" w:hAnsi="Arial" w:cs="Arial"/>
                <w:b/>
                <w:w w:val="102"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w w:val="102"/>
                <w:sz w:val="24"/>
                <w:szCs w:val="24"/>
              </w:rPr>
              <w:t xml:space="preserve">Sikap: </w:t>
            </w:r>
          </w:p>
          <w:p w14:paraId="3582B2A0" w14:textId="77777777" w:rsidR="002368CC" w:rsidRPr="00CA1834" w:rsidRDefault="002368CC" w:rsidP="002368CC">
            <w:pPr>
              <w:numPr>
                <w:ilvl w:val="0"/>
                <w:numId w:val="3"/>
              </w:numPr>
              <w:ind w:hanging="720"/>
              <w:rPr>
                <w:rFonts w:ascii="Arial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 xml:space="preserve">Mahasiswa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mampu mengenal alat musik tradisional</w:t>
            </w:r>
          </w:p>
          <w:p w14:paraId="26B5C6A7" w14:textId="77777777" w:rsidR="002368CC" w:rsidRDefault="002368CC" w:rsidP="002368CC">
            <w:pPr>
              <w:numPr>
                <w:ilvl w:val="0"/>
                <w:numId w:val="3"/>
              </w:numPr>
              <w:ind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Mahasiswa memiliki kecintaan terhadap seni tradisional</w:t>
            </w:r>
          </w:p>
          <w:p w14:paraId="65462E38" w14:textId="77777777" w:rsidR="00512A6C" w:rsidRPr="002368CC" w:rsidRDefault="002368CC" w:rsidP="002368CC">
            <w:pPr>
              <w:numPr>
                <w:ilvl w:val="0"/>
                <w:numId w:val="3"/>
              </w:numPr>
              <w:ind w:hanging="720"/>
              <w:rPr>
                <w:rFonts w:ascii="Arial" w:hAnsi="Arial" w:cs="Arial"/>
                <w:sz w:val="24"/>
                <w:szCs w:val="24"/>
              </w:rPr>
            </w:pPr>
            <w:r w:rsidRPr="002368CC">
              <w:rPr>
                <w:rFonts w:ascii="Arial" w:hAnsi="Arial" w:cs="Arial"/>
                <w:sz w:val="24"/>
                <w:szCs w:val="24"/>
                <w:lang w:val="en-US"/>
              </w:rPr>
              <w:t>Mahasiswa mampu mengenalkan kesenian tradisional</w:t>
            </w:r>
            <w:r w:rsidRPr="002368CC">
              <w:rPr>
                <w:rFonts w:ascii="Arial" w:hAnsi="Arial" w:cs="Arial"/>
                <w:w w:val="102"/>
                <w:sz w:val="24"/>
                <w:szCs w:val="24"/>
              </w:rPr>
              <w:t xml:space="preserve"> </w:t>
            </w:r>
          </w:p>
          <w:p w14:paraId="51B8880C" w14:textId="2692B568" w:rsidR="002368CC" w:rsidRPr="002368CC" w:rsidRDefault="002368CC" w:rsidP="002368CC">
            <w:pPr>
              <w:ind w:left="99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68CC" w:rsidRPr="00136BD6" w14:paraId="222ACA0C" w14:textId="77777777" w:rsidTr="00A77C10">
        <w:tc>
          <w:tcPr>
            <w:tcW w:w="2430" w:type="dxa"/>
            <w:vMerge/>
          </w:tcPr>
          <w:p w14:paraId="7DEA82F1" w14:textId="19E7BFF6" w:rsidR="002368CC" w:rsidRPr="00136BD6" w:rsidRDefault="002368CC" w:rsidP="002368C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</w:tcPr>
          <w:p w14:paraId="02134CED" w14:textId="77777777" w:rsidR="002368CC" w:rsidRPr="00136BD6" w:rsidRDefault="002368CC" w:rsidP="002368CC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136BD6">
              <w:rPr>
                <w:rFonts w:ascii="Arial" w:hAnsi="Arial" w:cs="Arial"/>
                <w:b/>
                <w:sz w:val="28"/>
                <w:szCs w:val="28"/>
              </w:rPr>
              <w:t xml:space="preserve">Keterampilan Umum : </w:t>
            </w:r>
          </w:p>
          <w:p w14:paraId="41CE4B47" w14:textId="23590C1F" w:rsidR="002368CC" w:rsidRPr="002368CC" w:rsidRDefault="002368CC" w:rsidP="002368C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Mahasiswa mampu/memahami/terampil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dalam </w:t>
            </w:r>
            <w:r w:rsidRPr="006173DC">
              <w:rPr>
                <w:rFonts w:ascii="Arial" w:hAnsi="Arial" w:cs="Arial"/>
                <w:sz w:val="24"/>
                <w:szCs w:val="24"/>
                <w:lang w:val="en-US"/>
              </w:rPr>
              <w:t>me</w:t>
            </w:r>
            <w:r>
              <w:rPr>
                <w:rFonts w:ascii="Arial" w:hAnsi="Arial" w:cs="Arial"/>
                <w:sz w:val="24"/>
                <w:szCs w:val="24"/>
              </w:rPr>
              <w:t xml:space="preserve">nciptakan karya seni pertunjukan tari, musik, dan drama. </w:t>
            </w:r>
          </w:p>
        </w:tc>
      </w:tr>
      <w:tr w:rsidR="00512A6C" w:rsidRPr="00136BD6" w14:paraId="6ED41401" w14:textId="77777777" w:rsidTr="00D35DBA">
        <w:trPr>
          <w:trHeight w:val="710"/>
        </w:trPr>
        <w:tc>
          <w:tcPr>
            <w:tcW w:w="2430" w:type="dxa"/>
            <w:vMerge/>
          </w:tcPr>
          <w:p w14:paraId="5E95ED5F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</w:tcPr>
          <w:p w14:paraId="38C04C80" w14:textId="77777777" w:rsidR="00512A6C" w:rsidRPr="00136BD6" w:rsidRDefault="00512A6C" w:rsidP="000F1AA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36BD6">
              <w:rPr>
                <w:rFonts w:ascii="Arial" w:hAnsi="Arial" w:cs="Arial"/>
                <w:b/>
                <w:sz w:val="28"/>
                <w:szCs w:val="28"/>
              </w:rPr>
              <w:t xml:space="preserve">Pengetahuan : </w:t>
            </w:r>
          </w:p>
          <w:p w14:paraId="3A82D883" w14:textId="77777777" w:rsidR="000939B5" w:rsidRDefault="00512A6C" w:rsidP="00CB41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Mahasiswa menguasai secara mendalam</w:t>
            </w:r>
            <w:r w:rsidR="004D76C9" w:rsidRPr="00136BD6">
              <w:rPr>
                <w:rFonts w:ascii="Arial" w:hAnsi="Arial" w:cs="Arial"/>
                <w:sz w:val="24"/>
                <w:szCs w:val="24"/>
              </w:rPr>
              <w:t xml:space="preserve"> pengetahuan tentang</w:t>
            </w:r>
          </w:p>
          <w:p w14:paraId="36088077" w14:textId="77777777" w:rsidR="00DB7949" w:rsidRPr="002368CC" w:rsidRDefault="002368CC" w:rsidP="00D51BA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Teori Penciptaan karya seni pertunjukan</w:t>
            </w:r>
          </w:p>
          <w:p w14:paraId="44438F0F" w14:textId="56558D4F" w:rsidR="002368CC" w:rsidRPr="00D51BA5" w:rsidRDefault="002368CC" w:rsidP="00D51BA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Manajeman pertunjukan</w:t>
            </w:r>
          </w:p>
        </w:tc>
      </w:tr>
      <w:tr w:rsidR="00512A6C" w:rsidRPr="00136BD6" w14:paraId="23A12E03" w14:textId="77777777" w:rsidTr="00A77C10">
        <w:tc>
          <w:tcPr>
            <w:tcW w:w="2430" w:type="dxa"/>
            <w:vMerge/>
          </w:tcPr>
          <w:p w14:paraId="5910573C" w14:textId="4DC40F0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</w:tcPr>
          <w:p w14:paraId="62EF6FC9" w14:textId="77777777" w:rsidR="00512A6C" w:rsidRPr="00136BD6" w:rsidRDefault="00512A6C" w:rsidP="000F1AA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36BD6">
              <w:rPr>
                <w:rFonts w:ascii="Arial" w:hAnsi="Arial" w:cs="Arial"/>
                <w:b/>
                <w:sz w:val="28"/>
                <w:szCs w:val="28"/>
              </w:rPr>
              <w:t xml:space="preserve">Keterampilan Khusus : </w:t>
            </w:r>
          </w:p>
          <w:p w14:paraId="16A06DCE" w14:textId="33399004" w:rsidR="00512A6C" w:rsidRPr="00136BD6" w:rsidRDefault="00512A6C" w:rsidP="00D35DB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 xml:space="preserve">Mahasiswa </w:t>
            </w:r>
            <w:r w:rsidR="004D76C9" w:rsidRPr="00136BD6">
              <w:rPr>
                <w:rFonts w:ascii="Arial" w:hAnsi="Arial" w:cs="Arial"/>
                <w:b/>
                <w:sz w:val="24"/>
                <w:szCs w:val="24"/>
              </w:rPr>
              <w:t>mampu ber</w:t>
            </w:r>
            <w:r w:rsidR="004D76C9" w:rsidRPr="00136BD6">
              <w:rPr>
                <w:rFonts w:ascii="Arial" w:hAnsi="Arial" w:cs="Arial"/>
                <w:b/>
                <w:sz w:val="24"/>
                <w:szCs w:val="24"/>
                <w:lang w:val="en-US"/>
              </w:rPr>
              <w:t>p</w:t>
            </w:r>
            <w:r w:rsidRPr="00136BD6">
              <w:rPr>
                <w:rFonts w:ascii="Arial" w:hAnsi="Arial" w:cs="Arial"/>
                <w:b/>
                <w:sz w:val="24"/>
                <w:szCs w:val="24"/>
              </w:rPr>
              <w:t>ikir kritis dan analitik</w:t>
            </w:r>
            <w:r w:rsidR="00DF3FD9" w:rsidRPr="00136B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F15C0">
              <w:rPr>
                <w:rFonts w:ascii="Arial" w:hAnsi="Arial" w:cs="Arial"/>
                <w:sz w:val="24"/>
                <w:szCs w:val="24"/>
                <w:lang w:val="en-US"/>
              </w:rPr>
              <w:t xml:space="preserve">terhadap </w:t>
            </w:r>
            <w:r w:rsidR="00D35DBA">
              <w:rPr>
                <w:rFonts w:ascii="Arial" w:hAnsi="Arial" w:cs="Arial"/>
                <w:sz w:val="24"/>
                <w:szCs w:val="24"/>
                <w:lang w:val="en-US"/>
              </w:rPr>
              <w:t xml:space="preserve">fenomena </w:t>
            </w:r>
            <w:r w:rsidR="002368CC">
              <w:rPr>
                <w:rFonts w:ascii="Arial" w:hAnsi="Arial" w:cs="Arial"/>
                <w:sz w:val="24"/>
                <w:szCs w:val="24"/>
              </w:rPr>
              <w:t>sosial sebagai dasar penciptaan karya seni</w:t>
            </w:r>
            <w:r w:rsidR="006F15C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</w:tr>
      <w:tr w:rsidR="00512A6C" w:rsidRPr="00136BD6" w14:paraId="5BD4DB89" w14:textId="77777777" w:rsidTr="00A77C10">
        <w:tc>
          <w:tcPr>
            <w:tcW w:w="2430" w:type="dxa"/>
            <w:vMerge w:val="restart"/>
          </w:tcPr>
          <w:p w14:paraId="796EE913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DESKRIPSI BAHAN KAJIAN &amp; POKOK BAHASAN</w:t>
            </w:r>
          </w:p>
        </w:tc>
        <w:tc>
          <w:tcPr>
            <w:tcW w:w="11173" w:type="dxa"/>
            <w:gridSpan w:val="6"/>
            <w:shd w:val="clear" w:color="auto" w:fill="D9D9D9" w:themeFill="background1" w:themeFillShade="D9"/>
          </w:tcPr>
          <w:p w14:paraId="2EF082C0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BAHAN KAJIAN</w:t>
            </w:r>
          </w:p>
        </w:tc>
      </w:tr>
      <w:tr w:rsidR="00512A6C" w:rsidRPr="00136BD6" w14:paraId="2C8898D3" w14:textId="77777777" w:rsidTr="00A77C10">
        <w:tc>
          <w:tcPr>
            <w:tcW w:w="2430" w:type="dxa"/>
            <w:vMerge/>
          </w:tcPr>
          <w:p w14:paraId="0FF7042B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</w:tcPr>
          <w:p w14:paraId="2561BFB0" w14:textId="77777777" w:rsidR="00DB7949" w:rsidRPr="002368CC" w:rsidRDefault="002368CC" w:rsidP="00D35DB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Kajian drama</w:t>
            </w:r>
          </w:p>
          <w:p w14:paraId="1EE06E96" w14:textId="77777777" w:rsidR="002368CC" w:rsidRPr="002368CC" w:rsidRDefault="002368CC" w:rsidP="00D35DB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Teori seni pertunjukan</w:t>
            </w:r>
          </w:p>
          <w:p w14:paraId="0F71500D" w14:textId="77777777" w:rsidR="002368CC" w:rsidRPr="002368CC" w:rsidRDefault="002368CC" w:rsidP="00D35DB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Teori tari</w:t>
            </w:r>
          </w:p>
          <w:p w14:paraId="003005FB" w14:textId="77777777" w:rsidR="000E2B91" w:rsidRPr="000E2B91" w:rsidRDefault="002368CC" w:rsidP="00D35DB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Teori musik</w:t>
            </w:r>
          </w:p>
          <w:p w14:paraId="5B458191" w14:textId="77777777" w:rsidR="000E2B91" w:rsidRPr="000E2B91" w:rsidRDefault="000E2B91" w:rsidP="00D35DB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Teori drama</w:t>
            </w:r>
          </w:p>
          <w:p w14:paraId="1267A098" w14:textId="3E72F59E" w:rsidR="002368CC" w:rsidRPr="000939B5" w:rsidRDefault="002368CC" w:rsidP="000E2B91">
            <w:pPr>
              <w:pStyle w:val="ListParagrap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12A6C" w:rsidRPr="00136BD6" w14:paraId="73F57C01" w14:textId="77777777" w:rsidTr="00A77C10">
        <w:tc>
          <w:tcPr>
            <w:tcW w:w="2430" w:type="dxa"/>
            <w:vMerge/>
          </w:tcPr>
          <w:p w14:paraId="0F5B9393" w14:textId="37E5518E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  <w:shd w:val="clear" w:color="auto" w:fill="D9D9D9" w:themeFill="background1" w:themeFillShade="D9"/>
          </w:tcPr>
          <w:p w14:paraId="4739155D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POKOK BAHASAN</w:t>
            </w:r>
          </w:p>
        </w:tc>
      </w:tr>
      <w:tr w:rsidR="00512A6C" w:rsidRPr="00136BD6" w14:paraId="3453BF82" w14:textId="77777777" w:rsidTr="00A77C10">
        <w:tc>
          <w:tcPr>
            <w:tcW w:w="2430" w:type="dxa"/>
            <w:vMerge/>
          </w:tcPr>
          <w:p w14:paraId="2BA32FCB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  <w:shd w:val="clear" w:color="auto" w:fill="D9D9D9" w:themeFill="background1" w:themeFillShade="D9"/>
          </w:tcPr>
          <w:p w14:paraId="2E6D5B49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512A6C" w:rsidRPr="00136BD6" w14:paraId="629C4471" w14:textId="77777777" w:rsidTr="00A77C10">
        <w:tc>
          <w:tcPr>
            <w:tcW w:w="2430" w:type="dxa"/>
            <w:vMerge w:val="restart"/>
          </w:tcPr>
          <w:p w14:paraId="0BE6BCB7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PUSTAKA</w:t>
            </w:r>
          </w:p>
        </w:tc>
        <w:tc>
          <w:tcPr>
            <w:tcW w:w="11173" w:type="dxa"/>
            <w:gridSpan w:val="6"/>
            <w:shd w:val="clear" w:color="auto" w:fill="D9D9D9" w:themeFill="background1" w:themeFillShade="D9"/>
          </w:tcPr>
          <w:p w14:paraId="2DE26DD5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UTAMA</w:t>
            </w:r>
          </w:p>
        </w:tc>
      </w:tr>
      <w:tr w:rsidR="000E2B91" w:rsidRPr="00136BD6" w14:paraId="2E875B10" w14:textId="77777777" w:rsidTr="00A77C10">
        <w:tc>
          <w:tcPr>
            <w:tcW w:w="2430" w:type="dxa"/>
            <w:vMerge/>
          </w:tcPr>
          <w:p w14:paraId="1FFA8882" w14:textId="77777777" w:rsidR="000E2B91" w:rsidRPr="00136BD6" w:rsidRDefault="000E2B91" w:rsidP="000E2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</w:tcPr>
          <w:p w14:paraId="07A9A42C" w14:textId="77777777" w:rsidR="000E2B91" w:rsidRPr="00B25D76" w:rsidRDefault="000E2B91" w:rsidP="000E2B91">
            <w:pPr>
              <w:ind w:left="540" w:hanging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5D76">
              <w:rPr>
                <w:rFonts w:ascii="Arial" w:hAnsi="Arial" w:cs="Arial"/>
                <w:sz w:val="24"/>
                <w:szCs w:val="24"/>
              </w:rPr>
              <w:t>Harsono Kodrat, 1982. Gending-gending</w:t>
            </w:r>
            <w:r>
              <w:rPr>
                <w:rFonts w:ascii="Arial" w:hAnsi="Arial" w:cs="Arial"/>
                <w:sz w:val="24"/>
                <w:szCs w:val="24"/>
              </w:rPr>
              <w:t xml:space="preserve"> Karawitan Jawa. Balai Pustaka.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B25D76">
              <w:rPr>
                <w:rFonts w:ascii="Arial" w:hAnsi="Arial" w:cs="Arial"/>
                <w:sz w:val="24"/>
                <w:szCs w:val="24"/>
              </w:rPr>
              <w:t>Jakarta.</w:t>
            </w:r>
          </w:p>
          <w:p w14:paraId="120BCF94" w14:textId="77777777" w:rsidR="000E2B91" w:rsidRPr="00B25D76" w:rsidRDefault="000E2B91" w:rsidP="000E2B91">
            <w:pPr>
              <w:ind w:left="540" w:hanging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5D76">
              <w:rPr>
                <w:rFonts w:ascii="Arial" w:hAnsi="Arial" w:cs="Arial"/>
                <w:sz w:val="24"/>
                <w:szCs w:val="24"/>
              </w:rPr>
              <w:t>Purwadi dan Afendy Widayat. 2005. Seni Karawitan Jawa. Yogyakarta : Pustaka Sakti.</w:t>
            </w:r>
          </w:p>
          <w:p w14:paraId="6A271EF4" w14:textId="77777777" w:rsidR="000E2B91" w:rsidRPr="00B25D76" w:rsidRDefault="000E2B91" w:rsidP="000E2B91">
            <w:pPr>
              <w:ind w:left="540" w:hanging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5D76">
              <w:rPr>
                <w:rFonts w:ascii="Arial" w:hAnsi="Arial" w:cs="Arial"/>
                <w:sz w:val="24"/>
                <w:szCs w:val="24"/>
              </w:rPr>
              <w:t>Sunardi Wisnubroto, 1997. Sri Lestari A</w:t>
            </w:r>
            <w:r>
              <w:rPr>
                <w:rFonts w:ascii="Arial" w:hAnsi="Arial" w:cs="Arial"/>
                <w:sz w:val="24"/>
                <w:szCs w:val="24"/>
              </w:rPr>
              <w:t>n Introduction to Gamelan. Gama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B25D76">
              <w:rPr>
                <w:rFonts w:ascii="Arial" w:hAnsi="Arial" w:cs="Arial"/>
                <w:sz w:val="24"/>
                <w:szCs w:val="24"/>
              </w:rPr>
              <w:t>Press. Yogyakarta.</w:t>
            </w:r>
          </w:p>
          <w:p w14:paraId="68C6D286" w14:textId="79DB6DB3" w:rsidR="000E2B91" w:rsidRPr="005217C9" w:rsidRDefault="000E2B91" w:rsidP="000E2B91">
            <w:pPr>
              <w:spacing w:before="2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25D76">
              <w:rPr>
                <w:rFonts w:ascii="Arial" w:hAnsi="Arial" w:cs="Arial"/>
                <w:sz w:val="24"/>
                <w:szCs w:val="24"/>
              </w:rPr>
              <w:t>Trimanto, 1984. Membuat dan Merawat Gamelan. Depdikbud. Yogyakarta.</w:t>
            </w:r>
          </w:p>
        </w:tc>
      </w:tr>
      <w:tr w:rsidR="00512A6C" w:rsidRPr="00136BD6" w14:paraId="2504ABAD" w14:textId="77777777" w:rsidTr="00A77C10">
        <w:tc>
          <w:tcPr>
            <w:tcW w:w="2430" w:type="dxa"/>
            <w:vMerge/>
          </w:tcPr>
          <w:p w14:paraId="19BD3C5F" w14:textId="0CC9B330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  <w:shd w:val="clear" w:color="auto" w:fill="D9D9D9" w:themeFill="background1" w:themeFillShade="D9"/>
          </w:tcPr>
          <w:p w14:paraId="0BC1CDE6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PENDUKUNG</w:t>
            </w:r>
          </w:p>
        </w:tc>
      </w:tr>
      <w:tr w:rsidR="000E2B91" w:rsidRPr="00136BD6" w14:paraId="126AA471" w14:textId="77777777" w:rsidTr="00A77C10">
        <w:tc>
          <w:tcPr>
            <w:tcW w:w="2430" w:type="dxa"/>
            <w:vMerge/>
          </w:tcPr>
          <w:p w14:paraId="3F3ACB63" w14:textId="77777777" w:rsidR="000E2B91" w:rsidRPr="00136BD6" w:rsidRDefault="000E2B91" w:rsidP="000E2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</w:tcPr>
          <w:p w14:paraId="34D9F5A7" w14:textId="77777777" w:rsidR="000E2B91" w:rsidRDefault="000E2B91" w:rsidP="000E2B91">
            <w:pPr>
              <w:ind w:left="432" w:hanging="450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 w:rsidRPr="00B25D76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Sastrowiryono, 1978. Sekar Macapat, B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imbingan Kesenian Majelis Luhur </w:t>
            </w:r>
            <w:r w:rsidRPr="00B25D76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Persatuan Taman Siswa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. Yogyakarta.</w:t>
            </w:r>
          </w:p>
          <w:p w14:paraId="28B1CD0E" w14:textId="77777777" w:rsidR="000E2B91" w:rsidRDefault="000E2B91" w:rsidP="000E2B91">
            <w:pPr>
              <w:ind w:left="432" w:hanging="450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 w:rsidRPr="00B25D76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Soetrisno R., 2004. Dimensi Moral Dala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m Syair Tembang Pada Pergelaran Wayang Purwa. Pustaka Raja. Yogyakarta.</w:t>
            </w:r>
          </w:p>
          <w:p w14:paraId="4D997001" w14:textId="48144D34" w:rsidR="000E2B91" w:rsidRPr="000939B5" w:rsidRDefault="000E2B91" w:rsidP="000E2B91">
            <w:pPr>
              <w:ind w:left="432" w:hanging="450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 w:rsidRPr="00B25D76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Sukatmi Susantina, 2001. Inkulturasi Gamelan Jawa. Philpres. Yogyakarta.</w:t>
            </w:r>
          </w:p>
        </w:tc>
      </w:tr>
      <w:tr w:rsidR="00512A6C" w:rsidRPr="00136BD6" w14:paraId="26B2A513" w14:textId="77777777" w:rsidTr="00A77C10">
        <w:tc>
          <w:tcPr>
            <w:tcW w:w="2430" w:type="dxa"/>
          </w:tcPr>
          <w:p w14:paraId="203340DE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DOSEN</w:t>
            </w:r>
          </w:p>
        </w:tc>
        <w:tc>
          <w:tcPr>
            <w:tcW w:w="11173" w:type="dxa"/>
            <w:gridSpan w:val="6"/>
          </w:tcPr>
          <w:p w14:paraId="54283CD5" w14:textId="097A0D64" w:rsidR="00684A45" w:rsidRPr="001C1C9F" w:rsidRDefault="006F15C0" w:rsidP="001C1C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Langgeng Prima Anggradinata, M.Hum.</w:t>
            </w:r>
          </w:p>
        </w:tc>
      </w:tr>
      <w:tr w:rsidR="00512A6C" w:rsidRPr="00136BD6" w14:paraId="17AEC347" w14:textId="77777777" w:rsidTr="00136BD6">
        <w:trPr>
          <w:trHeight w:val="2141"/>
        </w:trPr>
        <w:tc>
          <w:tcPr>
            <w:tcW w:w="2430" w:type="dxa"/>
          </w:tcPr>
          <w:p w14:paraId="2E73A0BF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ASSESSMENT</w:t>
            </w:r>
          </w:p>
        </w:tc>
        <w:tc>
          <w:tcPr>
            <w:tcW w:w="11173" w:type="dxa"/>
            <w:gridSpan w:val="6"/>
          </w:tcPr>
          <w:p w14:paraId="313CC80E" w14:textId="4E552245" w:rsidR="00512A6C" w:rsidRPr="00136BD6" w:rsidRDefault="00106384" w:rsidP="0039740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sz w:val="24"/>
                <w:szCs w:val="24"/>
                <w:lang w:val="en-US"/>
              </w:rPr>
              <w:t>Tugas dan Ujian</w:t>
            </w:r>
            <w:r w:rsidR="00DF3FD9" w:rsidRPr="00136BD6">
              <w:rPr>
                <w:rFonts w:ascii="Arial" w:hAnsi="Arial" w:cs="Arial"/>
                <w:sz w:val="24"/>
                <w:szCs w:val="24"/>
              </w:rPr>
              <w:t xml:space="preserve"> : </w:t>
            </w:r>
            <w:r w:rsidR="00FE2C6F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  <w:r w:rsidR="00DF3FD9" w:rsidRPr="00136BD6">
              <w:rPr>
                <w:rFonts w:ascii="Arial" w:hAnsi="Arial" w:cs="Arial"/>
                <w:sz w:val="24"/>
                <w:szCs w:val="24"/>
              </w:rPr>
              <w:t>0%</w:t>
            </w:r>
          </w:p>
          <w:p w14:paraId="03D39FB9" w14:textId="416BDF1A" w:rsidR="00512A6C" w:rsidRPr="00136BD6" w:rsidRDefault="00FE2C6F" w:rsidP="0039740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Kehadiran           :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DF3FD9" w:rsidRPr="00136BD6">
              <w:rPr>
                <w:rFonts w:ascii="Arial" w:hAnsi="Arial" w:cs="Arial"/>
                <w:sz w:val="24"/>
                <w:szCs w:val="24"/>
              </w:rPr>
              <w:t>0 %</w:t>
            </w:r>
          </w:p>
          <w:p w14:paraId="68A33F7E" w14:textId="0EFCFB23" w:rsidR="00684A45" w:rsidRPr="00136BD6" w:rsidRDefault="00512A6C" w:rsidP="00684A45">
            <w:pPr>
              <w:ind w:left="318"/>
              <w:rPr>
                <w:rFonts w:ascii="Arial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 xml:space="preserve">Patokan </w:t>
            </w:r>
            <w:r w:rsidR="00684A45" w:rsidRPr="00136BD6">
              <w:rPr>
                <w:rFonts w:ascii="Arial" w:hAnsi="Arial" w:cs="Arial"/>
                <w:b/>
                <w:sz w:val="24"/>
                <w:szCs w:val="24"/>
              </w:rPr>
              <w:t xml:space="preserve">Nilai Acuan </w:t>
            </w:r>
            <w:r w:rsidRPr="00136BD6">
              <w:rPr>
                <w:rFonts w:ascii="Arial" w:hAnsi="Arial" w:cs="Arial"/>
                <w:b/>
                <w:sz w:val="24"/>
                <w:szCs w:val="24"/>
              </w:rPr>
              <w:t>(PAN) Skor IP Nilai</w:t>
            </w:r>
            <w:r w:rsidRPr="00136BD6">
              <w:rPr>
                <w:rFonts w:ascii="Arial" w:hAnsi="Arial" w:cs="Arial"/>
                <w:sz w:val="24"/>
                <w:szCs w:val="24"/>
              </w:rPr>
              <w:br/>
            </w:r>
            <w:r w:rsidR="006F15C0">
              <w:rPr>
                <w:rFonts w:ascii="Arial" w:hAnsi="Arial" w:cs="Arial"/>
                <w:sz w:val="24"/>
                <w:szCs w:val="24"/>
              </w:rPr>
              <w:t>8</w:t>
            </w:r>
            <w:r w:rsidR="006F15C0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="00684A45" w:rsidRPr="00136BD6">
              <w:rPr>
                <w:rFonts w:ascii="Arial" w:hAnsi="Arial" w:cs="Arial"/>
                <w:sz w:val="24"/>
                <w:szCs w:val="24"/>
              </w:rPr>
              <w:t>- 100</w:t>
            </w:r>
            <w:r w:rsidRPr="00136B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84A45" w:rsidRPr="00136BD6">
              <w:rPr>
                <w:rFonts w:ascii="Arial" w:hAnsi="Arial" w:cs="Arial"/>
                <w:sz w:val="24"/>
                <w:szCs w:val="24"/>
              </w:rPr>
              <w:t xml:space="preserve">   A</w:t>
            </w:r>
          </w:p>
          <w:p w14:paraId="59C7A2F5" w14:textId="1321C538" w:rsidR="00684A45" w:rsidRPr="00136BD6" w:rsidRDefault="006F15C0" w:rsidP="00684A45">
            <w:pPr>
              <w:ind w:left="3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70-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79</w:t>
            </w:r>
            <w:r w:rsidR="00684A45" w:rsidRPr="00136BD6">
              <w:rPr>
                <w:rFonts w:ascii="Arial" w:hAnsi="Arial" w:cs="Arial"/>
                <w:sz w:val="24"/>
                <w:szCs w:val="24"/>
              </w:rPr>
              <w:t xml:space="preserve">       B</w:t>
            </w:r>
          </w:p>
          <w:p w14:paraId="5AC37734" w14:textId="77777777" w:rsidR="00684A45" w:rsidRPr="00136BD6" w:rsidRDefault="00684A45" w:rsidP="00684A45">
            <w:pPr>
              <w:ind w:left="318"/>
              <w:rPr>
                <w:rFonts w:ascii="Arial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>55-69       C</w:t>
            </w:r>
          </w:p>
          <w:p w14:paraId="17C0FCCE" w14:textId="77777777" w:rsidR="00684A45" w:rsidRPr="00136BD6" w:rsidRDefault="00684A45" w:rsidP="00684A45">
            <w:pPr>
              <w:ind w:left="318"/>
              <w:rPr>
                <w:rFonts w:ascii="Arial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>40-54       D</w:t>
            </w:r>
          </w:p>
          <w:p w14:paraId="61AF286D" w14:textId="77777777" w:rsidR="00512A6C" w:rsidRPr="00136BD6" w:rsidRDefault="00684A45" w:rsidP="00684A45">
            <w:pPr>
              <w:ind w:left="318"/>
              <w:rPr>
                <w:rFonts w:ascii="Arial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>0-39         E</w:t>
            </w:r>
            <w:r w:rsidR="00512A6C" w:rsidRPr="00136BD6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512A6C" w:rsidRPr="00136BD6" w14:paraId="464FD0D3" w14:textId="77777777" w:rsidTr="00A77C10">
        <w:tc>
          <w:tcPr>
            <w:tcW w:w="2430" w:type="dxa"/>
          </w:tcPr>
          <w:p w14:paraId="268640ED" w14:textId="567BF235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MATA KULIAH SYARAT</w:t>
            </w:r>
          </w:p>
        </w:tc>
        <w:tc>
          <w:tcPr>
            <w:tcW w:w="11173" w:type="dxa"/>
            <w:gridSpan w:val="6"/>
          </w:tcPr>
          <w:p w14:paraId="07759E8A" w14:textId="4A3630FF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F0B0D6F" w14:textId="77777777" w:rsidR="00512A6C" w:rsidRPr="00136BD6" w:rsidRDefault="00512A6C" w:rsidP="00512A6C">
      <w:pPr>
        <w:rPr>
          <w:rFonts w:ascii="Arial" w:hAnsi="Arial" w:cs="Arial"/>
        </w:rPr>
      </w:pPr>
    </w:p>
    <w:p w14:paraId="660F52E8" w14:textId="77777777" w:rsidR="00512A6C" w:rsidRPr="00136BD6" w:rsidRDefault="00512A6C" w:rsidP="00512A6C">
      <w:pPr>
        <w:rPr>
          <w:rFonts w:ascii="Arial" w:hAnsi="Arial" w:cs="Arial"/>
        </w:rPr>
        <w:sectPr w:rsidR="00512A6C" w:rsidRPr="00136BD6" w:rsidSect="000F1AAA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74EC8A96" w14:textId="77777777" w:rsidR="00512A6C" w:rsidRPr="00136BD6" w:rsidRDefault="00512A6C" w:rsidP="00512A6C">
      <w:pPr>
        <w:rPr>
          <w:rFonts w:ascii="Arial" w:hAnsi="Arial" w:cs="Arial"/>
        </w:rPr>
      </w:pPr>
    </w:p>
    <w:tbl>
      <w:tblPr>
        <w:tblStyle w:val="TableGrid"/>
        <w:tblW w:w="13248" w:type="dxa"/>
        <w:tblLayout w:type="fixed"/>
        <w:tblLook w:val="04A0" w:firstRow="1" w:lastRow="0" w:firstColumn="1" w:lastColumn="0" w:noHBand="0" w:noVBand="1"/>
      </w:tblPr>
      <w:tblGrid>
        <w:gridCol w:w="1188"/>
        <w:gridCol w:w="2700"/>
        <w:gridCol w:w="2970"/>
        <w:gridCol w:w="2322"/>
        <w:gridCol w:w="3119"/>
        <w:gridCol w:w="949"/>
      </w:tblGrid>
      <w:tr w:rsidR="00D2774B" w:rsidRPr="00136BD6" w14:paraId="5123A3F9" w14:textId="77777777" w:rsidTr="001F4587">
        <w:trPr>
          <w:trHeight w:val="276"/>
        </w:trPr>
        <w:tc>
          <w:tcPr>
            <w:tcW w:w="1188" w:type="dxa"/>
            <w:vMerge w:val="restart"/>
            <w:shd w:val="clear" w:color="auto" w:fill="D9D9D9" w:themeFill="background1" w:themeFillShade="D9"/>
          </w:tcPr>
          <w:p w14:paraId="5D3A610B" w14:textId="77777777" w:rsidR="00D2774B" w:rsidRPr="00136BD6" w:rsidRDefault="00D2774B" w:rsidP="001F458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(1)</w:t>
            </w:r>
          </w:p>
          <w:p w14:paraId="23A9CAB3" w14:textId="77777777" w:rsidR="00D2774B" w:rsidRPr="00136BD6" w:rsidRDefault="00D2774B" w:rsidP="001F458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Minggu Ke</w:t>
            </w:r>
          </w:p>
        </w:tc>
        <w:tc>
          <w:tcPr>
            <w:tcW w:w="2700" w:type="dxa"/>
            <w:vMerge w:val="restart"/>
            <w:shd w:val="clear" w:color="auto" w:fill="D9D9D9" w:themeFill="background1" w:themeFillShade="D9"/>
          </w:tcPr>
          <w:p w14:paraId="43D1F77D" w14:textId="77777777" w:rsidR="00D2774B" w:rsidRPr="00136BD6" w:rsidRDefault="00D2774B" w:rsidP="001F458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(2)</w:t>
            </w:r>
          </w:p>
          <w:p w14:paraId="691054AB" w14:textId="77777777" w:rsidR="00D2774B" w:rsidRPr="00136BD6" w:rsidRDefault="00D2774B" w:rsidP="001F458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Kemampuan Akhir yang Diharapkan</w:t>
            </w:r>
          </w:p>
        </w:tc>
        <w:tc>
          <w:tcPr>
            <w:tcW w:w="2970" w:type="dxa"/>
            <w:vMerge w:val="restart"/>
            <w:shd w:val="clear" w:color="auto" w:fill="D9D9D9" w:themeFill="background1" w:themeFillShade="D9"/>
            <w:vAlign w:val="center"/>
          </w:tcPr>
          <w:p w14:paraId="328D114B" w14:textId="77777777" w:rsidR="00D2774B" w:rsidRPr="00136BD6" w:rsidRDefault="00D2774B" w:rsidP="00EA52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(3)</w:t>
            </w:r>
          </w:p>
          <w:p w14:paraId="68DD36AC" w14:textId="77777777" w:rsidR="00D2774B" w:rsidRPr="00136BD6" w:rsidRDefault="00D2774B" w:rsidP="00EA52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Bahan Kajian (Materi Ajar)</w:t>
            </w:r>
          </w:p>
        </w:tc>
        <w:tc>
          <w:tcPr>
            <w:tcW w:w="2322" w:type="dxa"/>
            <w:vMerge w:val="restart"/>
            <w:shd w:val="clear" w:color="auto" w:fill="D9D9D9" w:themeFill="background1" w:themeFillShade="D9"/>
            <w:vAlign w:val="center"/>
          </w:tcPr>
          <w:p w14:paraId="098748D1" w14:textId="77777777" w:rsidR="00D2774B" w:rsidRPr="00136BD6" w:rsidRDefault="00D2774B" w:rsidP="00EA52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4)</w:t>
            </w:r>
          </w:p>
          <w:p w14:paraId="260135B8" w14:textId="77777777" w:rsidR="00D2774B" w:rsidRPr="00136BD6" w:rsidRDefault="00D2774B" w:rsidP="00EA52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Metode Pembelajaran</w:t>
            </w:r>
          </w:p>
        </w:tc>
        <w:tc>
          <w:tcPr>
            <w:tcW w:w="3119" w:type="dxa"/>
            <w:vMerge w:val="restart"/>
            <w:shd w:val="clear" w:color="auto" w:fill="D9D9D9" w:themeFill="background1" w:themeFillShade="D9"/>
            <w:vAlign w:val="center"/>
          </w:tcPr>
          <w:p w14:paraId="1776ABBD" w14:textId="77777777" w:rsidR="00D2774B" w:rsidRPr="00136BD6" w:rsidRDefault="00D2774B" w:rsidP="00EA52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(5)</w:t>
            </w:r>
          </w:p>
          <w:p w14:paraId="3EA7279C" w14:textId="77777777" w:rsidR="00D2774B" w:rsidRPr="00136BD6" w:rsidRDefault="00D2774B" w:rsidP="00EA52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Kriteria Penilaian (Indikator)</w:t>
            </w:r>
          </w:p>
        </w:tc>
        <w:tc>
          <w:tcPr>
            <w:tcW w:w="949" w:type="dxa"/>
            <w:vMerge w:val="restart"/>
            <w:shd w:val="clear" w:color="auto" w:fill="D9D9D9" w:themeFill="background1" w:themeFillShade="D9"/>
            <w:vAlign w:val="center"/>
          </w:tcPr>
          <w:p w14:paraId="2DA75D1F" w14:textId="77777777" w:rsidR="00D2774B" w:rsidRPr="00136BD6" w:rsidRDefault="00D2774B" w:rsidP="00EA52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(6)</w:t>
            </w:r>
          </w:p>
          <w:p w14:paraId="08AC32C0" w14:textId="77777777" w:rsidR="00D2774B" w:rsidRPr="00136BD6" w:rsidRDefault="00D2774B" w:rsidP="00EA52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Bobot Nilai</w:t>
            </w:r>
          </w:p>
        </w:tc>
      </w:tr>
      <w:tr w:rsidR="00D2774B" w:rsidRPr="00136BD6" w14:paraId="56D83865" w14:textId="77777777" w:rsidTr="001F4587">
        <w:trPr>
          <w:trHeight w:val="276"/>
        </w:trPr>
        <w:tc>
          <w:tcPr>
            <w:tcW w:w="1188" w:type="dxa"/>
            <w:vMerge/>
            <w:shd w:val="clear" w:color="auto" w:fill="D9D9D9" w:themeFill="background1" w:themeFillShade="D9"/>
          </w:tcPr>
          <w:p w14:paraId="5F567873" w14:textId="77777777" w:rsidR="00D2774B" w:rsidRPr="00136BD6" w:rsidRDefault="00D2774B" w:rsidP="001F458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0" w:type="dxa"/>
            <w:vMerge/>
            <w:shd w:val="clear" w:color="auto" w:fill="D9D9D9" w:themeFill="background1" w:themeFillShade="D9"/>
          </w:tcPr>
          <w:p w14:paraId="1357AA53" w14:textId="77777777" w:rsidR="00D2774B" w:rsidRPr="00136BD6" w:rsidRDefault="00D2774B" w:rsidP="001F458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D9D9D9" w:themeFill="background1" w:themeFillShade="D9"/>
            <w:vAlign w:val="center"/>
          </w:tcPr>
          <w:p w14:paraId="252DDDC3" w14:textId="77777777" w:rsidR="00D2774B" w:rsidRPr="00136BD6" w:rsidRDefault="00D2774B" w:rsidP="00EA52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2" w:type="dxa"/>
            <w:vMerge/>
            <w:shd w:val="clear" w:color="auto" w:fill="D9D9D9" w:themeFill="background1" w:themeFillShade="D9"/>
            <w:vAlign w:val="center"/>
          </w:tcPr>
          <w:p w14:paraId="6BA150BD" w14:textId="77777777" w:rsidR="00D2774B" w:rsidRPr="00136BD6" w:rsidRDefault="00D2774B" w:rsidP="00EA52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D9D9D9" w:themeFill="background1" w:themeFillShade="D9"/>
            <w:vAlign w:val="center"/>
          </w:tcPr>
          <w:p w14:paraId="26A346C4" w14:textId="77777777" w:rsidR="00D2774B" w:rsidRPr="00136BD6" w:rsidRDefault="00D2774B" w:rsidP="00EA52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49" w:type="dxa"/>
            <w:vMerge/>
            <w:shd w:val="clear" w:color="auto" w:fill="D9D9D9" w:themeFill="background1" w:themeFillShade="D9"/>
            <w:vAlign w:val="center"/>
          </w:tcPr>
          <w:p w14:paraId="60DE9A74" w14:textId="77777777" w:rsidR="00D2774B" w:rsidRPr="00136BD6" w:rsidRDefault="00D2774B" w:rsidP="00EA52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62332" w:rsidRPr="00136BD6" w14:paraId="0090B10C" w14:textId="77777777" w:rsidTr="001F4587">
        <w:tc>
          <w:tcPr>
            <w:tcW w:w="1188" w:type="dxa"/>
          </w:tcPr>
          <w:p w14:paraId="3FF855E1" w14:textId="77777777" w:rsidR="00162332" w:rsidRPr="00136BD6" w:rsidRDefault="00162332" w:rsidP="001F4587">
            <w:pPr>
              <w:jc w:val="center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136BD6">
              <w:rPr>
                <w:rFonts w:ascii="Arial" w:eastAsia="MS Gothic" w:hAnsi="Arial" w:cs="Arial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14:paraId="6E396A17" w14:textId="77777777" w:rsidR="000E2B91" w:rsidRPr="000E2B91" w:rsidRDefault="000E2B91" w:rsidP="000E2B9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E2B91">
              <w:rPr>
                <w:rFonts w:ascii="Arial" w:hAnsi="Arial" w:cs="Arial"/>
                <w:sz w:val="24"/>
                <w:szCs w:val="24"/>
                <w:lang w:val="en-US"/>
              </w:rPr>
              <w:t>Pengantar kuliah: Membahas</w:t>
            </w:r>
          </w:p>
          <w:p w14:paraId="2BA7F875" w14:textId="77777777" w:rsidR="000E2B91" w:rsidRPr="000E2B91" w:rsidRDefault="000E2B91" w:rsidP="000E2B9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E2B91">
              <w:rPr>
                <w:rFonts w:ascii="Arial" w:hAnsi="Arial" w:cs="Arial"/>
                <w:sz w:val="24"/>
                <w:szCs w:val="24"/>
                <w:lang w:val="en-US"/>
              </w:rPr>
              <w:t>1.   Tujuan mata kuliah.</w:t>
            </w:r>
          </w:p>
          <w:p w14:paraId="65F35CF8" w14:textId="77777777" w:rsidR="000E2B91" w:rsidRPr="000E2B91" w:rsidRDefault="000E2B91" w:rsidP="000E2B9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E2B91">
              <w:rPr>
                <w:rFonts w:ascii="Arial" w:hAnsi="Arial" w:cs="Arial"/>
                <w:sz w:val="24"/>
                <w:szCs w:val="24"/>
                <w:lang w:val="en-US"/>
              </w:rPr>
              <w:t>2.   Ruang lingkup mata kuliah.</w:t>
            </w:r>
          </w:p>
          <w:p w14:paraId="44428656" w14:textId="77777777" w:rsidR="000E2B91" w:rsidRPr="000E2B91" w:rsidRDefault="000E2B91" w:rsidP="000E2B9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E2B91">
              <w:rPr>
                <w:rFonts w:ascii="Arial" w:hAnsi="Arial" w:cs="Arial"/>
                <w:sz w:val="24"/>
                <w:szCs w:val="24"/>
                <w:lang w:val="en-US"/>
              </w:rPr>
              <w:t>3.   Kebijaksanaan pelaksanaan perkuliahan.</w:t>
            </w:r>
          </w:p>
          <w:p w14:paraId="47286ED4" w14:textId="77777777" w:rsidR="000E2B91" w:rsidRPr="000E2B91" w:rsidRDefault="000E2B91" w:rsidP="000E2B9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E2B91">
              <w:rPr>
                <w:rFonts w:ascii="Arial" w:hAnsi="Arial" w:cs="Arial"/>
                <w:sz w:val="24"/>
                <w:szCs w:val="24"/>
                <w:lang w:val="en-US"/>
              </w:rPr>
              <w:t>4.   Kebijaksanaan penilaian</w:t>
            </w:r>
            <w:r w:rsidRPr="000E2B91">
              <w:rPr>
                <w:rFonts w:ascii="Arial" w:hAnsi="Arial" w:cs="Arial"/>
                <w:sz w:val="24"/>
                <w:szCs w:val="24"/>
                <w:lang w:val="en-US"/>
              </w:rPr>
              <w:tab/>
              <w:t>hasil belajar.</w:t>
            </w:r>
          </w:p>
          <w:p w14:paraId="75308FD5" w14:textId="77777777" w:rsidR="000E2B91" w:rsidRPr="000E2B91" w:rsidRDefault="000E2B91" w:rsidP="000E2B9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E2B91">
              <w:rPr>
                <w:rFonts w:ascii="Arial" w:hAnsi="Arial" w:cs="Arial"/>
                <w:sz w:val="24"/>
                <w:szCs w:val="24"/>
                <w:lang w:val="en-US"/>
              </w:rPr>
              <w:t>5.   Tugas yang harus diselesaikan.</w:t>
            </w:r>
          </w:p>
          <w:p w14:paraId="07F6CB3B" w14:textId="55E3C8D2" w:rsidR="00162332" w:rsidRPr="006F15C0" w:rsidRDefault="000E2B91" w:rsidP="000E2B9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E2B91">
              <w:rPr>
                <w:rFonts w:ascii="Arial" w:hAnsi="Arial" w:cs="Arial"/>
                <w:sz w:val="24"/>
                <w:szCs w:val="24"/>
                <w:lang w:val="en-US"/>
              </w:rPr>
              <w:t>6. Buku ajar yang digunakan dan sumber</w:t>
            </w:r>
            <w:r w:rsidR="00227D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E2B91">
              <w:rPr>
                <w:rFonts w:ascii="Arial" w:hAnsi="Arial" w:cs="Arial"/>
                <w:sz w:val="24"/>
                <w:szCs w:val="24"/>
                <w:lang w:val="en-US"/>
              </w:rPr>
              <w:t>belajar lainnya.</w:t>
            </w:r>
          </w:p>
        </w:tc>
        <w:tc>
          <w:tcPr>
            <w:tcW w:w="2970" w:type="dxa"/>
          </w:tcPr>
          <w:p w14:paraId="3085C20F" w14:textId="55A455AA" w:rsidR="006F15C0" w:rsidRPr="000E2B91" w:rsidRDefault="006F15C0" w:rsidP="000E2B91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RPS</w:t>
            </w:r>
          </w:p>
        </w:tc>
        <w:tc>
          <w:tcPr>
            <w:tcW w:w="2322" w:type="dxa"/>
          </w:tcPr>
          <w:p w14:paraId="1672917E" w14:textId="18CF0529" w:rsidR="00162332" w:rsidRPr="00136BD6" w:rsidRDefault="00162332" w:rsidP="006F15C0">
            <w:pPr>
              <w:numPr>
                <w:ilvl w:val="0"/>
                <w:numId w:val="12"/>
              </w:numPr>
              <w:ind w:left="342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>Ceramah</w:t>
            </w:r>
            <w:r w:rsidR="001F458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136BD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0C23E69A" w14:textId="34BEDA72" w:rsidR="00162332" w:rsidRPr="00136BD6" w:rsidRDefault="001F4587" w:rsidP="006F15C0">
            <w:pPr>
              <w:numPr>
                <w:ilvl w:val="0"/>
                <w:numId w:val="12"/>
              </w:numPr>
              <w:ind w:left="342"/>
              <w:rPr>
                <w:rFonts w:ascii="Arial" w:eastAsia="Adobe Fan Heiti Std B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Diskusi</w:t>
            </w:r>
          </w:p>
        </w:tc>
        <w:tc>
          <w:tcPr>
            <w:tcW w:w="3119" w:type="dxa"/>
          </w:tcPr>
          <w:p w14:paraId="1A644AD1" w14:textId="6ADB9BFF" w:rsidR="00162332" w:rsidRPr="00227D81" w:rsidRDefault="00227D81" w:rsidP="00D35DBA">
            <w:pPr>
              <w:rPr>
                <w:rFonts w:ascii="Arial" w:eastAsia="Adobe Fan Heiti Std B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Pemahaman terhdap orientasi mata kuliah</w:t>
            </w:r>
          </w:p>
        </w:tc>
        <w:tc>
          <w:tcPr>
            <w:tcW w:w="949" w:type="dxa"/>
          </w:tcPr>
          <w:p w14:paraId="14970467" w14:textId="412F0A59" w:rsidR="00162332" w:rsidRPr="00136BD6" w:rsidRDefault="00162332" w:rsidP="006F15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4587" w:rsidRPr="00136BD6" w14:paraId="54C0BD77" w14:textId="77777777" w:rsidTr="001F4587">
        <w:tc>
          <w:tcPr>
            <w:tcW w:w="1188" w:type="dxa"/>
          </w:tcPr>
          <w:p w14:paraId="6A9B7384" w14:textId="555150E6" w:rsidR="001F4587" w:rsidRPr="001F4587" w:rsidRDefault="001F4587" w:rsidP="00DB794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  <w:r w:rsidR="00DB7949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2700" w:type="dxa"/>
          </w:tcPr>
          <w:p w14:paraId="596AB989" w14:textId="56E5308C" w:rsidR="001F4587" w:rsidRPr="00227D81" w:rsidRDefault="001F4587" w:rsidP="00DB79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Mahasiswa diharapkan mampu </w:t>
            </w:r>
            <w:r w:rsidR="00DB7949">
              <w:rPr>
                <w:rFonts w:ascii="Arial" w:hAnsi="Arial" w:cs="Arial"/>
                <w:sz w:val="24"/>
                <w:szCs w:val="24"/>
                <w:lang w:val="en-US"/>
              </w:rPr>
              <w:t xml:space="preserve">memahami </w:t>
            </w:r>
            <w:r w:rsidR="00227D81">
              <w:rPr>
                <w:rFonts w:ascii="Arial" w:hAnsi="Arial" w:cs="Arial"/>
                <w:sz w:val="24"/>
                <w:szCs w:val="24"/>
              </w:rPr>
              <w:t>pertunjukan-pertunjukan seni</w:t>
            </w:r>
          </w:p>
        </w:tc>
        <w:tc>
          <w:tcPr>
            <w:tcW w:w="2970" w:type="dxa"/>
          </w:tcPr>
          <w:p w14:paraId="6F861E15" w14:textId="58A395FA" w:rsidR="00DB7949" w:rsidRPr="00DB7949" w:rsidRDefault="00227D81" w:rsidP="00DB7949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Contoh pertunjukan</w:t>
            </w:r>
          </w:p>
        </w:tc>
        <w:tc>
          <w:tcPr>
            <w:tcW w:w="2322" w:type="dxa"/>
          </w:tcPr>
          <w:p w14:paraId="5555AAD8" w14:textId="77777777" w:rsidR="001F4587" w:rsidRPr="00136BD6" w:rsidRDefault="001F4587" w:rsidP="00D00782">
            <w:pPr>
              <w:numPr>
                <w:ilvl w:val="0"/>
                <w:numId w:val="12"/>
              </w:numPr>
              <w:ind w:left="342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>Ceramah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136BD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3646104B" w14:textId="528800FA" w:rsidR="001F4587" w:rsidRPr="00136BD6" w:rsidRDefault="001F4587" w:rsidP="006F15C0">
            <w:pPr>
              <w:numPr>
                <w:ilvl w:val="0"/>
                <w:numId w:val="12"/>
              </w:numPr>
              <w:ind w:left="342"/>
              <w:rPr>
                <w:rFonts w:ascii="Arial" w:eastAsia="Adobe Fan Heiti Std B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Diskusi</w:t>
            </w:r>
          </w:p>
        </w:tc>
        <w:tc>
          <w:tcPr>
            <w:tcW w:w="3119" w:type="dxa"/>
          </w:tcPr>
          <w:p w14:paraId="50DF77A6" w14:textId="3B24F859" w:rsidR="001F4587" w:rsidRPr="00227D81" w:rsidRDefault="00227D81" w:rsidP="00DB79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Pemahaman terhadap bentuk pertunjukan seni</w:t>
            </w:r>
          </w:p>
        </w:tc>
        <w:tc>
          <w:tcPr>
            <w:tcW w:w="949" w:type="dxa"/>
          </w:tcPr>
          <w:p w14:paraId="27FDF585" w14:textId="35DC6A16" w:rsidR="001F4587" w:rsidRPr="00136BD6" w:rsidRDefault="001F4587" w:rsidP="006F15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4587" w:rsidRPr="00136BD6" w14:paraId="1BA39654" w14:textId="77777777" w:rsidTr="001F4587">
        <w:tc>
          <w:tcPr>
            <w:tcW w:w="1188" w:type="dxa"/>
          </w:tcPr>
          <w:p w14:paraId="01316962" w14:textId="1CB27416" w:rsidR="001F4587" w:rsidRPr="001F4587" w:rsidRDefault="00DB7949" w:rsidP="001F458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2700" w:type="dxa"/>
          </w:tcPr>
          <w:p w14:paraId="51A46E41" w14:textId="624AE9A3" w:rsidR="001F4587" w:rsidRPr="00227D81" w:rsidRDefault="001F4587" w:rsidP="00DB7949">
            <w:pPr>
              <w:rPr>
                <w:rFonts w:ascii="Arial" w:eastAsia="Adobe Fan Heiti Std B" w:hAnsi="Arial" w:cs="Arial"/>
                <w:sz w:val="24"/>
                <w:szCs w:val="24"/>
              </w:rPr>
            </w:pPr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 xml:space="preserve">Mahasiswa diharapkan mampu </w:t>
            </w:r>
            <w:r w:rsidR="00227D81">
              <w:rPr>
                <w:rFonts w:ascii="Arial" w:eastAsia="Adobe Fan Heiti Std B" w:hAnsi="Arial" w:cs="Arial"/>
                <w:sz w:val="24"/>
                <w:szCs w:val="24"/>
              </w:rPr>
              <w:t>memahami manajemen produksi</w:t>
            </w:r>
          </w:p>
        </w:tc>
        <w:tc>
          <w:tcPr>
            <w:tcW w:w="2970" w:type="dxa"/>
          </w:tcPr>
          <w:p w14:paraId="184FA22C" w14:textId="37897539" w:rsidR="001F4587" w:rsidRPr="001F4587" w:rsidRDefault="00227D81" w:rsidP="00DB7949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Teori manajemen produksi</w:t>
            </w:r>
          </w:p>
        </w:tc>
        <w:tc>
          <w:tcPr>
            <w:tcW w:w="2322" w:type="dxa"/>
          </w:tcPr>
          <w:p w14:paraId="2B32D27F" w14:textId="77777777" w:rsidR="001F4587" w:rsidRPr="00136BD6" w:rsidRDefault="001F4587" w:rsidP="001F4587">
            <w:pPr>
              <w:numPr>
                <w:ilvl w:val="0"/>
                <w:numId w:val="12"/>
              </w:numPr>
              <w:ind w:left="342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>Ceramah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136BD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72B19861" w14:textId="57C21C8A" w:rsidR="001F4587" w:rsidRPr="00136BD6" w:rsidRDefault="001F4587" w:rsidP="001F4587">
            <w:pPr>
              <w:numPr>
                <w:ilvl w:val="0"/>
                <w:numId w:val="12"/>
              </w:numPr>
              <w:ind w:left="342"/>
              <w:rPr>
                <w:rFonts w:ascii="Arial" w:eastAsia="Adobe Fan Heiti Std B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Diskusi</w:t>
            </w:r>
          </w:p>
        </w:tc>
        <w:tc>
          <w:tcPr>
            <w:tcW w:w="3119" w:type="dxa"/>
          </w:tcPr>
          <w:p w14:paraId="222FA412" w14:textId="03B37F18" w:rsidR="001F4587" w:rsidRPr="001F4587" w:rsidRDefault="00227D81" w:rsidP="005217C9">
            <w:pPr>
              <w:snapToGri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dobe Fan Heiti Std B" w:hAnsi="Arial" w:cs="Arial"/>
                <w:sz w:val="24"/>
                <w:szCs w:val="24"/>
              </w:rPr>
              <w:t>P</w:t>
            </w:r>
            <w:r>
              <w:rPr>
                <w:rFonts w:ascii="Arial" w:eastAsia="Adobe Fan Heiti Std B" w:hAnsi="Arial" w:cs="Arial"/>
                <w:sz w:val="24"/>
                <w:szCs w:val="24"/>
              </w:rPr>
              <w:t>emaham</w:t>
            </w:r>
            <w:r>
              <w:rPr>
                <w:rFonts w:ascii="Arial" w:eastAsia="Adobe Fan Heiti Std B" w:hAnsi="Arial" w:cs="Arial"/>
                <w:sz w:val="24"/>
                <w:szCs w:val="24"/>
              </w:rPr>
              <w:t>an</w:t>
            </w:r>
            <w:r>
              <w:rPr>
                <w:rFonts w:ascii="Arial" w:eastAsia="Adobe Fan Heiti Std B" w:hAnsi="Arial" w:cs="Arial"/>
                <w:sz w:val="24"/>
                <w:szCs w:val="24"/>
              </w:rPr>
              <w:t xml:space="preserve"> manajemen produksi</w:t>
            </w:r>
          </w:p>
        </w:tc>
        <w:tc>
          <w:tcPr>
            <w:tcW w:w="949" w:type="dxa"/>
          </w:tcPr>
          <w:p w14:paraId="18B6107F" w14:textId="63DEA954" w:rsidR="001F4587" w:rsidRPr="00136BD6" w:rsidRDefault="001F4587" w:rsidP="006F15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4587" w:rsidRPr="00136BD6" w14:paraId="6E058FF5" w14:textId="77777777" w:rsidTr="001F4587">
        <w:tc>
          <w:tcPr>
            <w:tcW w:w="1188" w:type="dxa"/>
          </w:tcPr>
          <w:p w14:paraId="6DCAE536" w14:textId="21EB6905" w:rsidR="001F4587" w:rsidRPr="00227D81" w:rsidRDefault="005217C9" w:rsidP="001F4587">
            <w:pPr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>
              <w:rPr>
                <w:rFonts w:ascii="Arial" w:eastAsia="MS Gothic" w:hAnsi="Arial" w:cs="Arial"/>
                <w:sz w:val="24"/>
                <w:szCs w:val="24"/>
                <w:lang w:val="en-US"/>
              </w:rPr>
              <w:t>6</w:t>
            </w:r>
            <w:r w:rsidR="00227D81">
              <w:rPr>
                <w:rFonts w:ascii="Arial" w:eastAsia="MS Gothic" w:hAnsi="Arial" w:cs="Arial"/>
                <w:sz w:val="24"/>
                <w:szCs w:val="24"/>
              </w:rPr>
              <w:t>-7</w:t>
            </w:r>
          </w:p>
        </w:tc>
        <w:tc>
          <w:tcPr>
            <w:tcW w:w="2700" w:type="dxa"/>
          </w:tcPr>
          <w:p w14:paraId="2BFDC2A4" w14:textId="72587CFC" w:rsidR="001F4587" w:rsidRPr="00227D81" w:rsidRDefault="001F4587" w:rsidP="005217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Mahasiswa diharapkan mampu </w:t>
            </w:r>
            <w:r w:rsidR="00227D81">
              <w:rPr>
                <w:rFonts w:ascii="Arial" w:hAnsi="Arial" w:cs="Arial"/>
                <w:sz w:val="24"/>
                <w:szCs w:val="24"/>
              </w:rPr>
              <w:t>teori penciptaan seni</w:t>
            </w:r>
          </w:p>
        </w:tc>
        <w:tc>
          <w:tcPr>
            <w:tcW w:w="2970" w:type="dxa"/>
          </w:tcPr>
          <w:p w14:paraId="76244D2E" w14:textId="3BDB3757" w:rsidR="007914D6" w:rsidRPr="00227D81" w:rsidRDefault="00227D81" w:rsidP="00227D81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Teori penciptaan seni</w:t>
            </w:r>
          </w:p>
        </w:tc>
        <w:tc>
          <w:tcPr>
            <w:tcW w:w="2322" w:type="dxa"/>
          </w:tcPr>
          <w:p w14:paraId="1481FD69" w14:textId="77777777" w:rsidR="00D226DF" w:rsidRPr="00136BD6" w:rsidRDefault="00D226DF" w:rsidP="00D226DF">
            <w:pPr>
              <w:numPr>
                <w:ilvl w:val="0"/>
                <w:numId w:val="12"/>
              </w:numPr>
              <w:ind w:left="342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>Ceramah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136BD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5291FE11" w14:textId="59E350FA" w:rsidR="001F4587" w:rsidRPr="00136BD6" w:rsidRDefault="00D226DF" w:rsidP="00D226DF">
            <w:pPr>
              <w:pStyle w:val="ListParagraph"/>
              <w:numPr>
                <w:ilvl w:val="0"/>
                <w:numId w:val="12"/>
              </w:numPr>
              <w:ind w:left="342"/>
              <w:rPr>
                <w:rFonts w:ascii="Arial" w:eastAsia="Adobe Fan Heiti Std B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Diskusi</w:t>
            </w:r>
          </w:p>
        </w:tc>
        <w:tc>
          <w:tcPr>
            <w:tcW w:w="3119" w:type="dxa"/>
          </w:tcPr>
          <w:p w14:paraId="45CCBC80" w14:textId="671BD823" w:rsidR="001F4587" w:rsidRPr="00227D81" w:rsidRDefault="001F4587" w:rsidP="00BC7D53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Pemahaman terhadap (1) </w:t>
            </w:r>
            <w:r w:rsidR="00227D81">
              <w:rPr>
                <w:rFonts w:ascii="Arial" w:hAnsi="Arial" w:cs="Arial"/>
                <w:sz w:val="24"/>
                <w:szCs w:val="24"/>
              </w:rPr>
              <w:t>penciptaan karya seni pertunjukan</w:t>
            </w:r>
          </w:p>
        </w:tc>
        <w:tc>
          <w:tcPr>
            <w:tcW w:w="949" w:type="dxa"/>
          </w:tcPr>
          <w:p w14:paraId="5A684AAC" w14:textId="7012E576" w:rsidR="001F4587" w:rsidRPr="00136BD6" w:rsidRDefault="001F4587" w:rsidP="006F15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4587" w:rsidRPr="00136BD6" w14:paraId="039A275D" w14:textId="77777777" w:rsidTr="001F4587">
        <w:tc>
          <w:tcPr>
            <w:tcW w:w="1188" w:type="dxa"/>
          </w:tcPr>
          <w:p w14:paraId="5F090589" w14:textId="30D238C4" w:rsidR="001F4587" w:rsidRPr="00136BD6" w:rsidRDefault="001F4587" w:rsidP="001F4587">
            <w:pPr>
              <w:jc w:val="center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136BD6">
              <w:rPr>
                <w:rFonts w:ascii="Arial" w:eastAsia="Adobe Fan Heiti Std B" w:hAnsi="Arial" w:cs="Arial"/>
                <w:sz w:val="24"/>
                <w:szCs w:val="24"/>
              </w:rPr>
              <w:t>8</w:t>
            </w:r>
          </w:p>
        </w:tc>
        <w:tc>
          <w:tcPr>
            <w:tcW w:w="7992" w:type="dxa"/>
            <w:gridSpan w:val="3"/>
          </w:tcPr>
          <w:p w14:paraId="782643D7" w14:textId="55050C29" w:rsidR="001F4587" w:rsidRPr="00D226DF" w:rsidRDefault="00D226DF" w:rsidP="00D226D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Ujian Tengah Semester</w:t>
            </w:r>
          </w:p>
        </w:tc>
        <w:tc>
          <w:tcPr>
            <w:tcW w:w="3119" w:type="dxa"/>
          </w:tcPr>
          <w:p w14:paraId="6F057E99" w14:textId="2C5906B6" w:rsidR="001F4587" w:rsidRPr="00136BD6" w:rsidRDefault="001F4587" w:rsidP="006F15C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49" w:type="dxa"/>
          </w:tcPr>
          <w:p w14:paraId="40D69836" w14:textId="6382CF56" w:rsidR="001F4587" w:rsidRPr="00136BD6" w:rsidRDefault="001F4587" w:rsidP="006F15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8F8" w:rsidRPr="00136BD6" w14:paraId="41C41D20" w14:textId="77777777" w:rsidTr="001F4587">
        <w:tc>
          <w:tcPr>
            <w:tcW w:w="1188" w:type="dxa"/>
          </w:tcPr>
          <w:p w14:paraId="2DDCBBE1" w14:textId="6B8993E4" w:rsidR="00DD38F8" w:rsidRPr="00227D81" w:rsidRDefault="00DD38F8" w:rsidP="001F4587">
            <w:pPr>
              <w:jc w:val="center"/>
              <w:rPr>
                <w:rFonts w:ascii="Arial" w:eastAsia="Adobe Fan Heiti Std B" w:hAnsi="Arial" w:cs="Arial"/>
                <w:sz w:val="24"/>
                <w:szCs w:val="24"/>
              </w:rPr>
            </w:pPr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lastRenderedPageBreak/>
              <w:t>9</w:t>
            </w:r>
            <w:r w:rsidR="00227D81">
              <w:rPr>
                <w:rFonts w:ascii="Arial" w:eastAsia="Adobe Fan Heiti Std B" w:hAnsi="Arial" w:cs="Arial"/>
                <w:sz w:val="24"/>
                <w:szCs w:val="24"/>
              </w:rPr>
              <w:t>-13</w:t>
            </w:r>
          </w:p>
        </w:tc>
        <w:tc>
          <w:tcPr>
            <w:tcW w:w="2700" w:type="dxa"/>
          </w:tcPr>
          <w:p w14:paraId="082072F2" w14:textId="1496D9C0" w:rsidR="00DD38F8" w:rsidRPr="00227D81" w:rsidRDefault="00DD38F8" w:rsidP="00E564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Mahasiswa diharapkan mampu </w:t>
            </w:r>
            <w:r w:rsidR="00227D81">
              <w:rPr>
                <w:rFonts w:ascii="Arial" w:hAnsi="Arial" w:cs="Arial"/>
                <w:sz w:val="24"/>
                <w:szCs w:val="24"/>
              </w:rPr>
              <w:t>memiliki kemampuan menciptakan karya seni pertunjukan</w:t>
            </w:r>
          </w:p>
        </w:tc>
        <w:tc>
          <w:tcPr>
            <w:tcW w:w="2970" w:type="dxa"/>
          </w:tcPr>
          <w:p w14:paraId="60DE553F" w14:textId="77777777" w:rsidR="00AF06A7" w:rsidRPr="00227D81" w:rsidRDefault="00227D81" w:rsidP="00DD38F8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Teori pertunjukan</w:t>
            </w:r>
          </w:p>
          <w:p w14:paraId="5FE656F9" w14:textId="0E140EB6" w:rsidR="00227D81" w:rsidRDefault="00227D81" w:rsidP="00DD38F8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Dramaturgi</w:t>
            </w:r>
          </w:p>
        </w:tc>
        <w:tc>
          <w:tcPr>
            <w:tcW w:w="2322" w:type="dxa"/>
          </w:tcPr>
          <w:p w14:paraId="50517019" w14:textId="77777777" w:rsidR="00C71890" w:rsidRPr="00C71890" w:rsidRDefault="00C71890" w:rsidP="00C71890">
            <w:pPr>
              <w:numPr>
                <w:ilvl w:val="0"/>
                <w:numId w:val="23"/>
              </w:numPr>
              <w:rPr>
                <w:rFonts w:ascii="Arial" w:eastAsia="Adobe Fan Heiti Std B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>Ceramah</w:t>
            </w:r>
          </w:p>
          <w:p w14:paraId="22A37CFA" w14:textId="5F464EB0" w:rsidR="00DD38F8" w:rsidRPr="00C71890" w:rsidRDefault="00C71890" w:rsidP="00C71890">
            <w:pPr>
              <w:numPr>
                <w:ilvl w:val="0"/>
                <w:numId w:val="23"/>
              </w:numPr>
              <w:rPr>
                <w:rFonts w:ascii="Arial" w:eastAsia="Adobe Fan Heiti Std B" w:hAnsi="Arial" w:cs="Arial"/>
                <w:sz w:val="24"/>
                <w:szCs w:val="24"/>
              </w:rPr>
            </w:pPr>
            <w:r w:rsidRPr="00C71890">
              <w:rPr>
                <w:rFonts w:ascii="Arial" w:hAnsi="Arial" w:cs="Arial"/>
                <w:sz w:val="24"/>
                <w:szCs w:val="24"/>
              </w:rPr>
              <w:t>Diskusi</w:t>
            </w:r>
          </w:p>
        </w:tc>
        <w:tc>
          <w:tcPr>
            <w:tcW w:w="3119" w:type="dxa"/>
          </w:tcPr>
          <w:p w14:paraId="74FE5996" w14:textId="4390A844" w:rsidR="00DD38F8" w:rsidRPr="00227D81" w:rsidRDefault="00227D81" w:rsidP="00AF06A7">
            <w:pPr>
              <w:pStyle w:val="NoSpacing"/>
              <w:contextualSpacing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Mahasiswa dapat menciptakan karya seni pertunjukan</w:t>
            </w:r>
          </w:p>
        </w:tc>
        <w:tc>
          <w:tcPr>
            <w:tcW w:w="949" w:type="dxa"/>
          </w:tcPr>
          <w:p w14:paraId="5CBFB65E" w14:textId="77777777" w:rsidR="00DD38F8" w:rsidRPr="00136BD6" w:rsidRDefault="00DD38F8" w:rsidP="006F15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5573" w:rsidRPr="00136BD6" w14:paraId="2F3BB62A" w14:textId="1C6142C0" w:rsidTr="001F4587">
        <w:tc>
          <w:tcPr>
            <w:tcW w:w="1188" w:type="dxa"/>
          </w:tcPr>
          <w:p w14:paraId="27D5712B" w14:textId="40E99BA1" w:rsidR="00265573" w:rsidRPr="00136BD6" w:rsidRDefault="00227D81" w:rsidP="001F4587">
            <w:pPr>
              <w:jc w:val="center"/>
              <w:rPr>
                <w:rFonts w:ascii="Arial" w:eastAsia="Adobe Fan Heiti Std B" w:hAnsi="Arial" w:cs="Arial"/>
                <w:sz w:val="24"/>
                <w:szCs w:val="24"/>
              </w:rPr>
            </w:pPr>
            <w:r>
              <w:rPr>
                <w:rFonts w:ascii="Arial" w:eastAsia="Adobe Fan Heiti Std B" w:hAnsi="Arial" w:cs="Arial"/>
                <w:sz w:val="24"/>
                <w:szCs w:val="24"/>
              </w:rPr>
              <w:t>14-15</w:t>
            </w:r>
          </w:p>
        </w:tc>
        <w:tc>
          <w:tcPr>
            <w:tcW w:w="11111" w:type="dxa"/>
            <w:gridSpan w:val="4"/>
          </w:tcPr>
          <w:p w14:paraId="776542A0" w14:textId="78E4E0BD" w:rsidR="00265573" w:rsidRPr="00227D81" w:rsidRDefault="00265573" w:rsidP="001F458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Ujian </w:t>
            </w:r>
            <w:r w:rsidR="00227D81">
              <w:rPr>
                <w:rFonts w:ascii="Arial" w:hAnsi="Arial" w:cs="Arial"/>
                <w:b/>
                <w:sz w:val="24"/>
                <w:szCs w:val="24"/>
              </w:rPr>
              <w:t>Praktik Pertunjukan</w:t>
            </w:r>
            <w:bookmarkStart w:id="0" w:name="_GoBack"/>
            <w:bookmarkEnd w:id="0"/>
          </w:p>
        </w:tc>
        <w:tc>
          <w:tcPr>
            <w:tcW w:w="949" w:type="dxa"/>
            <w:vAlign w:val="center"/>
          </w:tcPr>
          <w:p w14:paraId="02B9DC0E" w14:textId="77777777" w:rsidR="00265573" w:rsidRPr="00136BD6" w:rsidRDefault="00265573" w:rsidP="00EA5240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>40%</w:t>
            </w:r>
          </w:p>
        </w:tc>
      </w:tr>
    </w:tbl>
    <w:p w14:paraId="2A146D74" w14:textId="77777777" w:rsidR="00A3097A" w:rsidRPr="00136BD6" w:rsidRDefault="00A3097A" w:rsidP="00BB3529">
      <w:pPr>
        <w:rPr>
          <w:rFonts w:ascii="Arial" w:hAnsi="Arial" w:cs="Arial"/>
          <w:lang w:val="en-US"/>
        </w:rPr>
      </w:pPr>
    </w:p>
    <w:sectPr w:rsidR="00A3097A" w:rsidRPr="00136BD6" w:rsidSect="000F1AA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dobe Fan Heiti Std B">
    <w:altName w:val="Arial Unicode MS"/>
    <w:panose1 w:val="020B07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F73C6"/>
    <w:multiLevelType w:val="hybridMultilevel"/>
    <w:tmpl w:val="CF628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72D30"/>
    <w:multiLevelType w:val="hybridMultilevel"/>
    <w:tmpl w:val="6FB04FA2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16CB1ED5"/>
    <w:multiLevelType w:val="hybridMultilevel"/>
    <w:tmpl w:val="08EC9A5A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18FC3615"/>
    <w:multiLevelType w:val="hybridMultilevel"/>
    <w:tmpl w:val="2554641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1EE60476"/>
    <w:multiLevelType w:val="hybridMultilevel"/>
    <w:tmpl w:val="9BFA5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B375D"/>
    <w:multiLevelType w:val="hybridMultilevel"/>
    <w:tmpl w:val="2BFA7C9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A5A7B"/>
    <w:multiLevelType w:val="hybridMultilevel"/>
    <w:tmpl w:val="B0E84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442DA"/>
    <w:multiLevelType w:val="hybridMultilevel"/>
    <w:tmpl w:val="B9CEB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EA7E24"/>
    <w:multiLevelType w:val="hybridMultilevel"/>
    <w:tmpl w:val="1D36E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F043CB"/>
    <w:multiLevelType w:val="hybridMultilevel"/>
    <w:tmpl w:val="F544D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36E32"/>
    <w:multiLevelType w:val="hybridMultilevel"/>
    <w:tmpl w:val="7696D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CB6A14"/>
    <w:multiLevelType w:val="hybridMultilevel"/>
    <w:tmpl w:val="9DC8A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0B24A4"/>
    <w:multiLevelType w:val="hybridMultilevel"/>
    <w:tmpl w:val="F2FA0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243818"/>
    <w:multiLevelType w:val="hybridMultilevel"/>
    <w:tmpl w:val="C17C4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9E4FF9"/>
    <w:multiLevelType w:val="hybridMultilevel"/>
    <w:tmpl w:val="92847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D52546"/>
    <w:multiLevelType w:val="hybridMultilevel"/>
    <w:tmpl w:val="4F304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E4068"/>
    <w:multiLevelType w:val="hybridMultilevel"/>
    <w:tmpl w:val="30E08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B91170"/>
    <w:multiLevelType w:val="hybridMultilevel"/>
    <w:tmpl w:val="6F0CB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7864BC"/>
    <w:multiLevelType w:val="hybridMultilevel"/>
    <w:tmpl w:val="74648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961BCC"/>
    <w:multiLevelType w:val="hybridMultilevel"/>
    <w:tmpl w:val="2C4CE36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BD37AC"/>
    <w:multiLevelType w:val="hybridMultilevel"/>
    <w:tmpl w:val="119A8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4B0E26"/>
    <w:multiLevelType w:val="hybridMultilevel"/>
    <w:tmpl w:val="03343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236A97"/>
    <w:multiLevelType w:val="hybridMultilevel"/>
    <w:tmpl w:val="D60E6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2A35EF"/>
    <w:multiLevelType w:val="hybridMultilevel"/>
    <w:tmpl w:val="B448D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F2083"/>
    <w:multiLevelType w:val="hybridMultilevel"/>
    <w:tmpl w:val="F21A5310"/>
    <w:lvl w:ilvl="0" w:tplc="CB6EF6F6">
      <w:start w:val="1"/>
      <w:numFmt w:val="decimal"/>
      <w:lvlText w:val="%1."/>
      <w:lvlJc w:val="left"/>
      <w:pPr>
        <w:ind w:left="718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19"/>
  </w:num>
  <w:num w:numId="2">
    <w:abstractNumId w:val="24"/>
  </w:num>
  <w:num w:numId="3">
    <w:abstractNumId w:val="3"/>
  </w:num>
  <w:num w:numId="4">
    <w:abstractNumId w:val="12"/>
  </w:num>
  <w:num w:numId="5">
    <w:abstractNumId w:val="13"/>
  </w:num>
  <w:num w:numId="6">
    <w:abstractNumId w:val="2"/>
  </w:num>
  <w:num w:numId="7">
    <w:abstractNumId w:val="4"/>
  </w:num>
  <w:num w:numId="8">
    <w:abstractNumId w:val="21"/>
  </w:num>
  <w:num w:numId="9">
    <w:abstractNumId w:val="16"/>
  </w:num>
  <w:num w:numId="10">
    <w:abstractNumId w:val="14"/>
  </w:num>
  <w:num w:numId="11">
    <w:abstractNumId w:val="20"/>
  </w:num>
  <w:num w:numId="12">
    <w:abstractNumId w:val="0"/>
  </w:num>
  <w:num w:numId="13">
    <w:abstractNumId w:val="7"/>
  </w:num>
  <w:num w:numId="14">
    <w:abstractNumId w:val="8"/>
  </w:num>
  <w:num w:numId="15">
    <w:abstractNumId w:val="1"/>
  </w:num>
  <w:num w:numId="16">
    <w:abstractNumId w:val="5"/>
  </w:num>
  <w:num w:numId="17">
    <w:abstractNumId w:val="23"/>
  </w:num>
  <w:num w:numId="18">
    <w:abstractNumId w:val="18"/>
  </w:num>
  <w:num w:numId="19">
    <w:abstractNumId w:val="9"/>
  </w:num>
  <w:num w:numId="20">
    <w:abstractNumId w:val="10"/>
  </w:num>
  <w:num w:numId="21">
    <w:abstractNumId w:val="22"/>
  </w:num>
  <w:num w:numId="22">
    <w:abstractNumId w:val="17"/>
  </w:num>
  <w:num w:numId="23">
    <w:abstractNumId w:val="11"/>
  </w:num>
  <w:num w:numId="24">
    <w:abstractNumId w:val="15"/>
  </w:num>
  <w:num w:numId="25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A6C"/>
    <w:rsid w:val="00004C3E"/>
    <w:rsid w:val="0001473E"/>
    <w:rsid w:val="00033945"/>
    <w:rsid w:val="0004097E"/>
    <w:rsid w:val="00045253"/>
    <w:rsid w:val="00046595"/>
    <w:rsid w:val="00070360"/>
    <w:rsid w:val="000939B5"/>
    <w:rsid w:val="000A08F1"/>
    <w:rsid w:val="000D37ED"/>
    <w:rsid w:val="000E10EB"/>
    <w:rsid w:val="000E2A5B"/>
    <w:rsid w:val="000E2B91"/>
    <w:rsid w:val="000F1AAA"/>
    <w:rsid w:val="001043E4"/>
    <w:rsid w:val="00106384"/>
    <w:rsid w:val="00120DE4"/>
    <w:rsid w:val="00136BD6"/>
    <w:rsid w:val="00142382"/>
    <w:rsid w:val="0014558F"/>
    <w:rsid w:val="001530AB"/>
    <w:rsid w:val="00155B9B"/>
    <w:rsid w:val="00162332"/>
    <w:rsid w:val="00166B2A"/>
    <w:rsid w:val="001704F7"/>
    <w:rsid w:val="00193DAA"/>
    <w:rsid w:val="001C1C9F"/>
    <w:rsid w:val="001C2E21"/>
    <w:rsid w:val="001C5031"/>
    <w:rsid w:val="001D31C5"/>
    <w:rsid w:val="001D3DB4"/>
    <w:rsid w:val="001F03CA"/>
    <w:rsid w:val="001F0818"/>
    <w:rsid w:val="001F2A2C"/>
    <w:rsid w:val="001F4587"/>
    <w:rsid w:val="00203C7B"/>
    <w:rsid w:val="002200AA"/>
    <w:rsid w:val="00227D81"/>
    <w:rsid w:val="002366BA"/>
    <w:rsid w:val="002368CC"/>
    <w:rsid w:val="00254507"/>
    <w:rsid w:val="00265573"/>
    <w:rsid w:val="00287D2E"/>
    <w:rsid w:val="002B340C"/>
    <w:rsid w:val="002B5686"/>
    <w:rsid w:val="002D099F"/>
    <w:rsid w:val="002D60AD"/>
    <w:rsid w:val="002D74EB"/>
    <w:rsid w:val="002F378F"/>
    <w:rsid w:val="00307C54"/>
    <w:rsid w:val="00344575"/>
    <w:rsid w:val="00357091"/>
    <w:rsid w:val="00397404"/>
    <w:rsid w:val="003B0326"/>
    <w:rsid w:val="003B0673"/>
    <w:rsid w:val="003C15E4"/>
    <w:rsid w:val="003D5077"/>
    <w:rsid w:val="003E63B6"/>
    <w:rsid w:val="003E72A0"/>
    <w:rsid w:val="003F0B22"/>
    <w:rsid w:val="0040091B"/>
    <w:rsid w:val="0043636D"/>
    <w:rsid w:val="00455DE0"/>
    <w:rsid w:val="004830C1"/>
    <w:rsid w:val="00487F71"/>
    <w:rsid w:val="00491A0E"/>
    <w:rsid w:val="004A341C"/>
    <w:rsid w:val="004C0A54"/>
    <w:rsid w:val="004C31AA"/>
    <w:rsid w:val="004D0BEC"/>
    <w:rsid w:val="004D76C9"/>
    <w:rsid w:val="004E150E"/>
    <w:rsid w:val="004F30A4"/>
    <w:rsid w:val="004F70FF"/>
    <w:rsid w:val="00512A6C"/>
    <w:rsid w:val="005217C9"/>
    <w:rsid w:val="0054339D"/>
    <w:rsid w:val="00557301"/>
    <w:rsid w:val="00574A7C"/>
    <w:rsid w:val="00575604"/>
    <w:rsid w:val="005935A7"/>
    <w:rsid w:val="005A083E"/>
    <w:rsid w:val="005C6155"/>
    <w:rsid w:val="005D3488"/>
    <w:rsid w:val="00624FAD"/>
    <w:rsid w:val="006263F1"/>
    <w:rsid w:val="006467E6"/>
    <w:rsid w:val="00650B2C"/>
    <w:rsid w:val="00666CDF"/>
    <w:rsid w:val="006718C8"/>
    <w:rsid w:val="006823F7"/>
    <w:rsid w:val="00684A45"/>
    <w:rsid w:val="006941D9"/>
    <w:rsid w:val="006B6C17"/>
    <w:rsid w:val="006C2735"/>
    <w:rsid w:val="006E298B"/>
    <w:rsid w:val="006F15C0"/>
    <w:rsid w:val="006F5DE3"/>
    <w:rsid w:val="00745AFC"/>
    <w:rsid w:val="0074740F"/>
    <w:rsid w:val="007529FC"/>
    <w:rsid w:val="007575D8"/>
    <w:rsid w:val="00757B55"/>
    <w:rsid w:val="00767119"/>
    <w:rsid w:val="0077231C"/>
    <w:rsid w:val="007914D6"/>
    <w:rsid w:val="007B63CA"/>
    <w:rsid w:val="007C347D"/>
    <w:rsid w:val="007C60CC"/>
    <w:rsid w:val="007C669F"/>
    <w:rsid w:val="007E5555"/>
    <w:rsid w:val="007F4060"/>
    <w:rsid w:val="007F41E5"/>
    <w:rsid w:val="00804E5C"/>
    <w:rsid w:val="00813CD7"/>
    <w:rsid w:val="00815900"/>
    <w:rsid w:val="008222C5"/>
    <w:rsid w:val="0082590E"/>
    <w:rsid w:val="008345D8"/>
    <w:rsid w:val="008666D0"/>
    <w:rsid w:val="008708CE"/>
    <w:rsid w:val="00874DB0"/>
    <w:rsid w:val="008A4C25"/>
    <w:rsid w:val="008A7222"/>
    <w:rsid w:val="008B4D43"/>
    <w:rsid w:val="008B599F"/>
    <w:rsid w:val="008C585D"/>
    <w:rsid w:val="008E0F95"/>
    <w:rsid w:val="00902A00"/>
    <w:rsid w:val="0090768A"/>
    <w:rsid w:val="00917739"/>
    <w:rsid w:val="009407BE"/>
    <w:rsid w:val="00971DB6"/>
    <w:rsid w:val="009A5AC9"/>
    <w:rsid w:val="009B2D6C"/>
    <w:rsid w:val="009C22AA"/>
    <w:rsid w:val="009D3F3B"/>
    <w:rsid w:val="009D789E"/>
    <w:rsid w:val="009D7C9A"/>
    <w:rsid w:val="009E30C3"/>
    <w:rsid w:val="009E311B"/>
    <w:rsid w:val="00A06165"/>
    <w:rsid w:val="00A17785"/>
    <w:rsid w:val="00A26D3D"/>
    <w:rsid w:val="00A3097A"/>
    <w:rsid w:val="00A3374C"/>
    <w:rsid w:val="00A55A37"/>
    <w:rsid w:val="00A639A0"/>
    <w:rsid w:val="00A7060B"/>
    <w:rsid w:val="00A77C10"/>
    <w:rsid w:val="00A8419E"/>
    <w:rsid w:val="00A8430A"/>
    <w:rsid w:val="00A92C17"/>
    <w:rsid w:val="00AA14AB"/>
    <w:rsid w:val="00AA40D4"/>
    <w:rsid w:val="00AB5EF5"/>
    <w:rsid w:val="00AB67C1"/>
    <w:rsid w:val="00AD53FD"/>
    <w:rsid w:val="00AD673A"/>
    <w:rsid w:val="00AE3C32"/>
    <w:rsid w:val="00AF06A7"/>
    <w:rsid w:val="00AF7C90"/>
    <w:rsid w:val="00B166FA"/>
    <w:rsid w:val="00B340B6"/>
    <w:rsid w:val="00B40C7E"/>
    <w:rsid w:val="00B44DBE"/>
    <w:rsid w:val="00B60447"/>
    <w:rsid w:val="00B6492E"/>
    <w:rsid w:val="00B661A7"/>
    <w:rsid w:val="00B77052"/>
    <w:rsid w:val="00B82893"/>
    <w:rsid w:val="00B931FF"/>
    <w:rsid w:val="00BA3F01"/>
    <w:rsid w:val="00BB06A3"/>
    <w:rsid w:val="00BB338F"/>
    <w:rsid w:val="00BB3529"/>
    <w:rsid w:val="00BC1B6E"/>
    <w:rsid w:val="00BC56BB"/>
    <w:rsid w:val="00BC7D53"/>
    <w:rsid w:val="00BD76B3"/>
    <w:rsid w:val="00BE2A56"/>
    <w:rsid w:val="00C041F4"/>
    <w:rsid w:val="00C1206A"/>
    <w:rsid w:val="00C228B5"/>
    <w:rsid w:val="00C50E03"/>
    <w:rsid w:val="00C71890"/>
    <w:rsid w:val="00C824B4"/>
    <w:rsid w:val="00C82A5B"/>
    <w:rsid w:val="00CA3FB9"/>
    <w:rsid w:val="00CB4111"/>
    <w:rsid w:val="00CD6867"/>
    <w:rsid w:val="00CE294A"/>
    <w:rsid w:val="00CF2BA8"/>
    <w:rsid w:val="00D051FF"/>
    <w:rsid w:val="00D1184C"/>
    <w:rsid w:val="00D226DF"/>
    <w:rsid w:val="00D2774B"/>
    <w:rsid w:val="00D35DBA"/>
    <w:rsid w:val="00D51BA5"/>
    <w:rsid w:val="00D51BDC"/>
    <w:rsid w:val="00D56F1C"/>
    <w:rsid w:val="00D66944"/>
    <w:rsid w:val="00D7214E"/>
    <w:rsid w:val="00D872F1"/>
    <w:rsid w:val="00D92B31"/>
    <w:rsid w:val="00D9405D"/>
    <w:rsid w:val="00DA29C2"/>
    <w:rsid w:val="00DA43FB"/>
    <w:rsid w:val="00DB2A38"/>
    <w:rsid w:val="00DB7949"/>
    <w:rsid w:val="00DC2D7C"/>
    <w:rsid w:val="00DC5575"/>
    <w:rsid w:val="00DD38F8"/>
    <w:rsid w:val="00DF2BC7"/>
    <w:rsid w:val="00DF3FD9"/>
    <w:rsid w:val="00DF7150"/>
    <w:rsid w:val="00E108FB"/>
    <w:rsid w:val="00E10F39"/>
    <w:rsid w:val="00E13EB3"/>
    <w:rsid w:val="00E561B1"/>
    <w:rsid w:val="00E564B2"/>
    <w:rsid w:val="00E57186"/>
    <w:rsid w:val="00E637D1"/>
    <w:rsid w:val="00E75075"/>
    <w:rsid w:val="00ED5F3C"/>
    <w:rsid w:val="00EF6E18"/>
    <w:rsid w:val="00F00528"/>
    <w:rsid w:val="00F015AA"/>
    <w:rsid w:val="00F567CB"/>
    <w:rsid w:val="00F630C2"/>
    <w:rsid w:val="00F779D8"/>
    <w:rsid w:val="00F94B08"/>
    <w:rsid w:val="00F95B9E"/>
    <w:rsid w:val="00F97B25"/>
    <w:rsid w:val="00FB300A"/>
    <w:rsid w:val="00FE2C6F"/>
    <w:rsid w:val="00FE6D74"/>
    <w:rsid w:val="00FE7BE3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34B52A"/>
  <w15:docId w15:val="{85A2A70E-8AC4-48D8-AD92-EC754044A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A6C"/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2A6C"/>
    <w:pPr>
      <w:spacing w:after="0" w:line="240" w:lineRule="auto"/>
    </w:pPr>
    <w:rPr>
      <w:rFonts w:eastAsiaTheme="minorEastAsia"/>
      <w:lang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12A6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12A6C"/>
    <w:rPr>
      <w:rFonts w:eastAsiaTheme="minorEastAsia"/>
      <w:lang w:eastAsia="id-ID"/>
    </w:rPr>
  </w:style>
  <w:style w:type="paragraph" w:customStyle="1" w:styleId="Default">
    <w:name w:val="Default"/>
    <w:rsid w:val="00512A6C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id-ID"/>
    </w:rPr>
  </w:style>
  <w:style w:type="paragraph" w:styleId="TOC1">
    <w:name w:val="toc 1"/>
    <w:basedOn w:val="Normal"/>
    <w:next w:val="Normal"/>
    <w:autoRedefine/>
    <w:semiHidden/>
    <w:rsid w:val="00BB3529"/>
    <w:pPr>
      <w:spacing w:after="0" w:line="240" w:lineRule="auto"/>
      <w:ind w:left="92"/>
    </w:pPr>
    <w:rPr>
      <w:rFonts w:ascii="Verdana" w:eastAsia="Times New Roman" w:hAnsi="Verdana" w:cs="Times New Roman"/>
      <w:b/>
      <w:sz w:val="20"/>
      <w:szCs w:val="20"/>
      <w:lang w:val="en-AU" w:eastAsia="en-US"/>
    </w:rPr>
  </w:style>
  <w:style w:type="paragraph" w:styleId="NoSpacing">
    <w:name w:val="No Spacing"/>
    <w:uiPriority w:val="1"/>
    <w:qFormat/>
    <w:rsid w:val="005D348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C56BB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C56BB"/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iPriority w:val="99"/>
    <w:unhideWhenUsed/>
    <w:rsid w:val="00D94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E637D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E637D1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92A864EF-3903-49A9-BA58-6CDE14C50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Langgeng Prima Anggradinata</cp:lastModifiedBy>
  <cp:revision>3</cp:revision>
  <dcterms:created xsi:type="dcterms:W3CDTF">2020-02-10T02:18:00Z</dcterms:created>
  <dcterms:modified xsi:type="dcterms:W3CDTF">2020-02-10T02:44:00Z</dcterms:modified>
</cp:coreProperties>
</file>