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430"/>
        <w:gridCol w:w="1861"/>
        <w:gridCol w:w="3282"/>
        <w:gridCol w:w="1170"/>
        <w:gridCol w:w="1620"/>
        <w:gridCol w:w="2055"/>
        <w:gridCol w:w="1185"/>
      </w:tblGrid>
      <w:tr w:rsidR="00512A6C" w:rsidRPr="00136BD6" w14:paraId="4746867C" w14:textId="77777777" w:rsidTr="00A77C10">
        <w:trPr>
          <w:trHeight w:val="1700"/>
        </w:trPr>
        <w:tc>
          <w:tcPr>
            <w:tcW w:w="2430" w:type="dxa"/>
          </w:tcPr>
          <w:p w14:paraId="0E13A637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CB7C671" wp14:editId="6144CBF1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73" w:type="dxa"/>
            <w:gridSpan w:val="6"/>
          </w:tcPr>
          <w:p w14:paraId="22DC35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FCE3E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RENCANA PEMBELAJARAN SEMESTER</w:t>
            </w:r>
          </w:p>
          <w:p w14:paraId="1498272C" w14:textId="78C20AC7" w:rsidR="00512A6C" w:rsidRPr="001C1C9F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PROGRAM STUDI </w:t>
            </w:r>
            <w:r w:rsidR="001C1C9F">
              <w:rPr>
                <w:rFonts w:ascii="Arial" w:hAnsi="Arial" w:cs="Arial"/>
                <w:b/>
                <w:sz w:val="24"/>
                <w:szCs w:val="24"/>
                <w:lang w:val="en-US"/>
              </w:rPr>
              <w:t>SASTRA INDONESIA</w:t>
            </w:r>
          </w:p>
          <w:p w14:paraId="2C238632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FAKULTAS ILMU SOSIAL DAN ILMU BUDAYA</w:t>
            </w:r>
          </w:p>
          <w:p w14:paraId="69E00361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UNIVERSITAS PAKUAN</w:t>
            </w:r>
          </w:p>
          <w:p w14:paraId="51EE8A90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A6C" w:rsidRPr="00136BD6" w14:paraId="5ACB8908" w14:textId="77777777" w:rsidTr="00A77C10">
        <w:tc>
          <w:tcPr>
            <w:tcW w:w="2430" w:type="dxa"/>
            <w:shd w:val="clear" w:color="auto" w:fill="D9D9D9" w:themeFill="background1" w:themeFillShade="D9"/>
          </w:tcPr>
          <w:p w14:paraId="77A22A8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3462A9A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55DD1A34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4328F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86562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69A4F82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8CFE68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DIBUAT</w:t>
            </w:r>
          </w:p>
        </w:tc>
      </w:tr>
      <w:tr w:rsidR="00512A6C" w:rsidRPr="00136BD6" w14:paraId="190A8E28" w14:textId="77777777" w:rsidTr="00A77C10">
        <w:tc>
          <w:tcPr>
            <w:tcW w:w="2430" w:type="dxa"/>
          </w:tcPr>
          <w:p w14:paraId="4D54D68A" w14:textId="5E517CC5" w:rsidR="00512A6C" w:rsidRPr="00136BD6" w:rsidRDefault="00045253" w:rsidP="006F15C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KAJIAN </w:t>
            </w:r>
            <w:r w:rsidR="006F15C0">
              <w:rPr>
                <w:rFonts w:ascii="Arial" w:hAnsi="Arial" w:cs="Arial"/>
                <w:b/>
                <w:sz w:val="24"/>
                <w:szCs w:val="24"/>
                <w:lang w:val="en-US"/>
              </w:rPr>
              <w:t>PUISI</w:t>
            </w:r>
          </w:p>
        </w:tc>
        <w:tc>
          <w:tcPr>
            <w:tcW w:w="1861" w:type="dxa"/>
          </w:tcPr>
          <w:p w14:paraId="4AB755C8" w14:textId="59C19E79" w:rsidR="00512A6C" w:rsidRPr="001C1C9F" w:rsidRDefault="001C1C9F" w:rsidP="00666CDF">
            <w:pPr>
              <w:tabs>
                <w:tab w:val="left" w:pos="117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421KK4210</w:t>
            </w:r>
          </w:p>
        </w:tc>
        <w:tc>
          <w:tcPr>
            <w:tcW w:w="3282" w:type="dxa"/>
          </w:tcPr>
          <w:p w14:paraId="7662B7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33994F" w14:textId="77777777" w:rsidR="00512A6C" w:rsidRPr="00136BD6" w:rsidRDefault="002D60AD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12A6C" w:rsidRPr="00136BD6">
              <w:rPr>
                <w:rFonts w:ascii="Arial" w:hAnsi="Arial" w:cs="Arial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1620" w:type="dxa"/>
          </w:tcPr>
          <w:p w14:paraId="0A8D3C40" w14:textId="5CBB30DF" w:rsidR="00512A6C" w:rsidRPr="00136BD6" w:rsidRDefault="00A77C10" w:rsidP="001C1C9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G</w:t>
            </w:r>
            <w:r w:rsidR="001C1C9F">
              <w:rPr>
                <w:rFonts w:ascii="Arial" w:hAnsi="Arial" w:cs="Arial"/>
                <w:b/>
                <w:sz w:val="24"/>
                <w:szCs w:val="24"/>
                <w:lang w:val="en-US"/>
              </w:rPr>
              <w:t>ENAP</w:t>
            </w:r>
          </w:p>
        </w:tc>
        <w:tc>
          <w:tcPr>
            <w:tcW w:w="2055" w:type="dxa"/>
          </w:tcPr>
          <w:p w14:paraId="674D20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4F1BDC9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2A6C" w:rsidRPr="00136BD6" w14:paraId="598AA148" w14:textId="77777777" w:rsidTr="00A77C10">
        <w:tc>
          <w:tcPr>
            <w:tcW w:w="2430" w:type="dxa"/>
            <w:vMerge w:val="restart"/>
            <w:vAlign w:val="center"/>
          </w:tcPr>
          <w:p w14:paraId="44FC489B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5143" w:type="dxa"/>
            <w:gridSpan w:val="2"/>
            <w:shd w:val="clear" w:color="auto" w:fill="D9D9D9" w:themeFill="background1" w:themeFillShade="D9"/>
          </w:tcPr>
          <w:p w14:paraId="1D7A455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76C3DF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5364B54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KA PRODI</w:t>
            </w:r>
          </w:p>
        </w:tc>
      </w:tr>
      <w:tr w:rsidR="00512A6C" w:rsidRPr="00136BD6" w14:paraId="52831174" w14:textId="77777777" w:rsidTr="00A77C10">
        <w:tc>
          <w:tcPr>
            <w:tcW w:w="2430" w:type="dxa"/>
            <w:vMerge/>
          </w:tcPr>
          <w:p w14:paraId="365A2E1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3CA7B1AD" w14:textId="7E1E6694" w:rsidR="00512A6C" w:rsidRPr="001C1C9F" w:rsidRDefault="006F15C0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Langgeng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Prima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Anggradinata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790" w:type="dxa"/>
            <w:gridSpan w:val="2"/>
          </w:tcPr>
          <w:p w14:paraId="08581AF5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70EEC11" w14:textId="1E5435D6" w:rsidR="00512A6C" w:rsidRPr="00136BD6" w:rsidRDefault="00A77C10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Agatha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Trisari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45BAC8DE" w14:textId="77777777" w:rsidTr="00A77C10">
        <w:tc>
          <w:tcPr>
            <w:tcW w:w="2430" w:type="dxa"/>
            <w:vMerge w:val="restart"/>
          </w:tcPr>
          <w:p w14:paraId="5323F724" w14:textId="77777777" w:rsidR="00A77C10" w:rsidRPr="00136BD6" w:rsidRDefault="00A77C10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94181B6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3119CC2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PROGRAM STUDI</w:t>
            </w:r>
          </w:p>
        </w:tc>
      </w:tr>
      <w:tr w:rsidR="00512A6C" w:rsidRPr="00136BD6" w14:paraId="3E68279F" w14:textId="77777777" w:rsidTr="00A77C10">
        <w:tc>
          <w:tcPr>
            <w:tcW w:w="2430" w:type="dxa"/>
            <w:vMerge/>
          </w:tcPr>
          <w:p w14:paraId="29B8C36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FA8EBBA" w14:textId="407BC85E" w:rsidR="00512A6C" w:rsidRPr="006F15C0" w:rsidRDefault="006F15C0" w:rsidP="00045253">
            <w:pPr>
              <w:jc w:val="both"/>
              <w:rPr>
                <w:rFonts w:ascii="Arial" w:hAnsi="Arial" w:cs="Arial"/>
                <w:lang w:val="en-US"/>
              </w:rPr>
            </w:pPr>
            <w:r w:rsidRPr="006F15C0">
              <w:rPr>
                <w:rFonts w:ascii="Arial" w:eastAsia="Arial Unicode MS" w:hAnsi="Arial" w:cs="Arial"/>
                <w:sz w:val="24"/>
                <w:szCs w:val="24"/>
              </w:rPr>
              <w:t>Dalam mata kuliah Kajian Puisi, dibahas berbagai teori kritik puisi dan penerapannya. Teori kritik puisi yang dib</w:t>
            </w:r>
            <w:r w:rsidR="00970B60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6F15C0">
              <w:rPr>
                <w:rFonts w:ascii="Arial" w:eastAsia="Arial Unicode MS" w:hAnsi="Arial" w:cs="Arial"/>
                <w:sz w:val="24"/>
                <w:szCs w:val="24"/>
              </w:rPr>
              <w:t>ahas adalah strukturalisme, semiotik, strukturalisme genetik, intertekstual, dll. Melalui mata kuliah ini, mahasiswa diharapkan mampu menyusun kritik terhadap puisi Indonesia berdasarkan teori kajian tersebut.</w:t>
            </w:r>
          </w:p>
        </w:tc>
      </w:tr>
      <w:tr w:rsidR="00512A6C" w:rsidRPr="00136BD6" w14:paraId="65E32A98" w14:textId="77777777" w:rsidTr="00A77C10">
        <w:tc>
          <w:tcPr>
            <w:tcW w:w="2430" w:type="dxa"/>
            <w:vMerge/>
          </w:tcPr>
          <w:p w14:paraId="3CC4CB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64C7F3D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</w:tr>
      <w:tr w:rsidR="00512A6C" w:rsidRPr="00136BD6" w14:paraId="2F48261A" w14:textId="77777777" w:rsidTr="00A77C10">
        <w:tc>
          <w:tcPr>
            <w:tcW w:w="2430" w:type="dxa"/>
            <w:vMerge/>
          </w:tcPr>
          <w:p w14:paraId="56E5E3B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C5E66F5" w14:textId="77777777" w:rsidR="00512A6C" w:rsidRPr="00136BD6" w:rsidRDefault="00512A6C" w:rsidP="000F1AAA">
            <w:pPr>
              <w:rPr>
                <w:rFonts w:ascii="Arial" w:hAnsi="Arial" w:cs="Arial"/>
                <w:b/>
                <w:w w:val="102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w w:val="102"/>
                <w:sz w:val="24"/>
                <w:szCs w:val="24"/>
              </w:rPr>
              <w:t xml:space="preserve">Sikap : </w:t>
            </w:r>
          </w:p>
          <w:p w14:paraId="143EDC22" w14:textId="061BF6BC" w:rsidR="006F15C0" w:rsidRPr="00D872F1" w:rsidRDefault="006F15C0" w:rsidP="006F15C0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minat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tinggi</w:t>
            </w:r>
            <w:proofErr w:type="spellEnd"/>
          </w:p>
          <w:p w14:paraId="42322CA6" w14:textId="16D0AAE5" w:rsidR="006F15C0" w:rsidRPr="006F15C0" w:rsidRDefault="005D3488" w:rsidP="006F15C0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Mahasiswa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sikap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kecintaan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</w:t>
            </w:r>
          </w:p>
          <w:p w14:paraId="6732F046" w14:textId="05B53AD6" w:rsidR="00D872F1" w:rsidRPr="00045253" w:rsidRDefault="00D872F1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sikap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kritis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analitis</w:t>
            </w:r>
            <w:proofErr w:type="spellEnd"/>
          </w:p>
          <w:p w14:paraId="787F7890" w14:textId="435DA600" w:rsidR="00045253" w:rsidRPr="009407BE" w:rsidRDefault="00045253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menyelesaikan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masalah</w:t>
            </w:r>
            <w:proofErr w:type="spellEnd"/>
          </w:p>
          <w:p w14:paraId="51B8880C" w14:textId="5C6A2054" w:rsidR="00512A6C" w:rsidRPr="00136BD6" w:rsidRDefault="00512A6C" w:rsidP="009407BE">
            <w:pPr>
              <w:ind w:left="270"/>
              <w:rPr>
                <w:rFonts w:ascii="Arial" w:hAnsi="Arial" w:cs="Arial"/>
                <w:w w:val="102"/>
                <w:sz w:val="24"/>
                <w:szCs w:val="24"/>
              </w:rPr>
            </w:pPr>
          </w:p>
        </w:tc>
      </w:tr>
      <w:tr w:rsidR="00512A6C" w:rsidRPr="00136BD6" w14:paraId="222ACA0C" w14:textId="77777777" w:rsidTr="00A77C10">
        <w:tc>
          <w:tcPr>
            <w:tcW w:w="2430" w:type="dxa"/>
            <w:vMerge/>
          </w:tcPr>
          <w:p w14:paraId="7DEA82F1" w14:textId="19E7BFF6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28AE4D0A" w14:textId="77777777" w:rsidR="00512A6C" w:rsidRPr="00136BD6" w:rsidRDefault="00512A6C" w:rsidP="000F1AA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Umum : </w:t>
            </w:r>
          </w:p>
          <w:p w14:paraId="41CE4B47" w14:textId="641E6A8A" w:rsidR="00512A6C" w:rsidRPr="00136BD6" w:rsidRDefault="00512A6C" w:rsidP="006F15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mampu/memahami/terampil</w:t>
            </w:r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294A">
              <w:rPr>
                <w:rFonts w:ascii="Arial" w:hAnsi="Arial" w:cs="Arial"/>
                <w:sz w:val="24"/>
                <w:szCs w:val="24"/>
                <w:lang w:val="en-US"/>
              </w:rPr>
              <w:t>menganalisis</w:t>
            </w:r>
            <w:proofErr w:type="spellEnd"/>
            <w:r w:rsidR="00CE294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pendekatan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tertentu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</w:tc>
      </w:tr>
      <w:tr w:rsidR="00512A6C" w:rsidRPr="00136BD6" w14:paraId="6ED41401" w14:textId="77777777" w:rsidTr="00A77C10">
        <w:trPr>
          <w:trHeight w:val="1654"/>
        </w:trPr>
        <w:tc>
          <w:tcPr>
            <w:tcW w:w="2430" w:type="dxa"/>
            <w:vMerge/>
          </w:tcPr>
          <w:p w14:paraId="5E95ED5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8C04C80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Pengetahuan : </w:t>
            </w:r>
          </w:p>
          <w:p w14:paraId="3A82D883" w14:textId="77777777" w:rsidR="000939B5" w:rsidRDefault="00512A6C" w:rsidP="00CB41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menguasai secara mendalam</w:t>
            </w:r>
            <w:r w:rsidR="004D76C9" w:rsidRPr="00136BD6">
              <w:rPr>
                <w:rFonts w:ascii="Arial" w:hAnsi="Arial" w:cs="Arial"/>
                <w:sz w:val="24"/>
                <w:szCs w:val="24"/>
              </w:rPr>
              <w:t xml:space="preserve"> pengetahuan tentang</w:t>
            </w:r>
          </w:p>
          <w:p w14:paraId="736D9397" w14:textId="77777777" w:rsidR="006F15C0" w:rsidRDefault="006F15C0" w:rsidP="00491A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Modern</w:t>
            </w:r>
          </w:p>
          <w:p w14:paraId="490C3E17" w14:textId="681D9D0F" w:rsidR="00120DE4" w:rsidRDefault="006F15C0" w:rsidP="00491A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</w:p>
          <w:p w14:paraId="023A5360" w14:textId="15C3B733" w:rsidR="00155B9B" w:rsidRDefault="006F15C0" w:rsidP="00491A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Semiotika</w:t>
            </w:r>
            <w:proofErr w:type="spellEnd"/>
          </w:p>
          <w:p w14:paraId="09F59BE6" w14:textId="132A0BD7" w:rsidR="006F15C0" w:rsidRDefault="006F15C0" w:rsidP="00491A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Intertekstual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4438F0F" w14:textId="740D1E8B" w:rsidR="00155B9B" w:rsidRPr="006F15C0" w:rsidRDefault="006F15C0" w:rsidP="006F15C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Genetik</w:t>
            </w:r>
            <w:proofErr w:type="spellEnd"/>
          </w:p>
        </w:tc>
      </w:tr>
      <w:tr w:rsidR="00512A6C" w:rsidRPr="00136BD6" w14:paraId="23A12E03" w14:textId="77777777" w:rsidTr="00A77C10">
        <w:tc>
          <w:tcPr>
            <w:tcW w:w="2430" w:type="dxa"/>
            <w:vMerge/>
          </w:tcPr>
          <w:p w14:paraId="5910573C" w14:textId="4DC40F0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2EF6FC9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Khusus : </w:t>
            </w:r>
          </w:p>
          <w:p w14:paraId="16A06DCE" w14:textId="29A67F47" w:rsidR="00512A6C" w:rsidRPr="00136BD6" w:rsidRDefault="00512A6C" w:rsidP="006F15C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Mahasiswa 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</w:rPr>
              <w:t>mampu ber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p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t>ikir kritis dan analitik</w:t>
            </w:r>
            <w:r w:rsidR="00DF3FD9" w:rsidRPr="00136B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modern.</w:t>
            </w:r>
          </w:p>
        </w:tc>
      </w:tr>
      <w:tr w:rsidR="00512A6C" w:rsidRPr="00136BD6" w14:paraId="5BD4DB89" w14:textId="77777777" w:rsidTr="00A77C10">
        <w:tc>
          <w:tcPr>
            <w:tcW w:w="2430" w:type="dxa"/>
            <w:vMerge w:val="restart"/>
          </w:tcPr>
          <w:p w14:paraId="796EE91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DESKRIPSI BAHAN KAJIAN &amp; POKOK BAHASAN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F082C0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BAHAN KAJIAN</w:t>
            </w:r>
          </w:p>
        </w:tc>
      </w:tr>
      <w:tr w:rsidR="00512A6C" w:rsidRPr="00136BD6" w14:paraId="2C8898D3" w14:textId="77777777" w:rsidTr="00A77C10">
        <w:tc>
          <w:tcPr>
            <w:tcW w:w="2430" w:type="dxa"/>
            <w:vMerge/>
          </w:tcPr>
          <w:p w14:paraId="0FF7042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083ADD2F" w14:textId="77777777" w:rsidR="006F15C0" w:rsidRDefault="006F15C0" w:rsidP="006F15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Modern</w:t>
            </w:r>
          </w:p>
          <w:p w14:paraId="5544017B" w14:textId="77777777" w:rsidR="006F15C0" w:rsidRDefault="006F15C0" w:rsidP="006F15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</w:p>
          <w:p w14:paraId="2CF9A85F" w14:textId="77777777" w:rsidR="006F15C0" w:rsidRDefault="006F15C0" w:rsidP="006F15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Semiotika</w:t>
            </w:r>
            <w:proofErr w:type="spellEnd"/>
          </w:p>
          <w:p w14:paraId="00BD1271" w14:textId="77777777" w:rsidR="006F15C0" w:rsidRDefault="006F15C0" w:rsidP="006F15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Intertekstual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267A098" w14:textId="707928ED" w:rsidR="00155B9B" w:rsidRPr="000939B5" w:rsidRDefault="006F15C0" w:rsidP="006F15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Genetik</w:t>
            </w:r>
            <w:proofErr w:type="spellEnd"/>
          </w:p>
        </w:tc>
      </w:tr>
      <w:tr w:rsidR="00512A6C" w:rsidRPr="00136BD6" w14:paraId="73F57C01" w14:textId="77777777" w:rsidTr="00A77C10">
        <w:tc>
          <w:tcPr>
            <w:tcW w:w="2430" w:type="dxa"/>
            <w:vMerge/>
          </w:tcPr>
          <w:p w14:paraId="0F5B9393" w14:textId="37E5518E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4739155D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POKOK BAHASAN</w:t>
            </w:r>
          </w:p>
        </w:tc>
      </w:tr>
      <w:tr w:rsidR="00512A6C" w:rsidRPr="00136BD6" w14:paraId="3453BF82" w14:textId="77777777" w:rsidTr="00A77C10">
        <w:tc>
          <w:tcPr>
            <w:tcW w:w="2430" w:type="dxa"/>
            <w:vMerge/>
          </w:tcPr>
          <w:p w14:paraId="2BA32FC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6D5B49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12A6C" w:rsidRPr="00136BD6" w14:paraId="629C4471" w14:textId="77777777" w:rsidTr="00A77C10">
        <w:tc>
          <w:tcPr>
            <w:tcW w:w="2430" w:type="dxa"/>
            <w:vMerge w:val="restart"/>
          </w:tcPr>
          <w:p w14:paraId="0BE6BC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PUSTAKA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DE26DD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</w:tr>
      <w:tr w:rsidR="00512A6C" w:rsidRPr="00136BD6" w14:paraId="2E875B10" w14:textId="77777777" w:rsidTr="00A77C10">
        <w:tc>
          <w:tcPr>
            <w:tcW w:w="2430" w:type="dxa"/>
            <w:vMerge/>
          </w:tcPr>
          <w:p w14:paraId="1FFA8882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23EC7F05" w14:textId="77777777" w:rsidR="00DD38F8" w:rsidRDefault="00DD38F8" w:rsidP="006F15C0">
            <w:pPr>
              <w:ind w:left="612" w:right="268" w:hanging="54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</w:rPr>
              <w:t>Allen, G</w:t>
            </w:r>
            <w:r w:rsidRPr="00DD38F8">
              <w:rPr>
                <w:rFonts w:ascii="Arial" w:hAnsi="Arial" w:cs="Arial"/>
                <w:sz w:val="24"/>
              </w:rPr>
              <w:t xml:space="preserve">. (2011). </w:t>
            </w:r>
            <w:r w:rsidRPr="002200AA">
              <w:rPr>
                <w:rFonts w:ascii="Arial" w:hAnsi="Arial" w:cs="Arial"/>
                <w:i/>
                <w:sz w:val="24"/>
              </w:rPr>
              <w:t>Intertextuality: Second Edition</w:t>
            </w:r>
            <w:r w:rsidRPr="00DD38F8">
              <w:rPr>
                <w:rFonts w:ascii="Arial" w:hAnsi="Arial" w:cs="Arial"/>
                <w:sz w:val="24"/>
              </w:rPr>
              <w:t xml:space="preserve">. New York &amp; London: Routledge. </w:t>
            </w:r>
          </w:p>
          <w:p w14:paraId="56514150" w14:textId="57C473E7" w:rsidR="002200AA" w:rsidRPr="002200AA" w:rsidRDefault="002200AA" w:rsidP="006F15C0">
            <w:pPr>
              <w:ind w:left="612" w:right="268" w:hanging="540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Anggradinata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, L.P. (2015). Citra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perempuan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Alkitab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Perempuan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Dihapus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Namanya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karya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Avianti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Armand (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Tesis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).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Universitas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Indonesia,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Depok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>.</w:t>
            </w:r>
          </w:p>
          <w:p w14:paraId="0CF167F6" w14:textId="15C6E0C0" w:rsidR="00A06165" w:rsidRPr="00A06165" w:rsidRDefault="00D051FF" w:rsidP="006F15C0">
            <w:pPr>
              <w:ind w:left="612" w:right="268" w:hanging="54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Belcher, W.L. (</w:t>
            </w:r>
            <w:r w:rsidR="00A06165">
              <w:rPr>
                <w:rFonts w:ascii="Arial" w:hAnsi="Arial" w:cs="Arial"/>
                <w:sz w:val="24"/>
                <w:lang w:val="en-US"/>
              </w:rPr>
              <w:t xml:space="preserve">2009). </w:t>
            </w:r>
            <w:r w:rsidR="00A06165">
              <w:rPr>
                <w:rFonts w:ascii="Arial" w:hAnsi="Arial" w:cs="Arial"/>
                <w:i/>
                <w:sz w:val="24"/>
                <w:lang w:val="en-US"/>
              </w:rPr>
              <w:t xml:space="preserve">Writing Your Journal Article in 12 Weeks: A Guide to Academic Publishing </w:t>
            </w:r>
            <w:proofErr w:type="spellStart"/>
            <w:r w:rsidR="00A06165">
              <w:rPr>
                <w:rFonts w:ascii="Arial" w:hAnsi="Arial" w:cs="Arial"/>
                <w:i/>
                <w:sz w:val="24"/>
                <w:lang w:val="en-US"/>
              </w:rPr>
              <w:t>Success.</w:t>
            </w:r>
            <w:r w:rsidR="00A06165">
              <w:rPr>
                <w:rFonts w:ascii="Arial" w:hAnsi="Arial" w:cs="Arial"/>
                <w:sz w:val="24"/>
                <w:lang w:val="en-US"/>
              </w:rPr>
              <w:t>London</w:t>
            </w:r>
            <w:proofErr w:type="spellEnd"/>
            <w:r w:rsidR="00A06165">
              <w:rPr>
                <w:rFonts w:ascii="Arial" w:hAnsi="Arial" w:cs="Arial"/>
                <w:sz w:val="24"/>
                <w:lang w:val="en-US"/>
              </w:rPr>
              <w:t xml:space="preserve"> &amp; Washington: Sage.</w:t>
            </w:r>
          </w:p>
          <w:p w14:paraId="0C91829C" w14:textId="3125A9D7" w:rsidR="006F15C0" w:rsidRPr="006F15C0" w:rsidRDefault="006F15C0" w:rsidP="006F15C0">
            <w:pPr>
              <w:ind w:left="612" w:right="268" w:hanging="540"/>
              <w:rPr>
                <w:rFonts w:ascii="Arial" w:hAnsi="Arial" w:cs="Arial"/>
                <w:sz w:val="24"/>
              </w:rPr>
            </w:pPr>
            <w:r w:rsidRPr="006F15C0">
              <w:rPr>
                <w:rFonts w:ascii="Arial" w:hAnsi="Arial" w:cs="Arial"/>
                <w:sz w:val="24"/>
              </w:rPr>
              <w:t>Damono, S</w:t>
            </w:r>
            <w:r w:rsidR="00D226DF">
              <w:rPr>
                <w:rFonts w:ascii="Arial" w:hAnsi="Arial" w:cs="Arial"/>
                <w:sz w:val="24"/>
                <w:lang w:val="en-US"/>
              </w:rPr>
              <w:t>.D</w:t>
            </w:r>
            <w:r w:rsidRPr="006F15C0">
              <w:rPr>
                <w:rFonts w:ascii="Arial" w:hAnsi="Arial" w:cs="Arial"/>
                <w:sz w:val="24"/>
              </w:rPr>
              <w:t xml:space="preserve">. 1979. </w:t>
            </w:r>
            <w:r w:rsidRPr="006F15C0">
              <w:rPr>
                <w:rFonts w:ascii="Arial" w:hAnsi="Arial" w:cs="Arial"/>
                <w:i/>
                <w:sz w:val="24"/>
              </w:rPr>
              <w:t>Sosiologi Sastra: Sebuah Pengantar</w:t>
            </w:r>
            <w:r w:rsidRPr="006F15C0">
              <w:rPr>
                <w:rFonts w:ascii="Arial" w:hAnsi="Arial" w:cs="Arial"/>
                <w:sz w:val="24"/>
              </w:rPr>
              <w:t xml:space="preserve"> </w:t>
            </w:r>
            <w:r w:rsidRPr="006F15C0">
              <w:rPr>
                <w:rFonts w:ascii="Arial" w:hAnsi="Arial" w:cs="Arial"/>
                <w:i/>
                <w:sz w:val="24"/>
              </w:rPr>
              <w:t>Ringkas</w:t>
            </w:r>
            <w:r w:rsidRPr="006F15C0">
              <w:rPr>
                <w:rFonts w:ascii="Arial" w:hAnsi="Arial" w:cs="Arial"/>
                <w:sz w:val="24"/>
              </w:rPr>
              <w:t>. Jakarta: Pusat Pembinaan dan Pengembangan Bahasa.</w:t>
            </w:r>
          </w:p>
          <w:p w14:paraId="795396B1" w14:textId="17655333" w:rsidR="00F00528" w:rsidRDefault="006F15C0" w:rsidP="001F4587">
            <w:pPr>
              <w:ind w:left="612" w:right="268" w:hanging="540"/>
              <w:rPr>
                <w:rFonts w:ascii="Arial" w:hAnsi="Arial" w:cs="Arial"/>
                <w:sz w:val="24"/>
                <w:lang w:val="en-US"/>
              </w:rPr>
            </w:pPr>
            <w:r w:rsidRPr="006F15C0">
              <w:rPr>
                <w:rFonts w:ascii="Arial" w:hAnsi="Arial" w:cs="Arial"/>
                <w:sz w:val="24"/>
              </w:rPr>
              <w:t xml:space="preserve">Faruk. 1994. </w:t>
            </w:r>
            <w:r w:rsidRPr="006F15C0">
              <w:rPr>
                <w:rFonts w:ascii="Arial" w:hAnsi="Arial" w:cs="Arial"/>
                <w:i/>
                <w:sz w:val="24"/>
              </w:rPr>
              <w:t>Pengantar Sosiologi Sastra: Dari Strukturalisme</w:t>
            </w:r>
            <w:r w:rsidRPr="006F15C0">
              <w:rPr>
                <w:rFonts w:ascii="Arial" w:hAnsi="Arial" w:cs="Arial"/>
                <w:sz w:val="24"/>
              </w:rPr>
              <w:t xml:space="preserve"> </w:t>
            </w:r>
            <w:r w:rsidRPr="006F15C0">
              <w:rPr>
                <w:rFonts w:ascii="Arial" w:hAnsi="Arial" w:cs="Arial"/>
                <w:i/>
                <w:sz w:val="24"/>
              </w:rPr>
              <w:t>Genetik sampai Post-Modernisme</w:t>
            </w:r>
            <w:r w:rsidRPr="006F15C0">
              <w:rPr>
                <w:rFonts w:ascii="Arial" w:hAnsi="Arial" w:cs="Arial"/>
                <w:sz w:val="24"/>
              </w:rPr>
              <w:t>. Yogyakarta: Pustaka Pelajar.</w:t>
            </w:r>
          </w:p>
          <w:p w14:paraId="37518AF6" w14:textId="77777777" w:rsidR="001F4587" w:rsidRPr="006F15C0" w:rsidRDefault="001F4587" w:rsidP="001F4587">
            <w:pPr>
              <w:ind w:left="612" w:right="248" w:hanging="540"/>
              <w:jc w:val="both"/>
              <w:rPr>
                <w:rFonts w:ascii="Arial" w:hAnsi="Arial" w:cs="Arial"/>
                <w:sz w:val="24"/>
              </w:rPr>
            </w:pPr>
            <w:r w:rsidRPr="006F15C0">
              <w:rPr>
                <w:rFonts w:ascii="Arial" w:hAnsi="Arial" w:cs="Arial"/>
                <w:sz w:val="24"/>
              </w:rPr>
              <w:t xml:space="preserve">Teeuw, A. 1984. </w:t>
            </w:r>
            <w:r w:rsidRPr="006F15C0">
              <w:rPr>
                <w:rFonts w:ascii="Arial" w:hAnsi="Arial" w:cs="Arial"/>
                <w:i/>
                <w:sz w:val="24"/>
              </w:rPr>
              <w:t>Karya Sastra sebagai Struktur: Strukturalisme</w:t>
            </w:r>
            <w:r w:rsidRPr="006F15C0">
              <w:rPr>
                <w:rFonts w:ascii="Arial" w:hAnsi="Arial" w:cs="Arial"/>
                <w:sz w:val="24"/>
              </w:rPr>
              <w:t xml:space="preserve"> dalam </w:t>
            </w:r>
            <w:r w:rsidRPr="006F15C0">
              <w:rPr>
                <w:rFonts w:ascii="Arial" w:hAnsi="Arial" w:cs="Arial"/>
                <w:i/>
                <w:sz w:val="24"/>
              </w:rPr>
              <w:t>Sastra dan Ilmu Sastra: Pengantar Teori Sastra</w:t>
            </w:r>
            <w:r w:rsidRPr="006F15C0">
              <w:rPr>
                <w:rFonts w:ascii="Arial" w:hAnsi="Arial" w:cs="Arial"/>
                <w:sz w:val="24"/>
              </w:rPr>
              <w:t>. Jakarta: Pustaka</w:t>
            </w:r>
            <w:r w:rsidRPr="006F15C0">
              <w:rPr>
                <w:rFonts w:ascii="Arial" w:hAnsi="Arial" w:cs="Arial"/>
                <w:i/>
                <w:sz w:val="24"/>
              </w:rPr>
              <w:t xml:space="preserve"> </w:t>
            </w:r>
            <w:r w:rsidRPr="006F15C0">
              <w:rPr>
                <w:rFonts w:ascii="Arial" w:hAnsi="Arial" w:cs="Arial"/>
                <w:sz w:val="24"/>
              </w:rPr>
              <w:t>Jaya.</w:t>
            </w:r>
          </w:p>
          <w:p w14:paraId="6B88EB68" w14:textId="3103A3A9" w:rsidR="00D226DF" w:rsidRDefault="00D226DF" w:rsidP="001F4587">
            <w:pPr>
              <w:ind w:left="612" w:right="248" w:hanging="540"/>
              <w:jc w:val="both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Widada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, Th. (2009). </w:t>
            </w:r>
            <w:r>
              <w:rPr>
                <w:rFonts w:ascii="Arial" w:hAnsi="Arial" w:cs="Arial"/>
                <w:i/>
                <w:sz w:val="24"/>
                <w:lang w:val="en-US"/>
              </w:rPr>
              <w:t xml:space="preserve">Saussure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Sastra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. </w:t>
            </w:r>
            <w:r>
              <w:rPr>
                <w:rFonts w:ascii="Arial" w:hAnsi="Arial" w:cs="Arial"/>
                <w:sz w:val="24"/>
                <w:lang w:val="en-US"/>
              </w:rPr>
              <w:t xml:space="preserve">Jakarta: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Jalasutra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>.</w:t>
            </w:r>
          </w:p>
          <w:p w14:paraId="68C6D286" w14:textId="61F6DE79" w:rsidR="001F4587" w:rsidRPr="001F4587" w:rsidRDefault="00D226DF" w:rsidP="001704F7">
            <w:pPr>
              <w:ind w:left="612" w:right="248" w:hanging="540"/>
              <w:jc w:val="both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Zaimar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, O.K.S. (2012).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Semiotika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Analisis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Karya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Sastra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Depok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>: Komodo Books.</w:t>
            </w:r>
          </w:p>
        </w:tc>
      </w:tr>
      <w:tr w:rsidR="00512A6C" w:rsidRPr="00136BD6" w14:paraId="2504ABAD" w14:textId="77777777" w:rsidTr="00A77C10">
        <w:tc>
          <w:tcPr>
            <w:tcW w:w="2430" w:type="dxa"/>
            <w:vMerge/>
          </w:tcPr>
          <w:p w14:paraId="19BD3C5F" w14:textId="242E0D74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0BC1CDE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PENDUKUNG</w:t>
            </w:r>
          </w:p>
        </w:tc>
      </w:tr>
      <w:tr w:rsidR="00512A6C" w:rsidRPr="00136BD6" w14:paraId="126AA471" w14:textId="77777777" w:rsidTr="00A77C10">
        <w:tc>
          <w:tcPr>
            <w:tcW w:w="2430" w:type="dxa"/>
            <w:vMerge/>
          </w:tcPr>
          <w:p w14:paraId="3F3ACB6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986AA42" w14:textId="77777777" w:rsidR="00D226DF" w:rsidRDefault="00D226DF" w:rsidP="00D226DF">
            <w:pPr>
              <w:ind w:left="612" w:hanging="540"/>
              <w:rPr>
                <w:rFonts w:ascii="Arial" w:hAnsi="Arial" w:cs="Arial"/>
                <w:sz w:val="24"/>
                <w:lang w:val="en-US"/>
              </w:rPr>
            </w:pPr>
            <w:r w:rsidRPr="006F15C0">
              <w:rPr>
                <w:rFonts w:ascii="Arial" w:hAnsi="Arial" w:cs="Arial"/>
                <w:sz w:val="24"/>
              </w:rPr>
              <w:t xml:space="preserve">Junus, U. 1988. </w:t>
            </w:r>
            <w:r w:rsidRPr="006F15C0">
              <w:rPr>
                <w:rFonts w:ascii="Arial" w:hAnsi="Arial" w:cs="Arial"/>
                <w:i/>
                <w:sz w:val="24"/>
              </w:rPr>
              <w:t>Karya Sastra sebagai Sumber Makna: Pengantar</w:t>
            </w:r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r w:rsidRPr="006F15C0">
              <w:rPr>
                <w:rFonts w:ascii="Arial" w:hAnsi="Arial" w:cs="Arial"/>
                <w:i/>
                <w:sz w:val="24"/>
              </w:rPr>
              <w:t>Strukturalisme</w:t>
            </w:r>
            <w:r w:rsidRPr="006F15C0">
              <w:rPr>
                <w:rFonts w:ascii="Arial" w:hAnsi="Arial" w:cs="Arial"/>
                <w:sz w:val="24"/>
              </w:rPr>
              <w:t>. Kualalumpur: Dewan Bahasa dan Pustaka.</w:t>
            </w:r>
          </w:p>
          <w:p w14:paraId="733532FE" w14:textId="1A77E389" w:rsidR="00D226DF" w:rsidRDefault="00D226DF" w:rsidP="00D226DF">
            <w:pPr>
              <w:ind w:left="612" w:hanging="540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</w:rPr>
              <w:t>Sudjiman</w:t>
            </w:r>
            <w:r w:rsidRPr="006F15C0">
              <w:rPr>
                <w:rFonts w:ascii="Arial" w:hAnsi="Arial" w:cs="Arial"/>
                <w:sz w:val="24"/>
              </w:rPr>
              <w:t xml:space="preserve"> P</w:t>
            </w:r>
            <w:r>
              <w:rPr>
                <w:rFonts w:ascii="Arial" w:hAnsi="Arial" w:cs="Arial"/>
                <w:sz w:val="24"/>
                <w:lang w:val="en-US"/>
              </w:rPr>
              <w:t xml:space="preserve">, </w:t>
            </w:r>
            <w:r w:rsidRPr="006F15C0">
              <w:rPr>
                <w:rFonts w:ascii="Arial" w:hAnsi="Arial" w:cs="Arial"/>
                <w:sz w:val="24"/>
              </w:rPr>
              <w:t>Zoest</w:t>
            </w:r>
            <w:r>
              <w:rPr>
                <w:rFonts w:ascii="Arial" w:hAnsi="Arial" w:cs="Arial"/>
                <w:sz w:val="24"/>
                <w:lang w:val="en-US"/>
              </w:rPr>
              <w:t xml:space="preserve"> A</w:t>
            </w:r>
            <w:r w:rsidRPr="006F15C0">
              <w:rPr>
                <w:rFonts w:ascii="Arial" w:hAnsi="Arial" w:cs="Arial"/>
                <w:sz w:val="24"/>
              </w:rPr>
              <w:t xml:space="preserve">. 1986. </w:t>
            </w:r>
            <w:r w:rsidRPr="006F15C0">
              <w:rPr>
                <w:rFonts w:ascii="Arial" w:hAnsi="Arial" w:cs="Arial"/>
                <w:i/>
                <w:sz w:val="24"/>
              </w:rPr>
              <w:t>Serba-serbi Semiotika</w:t>
            </w:r>
            <w:r w:rsidRPr="006F15C0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r w:rsidRPr="006F15C0">
              <w:rPr>
                <w:rFonts w:ascii="Arial" w:hAnsi="Arial" w:cs="Arial"/>
                <w:sz w:val="24"/>
              </w:rPr>
              <w:t>Jakarta: Gramedia.</w:t>
            </w:r>
          </w:p>
          <w:p w14:paraId="2AF98CC6" w14:textId="3347668C" w:rsidR="001704F7" w:rsidRPr="001704F7" w:rsidRDefault="001704F7" w:rsidP="001704F7">
            <w:pPr>
              <w:ind w:left="612" w:hanging="540"/>
              <w:rPr>
                <w:rFonts w:ascii="Arial" w:hAnsi="Arial" w:cs="Arial"/>
                <w:sz w:val="24"/>
                <w:lang w:val="en-US"/>
              </w:rPr>
            </w:pPr>
            <w:r w:rsidRPr="006F15C0">
              <w:rPr>
                <w:rFonts w:ascii="Arial" w:hAnsi="Arial" w:cs="Arial"/>
                <w:sz w:val="24"/>
              </w:rPr>
              <w:t xml:space="preserve">Todorov, T. 1985. </w:t>
            </w:r>
            <w:r w:rsidRPr="006F15C0">
              <w:rPr>
                <w:rFonts w:ascii="Arial" w:hAnsi="Arial" w:cs="Arial"/>
                <w:i/>
                <w:sz w:val="24"/>
              </w:rPr>
              <w:t>Tata Sastra</w:t>
            </w:r>
            <w:r w:rsidRPr="006F15C0">
              <w:rPr>
                <w:rFonts w:ascii="Arial" w:hAnsi="Arial" w:cs="Arial"/>
                <w:sz w:val="24"/>
              </w:rPr>
              <w:t>. Terjemahan Okke K.S. Zaimar, dkk.</w:t>
            </w:r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F15C0">
              <w:rPr>
                <w:rFonts w:ascii="Arial" w:hAnsi="Arial" w:cs="Arial"/>
                <w:sz w:val="24"/>
              </w:rPr>
              <w:t>Jakarta: Djambatan.</w:t>
            </w:r>
          </w:p>
          <w:p w14:paraId="69B392E0" w14:textId="2916924A" w:rsidR="001704F7" w:rsidRPr="001704F7" w:rsidRDefault="001704F7" w:rsidP="00D226DF">
            <w:pPr>
              <w:ind w:left="612" w:hanging="540"/>
              <w:rPr>
                <w:rFonts w:ascii="Arial" w:hAnsi="Arial" w:cs="Arial"/>
                <w:i/>
                <w:sz w:val="24"/>
                <w:lang w:val="en-US"/>
              </w:rPr>
            </w:pPr>
            <w:r w:rsidRPr="006F15C0">
              <w:rPr>
                <w:rFonts w:ascii="Arial" w:hAnsi="Arial" w:cs="Arial"/>
                <w:sz w:val="24"/>
              </w:rPr>
              <w:t xml:space="preserve">Zoest, A. </w:t>
            </w:r>
            <w:r>
              <w:rPr>
                <w:rFonts w:ascii="Arial" w:hAnsi="Arial" w:cs="Arial"/>
                <w:sz w:val="24"/>
                <w:lang w:val="en-US"/>
              </w:rPr>
              <w:t>(</w:t>
            </w:r>
            <w:r w:rsidRPr="006F15C0">
              <w:rPr>
                <w:rFonts w:ascii="Arial" w:hAnsi="Arial" w:cs="Arial"/>
                <w:sz w:val="24"/>
              </w:rPr>
              <w:t>1993</w:t>
            </w:r>
            <w:r>
              <w:rPr>
                <w:rFonts w:ascii="Arial" w:hAnsi="Arial" w:cs="Arial"/>
                <w:sz w:val="24"/>
                <w:lang w:val="en-US"/>
              </w:rPr>
              <w:t>)</w:t>
            </w:r>
            <w:r w:rsidRPr="006F15C0">
              <w:rPr>
                <w:rFonts w:ascii="Arial" w:hAnsi="Arial" w:cs="Arial"/>
                <w:sz w:val="24"/>
              </w:rPr>
              <w:t xml:space="preserve">. </w:t>
            </w:r>
            <w:r w:rsidRPr="006F15C0">
              <w:rPr>
                <w:rFonts w:ascii="Arial" w:hAnsi="Arial" w:cs="Arial"/>
                <w:i/>
                <w:sz w:val="24"/>
              </w:rPr>
              <w:t>Semiotika: Tentang Tanda, Cara Kerjanya dan apa</w:t>
            </w:r>
            <w:r w:rsidRPr="006F15C0">
              <w:rPr>
                <w:rFonts w:ascii="Arial" w:hAnsi="Arial" w:cs="Arial"/>
                <w:sz w:val="24"/>
              </w:rPr>
              <w:t xml:space="preserve"> </w:t>
            </w:r>
            <w:r w:rsidRPr="006F15C0">
              <w:rPr>
                <w:rFonts w:ascii="Arial" w:hAnsi="Arial" w:cs="Arial"/>
                <w:i/>
                <w:sz w:val="24"/>
              </w:rPr>
              <w:t>yang Kita Lakukan Dengannya</w:t>
            </w:r>
            <w:r w:rsidRPr="006F15C0">
              <w:rPr>
                <w:rFonts w:ascii="Arial" w:hAnsi="Arial" w:cs="Arial"/>
                <w:sz w:val="24"/>
              </w:rPr>
              <w:t>. Terjemahan Ani Soekawati Jakarta:</w:t>
            </w:r>
            <w:r w:rsidRPr="006F15C0">
              <w:rPr>
                <w:rFonts w:ascii="Arial" w:hAnsi="Arial" w:cs="Arial"/>
                <w:i/>
                <w:sz w:val="24"/>
              </w:rPr>
              <w:t xml:space="preserve"> </w:t>
            </w:r>
            <w:r w:rsidRPr="006F15C0">
              <w:rPr>
                <w:rFonts w:ascii="Arial" w:hAnsi="Arial" w:cs="Arial"/>
                <w:sz w:val="24"/>
              </w:rPr>
              <w:t>Yayasan Sumber Agung.</w:t>
            </w:r>
          </w:p>
          <w:p w14:paraId="4D997001" w14:textId="3903B1D4" w:rsidR="00512A6C" w:rsidRPr="000939B5" w:rsidRDefault="006F15C0" w:rsidP="00D2774B">
            <w:pPr>
              <w:ind w:left="432" w:hanging="450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Puisi-puisi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Indonesia modern</w:t>
            </w:r>
          </w:p>
        </w:tc>
      </w:tr>
      <w:tr w:rsidR="00512A6C" w:rsidRPr="00136BD6" w14:paraId="26B2A513" w14:textId="77777777" w:rsidTr="00A77C10">
        <w:tc>
          <w:tcPr>
            <w:tcW w:w="2430" w:type="dxa"/>
          </w:tcPr>
          <w:p w14:paraId="203340D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DOSEN</w:t>
            </w:r>
          </w:p>
        </w:tc>
        <w:tc>
          <w:tcPr>
            <w:tcW w:w="11173" w:type="dxa"/>
            <w:gridSpan w:val="6"/>
          </w:tcPr>
          <w:p w14:paraId="54283CD5" w14:textId="097A0D64" w:rsidR="00684A45" w:rsidRPr="001C1C9F" w:rsidRDefault="006F15C0" w:rsidP="001C1C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Langgeng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Prima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Anggradinata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17AEC347" w14:textId="77777777" w:rsidTr="00136BD6">
        <w:trPr>
          <w:trHeight w:val="2141"/>
        </w:trPr>
        <w:tc>
          <w:tcPr>
            <w:tcW w:w="2430" w:type="dxa"/>
          </w:tcPr>
          <w:p w14:paraId="2E73A0B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lastRenderedPageBreak/>
              <w:t>ASSESSMENT</w:t>
            </w:r>
          </w:p>
        </w:tc>
        <w:tc>
          <w:tcPr>
            <w:tcW w:w="11173" w:type="dxa"/>
            <w:gridSpan w:val="6"/>
          </w:tcPr>
          <w:p w14:paraId="313CC80E" w14:textId="29E382BB" w:rsidR="00512A6C" w:rsidRPr="00136BD6" w:rsidRDefault="00106384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Ujian</w:t>
            </w:r>
            <w:proofErr w:type="spellEnd"/>
            <w:r w:rsidR="00DF3FD9" w:rsidRPr="00136BD6">
              <w:rPr>
                <w:rFonts w:ascii="Arial" w:hAnsi="Arial" w:cs="Arial"/>
                <w:sz w:val="24"/>
                <w:szCs w:val="24"/>
              </w:rPr>
              <w:t xml:space="preserve"> : 80%</w:t>
            </w:r>
          </w:p>
          <w:p w14:paraId="03D39FB9" w14:textId="4CB64A0B" w:rsidR="00512A6C" w:rsidRPr="00136BD6" w:rsidRDefault="00DF3FD9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Kehadiran           : 20 %</w:t>
            </w:r>
          </w:p>
          <w:p w14:paraId="68A33F7E" w14:textId="0EFCFB23" w:rsidR="00684A45" w:rsidRPr="00136BD6" w:rsidRDefault="00512A6C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Patokan </w:t>
            </w:r>
            <w:r w:rsidR="00684A45" w:rsidRPr="00136BD6">
              <w:rPr>
                <w:rFonts w:ascii="Arial" w:hAnsi="Arial" w:cs="Arial"/>
                <w:b/>
                <w:sz w:val="24"/>
                <w:szCs w:val="24"/>
              </w:rPr>
              <w:t xml:space="preserve">Nilai Acuan 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t>(PAN) Skor IP Nilai</w:t>
            </w:r>
            <w:r w:rsidRPr="00136BD6">
              <w:rPr>
                <w:rFonts w:ascii="Arial" w:hAnsi="Arial" w:cs="Arial"/>
                <w:sz w:val="24"/>
                <w:szCs w:val="24"/>
              </w:rPr>
              <w:br/>
            </w:r>
            <w:r w:rsidR="006F15C0">
              <w:rPr>
                <w:rFonts w:ascii="Arial" w:hAnsi="Arial" w:cs="Arial"/>
                <w:sz w:val="24"/>
                <w:szCs w:val="24"/>
              </w:rPr>
              <w:t>8</w:t>
            </w:r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>- 100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 xml:space="preserve">   A</w:t>
            </w:r>
          </w:p>
          <w:p w14:paraId="59C7A2F5" w14:textId="1321C538" w:rsidR="00684A45" w:rsidRPr="00136BD6" w:rsidRDefault="006F15C0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79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 xml:space="preserve">       B</w:t>
            </w:r>
          </w:p>
          <w:p w14:paraId="5AC37734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55-69       C</w:t>
            </w:r>
          </w:p>
          <w:p w14:paraId="17C0FCCE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40-54       D</w:t>
            </w:r>
          </w:p>
          <w:p w14:paraId="61AF286D" w14:textId="77777777" w:rsidR="00512A6C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0-39         E</w:t>
            </w:r>
            <w:r w:rsidR="00512A6C" w:rsidRPr="00136BD6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12A6C" w:rsidRPr="00136BD6" w14:paraId="464FD0D3" w14:textId="77777777" w:rsidTr="00A77C10">
        <w:tc>
          <w:tcPr>
            <w:tcW w:w="2430" w:type="dxa"/>
          </w:tcPr>
          <w:p w14:paraId="268640ED" w14:textId="567BF235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 SYARAT</w:t>
            </w:r>
          </w:p>
        </w:tc>
        <w:tc>
          <w:tcPr>
            <w:tcW w:w="11173" w:type="dxa"/>
            <w:gridSpan w:val="6"/>
          </w:tcPr>
          <w:p w14:paraId="07759E8A" w14:textId="4A3630FF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0B0D6F" w14:textId="77777777" w:rsidR="00512A6C" w:rsidRPr="00136BD6" w:rsidRDefault="00512A6C" w:rsidP="00512A6C">
      <w:pPr>
        <w:rPr>
          <w:rFonts w:ascii="Arial" w:hAnsi="Arial" w:cs="Arial"/>
        </w:rPr>
      </w:pPr>
    </w:p>
    <w:p w14:paraId="660F52E8" w14:textId="77777777" w:rsidR="00512A6C" w:rsidRPr="00136BD6" w:rsidRDefault="00512A6C" w:rsidP="00512A6C">
      <w:pPr>
        <w:rPr>
          <w:rFonts w:ascii="Arial" w:hAnsi="Arial" w:cs="Arial"/>
        </w:rPr>
        <w:sectPr w:rsidR="00512A6C" w:rsidRPr="00136BD6" w:rsidSect="000F1AA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EC8A96" w14:textId="77777777" w:rsidR="00512A6C" w:rsidRPr="00136BD6" w:rsidRDefault="00512A6C" w:rsidP="00512A6C">
      <w:pPr>
        <w:rPr>
          <w:rFonts w:ascii="Arial" w:hAnsi="Arial" w:cs="Arial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188"/>
        <w:gridCol w:w="2700"/>
        <w:gridCol w:w="2970"/>
        <w:gridCol w:w="2322"/>
        <w:gridCol w:w="3119"/>
        <w:gridCol w:w="949"/>
      </w:tblGrid>
      <w:tr w:rsidR="00D2774B" w:rsidRPr="00136BD6" w14:paraId="5123A3F9" w14:textId="77777777" w:rsidTr="001F4587">
        <w:trPr>
          <w:trHeight w:val="276"/>
        </w:trPr>
        <w:tc>
          <w:tcPr>
            <w:tcW w:w="1188" w:type="dxa"/>
            <w:vMerge w:val="restart"/>
            <w:shd w:val="clear" w:color="auto" w:fill="D9D9D9" w:themeFill="background1" w:themeFillShade="D9"/>
          </w:tcPr>
          <w:p w14:paraId="5D3A610B" w14:textId="77777777" w:rsidR="00D2774B" w:rsidRPr="00136BD6" w:rsidRDefault="00D2774B" w:rsidP="001F45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  <w:p w14:paraId="23A9CAB3" w14:textId="77777777" w:rsidR="00D2774B" w:rsidRPr="00136BD6" w:rsidRDefault="00D2774B" w:rsidP="001F45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Minggu Ke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43D1F77D" w14:textId="77777777" w:rsidR="00D2774B" w:rsidRPr="00136BD6" w:rsidRDefault="00D2774B" w:rsidP="001F45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  <w:p w14:paraId="691054AB" w14:textId="77777777" w:rsidR="00D2774B" w:rsidRPr="00136BD6" w:rsidRDefault="00D2774B" w:rsidP="001F45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14:paraId="328D114B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  <w:p w14:paraId="68DD36AC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Bahan Kajian (Materi Ajar)</w:t>
            </w:r>
          </w:p>
        </w:tc>
        <w:tc>
          <w:tcPr>
            <w:tcW w:w="2322" w:type="dxa"/>
            <w:vMerge w:val="restart"/>
            <w:shd w:val="clear" w:color="auto" w:fill="D9D9D9" w:themeFill="background1" w:themeFillShade="D9"/>
            <w:vAlign w:val="center"/>
          </w:tcPr>
          <w:p w14:paraId="098748D1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  <w:p w14:paraId="260135B8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Metode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1776ABBD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(5)</w:t>
            </w:r>
          </w:p>
          <w:p w14:paraId="3EA7279C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14:paraId="2DA75D1F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(6)</w:t>
            </w:r>
          </w:p>
          <w:p w14:paraId="08AC32C0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 Nilai</w:t>
            </w:r>
          </w:p>
        </w:tc>
      </w:tr>
      <w:tr w:rsidR="00D2774B" w:rsidRPr="00136BD6" w14:paraId="56D83865" w14:textId="77777777" w:rsidTr="001F4587">
        <w:trPr>
          <w:trHeight w:val="276"/>
        </w:trPr>
        <w:tc>
          <w:tcPr>
            <w:tcW w:w="1188" w:type="dxa"/>
            <w:vMerge/>
            <w:shd w:val="clear" w:color="auto" w:fill="D9D9D9" w:themeFill="background1" w:themeFillShade="D9"/>
          </w:tcPr>
          <w:p w14:paraId="5F567873" w14:textId="77777777" w:rsidR="00D2774B" w:rsidRPr="00136BD6" w:rsidRDefault="00D2774B" w:rsidP="001F45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1357AA53" w14:textId="77777777" w:rsidR="00D2774B" w:rsidRPr="00136BD6" w:rsidRDefault="00D2774B" w:rsidP="001F458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  <w:vAlign w:val="center"/>
          </w:tcPr>
          <w:p w14:paraId="252DDDC3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D9D9D9" w:themeFill="background1" w:themeFillShade="D9"/>
            <w:vAlign w:val="center"/>
          </w:tcPr>
          <w:p w14:paraId="6BA150BD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26A346C4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60DE9A74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2332" w:rsidRPr="00136BD6" w14:paraId="0090B10C" w14:textId="77777777" w:rsidTr="001F4587">
        <w:tc>
          <w:tcPr>
            <w:tcW w:w="1188" w:type="dxa"/>
          </w:tcPr>
          <w:p w14:paraId="3FF855E1" w14:textId="77777777" w:rsidR="00162332" w:rsidRPr="00136BD6" w:rsidRDefault="00162332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MS Gothic" w:hAnsi="Arial" w:cs="Arial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07F6CB3B" w14:textId="04D293CE" w:rsidR="00162332" w:rsidRPr="006F15C0" w:rsidRDefault="006F15C0" w:rsidP="001F458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orientasi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; (2)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hakikat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</w:p>
        </w:tc>
        <w:tc>
          <w:tcPr>
            <w:tcW w:w="2970" w:type="dxa"/>
          </w:tcPr>
          <w:p w14:paraId="2A7EAA34" w14:textId="77777777" w:rsidR="00162332" w:rsidRDefault="006F15C0" w:rsidP="006F15C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RPS</w:t>
            </w:r>
          </w:p>
          <w:p w14:paraId="3085C20F" w14:textId="38FBA559" w:rsidR="006F15C0" w:rsidRPr="00455DE0" w:rsidRDefault="006F15C0" w:rsidP="006F15C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modern</w:t>
            </w:r>
          </w:p>
        </w:tc>
        <w:tc>
          <w:tcPr>
            <w:tcW w:w="2322" w:type="dxa"/>
          </w:tcPr>
          <w:p w14:paraId="1672917E" w14:textId="18CF0529" w:rsidR="00162332" w:rsidRPr="00136BD6" w:rsidRDefault="00162332" w:rsidP="006F15C0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Ceramah</w:t>
            </w:r>
            <w:r w:rsidR="001F45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C23E69A" w14:textId="34BEDA72" w:rsidR="00162332" w:rsidRPr="00136BD6" w:rsidRDefault="001F4587" w:rsidP="006F15C0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1A644AD1" w14:textId="27242FAF" w:rsidR="00162332" w:rsidRPr="001F4587" w:rsidRDefault="001F4587" w:rsidP="001F4587">
            <w:pPr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>Pemahaman</w:t>
            </w:r>
            <w:proofErr w:type="spellEnd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(1) </w:t>
            </w:r>
            <w:proofErr w:type="spellStart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>orientasi</w:t>
            </w:r>
            <w:proofErr w:type="spellEnd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>mata</w:t>
            </w:r>
            <w:proofErr w:type="spellEnd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(2)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hakikat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</w:p>
        </w:tc>
        <w:tc>
          <w:tcPr>
            <w:tcW w:w="949" w:type="dxa"/>
          </w:tcPr>
          <w:p w14:paraId="14970467" w14:textId="412F0A59" w:rsidR="00162332" w:rsidRPr="00136BD6" w:rsidRDefault="00162332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87" w:rsidRPr="00136BD6" w14:paraId="54C0BD77" w14:textId="77777777" w:rsidTr="001F4587">
        <w:tc>
          <w:tcPr>
            <w:tcW w:w="1188" w:type="dxa"/>
          </w:tcPr>
          <w:p w14:paraId="6A9B7384" w14:textId="6F2BB288" w:rsidR="001F4587" w:rsidRPr="001F4587" w:rsidRDefault="001F4587" w:rsidP="001F458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-3</w:t>
            </w:r>
          </w:p>
        </w:tc>
        <w:tc>
          <w:tcPr>
            <w:tcW w:w="2700" w:type="dxa"/>
          </w:tcPr>
          <w:p w14:paraId="596AB989" w14:textId="28D0382C" w:rsidR="001F4587" w:rsidRPr="00E637D1" w:rsidRDefault="001F4587" w:rsidP="001F458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meresepsi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</w:p>
        </w:tc>
        <w:tc>
          <w:tcPr>
            <w:tcW w:w="2970" w:type="dxa"/>
          </w:tcPr>
          <w:p w14:paraId="6F861E15" w14:textId="7A6CEC83" w:rsidR="001F4587" w:rsidRPr="00455DE0" w:rsidRDefault="001F4587" w:rsidP="006F15C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modern</w:t>
            </w:r>
          </w:p>
        </w:tc>
        <w:tc>
          <w:tcPr>
            <w:tcW w:w="2322" w:type="dxa"/>
          </w:tcPr>
          <w:p w14:paraId="5555AAD8" w14:textId="77777777" w:rsidR="001F4587" w:rsidRPr="00136BD6" w:rsidRDefault="001F4587" w:rsidP="00D00782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646104B" w14:textId="528800FA" w:rsidR="001F4587" w:rsidRPr="00136BD6" w:rsidRDefault="001F4587" w:rsidP="006F15C0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50DF77A6" w14:textId="7FBC77B4" w:rsidR="001F4587" w:rsidRPr="00136BD6" w:rsidRDefault="001F4587" w:rsidP="001F458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>Pemahaman</w:t>
            </w:r>
            <w:proofErr w:type="spellEnd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 w:rsidRPr="001F45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(1)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dibaca</w:t>
            </w:r>
            <w:proofErr w:type="spellEnd"/>
          </w:p>
        </w:tc>
        <w:tc>
          <w:tcPr>
            <w:tcW w:w="949" w:type="dxa"/>
          </w:tcPr>
          <w:p w14:paraId="27FDF585" w14:textId="35DC6A16" w:rsidR="001F4587" w:rsidRPr="00136BD6" w:rsidRDefault="001F4587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87" w:rsidRPr="00136BD6" w14:paraId="1BA39654" w14:textId="77777777" w:rsidTr="001F4587">
        <w:tc>
          <w:tcPr>
            <w:tcW w:w="1188" w:type="dxa"/>
          </w:tcPr>
          <w:p w14:paraId="01316962" w14:textId="700D2D8B" w:rsidR="001F4587" w:rsidRPr="001F4587" w:rsidRDefault="001F4587" w:rsidP="001F458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700" w:type="dxa"/>
          </w:tcPr>
          <w:p w14:paraId="51A46E41" w14:textId="44992D19" w:rsidR="001F4587" w:rsidRPr="001F4587" w:rsidRDefault="001F4587" w:rsidP="001F4587">
            <w:pP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Indonesia modern</w:t>
            </w:r>
          </w:p>
        </w:tc>
        <w:tc>
          <w:tcPr>
            <w:tcW w:w="2970" w:type="dxa"/>
          </w:tcPr>
          <w:p w14:paraId="58F402B0" w14:textId="77777777" w:rsidR="001F4587" w:rsidRPr="001F4587" w:rsidRDefault="001F4587" w:rsidP="001F458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Indonesia Modern</w:t>
            </w:r>
          </w:p>
          <w:p w14:paraId="6CD000DA" w14:textId="77777777" w:rsidR="001F4587" w:rsidRPr="001F4587" w:rsidRDefault="001F4587" w:rsidP="001F458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Kesusastraan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Indonesia</w:t>
            </w:r>
          </w:p>
          <w:p w14:paraId="184FA22C" w14:textId="41D834A1" w:rsidR="001F4587" w:rsidRPr="001F4587" w:rsidRDefault="001F4587" w:rsidP="001F458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Puisi-puisi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modern</w:t>
            </w:r>
          </w:p>
        </w:tc>
        <w:tc>
          <w:tcPr>
            <w:tcW w:w="2322" w:type="dxa"/>
          </w:tcPr>
          <w:p w14:paraId="4CCDC222" w14:textId="77777777" w:rsidR="001F4587" w:rsidRPr="001F4587" w:rsidRDefault="001F4587" w:rsidP="001F4587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Permainan</w:t>
            </w:r>
            <w:proofErr w:type="spellEnd"/>
          </w:p>
          <w:p w14:paraId="2B32D27F" w14:textId="77777777" w:rsidR="001F4587" w:rsidRPr="00136BD6" w:rsidRDefault="001F4587" w:rsidP="001F4587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2B19861" w14:textId="57C21C8A" w:rsidR="001F4587" w:rsidRPr="00136BD6" w:rsidRDefault="001F4587" w:rsidP="001F4587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222FA412" w14:textId="0EF8DDB7" w:rsidR="001F4587" w:rsidRPr="001F4587" w:rsidRDefault="001F4587" w:rsidP="006F15C0">
            <w:p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periodisasi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(2)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periodenya</w:t>
            </w:r>
            <w:proofErr w:type="spellEnd"/>
          </w:p>
        </w:tc>
        <w:tc>
          <w:tcPr>
            <w:tcW w:w="949" w:type="dxa"/>
          </w:tcPr>
          <w:p w14:paraId="18B6107F" w14:textId="63DEA954" w:rsidR="001F4587" w:rsidRPr="00136BD6" w:rsidRDefault="001F4587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87" w:rsidRPr="00136BD6" w14:paraId="6E058FF5" w14:textId="77777777" w:rsidTr="001F4587">
        <w:tc>
          <w:tcPr>
            <w:tcW w:w="1188" w:type="dxa"/>
          </w:tcPr>
          <w:p w14:paraId="6DCAE536" w14:textId="7C5E7DC8" w:rsidR="001F4587" w:rsidRPr="001F4587" w:rsidRDefault="001F4587" w:rsidP="001F4587">
            <w:pPr>
              <w:jc w:val="center"/>
              <w:rPr>
                <w:rFonts w:ascii="Arial" w:eastAsia="MS Gothic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MS Gothic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700" w:type="dxa"/>
          </w:tcPr>
          <w:p w14:paraId="2BFDC2A4" w14:textId="0069B3D1" w:rsidR="001F4587" w:rsidRPr="00E637D1" w:rsidRDefault="001F4587" w:rsidP="001F458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</w:p>
        </w:tc>
        <w:tc>
          <w:tcPr>
            <w:tcW w:w="2970" w:type="dxa"/>
          </w:tcPr>
          <w:p w14:paraId="4CD6F53A" w14:textId="77777777" w:rsidR="001F4587" w:rsidRPr="001F4587" w:rsidRDefault="001F4587" w:rsidP="001F458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Sastra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Sastra</w:t>
            </w:r>
            <w:proofErr w:type="spellEnd"/>
          </w:p>
          <w:p w14:paraId="76244D2E" w14:textId="2A32AF4A" w:rsidR="001F4587" w:rsidRPr="001F4587" w:rsidRDefault="001F4587" w:rsidP="001F458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modern</w:t>
            </w:r>
          </w:p>
        </w:tc>
        <w:tc>
          <w:tcPr>
            <w:tcW w:w="2322" w:type="dxa"/>
          </w:tcPr>
          <w:p w14:paraId="2B51A3CF" w14:textId="77777777" w:rsidR="001F4587" w:rsidRPr="001F4587" w:rsidRDefault="001F4587" w:rsidP="001F4587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Permainan</w:t>
            </w:r>
            <w:proofErr w:type="spellEnd"/>
          </w:p>
          <w:p w14:paraId="1481FD69" w14:textId="77777777" w:rsidR="00D226DF" w:rsidRPr="00136BD6" w:rsidRDefault="00D226DF" w:rsidP="00D226DF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291FE11" w14:textId="59E350FA" w:rsidR="001F4587" w:rsidRPr="00136BD6" w:rsidRDefault="00D226DF" w:rsidP="00D226DF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45CCBC80" w14:textId="7BD0F704" w:rsidR="001F4587" w:rsidRPr="00162332" w:rsidRDefault="001F4587" w:rsidP="006F15C0">
            <w:p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</w:p>
        </w:tc>
        <w:tc>
          <w:tcPr>
            <w:tcW w:w="949" w:type="dxa"/>
          </w:tcPr>
          <w:p w14:paraId="5A684AAC" w14:textId="7012E576" w:rsidR="001F4587" w:rsidRPr="00136BD6" w:rsidRDefault="001F4587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87" w:rsidRPr="00136BD6" w14:paraId="4F3FAA37" w14:textId="77777777" w:rsidTr="001F4587">
        <w:tc>
          <w:tcPr>
            <w:tcW w:w="1188" w:type="dxa"/>
          </w:tcPr>
          <w:p w14:paraId="6670A449" w14:textId="1AA15C87" w:rsidR="001F4587" w:rsidRPr="001F4587" w:rsidRDefault="001F4587" w:rsidP="001F458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700" w:type="dxa"/>
          </w:tcPr>
          <w:p w14:paraId="5386D51C" w14:textId="06397B4E" w:rsidR="001F4587" w:rsidRPr="00E637D1" w:rsidRDefault="001F4587" w:rsidP="001F458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dasar-dasar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</w:p>
        </w:tc>
        <w:tc>
          <w:tcPr>
            <w:tcW w:w="2970" w:type="dxa"/>
          </w:tcPr>
          <w:p w14:paraId="2BF9F47F" w14:textId="77777777" w:rsidR="001F4587" w:rsidRPr="00D226DF" w:rsidRDefault="00D226DF" w:rsidP="00D226D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lang w:val="en-US"/>
              </w:rPr>
              <w:t xml:space="preserve">Saussure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Sastra</w:t>
            </w:r>
            <w:proofErr w:type="spellEnd"/>
          </w:p>
          <w:p w14:paraId="2720921E" w14:textId="48E5CF4B" w:rsidR="00D226DF" w:rsidRPr="00D226DF" w:rsidRDefault="00D226DF" w:rsidP="00D226D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Indonesia modern</w:t>
            </w:r>
          </w:p>
        </w:tc>
        <w:tc>
          <w:tcPr>
            <w:tcW w:w="2322" w:type="dxa"/>
          </w:tcPr>
          <w:p w14:paraId="00A66AA1" w14:textId="77777777" w:rsidR="00D226DF" w:rsidRPr="00136BD6" w:rsidRDefault="00D226DF" w:rsidP="00D226DF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Ceramah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F9069" w14:textId="0B5553DF" w:rsidR="001F4587" w:rsidRPr="00D2774B" w:rsidRDefault="00D226DF" w:rsidP="00D226DF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170015FC" w14:textId="7E983E2B" w:rsidR="001F4587" w:rsidRPr="00D226DF" w:rsidRDefault="00D226DF" w:rsidP="006F15C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(2)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</w:p>
        </w:tc>
        <w:tc>
          <w:tcPr>
            <w:tcW w:w="949" w:type="dxa"/>
          </w:tcPr>
          <w:p w14:paraId="466FEF64" w14:textId="4F2A2EE4" w:rsidR="001F4587" w:rsidRPr="00136BD6" w:rsidRDefault="001F4587" w:rsidP="006F15C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87" w:rsidRPr="00136BD6" w14:paraId="67479B14" w14:textId="77777777" w:rsidTr="001F4587">
        <w:tc>
          <w:tcPr>
            <w:tcW w:w="1188" w:type="dxa"/>
          </w:tcPr>
          <w:p w14:paraId="24A3E91B" w14:textId="5F266448" w:rsidR="001F4587" w:rsidRPr="00D226DF" w:rsidRDefault="00D226DF" w:rsidP="001F458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700" w:type="dxa"/>
          </w:tcPr>
          <w:p w14:paraId="04F6FF9C" w14:textId="1F1728BF" w:rsidR="001F4587" w:rsidRPr="00D226DF" w:rsidRDefault="00D226DF" w:rsidP="00D226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semiotika</w:t>
            </w:r>
            <w:proofErr w:type="spellEnd"/>
          </w:p>
        </w:tc>
        <w:tc>
          <w:tcPr>
            <w:tcW w:w="2970" w:type="dxa"/>
          </w:tcPr>
          <w:p w14:paraId="3A455CF3" w14:textId="77777777" w:rsidR="00D226DF" w:rsidRPr="00D226DF" w:rsidRDefault="00D226DF" w:rsidP="00D226D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lang w:val="en-US"/>
              </w:rPr>
              <w:t xml:space="preserve">Saussure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Sastra</w:t>
            </w:r>
            <w:proofErr w:type="spellEnd"/>
          </w:p>
          <w:p w14:paraId="693D3819" w14:textId="77777777" w:rsidR="00D226DF" w:rsidRPr="00D226DF" w:rsidRDefault="00D226DF" w:rsidP="00D226D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Semiotika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Analisis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Karya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Sastra</w:t>
            </w:r>
            <w:proofErr w:type="spellEnd"/>
          </w:p>
          <w:p w14:paraId="1EAA5C90" w14:textId="6578E02E" w:rsidR="001F4587" w:rsidRPr="00D226DF" w:rsidRDefault="00D226DF" w:rsidP="00D226D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226DF">
              <w:rPr>
                <w:rFonts w:ascii="Arial" w:hAnsi="Arial" w:cs="Arial"/>
                <w:sz w:val="24"/>
                <w:lang w:val="en-US"/>
              </w:rPr>
              <w:lastRenderedPageBreak/>
              <w:t>Puisi</w:t>
            </w:r>
            <w:proofErr w:type="spellEnd"/>
            <w:r w:rsidRPr="00D226DF">
              <w:rPr>
                <w:rFonts w:ascii="Arial" w:hAnsi="Arial" w:cs="Arial"/>
                <w:sz w:val="24"/>
                <w:lang w:val="en-US"/>
              </w:rPr>
              <w:t xml:space="preserve"> Indonesia modern</w:t>
            </w:r>
          </w:p>
        </w:tc>
        <w:tc>
          <w:tcPr>
            <w:tcW w:w="2322" w:type="dxa"/>
          </w:tcPr>
          <w:p w14:paraId="3DB055A4" w14:textId="77777777" w:rsidR="001F4587" w:rsidRPr="00D226DF" w:rsidRDefault="00D226DF" w:rsidP="006F15C0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lastRenderedPageBreak/>
              <w:t>Ceramah</w:t>
            </w:r>
            <w:proofErr w:type="spellEnd"/>
          </w:p>
          <w:p w14:paraId="0DE0303E" w14:textId="0BD875EC" w:rsidR="00D226DF" w:rsidRPr="00D2774B" w:rsidRDefault="00D226DF" w:rsidP="006F15C0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Diskusi</w:t>
            </w:r>
            <w:proofErr w:type="spellEnd"/>
          </w:p>
        </w:tc>
        <w:tc>
          <w:tcPr>
            <w:tcW w:w="3119" w:type="dxa"/>
          </w:tcPr>
          <w:p w14:paraId="392339A4" w14:textId="0A30937D" w:rsidR="001F4587" w:rsidRPr="00D226DF" w:rsidRDefault="00D226DF" w:rsidP="006F15C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semiotik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(2)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kedua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tersebut</w:t>
            </w:r>
            <w:proofErr w:type="spellEnd"/>
          </w:p>
        </w:tc>
        <w:tc>
          <w:tcPr>
            <w:tcW w:w="949" w:type="dxa"/>
          </w:tcPr>
          <w:p w14:paraId="17670C17" w14:textId="2055B9D8" w:rsidR="001F4587" w:rsidRPr="00136BD6" w:rsidRDefault="001F4587" w:rsidP="006F15C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87" w:rsidRPr="00136BD6" w14:paraId="039A275D" w14:textId="77777777" w:rsidTr="001F4587">
        <w:tc>
          <w:tcPr>
            <w:tcW w:w="1188" w:type="dxa"/>
          </w:tcPr>
          <w:p w14:paraId="5F090589" w14:textId="30D238C4" w:rsidR="001F4587" w:rsidRPr="00136BD6" w:rsidRDefault="001F4587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7992" w:type="dxa"/>
            <w:gridSpan w:val="3"/>
          </w:tcPr>
          <w:p w14:paraId="782643D7" w14:textId="55050C29" w:rsidR="001F4587" w:rsidRPr="00D226DF" w:rsidRDefault="00D226DF" w:rsidP="00D226D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Tengah Semester</w:t>
            </w:r>
          </w:p>
        </w:tc>
        <w:tc>
          <w:tcPr>
            <w:tcW w:w="3119" w:type="dxa"/>
          </w:tcPr>
          <w:p w14:paraId="6F057E99" w14:textId="2C5906B6" w:rsidR="001F4587" w:rsidRPr="00136BD6" w:rsidRDefault="001F4587" w:rsidP="006F15C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14:paraId="40D69836" w14:textId="6382CF56" w:rsidR="001F4587" w:rsidRPr="00136BD6" w:rsidRDefault="001F4587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F8" w:rsidRPr="00136BD6" w14:paraId="41C41D20" w14:textId="77777777" w:rsidTr="001F4587">
        <w:tc>
          <w:tcPr>
            <w:tcW w:w="1188" w:type="dxa"/>
          </w:tcPr>
          <w:p w14:paraId="2DDCBBE1" w14:textId="1B9E1A76" w:rsidR="00DD38F8" w:rsidRPr="00DD38F8" w:rsidRDefault="00DD38F8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700" w:type="dxa"/>
          </w:tcPr>
          <w:p w14:paraId="082072F2" w14:textId="640E75C9" w:rsidR="00DD38F8" w:rsidRDefault="00DD38F8" w:rsidP="00DD38F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mengkaji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sastra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semiotika</w:t>
            </w:r>
            <w:proofErr w:type="spellEnd"/>
          </w:p>
        </w:tc>
        <w:tc>
          <w:tcPr>
            <w:tcW w:w="2970" w:type="dxa"/>
          </w:tcPr>
          <w:p w14:paraId="6B35B951" w14:textId="77777777" w:rsidR="00DD38F8" w:rsidRPr="00D226DF" w:rsidRDefault="00DD38F8" w:rsidP="00DD38F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lang w:val="en-US"/>
              </w:rPr>
              <w:t xml:space="preserve">Saussure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Sastra</w:t>
            </w:r>
            <w:proofErr w:type="spellEnd"/>
          </w:p>
          <w:p w14:paraId="071349CC" w14:textId="77777777" w:rsidR="00DD38F8" w:rsidRPr="00D226DF" w:rsidRDefault="00DD38F8" w:rsidP="00DD38F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Semiotika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Analisis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Karya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lang w:val="en-US"/>
              </w:rPr>
              <w:t>Sastra</w:t>
            </w:r>
            <w:proofErr w:type="spellEnd"/>
          </w:p>
          <w:p w14:paraId="5FE656F9" w14:textId="0A02C3D8" w:rsidR="00DD38F8" w:rsidRDefault="00DD38F8" w:rsidP="00DD38F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226DF">
              <w:rPr>
                <w:rFonts w:ascii="Arial" w:hAnsi="Arial" w:cs="Arial"/>
                <w:sz w:val="24"/>
                <w:lang w:val="en-US"/>
              </w:rPr>
              <w:t>Puisi</w:t>
            </w:r>
            <w:proofErr w:type="spellEnd"/>
            <w:r w:rsidRPr="00D226DF">
              <w:rPr>
                <w:rFonts w:ascii="Arial" w:hAnsi="Arial" w:cs="Arial"/>
                <w:sz w:val="24"/>
                <w:lang w:val="en-US"/>
              </w:rPr>
              <w:t xml:space="preserve"> Indonesia modern</w:t>
            </w:r>
          </w:p>
        </w:tc>
        <w:tc>
          <w:tcPr>
            <w:tcW w:w="2322" w:type="dxa"/>
          </w:tcPr>
          <w:p w14:paraId="22A37CFA" w14:textId="271FF9CE" w:rsidR="00DD38F8" w:rsidRDefault="00DD38F8" w:rsidP="00DD38F8">
            <w:pP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Presentasi</w:t>
            </w:r>
            <w:proofErr w:type="spellEnd"/>
          </w:p>
        </w:tc>
        <w:tc>
          <w:tcPr>
            <w:tcW w:w="3119" w:type="dxa"/>
          </w:tcPr>
          <w:p w14:paraId="74FE5996" w14:textId="455255F3" w:rsidR="00DD38F8" w:rsidRDefault="00DD38F8" w:rsidP="00ED5F3C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Pemahaman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strukturalisme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semiotik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(2)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kedua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949" w:type="dxa"/>
          </w:tcPr>
          <w:p w14:paraId="5CBFB65E" w14:textId="77777777" w:rsidR="00DD38F8" w:rsidRPr="00136BD6" w:rsidRDefault="00DD38F8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587" w:rsidRPr="00136BD6" w14:paraId="3B049BF8" w14:textId="77777777" w:rsidTr="001F4587">
        <w:tc>
          <w:tcPr>
            <w:tcW w:w="1188" w:type="dxa"/>
          </w:tcPr>
          <w:p w14:paraId="4BE4C2CC" w14:textId="6D5522FE" w:rsidR="001F4587" w:rsidRPr="00DD38F8" w:rsidRDefault="00DD38F8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700" w:type="dxa"/>
          </w:tcPr>
          <w:p w14:paraId="23A9AD36" w14:textId="3AC92FC2" w:rsidR="001F4587" w:rsidRPr="00491A0E" w:rsidRDefault="00ED5F3C" w:rsidP="001F458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inter</w:t>
            </w:r>
            <w:r w:rsidR="00344575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kstual</w:t>
            </w:r>
            <w:proofErr w:type="spellEnd"/>
          </w:p>
        </w:tc>
        <w:tc>
          <w:tcPr>
            <w:tcW w:w="2970" w:type="dxa"/>
          </w:tcPr>
          <w:p w14:paraId="3820E7AB" w14:textId="77777777" w:rsidR="00DD38F8" w:rsidRPr="00DD38F8" w:rsidRDefault="00DD38F8" w:rsidP="00ED5F3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Intertextuality</w:t>
            </w:r>
            <w:proofErr w:type="spellEnd"/>
          </w:p>
          <w:p w14:paraId="73843B88" w14:textId="114FA95C" w:rsidR="001F4587" w:rsidRPr="00ED5F3C" w:rsidRDefault="00ED5F3C" w:rsidP="00ED5F3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Tesis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"Citra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Perempuan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Alkitab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Kumpulan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Perempuan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Dihapus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Namanya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Avianti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Armand”</w:t>
            </w:r>
          </w:p>
          <w:p w14:paraId="7A29C527" w14:textId="54542F94" w:rsidR="00ED5F3C" w:rsidRPr="00ED5F3C" w:rsidRDefault="00ED5F3C" w:rsidP="00ED5F3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Kumpulan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Perempuan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Dihapus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Namanya</w:t>
            </w:r>
            <w:proofErr w:type="spellEnd"/>
          </w:p>
        </w:tc>
        <w:tc>
          <w:tcPr>
            <w:tcW w:w="2322" w:type="dxa"/>
          </w:tcPr>
          <w:p w14:paraId="7070B916" w14:textId="77777777" w:rsidR="00ED5F3C" w:rsidRPr="00D226DF" w:rsidRDefault="00ED5F3C" w:rsidP="00ED5F3C">
            <w:pPr>
              <w:numPr>
                <w:ilvl w:val="0"/>
                <w:numId w:val="23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Ceramah</w:t>
            </w:r>
            <w:proofErr w:type="spellEnd"/>
          </w:p>
          <w:p w14:paraId="23157E87" w14:textId="2F79756F" w:rsidR="001F4587" w:rsidRPr="00136BD6" w:rsidRDefault="00ED5F3C" w:rsidP="00ED5F3C">
            <w:pPr>
              <w:pStyle w:val="ListParagraph"/>
              <w:numPr>
                <w:ilvl w:val="0"/>
                <w:numId w:val="23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Diskusi</w:t>
            </w:r>
            <w:proofErr w:type="spellEnd"/>
          </w:p>
        </w:tc>
        <w:tc>
          <w:tcPr>
            <w:tcW w:w="3119" w:type="dxa"/>
          </w:tcPr>
          <w:p w14:paraId="239E9D35" w14:textId="50292794" w:rsidR="001F4587" w:rsidRPr="00136BD6" w:rsidRDefault="00ED5F3C" w:rsidP="00ED5F3C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Pemahaman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(1)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intertekstual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(2)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949" w:type="dxa"/>
          </w:tcPr>
          <w:p w14:paraId="1701CC3A" w14:textId="6E63403E" w:rsidR="001F4587" w:rsidRPr="00136BD6" w:rsidRDefault="001F4587" w:rsidP="006F15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F8" w:rsidRPr="00136BD6" w14:paraId="635C826E" w14:textId="77777777" w:rsidTr="001F4587">
        <w:tc>
          <w:tcPr>
            <w:tcW w:w="1188" w:type="dxa"/>
          </w:tcPr>
          <w:p w14:paraId="3AE05D33" w14:textId="61645C44" w:rsidR="00DD38F8" w:rsidRPr="00DD38F8" w:rsidRDefault="00DD38F8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</w:rPr>
              <w:t>1</w:t>
            </w:r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700" w:type="dxa"/>
          </w:tcPr>
          <w:p w14:paraId="3C2FC88C" w14:textId="6AC5A148" w:rsidR="00DD38F8" w:rsidRPr="00E637D1" w:rsidRDefault="00DD38F8" w:rsidP="00DD38F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mengkaji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sastra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inter</w:t>
            </w:r>
            <w:r w:rsidR="00344575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kstual</w:t>
            </w:r>
            <w:proofErr w:type="spellEnd"/>
          </w:p>
        </w:tc>
        <w:tc>
          <w:tcPr>
            <w:tcW w:w="2970" w:type="dxa"/>
          </w:tcPr>
          <w:p w14:paraId="44C654EF" w14:textId="77777777" w:rsidR="00265573" w:rsidRPr="00DD38F8" w:rsidRDefault="00265573" w:rsidP="0026557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Intertextuality</w:t>
            </w:r>
            <w:proofErr w:type="spellEnd"/>
          </w:p>
          <w:p w14:paraId="176326C0" w14:textId="16929AF7" w:rsidR="00DD38F8" w:rsidRPr="00DD38F8" w:rsidRDefault="00DD38F8" w:rsidP="006F15C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modern</w:t>
            </w:r>
          </w:p>
        </w:tc>
        <w:tc>
          <w:tcPr>
            <w:tcW w:w="2322" w:type="dxa"/>
          </w:tcPr>
          <w:p w14:paraId="39A0615C" w14:textId="4B3C7368" w:rsidR="00DD38F8" w:rsidRPr="00D2774B" w:rsidRDefault="00265573" w:rsidP="006F15C0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Presentasi</w:t>
            </w:r>
            <w:proofErr w:type="spellEnd"/>
          </w:p>
        </w:tc>
        <w:tc>
          <w:tcPr>
            <w:tcW w:w="3119" w:type="dxa"/>
          </w:tcPr>
          <w:p w14:paraId="6D8DB25E" w14:textId="5405C2C3" w:rsidR="00DD38F8" w:rsidRPr="00D2774B" w:rsidRDefault="00DD38F8" w:rsidP="006F15C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intertekstual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(2)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tersebut</w:t>
            </w:r>
            <w:proofErr w:type="spellEnd"/>
          </w:p>
        </w:tc>
        <w:tc>
          <w:tcPr>
            <w:tcW w:w="949" w:type="dxa"/>
          </w:tcPr>
          <w:p w14:paraId="7000A23A" w14:textId="70A47957" w:rsidR="00DD38F8" w:rsidRPr="00136BD6" w:rsidRDefault="00DD38F8" w:rsidP="006F15C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573" w:rsidRPr="00136BD6" w14:paraId="2B753C30" w14:textId="77777777" w:rsidTr="001F4587">
        <w:tc>
          <w:tcPr>
            <w:tcW w:w="1188" w:type="dxa"/>
          </w:tcPr>
          <w:p w14:paraId="3B05C771" w14:textId="4B92DA46" w:rsidR="00265573" w:rsidRPr="00265573" w:rsidRDefault="00265573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2700" w:type="dxa"/>
          </w:tcPr>
          <w:p w14:paraId="67C10799" w14:textId="73BB83A2" w:rsidR="00265573" w:rsidRDefault="00265573" w:rsidP="00487F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7F71"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  <w:r w:rsidR="00487F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7F71">
              <w:rPr>
                <w:rFonts w:ascii="Arial" w:hAnsi="Arial" w:cs="Arial"/>
                <w:sz w:val="24"/>
                <w:szCs w:val="24"/>
                <w:lang w:val="en-US"/>
              </w:rPr>
              <w:t>genetik</w:t>
            </w:r>
            <w:proofErr w:type="spellEnd"/>
          </w:p>
        </w:tc>
        <w:tc>
          <w:tcPr>
            <w:tcW w:w="2970" w:type="dxa"/>
          </w:tcPr>
          <w:p w14:paraId="6CC65F53" w14:textId="77777777" w:rsidR="00487F71" w:rsidRPr="00487F71" w:rsidRDefault="00487F71" w:rsidP="00487F71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487F71">
              <w:rPr>
                <w:rFonts w:ascii="Arial" w:hAnsi="Arial" w:cs="Arial"/>
                <w:sz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24"/>
              </w:rPr>
              <w:t>Pengantar Sosiologi Sastr</w:t>
            </w:r>
            <w:r>
              <w:rPr>
                <w:rFonts w:ascii="Arial" w:hAnsi="Arial" w:cs="Arial"/>
                <w:i/>
                <w:sz w:val="24"/>
                <w:lang w:val="en-US"/>
              </w:rPr>
              <w:t>a</w:t>
            </w:r>
          </w:p>
          <w:p w14:paraId="2B99E06D" w14:textId="7474977A" w:rsidR="00487F71" w:rsidRDefault="00487F71" w:rsidP="00487F71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487F71">
              <w:rPr>
                <w:rFonts w:ascii="Arial" w:hAnsi="Arial" w:cs="Arial"/>
                <w:sz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r w:rsidRPr="00487F71">
              <w:rPr>
                <w:rFonts w:ascii="Arial" w:hAnsi="Arial" w:cs="Arial"/>
                <w:i/>
                <w:sz w:val="24"/>
              </w:rPr>
              <w:t>Sosiologi Sastra</w:t>
            </w:r>
          </w:p>
          <w:p w14:paraId="734D78B5" w14:textId="148F17F1" w:rsidR="00265573" w:rsidRPr="00487F71" w:rsidRDefault="00265573" w:rsidP="00487F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5D00F67D" w14:textId="77777777" w:rsidR="00265573" w:rsidRPr="00D226DF" w:rsidRDefault="00265573" w:rsidP="00D00782">
            <w:pPr>
              <w:numPr>
                <w:ilvl w:val="0"/>
                <w:numId w:val="23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Ceramah</w:t>
            </w:r>
            <w:proofErr w:type="spellEnd"/>
          </w:p>
          <w:p w14:paraId="7E1CA8D1" w14:textId="08FD0D67" w:rsidR="00265573" w:rsidRDefault="00265573" w:rsidP="006F15C0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Diskusi</w:t>
            </w:r>
            <w:proofErr w:type="spellEnd"/>
          </w:p>
        </w:tc>
        <w:tc>
          <w:tcPr>
            <w:tcW w:w="3119" w:type="dxa"/>
          </w:tcPr>
          <w:p w14:paraId="2C855DE0" w14:textId="0B878BAA" w:rsidR="00265573" w:rsidRDefault="00265573" w:rsidP="00487F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7F71"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  <w:r w:rsidR="00487F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7F71">
              <w:rPr>
                <w:rFonts w:ascii="Arial" w:hAnsi="Arial" w:cs="Arial"/>
                <w:sz w:val="24"/>
                <w:szCs w:val="24"/>
                <w:lang w:val="en-US"/>
              </w:rPr>
              <w:t>genetik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(2)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tersebut</w:t>
            </w:r>
            <w:proofErr w:type="spellEnd"/>
          </w:p>
        </w:tc>
        <w:tc>
          <w:tcPr>
            <w:tcW w:w="949" w:type="dxa"/>
          </w:tcPr>
          <w:p w14:paraId="136F2F46" w14:textId="77777777" w:rsidR="00265573" w:rsidRPr="00136BD6" w:rsidRDefault="00265573" w:rsidP="006F15C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573" w:rsidRPr="00136BD6" w14:paraId="10EC3C8F" w14:textId="77777777" w:rsidTr="001F4587">
        <w:tc>
          <w:tcPr>
            <w:tcW w:w="1188" w:type="dxa"/>
          </w:tcPr>
          <w:p w14:paraId="1A5DC428" w14:textId="1143E353" w:rsidR="00265573" w:rsidRDefault="00265573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700" w:type="dxa"/>
          </w:tcPr>
          <w:p w14:paraId="1A3AF7FF" w14:textId="4F93282B" w:rsidR="00265573" w:rsidRDefault="00265573" w:rsidP="00DD38F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mengkaji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sastra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7F71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="00487F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7F71"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  <w:r w:rsidR="00487F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7F71">
              <w:rPr>
                <w:rFonts w:ascii="Arial" w:hAnsi="Arial" w:cs="Arial"/>
                <w:sz w:val="24"/>
                <w:szCs w:val="24"/>
                <w:lang w:val="en-US"/>
              </w:rPr>
              <w:t>genetik</w:t>
            </w:r>
            <w:proofErr w:type="spellEnd"/>
          </w:p>
        </w:tc>
        <w:tc>
          <w:tcPr>
            <w:tcW w:w="2970" w:type="dxa"/>
          </w:tcPr>
          <w:p w14:paraId="6F090F4C" w14:textId="77777777" w:rsidR="00487F71" w:rsidRPr="00487F71" w:rsidRDefault="00487F71" w:rsidP="00487F71">
            <w:pPr>
              <w:pStyle w:val="ListParagraph"/>
              <w:numPr>
                <w:ilvl w:val="0"/>
                <w:numId w:val="23"/>
              </w:numPr>
            </w:pPr>
            <w:proofErr w:type="spellStart"/>
            <w:r w:rsidRPr="00487F71">
              <w:rPr>
                <w:rFonts w:ascii="Arial" w:hAnsi="Arial" w:cs="Arial"/>
                <w:sz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24"/>
              </w:rPr>
              <w:t>Pengantar Sosiologi Sastr</w:t>
            </w:r>
            <w:r>
              <w:rPr>
                <w:rFonts w:ascii="Arial" w:hAnsi="Arial" w:cs="Arial"/>
                <w:i/>
                <w:sz w:val="24"/>
                <w:lang w:val="en-US"/>
              </w:rPr>
              <w:t>a</w:t>
            </w:r>
          </w:p>
          <w:p w14:paraId="6348A45D" w14:textId="33ECC14E" w:rsidR="00265573" w:rsidRPr="00487F71" w:rsidRDefault="00487F71" w:rsidP="00487F71">
            <w:pPr>
              <w:pStyle w:val="ListParagraph"/>
              <w:numPr>
                <w:ilvl w:val="0"/>
                <w:numId w:val="23"/>
              </w:numPr>
            </w:pPr>
            <w:proofErr w:type="spellStart"/>
            <w:r w:rsidRPr="00487F71">
              <w:rPr>
                <w:rFonts w:ascii="Arial" w:hAnsi="Arial" w:cs="Arial"/>
                <w:sz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r w:rsidRPr="00487F71">
              <w:rPr>
                <w:rFonts w:ascii="Arial" w:hAnsi="Arial" w:cs="Arial"/>
                <w:i/>
                <w:sz w:val="24"/>
              </w:rPr>
              <w:t>Sosiologi Sastra</w:t>
            </w:r>
          </w:p>
        </w:tc>
        <w:tc>
          <w:tcPr>
            <w:tcW w:w="2322" w:type="dxa"/>
          </w:tcPr>
          <w:p w14:paraId="74D65C7F" w14:textId="3B155D9A" w:rsidR="00265573" w:rsidRDefault="00265573" w:rsidP="006F15C0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Presentasi</w:t>
            </w:r>
            <w:proofErr w:type="spellEnd"/>
          </w:p>
        </w:tc>
        <w:tc>
          <w:tcPr>
            <w:tcW w:w="3119" w:type="dxa"/>
          </w:tcPr>
          <w:p w14:paraId="5EA776BC" w14:textId="43F9FDA4" w:rsidR="00265573" w:rsidRDefault="00487F71" w:rsidP="006F15C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genetik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(2)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tersebut</w:t>
            </w:r>
            <w:proofErr w:type="spellEnd"/>
          </w:p>
        </w:tc>
        <w:tc>
          <w:tcPr>
            <w:tcW w:w="949" w:type="dxa"/>
          </w:tcPr>
          <w:p w14:paraId="5982FB36" w14:textId="77777777" w:rsidR="00265573" w:rsidRPr="00136BD6" w:rsidRDefault="00265573" w:rsidP="006F15C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1FF" w:rsidRPr="00136BD6" w14:paraId="279424E4" w14:textId="77777777" w:rsidTr="001F4587">
        <w:tc>
          <w:tcPr>
            <w:tcW w:w="1188" w:type="dxa"/>
          </w:tcPr>
          <w:p w14:paraId="403551AF" w14:textId="3253578E" w:rsidR="00D051FF" w:rsidRDefault="00D051FF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14</w:t>
            </w:r>
            <w:r w:rsidR="00A06165"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-15</w:t>
            </w:r>
          </w:p>
        </w:tc>
        <w:tc>
          <w:tcPr>
            <w:tcW w:w="2700" w:type="dxa"/>
          </w:tcPr>
          <w:p w14:paraId="588B7A1E" w14:textId="27342219" w:rsidR="00D051FF" w:rsidRDefault="00D051FF" w:rsidP="00D051F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pengkajian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puisi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ilmiah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artikel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ilmiah</w:t>
            </w:r>
            <w:proofErr w:type="spellEnd"/>
          </w:p>
        </w:tc>
        <w:tc>
          <w:tcPr>
            <w:tcW w:w="2970" w:type="dxa"/>
          </w:tcPr>
          <w:p w14:paraId="79D8BF0A" w14:textId="66D885C1" w:rsidR="00D051FF" w:rsidRPr="00487F71" w:rsidRDefault="00A06165" w:rsidP="00487F7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lang w:val="en-US"/>
              </w:rPr>
              <w:t>Writing Your Journal Article in 12 Weeks</w:t>
            </w:r>
          </w:p>
        </w:tc>
        <w:tc>
          <w:tcPr>
            <w:tcW w:w="2322" w:type="dxa"/>
          </w:tcPr>
          <w:p w14:paraId="1B9026FD" w14:textId="77777777" w:rsidR="00D051FF" w:rsidRDefault="00A06165" w:rsidP="006F15C0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Ceramah</w:t>
            </w:r>
            <w:proofErr w:type="spellEnd"/>
          </w:p>
          <w:p w14:paraId="0B25E34A" w14:textId="6DD13B0D" w:rsidR="00A06165" w:rsidRDefault="00A06165" w:rsidP="006F15C0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Praktik</w:t>
            </w:r>
            <w:proofErr w:type="spellEnd"/>
          </w:p>
        </w:tc>
        <w:tc>
          <w:tcPr>
            <w:tcW w:w="3119" w:type="dxa"/>
          </w:tcPr>
          <w:p w14:paraId="478D3CB6" w14:textId="3B832C9D" w:rsidR="00D051FF" w:rsidRDefault="00A06165" w:rsidP="00A061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bagian-bagian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artikel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jurnal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(2)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penulisannya</w:t>
            </w:r>
            <w:proofErr w:type="spellEnd"/>
          </w:p>
        </w:tc>
        <w:tc>
          <w:tcPr>
            <w:tcW w:w="949" w:type="dxa"/>
          </w:tcPr>
          <w:p w14:paraId="105F001D" w14:textId="77777777" w:rsidR="00D051FF" w:rsidRPr="00136BD6" w:rsidRDefault="00D051FF" w:rsidP="006F15C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573" w:rsidRPr="00136BD6" w14:paraId="2F3BB62A" w14:textId="1C6142C0" w:rsidTr="001F4587">
        <w:tc>
          <w:tcPr>
            <w:tcW w:w="1188" w:type="dxa"/>
          </w:tcPr>
          <w:p w14:paraId="27D5712B" w14:textId="043484A4" w:rsidR="00265573" w:rsidRPr="00136BD6" w:rsidRDefault="00265573" w:rsidP="001F4587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16</w:t>
            </w:r>
          </w:p>
        </w:tc>
        <w:tc>
          <w:tcPr>
            <w:tcW w:w="11111" w:type="dxa"/>
            <w:gridSpan w:val="4"/>
          </w:tcPr>
          <w:p w14:paraId="776542A0" w14:textId="77777777" w:rsidR="00265573" w:rsidRPr="00136BD6" w:rsidRDefault="00265573" w:rsidP="001F458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Ujian</w:t>
            </w:r>
            <w:proofErr w:type="spellEnd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949" w:type="dxa"/>
            <w:vAlign w:val="center"/>
          </w:tcPr>
          <w:p w14:paraId="02B9DC0E" w14:textId="77777777" w:rsidR="00265573" w:rsidRPr="00136BD6" w:rsidRDefault="00265573" w:rsidP="00EA524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</w:tbl>
    <w:p w14:paraId="2A146D74" w14:textId="77777777" w:rsidR="00A3097A" w:rsidRPr="00136BD6" w:rsidRDefault="00A3097A" w:rsidP="00BB3529">
      <w:pPr>
        <w:rPr>
          <w:rFonts w:ascii="Arial" w:hAnsi="Arial" w:cs="Arial"/>
          <w:lang w:val="en-US"/>
        </w:rPr>
      </w:pPr>
    </w:p>
    <w:sectPr w:rsidR="00A3097A" w:rsidRPr="00136BD6" w:rsidSect="000F1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3C6"/>
    <w:multiLevelType w:val="hybridMultilevel"/>
    <w:tmpl w:val="CF62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D30"/>
    <w:multiLevelType w:val="hybridMultilevel"/>
    <w:tmpl w:val="6FB04FA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6CB1ED5"/>
    <w:multiLevelType w:val="hybridMultilevel"/>
    <w:tmpl w:val="08EC9A5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8FC3615"/>
    <w:multiLevelType w:val="hybridMultilevel"/>
    <w:tmpl w:val="255464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1EE60476"/>
    <w:multiLevelType w:val="hybridMultilevel"/>
    <w:tmpl w:val="9BFA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B375D"/>
    <w:multiLevelType w:val="hybridMultilevel"/>
    <w:tmpl w:val="2BFA7C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442DA"/>
    <w:multiLevelType w:val="hybridMultilevel"/>
    <w:tmpl w:val="B9CE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A7E24"/>
    <w:multiLevelType w:val="hybridMultilevel"/>
    <w:tmpl w:val="1D36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043CB"/>
    <w:multiLevelType w:val="hybridMultilevel"/>
    <w:tmpl w:val="F544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36E32"/>
    <w:multiLevelType w:val="hybridMultilevel"/>
    <w:tmpl w:val="7696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B6A14"/>
    <w:multiLevelType w:val="hybridMultilevel"/>
    <w:tmpl w:val="9DC8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B24A4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43818"/>
    <w:multiLevelType w:val="hybridMultilevel"/>
    <w:tmpl w:val="C17C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E4FF9"/>
    <w:multiLevelType w:val="hybridMultilevel"/>
    <w:tmpl w:val="9284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E4068"/>
    <w:multiLevelType w:val="hybridMultilevel"/>
    <w:tmpl w:val="30E0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91170"/>
    <w:multiLevelType w:val="hybridMultilevel"/>
    <w:tmpl w:val="6F0C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7864BC"/>
    <w:multiLevelType w:val="hybridMultilevel"/>
    <w:tmpl w:val="7464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D37AC"/>
    <w:multiLevelType w:val="hybridMultilevel"/>
    <w:tmpl w:val="119A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B0E26"/>
    <w:multiLevelType w:val="hybridMultilevel"/>
    <w:tmpl w:val="0334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236A97"/>
    <w:multiLevelType w:val="hybridMultilevel"/>
    <w:tmpl w:val="D60E6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2A35EF"/>
    <w:multiLevelType w:val="hybridMultilevel"/>
    <w:tmpl w:val="B448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F2083"/>
    <w:multiLevelType w:val="hybridMultilevel"/>
    <w:tmpl w:val="F21A5310"/>
    <w:lvl w:ilvl="0" w:tplc="CB6EF6F6">
      <w:start w:val="1"/>
      <w:numFmt w:val="decimal"/>
      <w:lvlText w:val="%1."/>
      <w:lvlJc w:val="left"/>
      <w:pPr>
        <w:ind w:left="718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7"/>
  </w:num>
  <w:num w:numId="2">
    <w:abstractNumId w:val="22"/>
  </w:num>
  <w:num w:numId="3">
    <w:abstractNumId w:val="3"/>
  </w:num>
  <w:num w:numId="4">
    <w:abstractNumId w:val="11"/>
  </w:num>
  <w:num w:numId="5">
    <w:abstractNumId w:val="12"/>
  </w:num>
  <w:num w:numId="6">
    <w:abstractNumId w:val="2"/>
  </w:num>
  <w:num w:numId="7">
    <w:abstractNumId w:val="4"/>
  </w:num>
  <w:num w:numId="8">
    <w:abstractNumId w:val="19"/>
  </w:num>
  <w:num w:numId="9">
    <w:abstractNumId w:val="14"/>
  </w:num>
  <w:num w:numId="10">
    <w:abstractNumId w:val="13"/>
  </w:num>
  <w:num w:numId="11">
    <w:abstractNumId w:val="18"/>
  </w:num>
  <w:num w:numId="12">
    <w:abstractNumId w:val="0"/>
  </w:num>
  <w:num w:numId="13">
    <w:abstractNumId w:val="6"/>
  </w:num>
  <w:num w:numId="14">
    <w:abstractNumId w:val="7"/>
  </w:num>
  <w:num w:numId="15">
    <w:abstractNumId w:val="1"/>
  </w:num>
  <w:num w:numId="16">
    <w:abstractNumId w:val="5"/>
  </w:num>
  <w:num w:numId="17">
    <w:abstractNumId w:val="21"/>
  </w:num>
  <w:num w:numId="18">
    <w:abstractNumId w:val="16"/>
  </w:num>
  <w:num w:numId="19">
    <w:abstractNumId w:val="8"/>
  </w:num>
  <w:num w:numId="20">
    <w:abstractNumId w:val="9"/>
  </w:num>
  <w:num w:numId="21">
    <w:abstractNumId w:val="20"/>
  </w:num>
  <w:num w:numId="22">
    <w:abstractNumId w:val="15"/>
  </w:num>
  <w:num w:numId="2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6C"/>
    <w:rsid w:val="00004C3E"/>
    <w:rsid w:val="0001473E"/>
    <w:rsid w:val="00033945"/>
    <w:rsid w:val="0004097E"/>
    <w:rsid w:val="00045253"/>
    <w:rsid w:val="00046595"/>
    <w:rsid w:val="00070360"/>
    <w:rsid w:val="000939B5"/>
    <w:rsid w:val="000A08F1"/>
    <w:rsid w:val="000D37ED"/>
    <w:rsid w:val="000E10EB"/>
    <w:rsid w:val="000E2A5B"/>
    <w:rsid w:val="000F1AAA"/>
    <w:rsid w:val="001043E4"/>
    <w:rsid w:val="00106384"/>
    <w:rsid w:val="00120DE4"/>
    <w:rsid w:val="00136BD6"/>
    <w:rsid w:val="00142382"/>
    <w:rsid w:val="0014558F"/>
    <w:rsid w:val="001530AB"/>
    <w:rsid w:val="00155B9B"/>
    <w:rsid w:val="00162332"/>
    <w:rsid w:val="00166B2A"/>
    <w:rsid w:val="001704F7"/>
    <w:rsid w:val="00193DAA"/>
    <w:rsid w:val="001C1C9F"/>
    <w:rsid w:val="001C2E21"/>
    <w:rsid w:val="001C5031"/>
    <w:rsid w:val="001D31C5"/>
    <w:rsid w:val="001D3DB4"/>
    <w:rsid w:val="001F03CA"/>
    <w:rsid w:val="001F0818"/>
    <w:rsid w:val="001F2A2C"/>
    <w:rsid w:val="001F4587"/>
    <w:rsid w:val="00203C7B"/>
    <w:rsid w:val="002200AA"/>
    <w:rsid w:val="002366BA"/>
    <w:rsid w:val="00254507"/>
    <w:rsid w:val="00265573"/>
    <w:rsid w:val="00287D2E"/>
    <w:rsid w:val="002B340C"/>
    <w:rsid w:val="002B5686"/>
    <w:rsid w:val="002D099F"/>
    <w:rsid w:val="002D60AD"/>
    <w:rsid w:val="002D74EB"/>
    <w:rsid w:val="002F378F"/>
    <w:rsid w:val="00307C54"/>
    <w:rsid w:val="00344575"/>
    <w:rsid w:val="00357091"/>
    <w:rsid w:val="00397404"/>
    <w:rsid w:val="003B0326"/>
    <w:rsid w:val="003B0673"/>
    <w:rsid w:val="003C15E4"/>
    <w:rsid w:val="003D5077"/>
    <w:rsid w:val="003E63B6"/>
    <w:rsid w:val="003E72A0"/>
    <w:rsid w:val="003F0B22"/>
    <w:rsid w:val="0040091B"/>
    <w:rsid w:val="0043636D"/>
    <w:rsid w:val="00455DE0"/>
    <w:rsid w:val="004830C1"/>
    <w:rsid w:val="00487F71"/>
    <w:rsid w:val="00491A0E"/>
    <w:rsid w:val="004A341C"/>
    <w:rsid w:val="004C0A54"/>
    <w:rsid w:val="004C31AA"/>
    <w:rsid w:val="004D0BEC"/>
    <w:rsid w:val="004D76C9"/>
    <w:rsid w:val="004E150E"/>
    <w:rsid w:val="004F30A4"/>
    <w:rsid w:val="004F70FF"/>
    <w:rsid w:val="00512A6C"/>
    <w:rsid w:val="0054339D"/>
    <w:rsid w:val="00557301"/>
    <w:rsid w:val="00574A7C"/>
    <w:rsid w:val="00575604"/>
    <w:rsid w:val="005935A7"/>
    <w:rsid w:val="005A083E"/>
    <w:rsid w:val="005C6155"/>
    <w:rsid w:val="005D3488"/>
    <w:rsid w:val="00624FAD"/>
    <w:rsid w:val="006263F1"/>
    <w:rsid w:val="006467E6"/>
    <w:rsid w:val="00650B2C"/>
    <w:rsid w:val="00666CDF"/>
    <w:rsid w:val="006718C8"/>
    <w:rsid w:val="006823F7"/>
    <w:rsid w:val="00684A45"/>
    <w:rsid w:val="006941D9"/>
    <w:rsid w:val="006C2735"/>
    <w:rsid w:val="006E298B"/>
    <w:rsid w:val="006F15C0"/>
    <w:rsid w:val="006F5DE3"/>
    <w:rsid w:val="00745AFC"/>
    <w:rsid w:val="0074740F"/>
    <w:rsid w:val="007529FC"/>
    <w:rsid w:val="007575D8"/>
    <w:rsid w:val="00757B55"/>
    <w:rsid w:val="00767119"/>
    <w:rsid w:val="0077231C"/>
    <w:rsid w:val="007B63CA"/>
    <w:rsid w:val="007C347D"/>
    <w:rsid w:val="007C60CC"/>
    <w:rsid w:val="007C669F"/>
    <w:rsid w:val="007E5555"/>
    <w:rsid w:val="007F4060"/>
    <w:rsid w:val="007F41E5"/>
    <w:rsid w:val="00804E5C"/>
    <w:rsid w:val="00813CD7"/>
    <w:rsid w:val="00815900"/>
    <w:rsid w:val="008222C5"/>
    <w:rsid w:val="0082590E"/>
    <w:rsid w:val="008345D8"/>
    <w:rsid w:val="008666D0"/>
    <w:rsid w:val="008708CE"/>
    <w:rsid w:val="00874DB0"/>
    <w:rsid w:val="008A4C25"/>
    <w:rsid w:val="008A7222"/>
    <w:rsid w:val="008B4D43"/>
    <w:rsid w:val="008B599F"/>
    <w:rsid w:val="008C585D"/>
    <w:rsid w:val="008E0F95"/>
    <w:rsid w:val="00902A00"/>
    <w:rsid w:val="0090768A"/>
    <w:rsid w:val="009407BE"/>
    <w:rsid w:val="00970B60"/>
    <w:rsid w:val="00971DB6"/>
    <w:rsid w:val="009A5AC9"/>
    <w:rsid w:val="009B2D6C"/>
    <w:rsid w:val="009C22AA"/>
    <w:rsid w:val="009D3F3B"/>
    <w:rsid w:val="009D789E"/>
    <w:rsid w:val="009D7C9A"/>
    <w:rsid w:val="009E30C3"/>
    <w:rsid w:val="009E311B"/>
    <w:rsid w:val="00A06165"/>
    <w:rsid w:val="00A17785"/>
    <w:rsid w:val="00A26D3D"/>
    <w:rsid w:val="00A3097A"/>
    <w:rsid w:val="00A3374C"/>
    <w:rsid w:val="00A55A37"/>
    <w:rsid w:val="00A639A0"/>
    <w:rsid w:val="00A7060B"/>
    <w:rsid w:val="00A77C10"/>
    <w:rsid w:val="00A8419E"/>
    <w:rsid w:val="00A8430A"/>
    <w:rsid w:val="00A92C17"/>
    <w:rsid w:val="00AA14AB"/>
    <w:rsid w:val="00AA40D4"/>
    <w:rsid w:val="00AB5EF5"/>
    <w:rsid w:val="00AB67C1"/>
    <w:rsid w:val="00AD53FD"/>
    <w:rsid w:val="00AD673A"/>
    <w:rsid w:val="00AE3C32"/>
    <w:rsid w:val="00AF7C90"/>
    <w:rsid w:val="00B166FA"/>
    <w:rsid w:val="00B340B6"/>
    <w:rsid w:val="00B40C7E"/>
    <w:rsid w:val="00B44DBE"/>
    <w:rsid w:val="00B60447"/>
    <w:rsid w:val="00B6492E"/>
    <w:rsid w:val="00B661A7"/>
    <w:rsid w:val="00B77052"/>
    <w:rsid w:val="00B82893"/>
    <w:rsid w:val="00B931FF"/>
    <w:rsid w:val="00BA3F01"/>
    <w:rsid w:val="00BB06A3"/>
    <w:rsid w:val="00BB338F"/>
    <w:rsid w:val="00BB3529"/>
    <w:rsid w:val="00BC1B6E"/>
    <w:rsid w:val="00BC56BB"/>
    <w:rsid w:val="00BD76B3"/>
    <w:rsid w:val="00BE2A56"/>
    <w:rsid w:val="00C041F4"/>
    <w:rsid w:val="00C1206A"/>
    <w:rsid w:val="00C228B5"/>
    <w:rsid w:val="00C50E03"/>
    <w:rsid w:val="00C824B4"/>
    <w:rsid w:val="00C82A5B"/>
    <w:rsid w:val="00CA3FB9"/>
    <w:rsid w:val="00CB4111"/>
    <w:rsid w:val="00CD6867"/>
    <w:rsid w:val="00CE294A"/>
    <w:rsid w:val="00CF2BA8"/>
    <w:rsid w:val="00D051FF"/>
    <w:rsid w:val="00D1184C"/>
    <w:rsid w:val="00D226DF"/>
    <w:rsid w:val="00D2774B"/>
    <w:rsid w:val="00D51BDC"/>
    <w:rsid w:val="00D56F1C"/>
    <w:rsid w:val="00D66944"/>
    <w:rsid w:val="00D7214E"/>
    <w:rsid w:val="00D872F1"/>
    <w:rsid w:val="00D92B31"/>
    <w:rsid w:val="00D9405D"/>
    <w:rsid w:val="00DA29C2"/>
    <w:rsid w:val="00DA43FB"/>
    <w:rsid w:val="00DB2A38"/>
    <w:rsid w:val="00DC2D7C"/>
    <w:rsid w:val="00DC5575"/>
    <w:rsid w:val="00DD38F8"/>
    <w:rsid w:val="00DF2BC7"/>
    <w:rsid w:val="00DF3FD9"/>
    <w:rsid w:val="00DF7150"/>
    <w:rsid w:val="00E108FB"/>
    <w:rsid w:val="00E10F39"/>
    <w:rsid w:val="00E13EB3"/>
    <w:rsid w:val="00E53C84"/>
    <w:rsid w:val="00E561B1"/>
    <w:rsid w:val="00E57186"/>
    <w:rsid w:val="00E637D1"/>
    <w:rsid w:val="00E75075"/>
    <w:rsid w:val="00ED5F3C"/>
    <w:rsid w:val="00EF6E18"/>
    <w:rsid w:val="00F00528"/>
    <w:rsid w:val="00F015AA"/>
    <w:rsid w:val="00F567CB"/>
    <w:rsid w:val="00F630C2"/>
    <w:rsid w:val="00F779D8"/>
    <w:rsid w:val="00F94B08"/>
    <w:rsid w:val="00F95B9E"/>
    <w:rsid w:val="00F97B25"/>
    <w:rsid w:val="00FB300A"/>
    <w:rsid w:val="00FE7BE3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4B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D9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E637D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637D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D9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E637D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637D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7883F65-8452-484A-B707-2863AEDE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X250</cp:lastModifiedBy>
  <cp:revision>6</cp:revision>
  <dcterms:created xsi:type="dcterms:W3CDTF">2019-09-10T15:44:00Z</dcterms:created>
  <dcterms:modified xsi:type="dcterms:W3CDTF">2019-09-20T08:41:00Z</dcterms:modified>
</cp:coreProperties>
</file>