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603" w:type="dxa"/>
        <w:tblInd w:w="-72" w:type="dxa"/>
        <w:tblLayout w:type="fixed"/>
        <w:tblLook w:val="04A0" w:firstRow="1" w:lastRow="0" w:firstColumn="1" w:lastColumn="0" w:noHBand="0" w:noVBand="1"/>
      </w:tblPr>
      <w:tblGrid>
        <w:gridCol w:w="2430"/>
        <w:gridCol w:w="1861"/>
        <w:gridCol w:w="3282"/>
        <w:gridCol w:w="1170"/>
        <w:gridCol w:w="1620"/>
        <w:gridCol w:w="2055"/>
        <w:gridCol w:w="1185"/>
      </w:tblGrid>
      <w:tr w:rsidR="00512A6C" w:rsidRPr="00136BD6" w14:paraId="4746867C" w14:textId="77777777" w:rsidTr="00A77C10">
        <w:trPr>
          <w:trHeight w:val="1700"/>
        </w:trPr>
        <w:tc>
          <w:tcPr>
            <w:tcW w:w="2430" w:type="dxa"/>
          </w:tcPr>
          <w:p w14:paraId="0E13A637" w14:textId="77777777" w:rsidR="00512A6C" w:rsidRPr="00136BD6" w:rsidRDefault="00512A6C" w:rsidP="000F1AAA">
            <w:pPr>
              <w:rPr>
                <w:rFonts w:ascii="Arial" w:hAnsi="Arial" w:cs="Arial"/>
                <w:sz w:val="24"/>
                <w:szCs w:val="24"/>
              </w:rPr>
            </w:pPr>
            <w:r w:rsidRPr="00136BD6">
              <w:rPr>
                <w:rFonts w:ascii="Arial" w:hAnsi="Arial" w:cs="Arial"/>
                <w:noProof/>
                <w:lang w:val="en-US" w:eastAsia="en-US"/>
              </w:rPr>
              <w:drawing>
                <wp:anchor distT="0" distB="0" distL="114300" distR="114300" simplePos="0" relativeHeight="251659264" behindDoc="0" locked="0" layoutInCell="1" allowOverlap="1" wp14:anchorId="6CB7C671" wp14:editId="6144CBF1">
                  <wp:simplePos x="0" y="0"/>
                  <wp:positionH relativeFrom="column">
                    <wp:posOffset>44079</wp:posOffset>
                  </wp:positionH>
                  <wp:positionV relativeFrom="paragraph">
                    <wp:posOffset>161925</wp:posOffset>
                  </wp:positionV>
                  <wp:extent cx="785961" cy="707366"/>
                  <wp:effectExtent l="0" t="0" r="0" b="0"/>
                  <wp:wrapNone/>
                  <wp:docPr id="2" name="Picture 1" descr="LOGO UNPAK.jpg"/>
                  <wp:cNvGraphicFramePr/>
                  <a:graphic xmlns:a="http://schemas.openxmlformats.org/drawingml/2006/main">
                    <a:graphicData uri="http://schemas.openxmlformats.org/drawingml/2006/picture">
                      <pic:pic xmlns:pic="http://schemas.openxmlformats.org/drawingml/2006/picture">
                        <pic:nvPicPr>
                          <pic:cNvPr id="2" name="Picture 1" descr="LOGO UNPAK.jpg"/>
                          <pic:cNvPicPr/>
                        </pic:nvPicPr>
                        <pic:blipFill>
                          <a:blip r:embed="rId7" cstate="print">
                            <a:extLst>
                              <a:ext uri="{BEBA8EAE-BF5A-486C-A8C5-ECC9F3942E4B}">
                                <a14:imgProps xmlns:a14="http://schemas.microsoft.com/office/drawing/2010/main">
                                  <a14:imgLayer r:embed="rId8">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785961" cy="707366"/>
                          </a:xfrm>
                          <a:prstGeom prst="rect">
                            <a:avLst/>
                          </a:prstGeom>
                        </pic:spPr>
                      </pic:pic>
                    </a:graphicData>
                  </a:graphic>
                </wp:anchor>
              </w:drawing>
            </w:r>
          </w:p>
        </w:tc>
        <w:tc>
          <w:tcPr>
            <w:tcW w:w="11173" w:type="dxa"/>
            <w:gridSpan w:val="6"/>
          </w:tcPr>
          <w:p w14:paraId="22DC3591" w14:textId="77777777" w:rsidR="00512A6C" w:rsidRPr="00136BD6" w:rsidRDefault="00512A6C" w:rsidP="000F1AAA">
            <w:pPr>
              <w:rPr>
                <w:rFonts w:ascii="Arial" w:hAnsi="Arial" w:cs="Arial"/>
                <w:b/>
                <w:sz w:val="24"/>
                <w:szCs w:val="24"/>
              </w:rPr>
            </w:pPr>
          </w:p>
          <w:p w14:paraId="74FFCE3E"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RENCANA PEMBELAJARAN SEMESTER</w:t>
            </w:r>
          </w:p>
          <w:p w14:paraId="1498272C" w14:textId="4F42AD42" w:rsidR="00512A6C" w:rsidRPr="00EA1711" w:rsidRDefault="00512A6C" w:rsidP="00AB5EF5">
            <w:pPr>
              <w:jc w:val="center"/>
              <w:rPr>
                <w:rFonts w:ascii="Arial" w:hAnsi="Arial" w:cs="Arial"/>
                <w:b/>
                <w:sz w:val="24"/>
                <w:szCs w:val="24"/>
                <w:lang w:val="en-US"/>
              </w:rPr>
            </w:pPr>
            <w:r w:rsidRPr="00136BD6">
              <w:rPr>
                <w:rFonts w:ascii="Arial" w:hAnsi="Arial" w:cs="Arial"/>
                <w:b/>
                <w:sz w:val="24"/>
                <w:szCs w:val="24"/>
              </w:rPr>
              <w:t xml:space="preserve">PROGRAM STUDI </w:t>
            </w:r>
            <w:r w:rsidR="00EA1711">
              <w:rPr>
                <w:rFonts w:ascii="Arial" w:hAnsi="Arial" w:cs="Arial"/>
                <w:b/>
                <w:sz w:val="24"/>
                <w:szCs w:val="24"/>
                <w:lang w:val="en-US"/>
              </w:rPr>
              <w:t>SASTRA INDONESIA</w:t>
            </w:r>
          </w:p>
          <w:p w14:paraId="2C238632"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FAKULTAS ILMU SOSIAL DAN ILMU BUDAYA</w:t>
            </w:r>
          </w:p>
          <w:p w14:paraId="69E00361"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UNIVERSITAS PAKUAN</w:t>
            </w:r>
          </w:p>
          <w:p w14:paraId="51EE8A90" w14:textId="77777777" w:rsidR="00512A6C" w:rsidRPr="00136BD6" w:rsidRDefault="00512A6C" w:rsidP="00AB5EF5">
            <w:pPr>
              <w:jc w:val="center"/>
              <w:rPr>
                <w:rFonts w:ascii="Arial" w:hAnsi="Arial" w:cs="Arial"/>
                <w:sz w:val="24"/>
                <w:szCs w:val="24"/>
              </w:rPr>
            </w:pPr>
          </w:p>
        </w:tc>
      </w:tr>
      <w:tr w:rsidR="00512A6C" w:rsidRPr="00136BD6" w14:paraId="5ACB8908" w14:textId="77777777" w:rsidTr="00A77C10">
        <w:tc>
          <w:tcPr>
            <w:tcW w:w="2430" w:type="dxa"/>
            <w:shd w:val="clear" w:color="auto" w:fill="D9D9D9" w:themeFill="background1" w:themeFillShade="D9"/>
          </w:tcPr>
          <w:p w14:paraId="77A22A85" w14:textId="77777777" w:rsidR="00512A6C" w:rsidRPr="00136BD6" w:rsidRDefault="00512A6C" w:rsidP="000F1AAA">
            <w:pPr>
              <w:rPr>
                <w:rFonts w:ascii="Arial" w:hAnsi="Arial" w:cs="Arial"/>
                <w:b/>
                <w:sz w:val="24"/>
                <w:szCs w:val="24"/>
              </w:rPr>
            </w:pPr>
            <w:r w:rsidRPr="00136BD6">
              <w:rPr>
                <w:rFonts w:ascii="Arial" w:hAnsi="Arial" w:cs="Arial"/>
                <w:b/>
                <w:sz w:val="24"/>
                <w:szCs w:val="24"/>
              </w:rPr>
              <w:t>MATA KULIAH</w:t>
            </w:r>
          </w:p>
        </w:tc>
        <w:tc>
          <w:tcPr>
            <w:tcW w:w="1861" w:type="dxa"/>
            <w:shd w:val="clear" w:color="auto" w:fill="D9D9D9" w:themeFill="background1" w:themeFillShade="D9"/>
          </w:tcPr>
          <w:p w14:paraId="23462A9A" w14:textId="77777777" w:rsidR="00512A6C" w:rsidRPr="00136BD6" w:rsidRDefault="00512A6C" w:rsidP="000F1AAA">
            <w:pPr>
              <w:rPr>
                <w:rFonts w:ascii="Arial" w:hAnsi="Arial" w:cs="Arial"/>
                <w:b/>
                <w:sz w:val="24"/>
                <w:szCs w:val="24"/>
              </w:rPr>
            </w:pPr>
            <w:r w:rsidRPr="00136BD6">
              <w:rPr>
                <w:rFonts w:ascii="Arial" w:hAnsi="Arial" w:cs="Arial"/>
                <w:b/>
                <w:sz w:val="24"/>
                <w:szCs w:val="24"/>
              </w:rPr>
              <w:t>KODE MK</w:t>
            </w:r>
          </w:p>
        </w:tc>
        <w:tc>
          <w:tcPr>
            <w:tcW w:w="3282" w:type="dxa"/>
            <w:shd w:val="clear" w:color="auto" w:fill="D9D9D9" w:themeFill="background1" w:themeFillShade="D9"/>
          </w:tcPr>
          <w:p w14:paraId="55DD1A34" w14:textId="77777777" w:rsidR="00512A6C" w:rsidRPr="00136BD6" w:rsidRDefault="00512A6C" w:rsidP="000F1AAA">
            <w:pPr>
              <w:rPr>
                <w:rFonts w:ascii="Arial" w:hAnsi="Arial" w:cs="Arial"/>
                <w:b/>
                <w:sz w:val="24"/>
                <w:szCs w:val="24"/>
              </w:rPr>
            </w:pPr>
            <w:r w:rsidRPr="00136BD6">
              <w:rPr>
                <w:rFonts w:ascii="Arial" w:hAnsi="Arial" w:cs="Arial"/>
                <w:b/>
                <w:sz w:val="24"/>
                <w:szCs w:val="24"/>
              </w:rPr>
              <w:t>RUMPUN MK</w:t>
            </w:r>
          </w:p>
        </w:tc>
        <w:tc>
          <w:tcPr>
            <w:tcW w:w="1170" w:type="dxa"/>
            <w:shd w:val="clear" w:color="auto" w:fill="D9D9D9" w:themeFill="background1" w:themeFillShade="D9"/>
          </w:tcPr>
          <w:p w14:paraId="1E4328F1" w14:textId="77777777" w:rsidR="00512A6C" w:rsidRPr="00136BD6" w:rsidRDefault="00512A6C" w:rsidP="000F1AAA">
            <w:pPr>
              <w:rPr>
                <w:rFonts w:ascii="Arial" w:hAnsi="Arial" w:cs="Arial"/>
                <w:b/>
                <w:sz w:val="24"/>
                <w:szCs w:val="24"/>
              </w:rPr>
            </w:pPr>
            <w:r w:rsidRPr="00136BD6">
              <w:rPr>
                <w:rFonts w:ascii="Arial" w:hAnsi="Arial" w:cs="Arial"/>
                <w:b/>
                <w:sz w:val="24"/>
                <w:szCs w:val="24"/>
              </w:rPr>
              <w:t>BOBOT</w:t>
            </w:r>
          </w:p>
        </w:tc>
        <w:tc>
          <w:tcPr>
            <w:tcW w:w="1620" w:type="dxa"/>
            <w:shd w:val="clear" w:color="auto" w:fill="D9D9D9" w:themeFill="background1" w:themeFillShade="D9"/>
          </w:tcPr>
          <w:p w14:paraId="1186562F" w14:textId="77777777" w:rsidR="00512A6C" w:rsidRPr="00136BD6" w:rsidRDefault="00512A6C" w:rsidP="000F1AAA">
            <w:pPr>
              <w:rPr>
                <w:rFonts w:ascii="Arial" w:hAnsi="Arial" w:cs="Arial"/>
                <w:b/>
                <w:sz w:val="24"/>
                <w:szCs w:val="24"/>
              </w:rPr>
            </w:pPr>
            <w:r w:rsidRPr="00136BD6">
              <w:rPr>
                <w:rFonts w:ascii="Arial" w:hAnsi="Arial" w:cs="Arial"/>
                <w:b/>
                <w:sz w:val="24"/>
                <w:szCs w:val="24"/>
              </w:rPr>
              <w:t>SEMESTER</w:t>
            </w:r>
          </w:p>
        </w:tc>
        <w:tc>
          <w:tcPr>
            <w:tcW w:w="2055" w:type="dxa"/>
            <w:shd w:val="clear" w:color="auto" w:fill="D9D9D9" w:themeFill="background1" w:themeFillShade="D9"/>
          </w:tcPr>
          <w:p w14:paraId="69A4F821" w14:textId="77777777" w:rsidR="00512A6C" w:rsidRPr="00136BD6" w:rsidRDefault="00512A6C" w:rsidP="000F1AAA">
            <w:pPr>
              <w:rPr>
                <w:rFonts w:ascii="Arial" w:hAnsi="Arial" w:cs="Arial"/>
                <w:b/>
                <w:sz w:val="24"/>
                <w:szCs w:val="24"/>
              </w:rPr>
            </w:pPr>
            <w:r w:rsidRPr="00136BD6">
              <w:rPr>
                <w:rFonts w:ascii="Arial" w:hAnsi="Arial" w:cs="Arial"/>
                <w:b/>
                <w:sz w:val="24"/>
                <w:szCs w:val="24"/>
              </w:rPr>
              <w:t>DIREVISI</w:t>
            </w:r>
          </w:p>
        </w:tc>
        <w:tc>
          <w:tcPr>
            <w:tcW w:w="1185" w:type="dxa"/>
            <w:shd w:val="clear" w:color="auto" w:fill="D9D9D9" w:themeFill="background1" w:themeFillShade="D9"/>
          </w:tcPr>
          <w:p w14:paraId="78CFE686" w14:textId="77777777" w:rsidR="00512A6C" w:rsidRPr="00136BD6" w:rsidRDefault="00512A6C" w:rsidP="000F1AAA">
            <w:pPr>
              <w:rPr>
                <w:rFonts w:ascii="Arial" w:hAnsi="Arial" w:cs="Arial"/>
                <w:b/>
                <w:sz w:val="24"/>
                <w:szCs w:val="24"/>
              </w:rPr>
            </w:pPr>
            <w:r w:rsidRPr="00136BD6">
              <w:rPr>
                <w:rFonts w:ascii="Arial" w:hAnsi="Arial" w:cs="Arial"/>
                <w:b/>
                <w:sz w:val="24"/>
                <w:szCs w:val="24"/>
              </w:rPr>
              <w:t>DIBUAT</w:t>
            </w:r>
          </w:p>
        </w:tc>
      </w:tr>
      <w:tr w:rsidR="00512A6C" w:rsidRPr="00136BD6" w14:paraId="190A8E28" w14:textId="77777777" w:rsidTr="00A77C10">
        <w:tc>
          <w:tcPr>
            <w:tcW w:w="2430" w:type="dxa"/>
          </w:tcPr>
          <w:p w14:paraId="4D54D68A" w14:textId="3C500586" w:rsidR="00512A6C" w:rsidRPr="00136BD6" w:rsidRDefault="008A7222" w:rsidP="009D7C9A">
            <w:pPr>
              <w:jc w:val="center"/>
              <w:rPr>
                <w:rFonts w:ascii="Arial" w:hAnsi="Arial" w:cs="Arial"/>
                <w:b/>
                <w:sz w:val="24"/>
                <w:szCs w:val="24"/>
                <w:lang w:val="en-US"/>
              </w:rPr>
            </w:pPr>
            <w:r>
              <w:rPr>
                <w:rFonts w:ascii="Arial" w:hAnsi="Arial" w:cs="Arial"/>
                <w:b/>
                <w:sz w:val="24"/>
                <w:szCs w:val="24"/>
                <w:lang w:val="en-US"/>
              </w:rPr>
              <w:t>KESUSASTRAAN DUNIA</w:t>
            </w:r>
          </w:p>
        </w:tc>
        <w:tc>
          <w:tcPr>
            <w:tcW w:w="1861" w:type="dxa"/>
          </w:tcPr>
          <w:p w14:paraId="4AB755C8" w14:textId="6FD4F40F" w:rsidR="00512A6C" w:rsidRPr="00EA1711" w:rsidRDefault="00EA1711" w:rsidP="00666CDF">
            <w:pPr>
              <w:tabs>
                <w:tab w:val="left" w:pos="1176"/>
              </w:tabs>
              <w:jc w:val="center"/>
              <w:rPr>
                <w:rFonts w:ascii="Arial" w:hAnsi="Arial" w:cs="Arial"/>
                <w:b/>
                <w:sz w:val="24"/>
                <w:szCs w:val="24"/>
                <w:lang w:val="en-US"/>
              </w:rPr>
            </w:pPr>
            <w:r>
              <w:rPr>
                <w:rFonts w:ascii="Arial" w:hAnsi="Arial" w:cs="Arial"/>
                <w:b/>
                <w:sz w:val="24"/>
                <w:szCs w:val="24"/>
                <w:lang w:val="en-US"/>
              </w:rPr>
              <w:t>421KK4209</w:t>
            </w:r>
          </w:p>
        </w:tc>
        <w:tc>
          <w:tcPr>
            <w:tcW w:w="3282" w:type="dxa"/>
          </w:tcPr>
          <w:p w14:paraId="7662B7D7" w14:textId="77777777" w:rsidR="00512A6C" w:rsidRPr="00136BD6" w:rsidRDefault="00512A6C" w:rsidP="000F1AAA">
            <w:pPr>
              <w:jc w:val="center"/>
              <w:rPr>
                <w:rFonts w:ascii="Arial" w:hAnsi="Arial" w:cs="Arial"/>
                <w:sz w:val="24"/>
                <w:szCs w:val="24"/>
              </w:rPr>
            </w:pPr>
          </w:p>
        </w:tc>
        <w:tc>
          <w:tcPr>
            <w:tcW w:w="1170" w:type="dxa"/>
          </w:tcPr>
          <w:p w14:paraId="4433994F" w14:textId="77777777" w:rsidR="00512A6C" w:rsidRPr="00136BD6" w:rsidRDefault="002D60AD" w:rsidP="000F1AAA">
            <w:pPr>
              <w:jc w:val="center"/>
              <w:rPr>
                <w:rFonts w:ascii="Arial" w:hAnsi="Arial" w:cs="Arial"/>
                <w:b/>
                <w:sz w:val="24"/>
                <w:szCs w:val="24"/>
              </w:rPr>
            </w:pPr>
            <w:r w:rsidRPr="00136BD6">
              <w:rPr>
                <w:rFonts w:ascii="Arial" w:hAnsi="Arial" w:cs="Arial"/>
                <w:b/>
                <w:sz w:val="24"/>
                <w:szCs w:val="24"/>
              </w:rPr>
              <w:t>2</w:t>
            </w:r>
            <w:r w:rsidR="00512A6C" w:rsidRPr="00136BD6">
              <w:rPr>
                <w:rFonts w:ascii="Arial" w:hAnsi="Arial" w:cs="Arial"/>
                <w:b/>
                <w:sz w:val="24"/>
                <w:szCs w:val="24"/>
              </w:rPr>
              <w:t xml:space="preserve"> sks</w:t>
            </w:r>
          </w:p>
        </w:tc>
        <w:tc>
          <w:tcPr>
            <w:tcW w:w="1620" w:type="dxa"/>
          </w:tcPr>
          <w:p w14:paraId="0A8D3C40" w14:textId="5A78A2A2" w:rsidR="00512A6C" w:rsidRPr="00136BD6" w:rsidRDefault="00A77C10" w:rsidP="00EA1711">
            <w:pPr>
              <w:jc w:val="center"/>
              <w:rPr>
                <w:rFonts w:ascii="Arial" w:hAnsi="Arial" w:cs="Arial"/>
                <w:b/>
                <w:sz w:val="24"/>
                <w:szCs w:val="24"/>
                <w:lang w:val="en-US"/>
              </w:rPr>
            </w:pPr>
            <w:r w:rsidRPr="00136BD6">
              <w:rPr>
                <w:rFonts w:ascii="Arial" w:hAnsi="Arial" w:cs="Arial"/>
                <w:b/>
                <w:sz w:val="24"/>
                <w:szCs w:val="24"/>
                <w:lang w:val="en-US"/>
              </w:rPr>
              <w:t>G</w:t>
            </w:r>
            <w:r w:rsidR="00EA1711">
              <w:rPr>
                <w:rFonts w:ascii="Arial" w:hAnsi="Arial" w:cs="Arial"/>
                <w:b/>
                <w:sz w:val="24"/>
                <w:szCs w:val="24"/>
                <w:lang w:val="en-US"/>
              </w:rPr>
              <w:t>ENAP</w:t>
            </w:r>
          </w:p>
        </w:tc>
        <w:tc>
          <w:tcPr>
            <w:tcW w:w="2055" w:type="dxa"/>
          </w:tcPr>
          <w:p w14:paraId="674D20D7" w14:textId="77777777" w:rsidR="00512A6C" w:rsidRPr="00136BD6" w:rsidRDefault="00512A6C" w:rsidP="000F1AAA">
            <w:pPr>
              <w:jc w:val="center"/>
              <w:rPr>
                <w:rFonts w:ascii="Arial" w:hAnsi="Arial" w:cs="Arial"/>
                <w:b/>
                <w:sz w:val="24"/>
                <w:szCs w:val="24"/>
              </w:rPr>
            </w:pPr>
          </w:p>
        </w:tc>
        <w:tc>
          <w:tcPr>
            <w:tcW w:w="1185" w:type="dxa"/>
          </w:tcPr>
          <w:p w14:paraId="14F1BDC9" w14:textId="77777777" w:rsidR="00512A6C" w:rsidRPr="00136BD6" w:rsidRDefault="00512A6C" w:rsidP="000F1AAA">
            <w:pPr>
              <w:jc w:val="center"/>
              <w:rPr>
                <w:rFonts w:ascii="Arial" w:hAnsi="Arial" w:cs="Arial"/>
                <w:b/>
                <w:sz w:val="24"/>
                <w:szCs w:val="24"/>
              </w:rPr>
            </w:pPr>
          </w:p>
        </w:tc>
      </w:tr>
      <w:tr w:rsidR="00512A6C" w:rsidRPr="00136BD6" w14:paraId="598AA148" w14:textId="77777777" w:rsidTr="00A77C10">
        <w:tc>
          <w:tcPr>
            <w:tcW w:w="2430" w:type="dxa"/>
            <w:vMerge w:val="restart"/>
            <w:vAlign w:val="center"/>
          </w:tcPr>
          <w:p w14:paraId="44FC489B" w14:textId="77777777" w:rsidR="00512A6C" w:rsidRPr="00136BD6" w:rsidRDefault="00512A6C" w:rsidP="00A77C10">
            <w:pPr>
              <w:jc w:val="center"/>
              <w:rPr>
                <w:rFonts w:ascii="Arial" w:hAnsi="Arial" w:cs="Arial"/>
                <w:b/>
                <w:sz w:val="24"/>
                <w:szCs w:val="24"/>
              </w:rPr>
            </w:pPr>
            <w:r w:rsidRPr="00136BD6">
              <w:rPr>
                <w:rFonts w:ascii="Arial" w:hAnsi="Arial" w:cs="Arial"/>
                <w:b/>
                <w:sz w:val="24"/>
                <w:szCs w:val="24"/>
              </w:rPr>
              <w:t>OTORISASI</w:t>
            </w:r>
          </w:p>
        </w:tc>
        <w:tc>
          <w:tcPr>
            <w:tcW w:w="5143" w:type="dxa"/>
            <w:gridSpan w:val="2"/>
            <w:shd w:val="clear" w:color="auto" w:fill="D9D9D9" w:themeFill="background1" w:themeFillShade="D9"/>
          </w:tcPr>
          <w:p w14:paraId="1D7A455E" w14:textId="77777777" w:rsidR="00512A6C" w:rsidRPr="00136BD6" w:rsidRDefault="00512A6C" w:rsidP="000F1AAA">
            <w:pPr>
              <w:rPr>
                <w:rFonts w:ascii="Arial" w:hAnsi="Arial" w:cs="Arial"/>
                <w:b/>
                <w:sz w:val="24"/>
                <w:szCs w:val="24"/>
              </w:rPr>
            </w:pPr>
            <w:r w:rsidRPr="00136BD6">
              <w:rPr>
                <w:rFonts w:ascii="Arial" w:hAnsi="Arial" w:cs="Arial"/>
                <w:b/>
                <w:sz w:val="24"/>
                <w:szCs w:val="24"/>
              </w:rPr>
              <w:t>KOORDINATOR MK</w:t>
            </w:r>
          </w:p>
        </w:tc>
        <w:tc>
          <w:tcPr>
            <w:tcW w:w="2790" w:type="dxa"/>
            <w:gridSpan w:val="2"/>
            <w:shd w:val="clear" w:color="auto" w:fill="D9D9D9" w:themeFill="background1" w:themeFillShade="D9"/>
          </w:tcPr>
          <w:p w14:paraId="76C3DF91" w14:textId="77777777" w:rsidR="00512A6C" w:rsidRPr="00136BD6" w:rsidRDefault="00512A6C" w:rsidP="000F1AAA">
            <w:pPr>
              <w:rPr>
                <w:rFonts w:ascii="Arial" w:hAnsi="Arial" w:cs="Arial"/>
                <w:b/>
                <w:sz w:val="24"/>
                <w:szCs w:val="24"/>
              </w:rPr>
            </w:pPr>
            <w:r w:rsidRPr="00136BD6">
              <w:rPr>
                <w:rFonts w:ascii="Arial" w:hAnsi="Arial" w:cs="Arial"/>
                <w:b/>
                <w:sz w:val="24"/>
                <w:szCs w:val="24"/>
              </w:rPr>
              <w:t>KOORDINATOR RMK</w:t>
            </w:r>
          </w:p>
        </w:tc>
        <w:tc>
          <w:tcPr>
            <w:tcW w:w="3240" w:type="dxa"/>
            <w:gridSpan w:val="2"/>
            <w:shd w:val="clear" w:color="auto" w:fill="D9D9D9" w:themeFill="background1" w:themeFillShade="D9"/>
          </w:tcPr>
          <w:p w14:paraId="5364B543" w14:textId="77777777" w:rsidR="00512A6C" w:rsidRPr="00136BD6" w:rsidRDefault="00512A6C" w:rsidP="000F1AAA">
            <w:pPr>
              <w:rPr>
                <w:rFonts w:ascii="Arial" w:hAnsi="Arial" w:cs="Arial"/>
                <w:b/>
                <w:sz w:val="24"/>
                <w:szCs w:val="24"/>
              </w:rPr>
            </w:pPr>
            <w:r w:rsidRPr="00136BD6">
              <w:rPr>
                <w:rFonts w:ascii="Arial" w:hAnsi="Arial" w:cs="Arial"/>
                <w:b/>
                <w:sz w:val="24"/>
                <w:szCs w:val="24"/>
              </w:rPr>
              <w:t>KA PRODI</w:t>
            </w:r>
          </w:p>
        </w:tc>
      </w:tr>
      <w:tr w:rsidR="00512A6C" w:rsidRPr="00136BD6" w14:paraId="52831174" w14:textId="77777777" w:rsidTr="00A77C10">
        <w:tc>
          <w:tcPr>
            <w:tcW w:w="2430" w:type="dxa"/>
            <w:vMerge/>
          </w:tcPr>
          <w:p w14:paraId="365A2E1C" w14:textId="77777777" w:rsidR="00512A6C" w:rsidRPr="00136BD6" w:rsidRDefault="00512A6C" w:rsidP="000F1AAA">
            <w:pPr>
              <w:rPr>
                <w:rFonts w:ascii="Arial" w:hAnsi="Arial" w:cs="Arial"/>
                <w:b/>
                <w:sz w:val="24"/>
                <w:szCs w:val="24"/>
              </w:rPr>
            </w:pPr>
          </w:p>
        </w:tc>
        <w:tc>
          <w:tcPr>
            <w:tcW w:w="5143" w:type="dxa"/>
            <w:gridSpan w:val="2"/>
          </w:tcPr>
          <w:p w14:paraId="3CA7B1AD" w14:textId="41BDF951" w:rsidR="00512A6C" w:rsidRPr="00EA1711" w:rsidRDefault="00EA1711" w:rsidP="000F1AAA">
            <w:pPr>
              <w:rPr>
                <w:rFonts w:ascii="Arial" w:hAnsi="Arial" w:cs="Arial"/>
                <w:sz w:val="24"/>
                <w:szCs w:val="24"/>
                <w:lang w:val="en-US"/>
              </w:rPr>
            </w:pPr>
            <w:proofErr w:type="spellStart"/>
            <w:r>
              <w:rPr>
                <w:rFonts w:ascii="Arial" w:hAnsi="Arial" w:cs="Arial"/>
                <w:sz w:val="24"/>
                <w:szCs w:val="24"/>
                <w:lang w:val="en-US"/>
              </w:rPr>
              <w:t>Sasongko</w:t>
            </w:r>
            <w:proofErr w:type="spellEnd"/>
            <w:r>
              <w:rPr>
                <w:rFonts w:ascii="Arial" w:hAnsi="Arial" w:cs="Arial"/>
                <w:sz w:val="24"/>
                <w:szCs w:val="24"/>
                <w:lang w:val="en-US"/>
              </w:rPr>
              <w:t xml:space="preserve"> S. </w:t>
            </w:r>
            <w:proofErr w:type="spellStart"/>
            <w:r>
              <w:rPr>
                <w:rFonts w:ascii="Arial" w:hAnsi="Arial" w:cs="Arial"/>
                <w:sz w:val="24"/>
                <w:szCs w:val="24"/>
                <w:lang w:val="en-US"/>
              </w:rPr>
              <w:t>Putro</w:t>
            </w:r>
            <w:proofErr w:type="spellEnd"/>
            <w:r>
              <w:rPr>
                <w:rFonts w:ascii="Arial" w:hAnsi="Arial" w:cs="Arial"/>
                <w:sz w:val="24"/>
                <w:szCs w:val="24"/>
                <w:lang w:val="en-US"/>
              </w:rPr>
              <w:t>, S.S., M.M.</w:t>
            </w:r>
          </w:p>
        </w:tc>
        <w:tc>
          <w:tcPr>
            <w:tcW w:w="2790" w:type="dxa"/>
            <w:gridSpan w:val="2"/>
          </w:tcPr>
          <w:p w14:paraId="08581AF5" w14:textId="77777777" w:rsidR="00512A6C" w:rsidRPr="00136BD6" w:rsidRDefault="00512A6C" w:rsidP="000F1AAA">
            <w:pPr>
              <w:rPr>
                <w:rFonts w:ascii="Arial" w:hAnsi="Arial" w:cs="Arial"/>
                <w:sz w:val="24"/>
                <w:szCs w:val="24"/>
              </w:rPr>
            </w:pPr>
          </w:p>
        </w:tc>
        <w:tc>
          <w:tcPr>
            <w:tcW w:w="3240" w:type="dxa"/>
            <w:gridSpan w:val="2"/>
          </w:tcPr>
          <w:p w14:paraId="370EEC11" w14:textId="1E5435D6" w:rsidR="00512A6C" w:rsidRPr="00136BD6" w:rsidRDefault="00A77C10" w:rsidP="000F1AAA">
            <w:pPr>
              <w:rPr>
                <w:rFonts w:ascii="Arial" w:hAnsi="Arial" w:cs="Arial"/>
                <w:sz w:val="24"/>
                <w:szCs w:val="24"/>
                <w:lang w:val="en-US"/>
              </w:rPr>
            </w:pPr>
            <w:r w:rsidRPr="00136BD6">
              <w:rPr>
                <w:rFonts w:ascii="Arial" w:hAnsi="Arial" w:cs="Arial"/>
                <w:sz w:val="24"/>
                <w:szCs w:val="24"/>
                <w:lang w:val="en-US"/>
              </w:rPr>
              <w:t xml:space="preserve">Agatha </w:t>
            </w:r>
            <w:proofErr w:type="spellStart"/>
            <w:r w:rsidRPr="00136BD6">
              <w:rPr>
                <w:rFonts w:ascii="Arial" w:hAnsi="Arial" w:cs="Arial"/>
                <w:sz w:val="24"/>
                <w:szCs w:val="24"/>
                <w:lang w:val="en-US"/>
              </w:rPr>
              <w:t>Trisari</w:t>
            </w:r>
            <w:proofErr w:type="spellEnd"/>
            <w:r w:rsidRPr="00136BD6">
              <w:rPr>
                <w:rFonts w:ascii="Arial" w:hAnsi="Arial" w:cs="Arial"/>
                <w:sz w:val="24"/>
                <w:szCs w:val="24"/>
                <w:lang w:val="en-US"/>
              </w:rPr>
              <w:t xml:space="preserve">, </w:t>
            </w:r>
            <w:proofErr w:type="spellStart"/>
            <w:r w:rsidRPr="00136BD6">
              <w:rPr>
                <w:rFonts w:ascii="Arial" w:hAnsi="Arial" w:cs="Arial"/>
                <w:sz w:val="24"/>
                <w:szCs w:val="24"/>
                <w:lang w:val="en-US"/>
              </w:rPr>
              <w:t>M.Hum</w:t>
            </w:r>
            <w:proofErr w:type="spellEnd"/>
            <w:r w:rsidRPr="00136BD6">
              <w:rPr>
                <w:rFonts w:ascii="Arial" w:hAnsi="Arial" w:cs="Arial"/>
                <w:sz w:val="24"/>
                <w:szCs w:val="24"/>
                <w:lang w:val="en-US"/>
              </w:rPr>
              <w:t>.</w:t>
            </w:r>
          </w:p>
        </w:tc>
      </w:tr>
      <w:tr w:rsidR="00512A6C" w:rsidRPr="00136BD6" w14:paraId="45BAC8DE" w14:textId="77777777" w:rsidTr="00A77C10">
        <w:tc>
          <w:tcPr>
            <w:tcW w:w="2430" w:type="dxa"/>
            <w:vMerge w:val="restart"/>
          </w:tcPr>
          <w:p w14:paraId="5323F724" w14:textId="77777777" w:rsidR="00A77C10" w:rsidRPr="00136BD6" w:rsidRDefault="00A77C10" w:rsidP="00A77C10">
            <w:pPr>
              <w:jc w:val="center"/>
              <w:rPr>
                <w:rFonts w:ascii="Arial" w:hAnsi="Arial" w:cs="Arial"/>
                <w:b/>
                <w:sz w:val="24"/>
                <w:szCs w:val="24"/>
                <w:lang w:val="en-US"/>
              </w:rPr>
            </w:pPr>
          </w:p>
          <w:p w14:paraId="094181B6" w14:textId="77777777" w:rsidR="00512A6C" w:rsidRPr="00136BD6" w:rsidRDefault="00512A6C" w:rsidP="00A77C10">
            <w:pPr>
              <w:jc w:val="center"/>
              <w:rPr>
                <w:rFonts w:ascii="Arial" w:hAnsi="Arial" w:cs="Arial"/>
                <w:b/>
                <w:sz w:val="24"/>
                <w:szCs w:val="24"/>
              </w:rPr>
            </w:pPr>
            <w:r w:rsidRPr="00136BD6">
              <w:rPr>
                <w:rFonts w:ascii="Arial" w:hAnsi="Arial" w:cs="Arial"/>
                <w:b/>
                <w:sz w:val="24"/>
                <w:szCs w:val="24"/>
              </w:rPr>
              <w:t>CAPAIAN PEMBELAJARAN</w:t>
            </w:r>
          </w:p>
        </w:tc>
        <w:tc>
          <w:tcPr>
            <w:tcW w:w="11173" w:type="dxa"/>
            <w:gridSpan w:val="6"/>
            <w:shd w:val="clear" w:color="auto" w:fill="D9D9D9" w:themeFill="background1" w:themeFillShade="D9"/>
          </w:tcPr>
          <w:p w14:paraId="3119CC2E" w14:textId="77777777" w:rsidR="00512A6C" w:rsidRPr="00136BD6" w:rsidRDefault="00512A6C" w:rsidP="000F1AAA">
            <w:pPr>
              <w:rPr>
                <w:rFonts w:ascii="Arial" w:hAnsi="Arial" w:cs="Arial"/>
                <w:b/>
                <w:sz w:val="24"/>
                <w:szCs w:val="24"/>
              </w:rPr>
            </w:pPr>
            <w:r w:rsidRPr="00136BD6">
              <w:rPr>
                <w:rFonts w:ascii="Arial" w:hAnsi="Arial" w:cs="Arial"/>
                <w:b/>
                <w:sz w:val="24"/>
                <w:szCs w:val="24"/>
              </w:rPr>
              <w:t>PROGRAM STUDI</w:t>
            </w:r>
          </w:p>
        </w:tc>
      </w:tr>
      <w:tr w:rsidR="00512A6C" w:rsidRPr="00136BD6" w14:paraId="3E68279F" w14:textId="77777777" w:rsidTr="00A77C10">
        <w:tc>
          <w:tcPr>
            <w:tcW w:w="2430" w:type="dxa"/>
            <w:vMerge/>
          </w:tcPr>
          <w:p w14:paraId="29B8C36B" w14:textId="77777777" w:rsidR="00512A6C" w:rsidRPr="00136BD6" w:rsidRDefault="00512A6C" w:rsidP="000F1AAA">
            <w:pPr>
              <w:rPr>
                <w:rFonts w:ascii="Arial" w:hAnsi="Arial" w:cs="Arial"/>
                <w:b/>
                <w:sz w:val="24"/>
                <w:szCs w:val="24"/>
              </w:rPr>
            </w:pPr>
          </w:p>
        </w:tc>
        <w:tc>
          <w:tcPr>
            <w:tcW w:w="11173" w:type="dxa"/>
            <w:gridSpan w:val="6"/>
          </w:tcPr>
          <w:p w14:paraId="4B8FFB81" w14:textId="72873235" w:rsidR="005D3488" w:rsidRPr="00136BD6" w:rsidRDefault="00D51BDC" w:rsidP="005D3488">
            <w:pPr>
              <w:jc w:val="both"/>
              <w:rPr>
                <w:rFonts w:ascii="Arial" w:hAnsi="Arial" w:cs="Arial"/>
                <w:color w:val="000000"/>
                <w:sz w:val="24"/>
                <w:szCs w:val="24"/>
              </w:rPr>
            </w:pPr>
            <w:r w:rsidRPr="00D51BDC">
              <w:rPr>
                <w:rFonts w:ascii="Arial" w:hAnsi="Arial" w:cs="Arial"/>
                <w:color w:val="000000"/>
                <w:sz w:val="24"/>
                <w:szCs w:val="24"/>
              </w:rPr>
              <w:t>Mata kuliah ini mempelajari kesusastraan dunia. Aliran-aliran sastra yang berkembang di dunia menjadi pintu masuk untuk mengenal karya-karya sastra di dunia. Karya sastra yang akan dikenalkan ialah karya sastra beraliran realisme sosialis, realisme magis, dan absurdisme. Melalui karya sastra tersebut, selain mengenal karya sastra dunia, mahasiswa dapat mengenal ciri khas karya sastra berdasarkan alirannya.</w:t>
            </w:r>
          </w:p>
          <w:p w14:paraId="6FA8EBBA" w14:textId="12B59753" w:rsidR="00512A6C" w:rsidRPr="00136BD6" w:rsidRDefault="00512A6C" w:rsidP="009D7C9A">
            <w:pPr>
              <w:jc w:val="both"/>
              <w:rPr>
                <w:rFonts w:ascii="Arial" w:hAnsi="Arial" w:cs="Arial"/>
                <w:sz w:val="24"/>
                <w:szCs w:val="24"/>
                <w:lang w:val="en-US"/>
              </w:rPr>
            </w:pPr>
          </w:p>
        </w:tc>
      </w:tr>
      <w:tr w:rsidR="00512A6C" w:rsidRPr="00136BD6" w14:paraId="65E32A98" w14:textId="77777777" w:rsidTr="00A77C10">
        <w:tc>
          <w:tcPr>
            <w:tcW w:w="2430" w:type="dxa"/>
            <w:vMerge/>
          </w:tcPr>
          <w:p w14:paraId="3CC4CBB7"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64C7F3DC" w14:textId="77777777" w:rsidR="00512A6C" w:rsidRPr="00136BD6" w:rsidRDefault="00512A6C" w:rsidP="000F1AAA">
            <w:pPr>
              <w:rPr>
                <w:rFonts w:ascii="Arial" w:hAnsi="Arial" w:cs="Arial"/>
                <w:b/>
                <w:sz w:val="24"/>
                <w:szCs w:val="24"/>
              </w:rPr>
            </w:pPr>
            <w:r w:rsidRPr="00136BD6">
              <w:rPr>
                <w:rFonts w:ascii="Arial" w:hAnsi="Arial" w:cs="Arial"/>
                <w:b/>
                <w:sz w:val="24"/>
                <w:szCs w:val="24"/>
              </w:rPr>
              <w:t>MATA KULIAH</w:t>
            </w:r>
          </w:p>
        </w:tc>
      </w:tr>
      <w:tr w:rsidR="00512A6C" w:rsidRPr="00136BD6" w14:paraId="2F48261A" w14:textId="77777777" w:rsidTr="00A77C10">
        <w:tc>
          <w:tcPr>
            <w:tcW w:w="2430" w:type="dxa"/>
            <w:vMerge/>
          </w:tcPr>
          <w:p w14:paraId="56E5E3BB" w14:textId="77777777" w:rsidR="00512A6C" w:rsidRPr="00136BD6" w:rsidRDefault="00512A6C" w:rsidP="000F1AAA">
            <w:pPr>
              <w:rPr>
                <w:rFonts w:ascii="Arial" w:hAnsi="Arial" w:cs="Arial"/>
                <w:b/>
                <w:sz w:val="24"/>
                <w:szCs w:val="24"/>
              </w:rPr>
            </w:pPr>
          </w:p>
        </w:tc>
        <w:tc>
          <w:tcPr>
            <w:tcW w:w="11173" w:type="dxa"/>
            <w:gridSpan w:val="6"/>
          </w:tcPr>
          <w:p w14:paraId="4C5E66F5" w14:textId="77777777" w:rsidR="00512A6C" w:rsidRPr="00136BD6" w:rsidRDefault="00512A6C" w:rsidP="000F1AAA">
            <w:pPr>
              <w:rPr>
                <w:rFonts w:ascii="Arial" w:hAnsi="Arial" w:cs="Arial"/>
                <w:b/>
                <w:w w:val="102"/>
                <w:sz w:val="24"/>
                <w:szCs w:val="24"/>
              </w:rPr>
            </w:pPr>
            <w:r w:rsidRPr="00136BD6">
              <w:rPr>
                <w:rFonts w:ascii="Arial" w:hAnsi="Arial" w:cs="Arial"/>
                <w:b/>
                <w:w w:val="102"/>
                <w:sz w:val="24"/>
                <w:szCs w:val="24"/>
              </w:rPr>
              <w:t xml:space="preserve">Sikap : </w:t>
            </w:r>
          </w:p>
          <w:p w14:paraId="6E671F6A" w14:textId="70E42DB6" w:rsidR="005D3488" w:rsidRPr="00136BD6" w:rsidRDefault="005D3488" w:rsidP="00136BD6">
            <w:pPr>
              <w:numPr>
                <w:ilvl w:val="0"/>
                <w:numId w:val="5"/>
              </w:numPr>
              <w:ind w:hanging="720"/>
              <w:rPr>
                <w:rFonts w:ascii="Arial" w:hAnsi="Arial" w:cs="Arial"/>
                <w:sz w:val="24"/>
                <w:szCs w:val="24"/>
              </w:rPr>
            </w:pPr>
            <w:r w:rsidRPr="00136BD6">
              <w:rPr>
                <w:rFonts w:ascii="Arial" w:hAnsi="Arial" w:cs="Arial"/>
                <w:sz w:val="24"/>
                <w:szCs w:val="24"/>
              </w:rPr>
              <w:t xml:space="preserve">Mahasiswa </w:t>
            </w:r>
            <w:proofErr w:type="spellStart"/>
            <w:r w:rsidR="00D51BDC">
              <w:rPr>
                <w:rFonts w:ascii="Arial" w:hAnsi="Arial" w:cs="Arial"/>
                <w:sz w:val="24"/>
                <w:szCs w:val="24"/>
                <w:lang w:val="en-US"/>
              </w:rPr>
              <w:t>memiliki</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wawasan</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tentang</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sastra</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dunia</w:t>
            </w:r>
            <w:proofErr w:type="spellEnd"/>
          </w:p>
          <w:p w14:paraId="052D0ABD" w14:textId="7CBA9FD7" w:rsidR="005D3488" w:rsidRPr="00D51BDC" w:rsidRDefault="005D3488" w:rsidP="00136BD6">
            <w:pPr>
              <w:numPr>
                <w:ilvl w:val="0"/>
                <w:numId w:val="5"/>
              </w:numPr>
              <w:ind w:hanging="720"/>
              <w:rPr>
                <w:rFonts w:ascii="Arial" w:hAnsi="Arial" w:cs="Arial"/>
                <w:sz w:val="24"/>
                <w:szCs w:val="24"/>
              </w:rPr>
            </w:pPr>
            <w:r w:rsidRPr="00136BD6">
              <w:rPr>
                <w:rFonts w:ascii="Arial" w:hAnsi="Arial" w:cs="Arial"/>
                <w:sz w:val="24"/>
                <w:szCs w:val="24"/>
              </w:rPr>
              <w:t xml:space="preserve">Mahasiswa </w:t>
            </w:r>
            <w:proofErr w:type="spellStart"/>
            <w:r w:rsidR="00D51BDC">
              <w:rPr>
                <w:rFonts w:ascii="Arial" w:hAnsi="Arial" w:cs="Arial"/>
                <w:sz w:val="24"/>
                <w:szCs w:val="24"/>
                <w:lang w:val="en-US"/>
              </w:rPr>
              <w:t>memiliki</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wawasan</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tentang</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kebudayaan</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dan</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politik</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dunia</w:t>
            </w:r>
            <w:proofErr w:type="spellEnd"/>
          </w:p>
          <w:p w14:paraId="1E92FD8F" w14:textId="51F9797E" w:rsidR="00D51BDC" w:rsidRPr="00136BD6" w:rsidRDefault="00D51BDC" w:rsidP="00136BD6">
            <w:pPr>
              <w:numPr>
                <w:ilvl w:val="0"/>
                <w:numId w:val="5"/>
              </w:numPr>
              <w:ind w:hanging="720"/>
              <w:rPr>
                <w:rFonts w:ascii="Arial" w:hAnsi="Arial" w:cs="Arial"/>
                <w:sz w:val="24"/>
                <w:szCs w:val="24"/>
              </w:rPr>
            </w:pPr>
            <w:proofErr w:type="spellStart"/>
            <w:r>
              <w:rPr>
                <w:rFonts w:ascii="Arial" w:hAnsi="Arial" w:cs="Arial"/>
                <w:sz w:val="24"/>
                <w:szCs w:val="24"/>
                <w:lang w:val="en-US"/>
              </w:rPr>
              <w:t>Mahasiswa</w:t>
            </w:r>
            <w:proofErr w:type="spellEnd"/>
            <w:r>
              <w:rPr>
                <w:rFonts w:ascii="Arial" w:hAnsi="Arial" w:cs="Arial"/>
                <w:sz w:val="24"/>
                <w:szCs w:val="24"/>
                <w:lang w:val="en-US"/>
              </w:rPr>
              <w:t xml:space="preserve"> </w:t>
            </w:r>
            <w:proofErr w:type="spellStart"/>
            <w:r>
              <w:rPr>
                <w:rFonts w:ascii="Arial" w:hAnsi="Arial" w:cs="Arial"/>
                <w:sz w:val="24"/>
                <w:szCs w:val="24"/>
                <w:lang w:val="en-US"/>
              </w:rPr>
              <w:t>mampu</w:t>
            </w:r>
            <w:proofErr w:type="spellEnd"/>
            <w:r>
              <w:rPr>
                <w:rFonts w:ascii="Arial" w:hAnsi="Arial" w:cs="Arial"/>
                <w:sz w:val="24"/>
                <w:szCs w:val="24"/>
                <w:lang w:val="en-US"/>
              </w:rPr>
              <w:t xml:space="preserve"> </w:t>
            </w:r>
            <w:proofErr w:type="spellStart"/>
            <w:r>
              <w:rPr>
                <w:rFonts w:ascii="Arial" w:hAnsi="Arial" w:cs="Arial"/>
                <w:sz w:val="24"/>
                <w:szCs w:val="24"/>
                <w:lang w:val="en-US"/>
              </w:rPr>
              <w:t>menganalisis</w:t>
            </w:r>
            <w:proofErr w:type="spellEnd"/>
            <w:r>
              <w:rPr>
                <w:rFonts w:ascii="Arial" w:hAnsi="Arial" w:cs="Arial"/>
                <w:sz w:val="24"/>
                <w:szCs w:val="24"/>
                <w:lang w:val="en-US"/>
              </w:rPr>
              <w:t xml:space="preserve"> </w:t>
            </w:r>
            <w:proofErr w:type="spellStart"/>
            <w:r>
              <w:rPr>
                <w:rFonts w:ascii="Arial" w:hAnsi="Arial" w:cs="Arial"/>
                <w:sz w:val="24"/>
                <w:szCs w:val="24"/>
                <w:lang w:val="en-US"/>
              </w:rPr>
              <w:t>karya</w:t>
            </w:r>
            <w:proofErr w:type="spellEnd"/>
            <w:r>
              <w:rPr>
                <w:rFonts w:ascii="Arial" w:hAnsi="Arial" w:cs="Arial"/>
                <w:sz w:val="24"/>
                <w:szCs w:val="24"/>
                <w:lang w:val="en-US"/>
              </w:rPr>
              <w:t xml:space="preserve"> </w:t>
            </w:r>
            <w:proofErr w:type="spellStart"/>
            <w:r>
              <w:rPr>
                <w:rFonts w:ascii="Arial" w:hAnsi="Arial" w:cs="Arial"/>
                <w:sz w:val="24"/>
                <w:szCs w:val="24"/>
                <w:lang w:val="en-US"/>
              </w:rPr>
              <w:t>sastra</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kontekstual</w:t>
            </w:r>
            <w:proofErr w:type="spellEnd"/>
          </w:p>
          <w:p w14:paraId="51B8880C" w14:textId="5C6A2054" w:rsidR="00512A6C" w:rsidRPr="00136BD6" w:rsidRDefault="00512A6C" w:rsidP="009D7C9A">
            <w:pPr>
              <w:jc w:val="both"/>
              <w:rPr>
                <w:rFonts w:ascii="Arial" w:hAnsi="Arial" w:cs="Arial"/>
                <w:w w:val="102"/>
                <w:sz w:val="24"/>
                <w:szCs w:val="24"/>
              </w:rPr>
            </w:pPr>
          </w:p>
        </w:tc>
      </w:tr>
      <w:tr w:rsidR="00512A6C" w:rsidRPr="00136BD6" w14:paraId="222ACA0C" w14:textId="77777777" w:rsidTr="00A77C10">
        <w:tc>
          <w:tcPr>
            <w:tcW w:w="2430" w:type="dxa"/>
            <w:vMerge/>
          </w:tcPr>
          <w:p w14:paraId="7DEA82F1" w14:textId="08161392" w:rsidR="00512A6C" w:rsidRPr="00136BD6" w:rsidRDefault="00512A6C" w:rsidP="000F1AAA">
            <w:pPr>
              <w:rPr>
                <w:rFonts w:ascii="Arial" w:hAnsi="Arial" w:cs="Arial"/>
                <w:b/>
                <w:sz w:val="24"/>
                <w:szCs w:val="24"/>
              </w:rPr>
            </w:pPr>
          </w:p>
        </w:tc>
        <w:tc>
          <w:tcPr>
            <w:tcW w:w="11173" w:type="dxa"/>
            <w:gridSpan w:val="6"/>
          </w:tcPr>
          <w:p w14:paraId="28AE4D0A" w14:textId="77777777" w:rsidR="00512A6C" w:rsidRPr="00136BD6" w:rsidRDefault="00512A6C" w:rsidP="000F1AAA">
            <w:pPr>
              <w:jc w:val="both"/>
              <w:rPr>
                <w:rFonts w:ascii="Arial" w:hAnsi="Arial" w:cs="Arial"/>
                <w:b/>
                <w:sz w:val="28"/>
                <w:szCs w:val="28"/>
              </w:rPr>
            </w:pPr>
            <w:r w:rsidRPr="00136BD6">
              <w:rPr>
                <w:rFonts w:ascii="Arial" w:hAnsi="Arial" w:cs="Arial"/>
                <w:b/>
                <w:sz w:val="28"/>
                <w:szCs w:val="28"/>
              </w:rPr>
              <w:t xml:space="preserve">Keterampilan Umum : </w:t>
            </w:r>
          </w:p>
          <w:p w14:paraId="41CE4B47" w14:textId="4D3D8A93" w:rsidR="00512A6C" w:rsidRPr="00136BD6" w:rsidRDefault="00512A6C" w:rsidP="00D51BDC">
            <w:pPr>
              <w:jc w:val="both"/>
              <w:rPr>
                <w:rFonts w:ascii="Arial" w:hAnsi="Arial" w:cs="Arial"/>
                <w:sz w:val="24"/>
                <w:szCs w:val="24"/>
                <w:lang w:val="en-US"/>
              </w:rPr>
            </w:pPr>
            <w:r w:rsidRPr="00136BD6">
              <w:rPr>
                <w:rFonts w:ascii="Arial" w:hAnsi="Arial" w:cs="Arial"/>
                <w:b/>
                <w:sz w:val="24"/>
                <w:szCs w:val="24"/>
              </w:rPr>
              <w:t>Mahasiswa mampu/memahami/terampil</w:t>
            </w:r>
            <w:r w:rsidR="00D51BDC">
              <w:rPr>
                <w:rFonts w:ascii="Arial" w:hAnsi="Arial" w:cs="Arial"/>
                <w:sz w:val="24"/>
                <w:szCs w:val="24"/>
                <w:lang w:val="en-US"/>
              </w:rPr>
              <w:t xml:space="preserve"> </w:t>
            </w:r>
            <w:proofErr w:type="spellStart"/>
            <w:r w:rsidR="00D51BDC">
              <w:rPr>
                <w:rFonts w:ascii="Arial" w:hAnsi="Arial" w:cs="Arial"/>
                <w:sz w:val="24"/>
                <w:szCs w:val="24"/>
                <w:lang w:val="en-US"/>
              </w:rPr>
              <w:t>dalam</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menggunakan</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teori</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dan</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perspektif</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aliran</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sastra</w:t>
            </w:r>
            <w:proofErr w:type="spellEnd"/>
            <w:r w:rsidR="005D3488" w:rsidRPr="00136BD6">
              <w:rPr>
                <w:rFonts w:ascii="Arial" w:hAnsi="Arial" w:cs="Arial"/>
                <w:w w:val="102"/>
                <w:sz w:val="24"/>
                <w:szCs w:val="24"/>
                <w:lang w:val="en-US"/>
              </w:rPr>
              <w:t>.</w:t>
            </w:r>
          </w:p>
        </w:tc>
      </w:tr>
      <w:tr w:rsidR="00512A6C" w:rsidRPr="00136BD6" w14:paraId="6ED41401" w14:textId="77777777" w:rsidTr="00A77C10">
        <w:trPr>
          <w:trHeight w:val="1654"/>
        </w:trPr>
        <w:tc>
          <w:tcPr>
            <w:tcW w:w="2430" w:type="dxa"/>
            <w:vMerge/>
          </w:tcPr>
          <w:p w14:paraId="5E95ED5F" w14:textId="77777777" w:rsidR="00512A6C" w:rsidRPr="00136BD6" w:rsidRDefault="00512A6C" w:rsidP="000F1AAA">
            <w:pPr>
              <w:rPr>
                <w:rFonts w:ascii="Arial" w:hAnsi="Arial" w:cs="Arial"/>
                <w:b/>
                <w:sz w:val="24"/>
                <w:szCs w:val="24"/>
              </w:rPr>
            </w:pPr>
          </w:p>
        </w:tc>
        <w:tc>
          <w:tcPr>
            <w:tcW w:w="11173" w:type="dxa"/>
            <w:gridSpan w:val="6"/>
          </w:tcPr>
          <w:p w14:paraId="38C04C80" w14:textId="77777777" w:rsidR="00512A6C" w:rsidRPr="00136BD6" w:rsidRDefault="00512A6C" w:rsidP="000F1AAA">
            <w:pPr>
              <w:rPr>
                <w:rFonts w:ascii="Arial" w:hAnsi="Arial" w:cs="Arial"/>
                <w:b/>
                <w:sz w:val="28"/>
                <w:szCs w:val="28"/>
              </w:rPr>
            </w:pPr>
            <w:r w:rsidRPr="00136BD6">
              <w:rPr>
                <w:rFonts w:ascii="Arial" w:hAnsi="Arial" w:cs="Arial"/>
                <w:b/>
                <w:sz w:val="28"/>
                <w:szCs w:val="28"/>
              </w:rPr>
              <w:t xml:space="preserve">Pengetahuan : </w:t>
            </w:r>
          </w:p>
          <w:p w14:paraId="253DC3C2" w14:textId="77777777" w:rsidR="00512A6C" w:rsidRPr="00136BD6" w:rsidRDefault="00512A6C" w:rsidP="004D76C9">
            <w:pPr>
              <w:rPr>
                <w:rFonts w:ascii="Arial" w:hAnsi="Arial" w:cs="Arial"/>
                <w:sz w:val="24"/>
                <w:szCs w:val="24"/>
                <w:lang w:val="en-US"/>
              </w:rPr>
            </w:pPr>
            <w:r w:rsidRPr="00136BD6">
              <w:rPr>
                <w:rFonts w:ascii="Arial" w:hAnsi="Arial" w:cs="Arial"/>
                <w:b/>
                <w:sz w:val="24"/>
                <w:szCs w:val="24"/>
              </w:rPr>
              <w:t>Mahasiswa menguasai secara mendalam</w:t>
            </w:r>
            <w:r w:rsidR="004D76C9" w:rsidRPr="00136BD6">
              <w:rPr>
                <w:rFonts w:ascii="Arial" w:hAnsi="Arial" w:cs="Arial"/>
                <w:sz w:val="24"/>
                <w:szCs w:val="24"/>
              </w:rPr>
              <w:t xml:space="preserve"> pengetahuan tentang</w:t>
            </w:r>
          </w:p>
          <w:p w14:paraId="398A52F1" w14:textId="77777777" w:rsidR="008B4D43" w:rsidRDefault="00D51BDC" w:rsidP="00136BD6">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Aliran</w:t>
            </w:r>
            <w:proofErr w:type="spellEnd"/>
            <w:r>
              <w:rPr>
                <w:rFonts w:ascii="Arial" w:hAnsi="Arial" w:cs="Arial"/>
                <w:sz w:val="24"/>
                <w:szCs w:val="24"/>
                <w:lang w:val="en-US"/>
              </w:rPr>
              <w:t xml:space="preserve"> </w:t>
            </w:r>
            <w:proofErr w:type="spellStart"/>
            <w:r>
              <w:rPr>
                <w:rFonts w:ascii="Arial" w:hAnsi="Arial" w:cs="Arial"/>
                <w:sz w:val="24"/>
                <w:szCs w:val="24"/>
                <w:lang w:val="en-US"/>
              </w:rPr>
              <w:t>klasik</w:t>
            </w:r>
            <w:proofErr w:type="spellEnd"/>
          </w:p>
          <w:p w14:paraId="6A5E3049" w14:textId="77777777" w:rsidR="00D51BDC" w:rsidRDefault="00D51BDC" w:rsidP="00136BD6">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Aliran</w:t>
            </w:r>
            <w:proofErr w:type="spellEnd"/>
            <w:r>
              <w:rPr>
                <w:rFonts w:ascii="Arial" w:hAnsi="Arial" w:cs="Arial"/>
                <w:sz w:val="24"/>
                <w:szCs w:val="24"/>
                <w:lang w:val="en-US"/>
              </w:rPr>
              <w:t xml:space="preserve"> </w:t>
            </w:r>
            <w:proofErr w:type="spellStart"/>
            <w:r>
              <w:rPr>
                <w:rFonts w:ascii="Arial" w:hAnsi="Arial" w:cs="Arial"/>
                <w:sz w:val="24"/>
                <w:szCs w:val="24"/>
                <w:lang w:val="en-US"/>
              </w:rPr>
              <w:t>romantik</w:t>
            </w:r>
            <w:proofErr w:type="spellEnd"/>
          </w:p>
          <w:p w14:paraId="7A8450E8" w14:textId="77777777" w:rsidR="00D51BDC" w:rsidRDefault="00D51BDC" w:rsidP="00136BD6">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Aliran</w:t>
            </w:r>
            <w:proofErr w:type="spellEnd"/>
            <w:r>
              <w:rPr>
                <w:rFonts w:ascii="Arial" w:hAnsi="Arial" w:cs="Arial"/>
                <w:sz w:val="24"/>
                <w:szCs w:val="24"/>
                <w:lang w:val="en-US"/>
              </w:rPr>
              <w:t xml:space="preserve"> </w:t>
            </w:r>
            <w:proofErr w:type="spellStart"/>
            <w:r>
              <w:rPr>
                <w:rFonts w:ascii="Arial" w:hAnsi="Arial" w:cs="Arial"/>
                <w:sz w:val="24"/>
                <w:szCs w:val="24"/>
                <w:lang w:val="en-US"/>
              </w:rPr>
              <w:t>realisme</w:t>
            </w:r>
            <w:proofErr w:type="spellEnd"/>
          </w:p>
          <w:p w14:paraId="4120BE9B" w14:textId="77777777" w:rsidR="00D51BDC" w:rsidRDefault="00D51BDC" w:rsidP="00136BD6">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Aliran</w:t>
            </w:r>
            <w:proofErr w:type="spellEnd"/>
            <w:r>
              <w:rPr>
                <w:rFonts w:ascii="Arial" w:hAnsi="Arial" w:cs="Arial"/>
                <w:sz w:val="24"/>
                <w:szCs w:val="24"/>
                <w:lang w:val="en-US"/>
              </w:rPr>
              <w:t xml:space="preserve"> </w:t>
            </w:r>
            <w:proofErr w:type="spellStart"/>
            <w:r>
              <w:rPr>
                <w:rFonts w:ascii="Arial" w:hAnsi="Arial" w:cs="Arial"/>
                <w:sz w:val="24"/>
                <w:szCs w:val="24"/>
                <w:lang w:val="en-US"/>
              </w:rPr>
              <w:t>realisme</w:t>
            </w:r>
            <w:proofErr w:type="spellEnd"/>
            <w:r>
              <w:rPr>
                <w:rFonts w:ascii="Arial" w:hAnsi="Arial" w:cs="Arial"/>
                <w:sz w:val="24"/>
                <w:szCs w:val="24"/>
                <w:lang w:val="en-US"/>
              </w:rPr>
              <w:t xml:space="preserve"> </w:t>
            </w:r>
            <w:proofErr w:type="spellStart"/>
            <w:r>
              <w:rPr>
                <w:rFonts w:ascii="Arial" w:hAnsi="Arial" w:cs="Arial"/>
                <w:sz w:val="24"/>
                <w:szCs w:val="24"/>
                <w:lang w:val="en-US"/>
              </w:rPr>
              <w:t>sosialis</w:t>
            </w:r>
            <w:proofErr w:type="spellEnd"/>
          </w:p>
          <w:p w14:paraId="61B10607" w14:textId="77777777" w:rsidR="00D51BDC" w:rsidRDefault="00D51BDC" w:rsidP="00136BD6">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lastRenderedPageBreak/>
              <w:t>Aliran</w:t>
            </w:r>
            <w:proofErr w:type="spellEnd"/>
            <w:r>
              <w:rPr>
                <w:rFonts w:ascii="Arial" w:hAnsi="Arial" w:cs="Arial"/>
                <w:sz w:val="24"/>
                <w:szCs w:val="24"/>
                <w:lang w:val="en-US"/>
              </w:rPr>
              <w:t xml:space="preserve"> </w:t>
            </w:r>
            <w:proofErr w:type="spellStart"/>
            <w:r>
              <w:rPr>
                <w:rFonts w:ascii="Arial" w:hAnsi="Arial" w:cs="Arial"/>
                <w:sz w:val="24"/>
                <w:szCs w:val="24"/>
                <w:lang w:val="en-US"/>
              </w:rPr>
              <w:t>realisme</w:t>
            </w:r>
            <w:proofErr w:type="spellEnd"/>
            <w:r>
              <w:rPr>
                <w:rFonts w:ascii="Arial" w:hAnsi="Arial" w:cs="Arial"/>
                <w:sz w:val="24"/>
                <w:szCs w:val="24"/>
                <w:lang w:val="en-US"/>
              </w:rPr>
              <w:t xml:space="preserve"> </w:t>
            </w:r>
            <w:proofErr w:type="spellStart"/>
            <w:r>
              <w:rPr>
                <w:rFonts w:ascii="Arial" w:hAnsi="Arial" w:cs="Arial"/>
                <w:sz w:val="24"/>
                <w:szCs w:val="24"/>
                <w:lang w:val="en-US"/>
              </w:rPr>
              <w:t>magis</w:t>
            </w:r>
            <w:proofErr w:type="spellEnd"/>
          </w:p>
          <w:p w14:paraId="44438F0F" w14:textId="62F65463" w:rsidR="00D51BDC" w:rsidRPr="00136BD6" w:rsidRDefault="00D51BDC" w:rsidP="00136BD6">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Aliran</w:t>
            </w:r>
            <w:proofErr w:type="spellEnd"/>
            <w:r>
              <w:rPr>
                <w:rFonts w:ascii="Arial" w:hAnsi="Arial" w:cs="Arial"/>
                <w:sz w:val="24"/>
                <w:szCs w:val="24"/>
                <w:lang w:val="en-US"/>
              </w:rPr>
              <w:t xml:space="preserve"> </w:t>
            </w:r>
            <w:proofErr w:type="spellStart"/>
            <w:r>
              <w:rPr>
                <w:rFonts w:ascii="Arial" w:hAnsi="Arial" w:cs="Arial"/>
                <w:sz w:val="24"/>
                <w:szCs w:val="24"/>
                <w:lang w:val="en-US"/>
              </w:rPr>
              <w:t>absurdisme</w:t>
            </w:r>
            <w:proofErr w:type="spellEnd"/>
          </w:p>
        </w:tc>
      </w:tr>
      <w:tr w:rsidR="00512A6C" w:rsidRPr="00136BD6" w14:paraId="23A12E03" w14:textId="77777777" w:rsidTr="00A77C10">
        <w:tc>
          <w:tcPr>
            <w:tcW w:w="2430" w:type="dxa"/>
            <w:vMerge/>
          </w:tcPr>
          <w:p w14:paraId="5910573C" w14:textId="5F4130B4" w:rsidR="00512A6C" w:rsidRPr="00136BD6" w:rsidRDefault="00512A6C" w:rsidP="000F1AAA">
            <w:pPr>
              <w:rPr>
                <w:rFonts w:ascii="Arial" w:hAnsi="Arial" w:cs="Arial"/>
                <w:b/>
                <w:sz w:val="24"/>
                <w:szCs w:val="24"/>
              </w:rPr>
            </w:pPr>
          </w:p>
        </w:tc>
        <w:tc>
          <w:tcPr>
            <w:tcW w:w="11173" w:type="dxa"/>
            <w:gridSpan w:val="6"/>
          </w:tcPr>
          <w:p w14:paraId="62EF6FC9" w14:textId="77777777" w:rsidR="00512A6C" w:rsidRPr="00136BD6" w:rsidRDefault="00512A6C" w:rsidP="000F1AAA">
            <w:pPr>
              <w:rPr>
                <w:rFonts w:ascii="Arial" w:hAnsi="Arial" w:cs="Arial"/>
                <w:b/>
                <w:sz w:val="28"/>
                <w:szCs w:val="28"/>
              </w:rPr>
            </w:pPr>
            <w:r w:rsidRPr="00136BD6">
              <w:rPr>
                <w:rFonts w:ascii="Arial" w:hAnsi="Arial" w:cs="Arial"/>
                <w:b/>
                <w:sz w:val="28"/>
                <w:szCs w:val="28"/>
              </w:rPr>
              <w:t xml:space="preserve">Keterampilan Khusus : </w:t>
            </w:r>
          </w:p>
          <w:p w14:paraId="16A06DCE" w14:textId="4DD39E29" w:rsidR="00512A6C" w:rsidRPr="00136BD6" w:rsidRDefault="00512A6C" w:rsidP="00D51BDC">
            <w:pPr>
              <w:rPr>
                <w:rFonts w:ascii="Arial" w:hAnsi="Arial" w:cs="Arial"/>
                <w:sz w:val="24"/>
                <w:szCs w:val="24"/>
                <w:lang w:val="en-US"/>
              </w:rPr>
            </w:pPr>
            <w:r w:rsidRPr="00136BD6">
              <w:rPr>
                <w:rFonts w:ascii="Arial" w:hAnsi="Arial" w:cs="Arial"/>
                <w:b/>
                <w:sz w:val="24"/>
                <w:szCs w:val="24"/>
              </w:rPr>
              <w:t xml:space="preserve">Mahasiswa </w:t>
            </w:r>
            <w:r w:rsidR="004D76C9" w:rsidRPr="00136BD6">
              <w:rPr>
                <w:rFonts w:ascii="Arial" w:hAnsi="Arial" w:cs="Arial"/>
                <w:b/>
                <w:sz w:val="24"/>
                <w:szCs w:val="24"/>
              </w:rPr>
              <w:t>mampu ber</w:t>
            </w:r>
            <w:r w:rsidR="004D76C9" w:rsidRPr="00136BD6">
              <w:rPr>
                <w:rFonts w:ascii="Arial" w:hAnsi="Arial" w:cs="Arial"/>
                <w:b/>
                <w:sz w:val="24"/>
                <w:szCs w:val="24"/>
                <w:lang w:val="en-US"/>
              </w:rPr>
              <w:t>p</w:t>
            </w:r>
            <w:r w:rsidRPr="00136BD6">
              <w:rPr>
                <w:rFonts w:ascii="Arial" w:hAnsi="Arial" w:cs="Arial"/>
                <w:b/>
                <w:sz w:val="24"/>
                <w:szCs w:val="24"/>
              </w:rPr>
              <w:t>ikir kritis dan analitik</w:t>
            </w:r>
            <w:r w:rsidR="00DF3FD9" w:rsidRPr="00136BD6">
              <w:rPr>
                <w:rFonts w:ascii="Arial" w:hAnsi="Arial" w:cs="Arial"/>
                <w:sz w:val="24"/>
                <w:szCs w:val="24"/>
              </w:rPr>
              <w:t xml:space="preserve"> dalam</w:t>
            </w:r>
            <w:r w:rsidR="00D51BDC">
              <w:rPr>
                <w:rFonts w:ascii="Arial" w:hAnsi="Arial" w:cs="Arial"/>
                <w:sz w:val="24"/>
                <w:szCs w:val="24"/>
                <w:lang w:val="en-US"/>
              </w:rPr>
              <w:t xml:space="preserve"> </w:t>
            </w:r>
            <w:proofErr w:type="spellStart"/>
            <w:r w:rsidR="00D51BDC">
              <w:rPr>
                <w:rFonts w:ascii="Arial" w:hAnsi="Arial" w:cs="Arial"/>
                <w:sz w:val="24"/>
                <w:szCs w:val="24"/>
                <w:lang w:val="en-US"/>
              </w:rPr>
              <w:t>mengkaji</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karya</w:t>
            </w:r>
            <w:proofErr w:type="spellEnd"/>
            <w:r w:rsidR="00D51BDC">
              <w:rPr>
                <w:rFonts w:ascii="Arial" w:hAnsi="Arial" w:cs="Arial"/>
                <w:sz w:val="24"/>
                <w:szCs w:val="24"/>
                <w:lang w:val="en-US"/>
              </w:rPr>
              <w:t xml:space="preserve"> </w:t>
            </w:r>
            <w:proofErr w:type="spellStart"/>
            <w:r w:rsidR="00D51BDC">
              <w:rPr>
                <w:rFonts w:ascii="Arial" w:hAnsi="Arial" w:cs="Arial"/>
                <w:sz w:val="24"/>
                <w:szCs w:val="24"/>
                <w:lang w:val="en-US"/>
              </w:rPr>
              <w:t>sastra</w:t>
            </w:r>
            <w:proofErr w:type="spellEnd"/>
            <w:r w:rsidR="00046595" w:rsidRPr="00136BD6">
              <w:rPr>
                <w:rFonts w:ascii="Arial" w:hAnsi="Arial" w:cs="Arial"/>
                <w:sz w:val="24"/>
                <w:szCs w:val="24"/>
                <w:lang w:val="en-US"/>
              </w:rPr>
              <w:t>.</w:t>
            </w:r>
          </w:p>
        </w:tc>
      </w:tr>
      <w:tr w:rsidR="00512A6C" w:rsidRPr="00136BD6" w14:paraId="5BD4DB89" w14:textId="77777777" w:rsidTr="00A77C10">
        <w:tc>
          <w:tcPr>
            <w:tcW w:w="2430" w:type="dxa"/>
            <w:vMerge w:val="restart"/>
          </w:tcPr>
          <w:p w14:paraId="796EE913" w14:textId="77777777" w:rsidR="00512A6C" w:rsidRPr="00136BD6" w:rsidRDefault="00512A6C" w:rsidP="000F1AAA">
            <w:pPr>
              <w:rPr>
                <w:rFonts w:ascii="Arial" w:hAnsi="Arial" w:cs="Arial"/>
                <w:b/>
                <w:sz w:val="24"/>
                <w:szCs w:val="24"/>
              </w:rPr>
            </w:pPr>
            <w:r w:rsidRPr="00136BD6">
              <w:rPr>
                <w:rFonts w:ascii="Arial" w:hAnsi="Arial" w:cs="Arial"/>
                <w:b/>
                <w:sz w:val="24"/>
                <w:szCs w:val="24"/>
              </w:rPr>
              <w:t>DESKRIPSI BAHAN KAJIAN &amp; POKOK BAHASAN</w:t>
            </w:r>
          </w:p>
        </w:tc>
        <w:tc>
          <w:tcPr>
            <w:tcW w:w="11173" w:type="dxa"/>
            <w:gridSpan w:val="6"/>
            <w:shd w:val="clear" w:color="auto" w:fill="D9D9D9" w:themeFill="background1" w:themeFillShade="D9"/>
          </w:tcPr>
          <w:p w14:paraId="2EF082C0" w14:textId="77777777" w:rsidR="00512A6C" w:rsidRPr="00136BD6" w:rsidRDefault="00512A6C" w:rsidP="000F1AAA">
            <w:pPr>
              <w:rPr>
                <w:rFonts w:ascii="Arial" w:hAnsi="Arial" w:cs="Arial"/>
                <w:b/>
                <w:sz w:val="24"/>
                <w:szCs w:val="24"/>
              </w:rPr>
            </w:pPr>
            <w:r w:rsidRPr="00136BD6">
              <w:rPr>
                <w:rFonts w:ascii="Arial" w:hAnsi="Arial" w:cs="Arial"/>
                <w:b/>
                <w:sz w:val="24"/>
                <w:szCs w:val="24"/>
              </w:rPr>
              <w:t>BAHAN KAJIAN</w:t>
            </w:r>
          </w:p>
        </w:tc>
      </w:tr>
      <w:tr w:rsidR="00512A6C" w:rsidRPr="00136BD6" w14:paraId="2C8898D3" w14:textId="77777777" w:rsidTr="00A77C10">
        <w:tc>
          <w:tcPr>
            <w:tcW w:w="2430" w:type="dxa"/>
            <w:vMerge/>
          </w:tcPr>
          <w:p w14:paraId="0FF7042B" w14:textId="77777777" w:rsidR="00512A6C" w:rsidRPr="00136BD6" w:rsidRDefault="00512A6C" w:rsidP="000F1AAA">
            <w:pPr>
              <w:rPr>
                <w:rFonts w:ascii="Arial" w:hAnsi="Arial" w:cs="Arial"/>
                <w:b/>
                <w:sz w:val="24"/>
                <w:szCs w:val="24"/>
              </w:rPr>
            </w:pPr>
          </w:p>
        </w:tc>
        <w:tc>
          <w:tcPr>
            <w:tcW w:w="11173" w:type="dxa"/>
            <w:gridSpan w:val="6"/>
          </w:tcPr>
          <w:p w14:paraId="4B7B7C70" w14:textId="77777777" w:rsidR="00D51BDC" w:rsidRDefault="00D51BDC" w:rsidP="00D51BDC">
            <w:pPr>
              <w:pStyle w:val="ListParagraph"/>
              <w:numPr>
                <w:ilvl w:val="0"/>
                <w:numId w:val="6"/>
              </w:numPr>
              <w:rPr>
                <w:rFonts w:ascii="Arial" w:hAnsi="Arial" w:cs="Arial"/>
                <w:sz w:val="24"/>
                <w:szCs w:val="24"/>
                <w:lang w:val="en-US"/>
              </w:rPr>
            </w:pPr>
            <w:proofErr w:type="spellStart"/>
            <w:r>
              <w:rPr>
                <w:rFonts w:ascii="Arial" w:hAnsi="Arial" w:cs="Arial"/>
                <w:sz w:val="24"/>
                <w:szCs w:val="24"/>
                <w:lang w:val="en-US"/>
              </w:rPr>
              <w:t>Aliran</w:t>
            </w:r>
            <w:proofErr w:type="spellEnd"/>
            <w:r>
              <w:rPr>
                <w:rFonts w:ascii="Arial" w:hAnsi="Arial" w:cs="Arial"/>
                <w:sz w:val="24"/>
                <w:szCs w:val="24"/>
                <w:lang w:val="en-US"/>
              </w:rPr>
              <w:t xml:space="preserve"> </w:t>
            </w:r>
            <w:proofErr w:type="spellStart"/>
            <w:r>
              <w:rPr>
                <w:rFonts w:ascii="Arial" w:hAnsi="Arial" w:cs="Arial"/>
                <w:sz w:val="24"/>
                <w:szCs w:val="24"/>
                <w:lang w:val="en-US"/>
              </w:rPr>
              <w:t>klasik</w:t>
            </w:r>
            <w:proofErr w:type="spellEnd"/>
          </w:p>
          <w:p w14:paraId="5B61BC76" w14:textId="77777777" w:rsidR="00D51BDC" w:rsidRDefault="00D51BDC" w:rsidP="00D51BDC">
            <w:pPr>
              <w:pStyle w:val="ListParagraph"/>
              <w:numPr>
                <w:ilvl w:val="0"/>
                <w:numId w:val="6"/>
              </w:numPr>
              <w:rPr>
                <w:rFonts w:ascii="Arial" w:hAnsi="Arial" w:cs="Arial"/>
                <w:sz w:val="24"/>
                <w:szCs w:val="24"/>
                <w:lang w:val="en-US"/>
              </w:rPr>
            </w:pPr>
            <w:proofErr w:type="spellStart"/>
            <w:r>
              <w:rPr>
                <w:rFonts w:ascii="Arial" w:hAnsi="Arial" w:cs="Arial"/>
                <w:sz w:val="24"/>
                <w:szCs w:val="24"/>
                <w:lang w:val="en-US"/>
              </w:rPr>
              <w:t>Aliran</w:t>
            </w:r>
            <w:proofErr w:type="spellEnd"/>
            <w:r>
              <w:rPr>
                <w:rFonts w:ascii="Arial" w:hAnsi="Arial" w:cs="Arial"/>
                <w:sz w:val="24"/>
                <w:szCs w:val="24"/>
                <w:lang w:val="en-US"/>
              </w:rPr>
              <w:t xml:space="preserve"> </w:t>
            </w:r>
            <w:proofErr w:type="spellStart"/>
            <w:r>
              <w:rPr>
                <w:rFonts w:ascii="Arial" w:hAnsi="Arial" w:cs="Arial"/>
                <w:sz w:val="24"/>
                <w:szCs w:val="24"/>
                <w:lang w:val="en-US"/>
              </w:rPr>
              <w:t>romantik</w:t>
            </w:r>
            <w:proofErr w:type="spellEnd"/>
          </w:p>
          <w:p w14:paraId="4F87EAA9" w14:textId="77777777" w:rsidR="00D51BDC" w:rsidRDefault="00D51BDC" w:rsidP="00D51BDC">
            <w:pPr>
              <w:pStyle w:val="ListParagraph"/>
              <w:numPr>
                <w:ilvl w:val="0"/>
                <w:numId w:val="6"/>
              </w:numPr>
              <w:rPr>
                <w:rFonts w:ascii="Arial" w:hAnsi="Arial" w:cs="Arial"/>
                <w:sz w:val="24"/>
                <w:szCs w:val="24"/>
                <w:lang w:val="en-US"/>
              </w:rPr>
            </w:pPr>
            <w:proofErr w:type="spellStart"/>
            <w:r>
              <w:rPr>
                <w:rFonts w:ascii="Arial" w:hAnsi="Arial" w:cs="Arial"/>
                <w:sz w:val="24"/>
                <w:szCs w:val="24"/>
                <w:lang w:val="en-US"/>
              </w:rPr>
              <w:t>Aliran</w:t>
            </w:r>
            <w:proofErr w:type="spellEnd"/>
            <w:r>
              <w:rPr>
                <w:rFonts w:ascii="Arial" w:hAnsi="Arial" w:cs="Arial"/>
                <w:sz w:val="24"/>
                <w:szCs w:val="24"/>
                <w:lang w:val="en-US"/>
              </w:rPr>
              <w:t xml:space="preserve"> </w:t>
            </w:r>
            <w:proofErr w:type="spellStart"/>
            <w:r>
              <w:rPr>
                <w:rFonts w:ascii="Arial" w:hAnsi="Arial" w:cs="Arial"/>
                <w:sz w:val="24"/>
                <w:szCs w:val="24"/>
                <w:lang w:val="en-US"/>
              </w:rPr>
              <w:t>realisme</w:t>
            </w:r>
            <w:proofErr w:type="spellEnd"/>
          </w:p>
          <w:p w14:paraId="2C422F89" w14:textId="77777777" w:rsidR="00D51BDC" w:rsidRDefault="00D51BDC" w:rsidP="00D51BDC">
            <w:pPr>
              <w:pStyle w:val="ListParagraph"/>
              <w:numPr>
                <w:ilvl w:val="0"/>
                <w:numId w:val="6"/>
              </w:numPr>
              <w:rPr>
                <w:rFonts w:ascii="Arial" w:hAnsi="Arial" w:cs="Arial"/>
                <w:sz w:val="24"/>
                <w:szCs w:val="24"/>
                <w:lang w:val="en-US"/>
              </w:rPr>
            </w:pPr>
            <w:proofErr w:type="spellStart"/>
            <w:r>
              <w:rPr>
                <w:rFonts w:ascii="Arial" w:hAnsi="Arial" w:cs="Arial"/>
                <w:sz w:val="24"/>
                <w:szCs w:val="24"/>
                <w:lang w:val="en-US"/>
              </w:rPr>
              <w:t>Aliran</w:t>
            </w:r>
            <w:proofErr w:type="spellEnd"/>
            <w:r>
              <w:rPr>
                <w:rFonts w:ascii="Arial" w:hAnsi="Arial" w:cs="Arial"/>
                <w:sz w:val="24"/>
                <w:szCs w:val="24"/>
                <w:lang w:val="en-US"/>
              </w:rPr>
              <w:t xml:space="preserve"> </w:t>
            </w:r>
            <w:proofErr w:type="spellStart"/>
            <w:r>
              <w:rPr>
                <w:rFonts w:ascii="Arial" w:hAnsi="Arial" w:cs="Arial"/>
                <w:sz w:val="24"/>
                <w:szCs w:val="24"/>
                <w:lang w:val="en-US"/>
              </w:rPr>
              <w:t>realisme</w:t>
            </w:r>
            <w:proofErr w:type="spellEnd"/>
            <w:r>
              <w:rPr>
                <w:rFonts w:ascii="Arial" w:hAnsi="Arial" w:cs="Arial"/>
                <w:sz w:val="24"/>
                <w:szCs w:val="24"/>
                <w:lang w:val="en-US"/>
              </w:rPr>
              <w:t xml:space="preserve"> </w:t>
            </w:r>
            <w:proofErr w:type="spellStart"/>
            <w:r>
              <w:rPr>
                <w:rFonts w:ascii="Arial" w:hAnsi="Arial" w:cs="Arial"/>
                <w:sz w:val="24"/>
                <w:szCs w:val="24"/>
                <w:lang w:val="en-US"/>
              </w:rPr>
              <w:t>sosialis</w:t>
            </w:r>
            <w:proofErr w:type="spellEnd"/>
          </w:p>
          <w:p w14:paraId="022661F5" w14:textId="77777777" w:rsidR="00D51BDC" w:rsidRDefault="00D51BDC" w:rsidP="00D51BDC">
            <w:pPr>
              <w:pStyle w:val="ListParagraph"/>
              <w:numPr>
                <w:ilvl w:val="0"/>
                <w:numId w:val="6"/>
              </w:numPr>
              <w:rPr>
                <w:rFonts w:ascii="Arial" w:hAnsi="Arial" w:cs="Arial"/>
                <w:sz w:val="24"/>
                <w:szCs w:val="24"/>
                <w:lang w:val="en-US"/>
              </w:rPr>
            </w:pPr>
            <w:proofErr w:type="spellStart"/>
            <w:r>
              <w:rPr>
                <w:rFonts w:ascii="Arial" w:hAnsi="Arial" w:cs="Arial"/>
                <w:sz w:val="24"/>
                <w:szCs w:val="24"/>
                <w:lang w:val="en-US"/>
              </w:rPr>
              <w:t>Aliran</w:t>
            </w:r>
            <w:proofErr w:type="spellEnd"/>
            <w:r>
              <w:rPr>
                <w:rFonts w:ascii="Arial" w:hAnsi="Arial" w:cs="Arial"/>
                <w:sz w:val="24"/>
                <w:szCs w:val="24"/>
                <w:lang w:val="en-US"/>
              </w:rPr>
              <w:t xml:space="preserve"> </w:t>
            </w:r>
            <w:proofErr w:type="spellStart"/>
            <w:r>
              <w:rPr>
                <w:rFonts w:ascii="Arial" w:hAnsi="Arial" w:cs="Arial"/>
                <w:sz w:val="24"/>
                <w:szCs w:val="24"/>
                <w:lang w:val="en-US"/>
              </w:rPr>
              <w:t>realisme</w:t>
            </w:r>
            <w:proofErr w:type="spellEnd"/>
            <w:r>
              <w:rPr>
                <w:rFonts w:ascii="Arial" w:hAnsi="Arial" w:cs="Arial"/>
                <w:sz w:val="24"/>
                <w:szCs w:val="24"/>
                <w:lang w:val="en-US"/>
              </w:rPr>
              <w:t xml:space="preserve"> </w:t>
            </w:r>
            <w:proofErr w:type="spellStart"/>
            <w:r>
              <w:rPr>
                <w:rFonts w:ascii="Arial" w:hAnsi="Arial" w:cs="Arial"/>
                <w:sz w:val="24"/>
                <w:szCs w:val="24"/>
                <w:lang w:val="en-US"/>
              </w:rPr>
              <w:t>magis</w:t>
            </w:r>
            <w:proofErr w:type="spellEnd"/>
          </w:p>
          <w:p w14:paraId="1267A098" w14:textId="1588968C" w:rsidR="004D76C9" w:rsidRPr="00136BD6" w:rsidRDefault="00D51BDC" w:rsidP="00D51BDC">
            <w:pPr>
              <w:pStyle w:val="ListParagraph"/>
              <w:numPr>
                <w:ilvl w:val="0"/>
                <w:numId w:val="6"/>
              </w:numPr>
              <w:rPr>
                <w:rFonts w:ascii="Arial" w:hAnsi="Arial" w:cs="Arial"/>
                <w:sz w:val="24"/>
                <w:szCs w:val="24"/>
                <w:lang w:val="en-US"/>
              </w:rPr>
            </w:pPr>
            <w:proofErr w:type="spellStart"/>
            <w:r>
              <w:rPr>
                <w:rFonts w:ascii="Arial" w:hAnsi="Arial" w:cs="Arial"/>
                <w:sz w:val="24"/>
                <w:szCs w:val="24"/>
                <w:lang w:val="en-US"/>
              </w:rPr>
              <w:t>Aliran</w:t>
            </w:r>
            <w:proofErr w:type="spellEnd"/>
            <w:r>
              <w:rPr>
                <w:rFonts w:ascii="Arial" w:hAnsi="Arial" w:cs="Arial"/>
                <w:sz w:val="24"/>
                <w:szCs w:val="24"/>
                <w:lang w:val="en-US"/>
              </w:rPr>
              <w:t xml:space="preserve"> </w:t>
            </w:r>
            <w:proofErr w:type="spellStart"/>
            <w:r>
              <w:rPr>
                <w:rFonts w:ascii="Arial" w:hAnsi="Arial" w:cs="Arial"/>
                <w:sz w:val="24"/>
                <w:szCs w:val="24"/>
                <w:lang w:val="en-US"/>
              </w:rPr>
              <w:t>absurdisme</w:t>
            </w:r>
            <w:proofErr w:type="spellEnd"/>
          </w:p>
        </w:tc>
      </w:tr>
      <w:tr w:rsidR="00512A6C" w:rsidRPr="00136BD6" w14:paraId="73F57C01" w14:textId="77777777" w:rsidTr="00A77C10">
        <w:tc>
          <w:tcPr>
            <w:tcW w:w="2430" w:type="dxa"/>
            <w:vMerge/>
          </w:tcPr>
          <w:p w14:paraId="0F5B9393"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4739155D" w14:textId="77777777" w:rsidR="00512A6C" w:rsidRPr="00136BD6" w:rsidRDefault="00512A6C" w:rsidP="000F1AAA">
            <w:pPr>
              <w:rPr>
                <w:rFonts w:ascii="Arial" w:hAnsi="Arial" w:cs="Arial"/>
                <w:b/>
                <w:sz w:val="24"/>
                <w:szCs w:val="24"/>
              </w:rPr>
            </w:pPr>
            <w:r w:rsidRPr="00136BD6">
              <w:rPr>
                <w:rFonts w:ascii="Arial" w:hAnsi="Arial" w:cs="Arial"/>
                <w:b/>
                <w:sz w:val="24"/>
                <w:szCs w:val="24"/>
              </w:rPr>
              <w:t>POKOK BAHASAN</w:t>
            </w:r>
          </w:p>
        </w:tc>
      </w:tr>
      <w:tr w:rsidR="00512A6C" w:rsidRPr="00136BD6" w14:paraId="3453BF82" w14:textId="77777777" w:rsidTr="00A77C10">
        <w:tc>
          <w:tcPr>
            <w:tcW w:w="2430" w:type="dxa"/>
            <w:vMerge/>
          </w:tcPr>
          <w:p w14:paraId="2BA32FCB"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2E6D5B49" w14:textId="77777777" w:rsidR="00512A6C" w:rsidRPr="00136BD6" w:rsidRDefault="00512A6C" w:rsidP="000F1AAA">
            <w:pPr>
              <w:rPr>
                <w:rFonts w:ascii="Arial" w:hAnsi="Arial" w:cs="Arial"/>
                <w:b/>
                <w:sz w:val="24"/>
                <w:szCs w:val="24"/>
              </w:rPr>
            </w:pPr>
            <w:r w:rsidRPr="00136BD6">
              <w:rPr>
                <w:rFonts w:ascii="Arial" w:hAnsi="Arial" w:cs="Arial"/>
                <w:b/>
                <w:sz w:val="24"/>
                <w:szCs w:val="24"/>
              </w:rPr>
              <w:t>-</w:t>
            </w:r>
          </w:p>
        </w:tc>
      </w:tr>
      <w:tr w:rsidR="00512A6C" w:rsidRPr="00136BD6" w14:paraId="629C4471" w14:textId="77777777" w:rsidTr="00A77C10">
        <w:tc>
          <w:tcPr>
            <w:tcW w:w="2430" w:type="dxa"/>
            <w:vMerge w:val="restart"/>
          </w:tcPr>
          <w:p w14:paraId="0BE6BCB7" w14:textId="77777777" w:rsidR="00512A6C" w:rsidRPr="00136BD6" w:rsidRDefault="00512A6C" w:rsidP="000F1AAA">
            <w:pPr>
              <w:rPr>
                <w:rFonts w:ascii="Arial" w:hAnsi="Arial" w:cs="Arial"/>
                <w:b/>
                <w:sz w:val="24"/>
                <w:szCs w:val="24"/>
              </w:rPr>
            </w:pPr>
            <w:r w:rsidRPr="00136BD6">
              <w:rPr>
                <w:rFonts w:ascii="Arial" w:hAnsi="Arial" w:cs="Arial"/>
                <w:b/>
                <w:sz w:val="24"/>
                <w:szCs w:val="24"/>
              </w:rPr>
              <w:t>PUSTAKA</w:t>
            </w:r>
          </w:p>
        </w:tc>
        <w:tc>
          <w:tcPr>
            <w:tcW w:w="11173" w:type="dxa"/>
            <w:gridSpan w:val="6"/>
            <w:shd w:val="clear" w:color="auto" w:fill="D9D9D9" w:themeFill="background1" w:themeFillShade="D9"/>
          </w:tcPr>
          <w:p w14:paraId="2DE26DD5" w14:textId="77777777" w:rsidR="00512A6C" w:rsidRPr="00136BD6" w:rsidRDefault="00512A6C" w:rsidP="000F1AAA">
            <w:pPr>
              <w:rPr>
                <w:rFonts w:ascii="Arial" w:hAnsi="Arial" w:cs="Arial"/>
                <w:b/>
                <w:sz w:val="24"/>
                <w:szCs w:val="24"/>
              </w:rPr>
            </w:pPr>
            <w:r w:rsidRPr="00136BD6">
              <w:rPr>
                <w:rFonts w:ascii="Arial" w:hAnsi="Arial" w:cs="Arial"/>
                <w:b/>
                <w:sz w:val="24"/>
                <w:szCs w:val="24"/>
              </w:rPr>
              <w:t>UTAMA</w:t>
            </w:r>
          </w:p>
        </w:tc>
      </w:tr>
      <w:tr w:rsidR="00512A6C" w:rsidRPr="00136BD6" w14:paraId="2E875B10" w14:textId="77777777" w:rsidTr="00A77C10">
        <w:tc>
          <w:tcPr>
            <w:tcW w:w="2430" w:type="dxa"/>
            <w:vMerge/>
          </w:tcPr>
          <w:p w14:paraId="1FFA8882" w14:textId="77777777" w:rsidR="00512A6C" w:rsidRPr="00136BD6" w:rsidRDefault="00512A6C" w:rsidP="000F1AAA">
            <w:pPr>
              <w:rPr>
                <w:rFonts w:ascii="Arial" w:hAnsi="Arial" w:cs="Arial"/>
                <w:b/>
                <w:sz w:val="24"/>
                <w:szCs w:val="24"/>
              </w:rPr>
            </w:pPr>
          </w:p>
        </w:tc>
        <w:tc>
          <w:tcPr>
            <w:tcW w:w="11173" w:type="dxa"/>
            <w:gridSpan w:val="6"/>
          </w:tcPr>
          <w:p w14:paraId="15779FDC"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Bower, Ann Maggie. (2004). Magic(al) Realism. London &amp; New York: Routledge.</w:t>
            </w:r>
          </w:p>
          <w:p w14:paraId="293C6F73"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Damono, Sapardi Djoko, dkk. (2010). Simbolisme dan Imajisme dalam Sastra Indonesia. Jakarta: Pusat Bahasa Kemendiknas.</w:t>
            </w:r>
          </w:p>
          <w:p w14:paraId="0E8C4EEB"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________________________. (2007). Absurdisme dalam Sastra Indonesia. Jakarta: Pusat Bahasa Kemendiknas.</w:t>
            </w:r>
          </w:p>
          <w:p w14:paraId="37BC536E"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________________________. (2004). Jejak Realisme dalam Sastra Indonesia. Jakarta: Pusat Bahasa Kemendiknas.</w:t>
            </w:r>
          </w:p>
          <w:p w14:paraId="4ED9766E"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________________________. (2005). Membaca Romantisisme Indonesia. Jakarta: Pusat Bahasa Kemendiknas.</w:t>
            </w:r>
          </w:p>
          <w:p w14:paraId="07A14124"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Hadimaja, Aoh K. (1972). Aliran-Aliran Klasik, Romantik, dan Realisma dalam Kesusastraan. Jakarta: Pustaka Jaya.</w:t>
            </w:r>
          </w:p>
          <w:p w14:paraId="504CBA20"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Kurniawan, Eka. (2006). Pramoedya Ananta Toer dan Sastra Realisme Sosialis. Jakarta: Gramedia Pustaka Utama.</w:t>
            </w:r>
          </w:p>
          <w:p w14:paraId="2A8D325F"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Kostelanetz, Richard. (1964). On Contemporary Literature. New York: Avon Books.</w:t>
            </w:r>
          </w:p>
          <w:p w14:paraId="05D22AB3"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lastRenderedPageBreak/>
              <w:t>Lan, Joe Nie. (2004). Sastra Cina Sepintas Lalu. Jakarta: BIP.</w:t>
            </w:r>
          </w:p>
          <w:p w14:paraId="6ABCD3BD"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Samboja, Asep. (2010). Historiografi Sastra Indonesia 1960-an. Jakarta: Bukupop.</w:t>
            </w:r>
          </w:p>
          <w:p w14:paraId="6913FB22"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Wuryandari, Nurni W. (2011). “Policy and Its Influence on Literature: Soeharto and Mao”. J. Masyarkat Budaya Vol. 13 No. 1. Hlm. 47-65.</w:t>
            </w:r>
          </w:p>
          <w:p w14:paraId="3E9642C2"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_________________. (2006). “Kesusastraan Kontemporer Cina: Kontemporeritas dan Kebijakan Pemerintah”. J. Wacana Vol. 8 No. 2. Hlm. 170-178.</w:t>
            </w:r>
          </w:p>
          <w:p w14:paraId="68C6D286" w14:textId="6012E8E8" w:rsidR="00F00528"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Zeffry. (1999). Dari Pushkin Sampai Peretroika. Depok: FSUI.</w:t>
            </w:r>
          </w:p>
        </w:tc>
      </w:tr>
      <w:tr w:rsidR="00512A6C" w:rsidRPr="00136BD6" w14:paraId="2504ABAD" w14:textId="77777777" w:rsidTr="00A77C10">
        <w:tc>
          <w:tcPr>
            <w:tcW w:w="2430" w:type="dxa"/>
            <w:vMerge/>
          </w:tcPr>
          <w:p w14:paraId="19BD3C5F"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0BC1CDE6" w14:textId="77777777" w:rsidR="00512A6C" w:rsidRPr="00136BD6" w:rsidRDefault="00512A6C" w:rsidP="000F1AAA">
            <w:pPr>
              <w:rPr>
                <w:rFonts w:ascii="Arial" w:hAnsi="Arial" w:cs="Arial"/>
                <w:b/>
                <w:sz w:val="24"/>
                <w:szCs w:val="24"/>
              </w:rPr>
            </w:pPr>
            <w:r w:rsidRPr="00136BD6">
              <w:rPr>
                <w:rFonts w:ascii="Arial" w:hAnsi="Arial" w:cs="Arial"/>
                <w:b/>
                <w:sz w:val="24"/>
                <w:szCs w:val="24"/>
              </w:rPr>
              <w:t>PENDUKUNG</w:t>
            </w:r>
          </w:p>
        </w:tc>
      </w:tr>
      <w:tr w:rsidR="00512A6C" w:rsidRPr="00136BD6" w14:paraId="126AA471" w14:textId="77777777" w:rsidTr="00A77C10">
        <w:tc>
          <w:tcPr>
            <w:tcW w:w="2430" w:type="dxa"/>
            <w:vMerge/>
          </w:tcPr>
          <w:p w14:paraId="3F3ACB63" w14:textId="77777777" w:rsidR="00512A6C" w:rsidRPr="00136BD6" w:rsidRDefault="00512A6C" w:rsidP="000F1AAA">
            <w:pPr>
              <w:rPr>
                <w:rFonts w:ascii="Arial" w:hAnsi="Arial" w:cs="Arial"/>
                <w:b/>
                <w:sz w:val="24"/>
                <w:szCs w:val="24"/>
              </w:rPr>
            </w:pPr>
          </w:p>
        </w:tc>
        <w:tc>
          <w:tcPr>
            <w:tcW w:w="11173" w:type="dxa"/>
            <w:gridSpan w:val="6"/>
          </w:tcPr>
          <w:p w14:paraId="2A4FBD9E"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Brattberg, Fredrik. (2012). The Returning. Tidak diterbitkan didapat dari The Writer Guild of Norway.</w:t>
            </w:r>
          </w:p>
          <w:p w14:paraId="502A2632"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Marquez, Gabriel Garcia. (2001). Seratus Tahun Kesunyian. Yogyakarta: Bentang.</w:t>
            </w:r>
          </w:p>
          <w:p w14:paraId="7C083729"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Camus, Albert. (1942). The Stranger. Stuart Gilbert, penerjemah. New York: Vintage Books.</w:t>
            </w:r>
          </w:p>
          <w:p w14:paraId="6239086B"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Danarto. (2008). Kacapiring. Jakarta: Banana Publisher.</w:t>
            </w:r>
          </w:p>
          <w:p w14:paraId="4104D9B2"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Darma, Budi. (2005). Fofo dan Senggring. Jakarta: Grasindo.</w:t>
            </w:r>
          </w:p>
          <w:p w14:paraId="72205FEC"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Gorki, Maxim. (2002). Ibunda. Jakarta: Kalyanamitra.</w:t>
            </w:r>
          </w:p>
          <w:p w14:paraId="0AE3A58E" w14:textId="77777777" w:rsidR="00D51BD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Gorki, Maxim, dkk. (2000). Dongeng dari Sayap Kiri. Yogyakarta: Yayasan Aksara Indonesia.</w:t>
            </w:r>
          </w:p>
          <w:p w14:paraId="4D997001" w14:textId="5A52FFB1" w:rsidR="00512A6C" w:rsidRPr="00D51BDC" w:rsidRDefault="00D51BDC" w:rsidP="00D51BDC">
            <w:pPr>
              <w:pStyle w:val="ListParagraph"/>
              <w:numPr>
                <w:ilvl w:val="0"/>
                <w:numId w:val="7"/>
              </w:numPr>
              <w:rPr>
                <w:rFonts w:ascii="Arial" w:eastAsia="Times New Roman" w:hAnsi="Arial" w:cs="Arial"/>
                <w:bCs/>
                <w:sz w:val="24"/>
                <w:szCs w:val="24"/>
              </w:rPr>
            </w:pPr>
            <w:r w:rsidRPr="00D51BDC">
              <w:rPr>
                <w:rFonts w:ascii="Arial" w:eastAsia="Times New Roman" w:hAnsi="Arial" w:cs="Arial"/>
                <w:bCs/>
                <w:sz w:val="24"/>
                <w:szCs w:val="24"/>
              </w:rPr>
              <w:t>Hart, Stephen M. &amp; Wen-chin Ouyang (ed). (2005). A Companion to Magical Realism. Woodbridge. Tamesis.</w:t>
            </w:r>
          </w:p>
        </w:tc>
      </w:tr>
      <w:tr w:rsidR="00512A6C" w:rsidRPr="00136BD6" w14:paraId="26B2A513" w14:textId="77777777" w:rsidTr="00A77C10">
        <w:tc>
          <w:tcPr>
            <w:tcW w:w="2430" w:type="dxa"/>
          </w:tcPr>
          <w:p w14:paraId="203340DE" w14:textId="77777777" w:rsidR="00512A6C" w:rsidRPr="00136BD6" w:rsidRDefault="00512A6C" w:rsidP="000F1AAA">
            <w:pPr>
              <w:rPr>
                <w:rFonts w:ascii="Arial" w:hAnsi="Arial" w:cs="Arial"/>
                <w:b/>
                <w:sz w:val="24"/>
                <w:szCs w:val="24"/>
              </w:rPr>
            </w:pPr>
            <w:r w:rsidRPr="00136BD6">
              <w:rPr>
                <w:rFonts w:ascii="Arial" w:hAnsi="Arial" w:cs="Arial"/>
                <w:b/>
                <w:sz w:val="24"/>
                <w:szCs w:val="24"/>
              </w:rPr>
              <w:t>DOSEN</w:t>
            </w:r>
          </w:p>
        </w:tc>
        <w:tc>
          <w:tcPr>
            <w:tcW w:w="11173" w:type="dxa"/>
            <w:gridSpan w:val="6"/>
          </w:tcPr>
          <w:p w14:paraId="54283CD5" w14:textId="27BDAEE1" w:rsidR="00684A45" w:rsidRPr="00EA1711" w:rsidRDefault="00EA1711" w:rsidP="00EA1711">
            <w:pPr>
              <w:rPr>
                <w:rFonts w:ascii="Arial" w:hAnsi="Arial" w:cs="Arial"/>
                <w:sz w:val="24"/>
                <w:szCs w:val="24"/>
                <w:lang w:val="en-US"/>
              </w:rPr>
            </w:pPr>
            <w:proofErr w:type="spellStart"/>
            <w:r>
              <w:rPr>
                <w:rFonts w:ascii="Arial" w:hAnsi="Arial" w:cs="Arial"/>
                <w:sz w:val="24"/>
                <w:szCs w:val="24"/>
                <w:lang w:val="en-US"/>
              </w:rPr>
              <w:t>Langgeng</w:t>
            </w:r>
            <w:proofErr w:type="spellEnd"/>
            <w:r>
              <w:rPr>
                <w:rFonts w:ascii="Arial" w:hAnsi="Arial" w:cs="Arial"/>
                <w:sz w:val="24"/>
                <w:szCs w:val="24"/>
                <w:lang w:val="en-US"/>
              </w:rPr>
              <w:t xml:space="preserve"> Prima </w:t>
            </w:r>
            <w:proofErr w:type="spellStart"/>
            <w:r>
              <w:rPr>
                <w:rFonts w:ascii="Arial" w:hAnsi="Arial" w:cs="Arial"/>
                <w:sz w:val="24"/>
                <w:szCs w:val="24"/>
                <w:lang w:val="en-US"/>
              </w:rPr>
              <w:t>Anggradinata</w:t>
            </w:r>
            <w:proofErr w:type="spellEnd"/>
            <w:r>
              <w:rPr>
                <w:rFonts w:ascii="Arial" w:hAnsi="Arial" w:cs="Arial"/>
                <w:sz w:val="24"/>
                <w:szCs w:val="24"/>
                <w:lang w:val="en-US"/>
              </w:rPr>
              <w:t xml:space="preserve">, </w:t>
            </w:r>
            <w:proofErr w:type="spellStart"/>
            <w:r>
              <w:rPr>
                <w:rFonts w:ascii="Arial" w:hAnsi="Arial" w:cs="Arial"/>
                <w:sz w:val="24"/>
                <w:szCs w:val="24"/>
                <w:lang w:val="en-US"/>
              </w:rPr>
              <w:t>M.Hum</w:t>
            </w:r>
            <w:proofErr w:type="spellEnd"/>
            <w:r>
              <w:rPr>
                <w:rFonts w:ascii="Arial" w:hAnsi="Arial" w:cs="Arial"/>
                <w:sz w:val="24"/>
                <w:szCs w:val="24"/>
                <w:lang w:val="en-US"/>
              </w:rPr>
              <w:t>.</w:t>
            </w:r>
          </w:p>
        </w:tc>
      </w:tr>
      <w:tr w:rsidR="00512A6C" w:rsidRPr="00136BD6" w14:paraId="17AEC347" w14:textId="77777777" w:rsidTr="00136BD6">
        <w:trPr>
          <w:trHeight w:val="2141"/>
        </w:trPr>
        <w:tc>
          <w:tcPr>
            <w:tcW w:w="2430" w:type="dxa"/>
          </w:tcPr>
          <w:p w14:paraId="2E73A0BF" w14:textId="77777777" w:rsidR="00512A6C" w:rsidRPr="00136BD6" w:rsidRDefault="00512A6C" w:rsidP="000F1AAA">
            <w:pPr>
              <w:rPr>
                <w:rFonts w:ascii="Arial" w:hAnsi="Arial" w:cs="Arial"/>
                <w:b/>
                <w:sz w:val="24"/>
                <w:szCs w:val="24"/>
              </w:rPr>
            </w:pPr>
            <w:r w:rsidRPr="00136BD6">
              <w:rPr>
                <w:rFonts w:ascii="Arial" w:hAnsi="Arial" w:cs="Arial"/>
                <w:b/>
                <w:sz w:val="24"/>
                <w:szCs w:val="24"/>
              </w:rPr>
              <w:t>ASSESSMENT</w:t>
            </w:r>
          </w:p>
        </w:tc>
        <w:tc>
          <w:tcPr>
            <w:tcW w:w="11173" w:type="dxa"/>
            <w:gridSpan w:val="6"/>
          </w:tcPr>
          <w:p w14:paraId="313CC80E" w14:textId="29E382BB" w:rsidR="00512A6C" w:rsidRPr="00136BD6" w:rsidRDefault="00106384" w:rsidP="00397404">
            <w:pPr>
              <w:pStyle w:val="ListParagraph"/>
              <w:numPr>
                <w:ilvl w:val="0"/>
                <w:numId w:val="2"/>
              </w:numPr>
              <w:rPr>
                <w:rFonts w:ascii="Arial" w:hAnsi="Arial" w:cs="Arial"/>
                <w:sz w:val="24"/>
                <w:szCs w:val="24"/>
              </w:rPr>
            </w:pPr>
            <w:proofErr w:type="spellStart"/>
            <w:r w:rsidRPr="00136BD6">
              <w:rPr>
                <w:rFonts w:ascii="Arial" w:hAnsi="Arial" w:cs="Arial"/>
                <w:sz w:val="24"/>
                <w:szCs w:val="24"/>
                <w:lang w:val="en-US"/>
              </w:rPr>
              <w:t>Tugas</w:t>
            </w:r>
            <w:proofErr w:type="spellEnd"/>
            <w:r w:rsidRPr="00136BD6">
              <w:rPr>
                <w:rFonts w:ascii="Arial" w:hAnsi="Arial" w:cs="Arial"/>
                <w:sz w:val="24"/>
                <w:szCs w:val="24"/>
                <w:lang w:val="en-US"/>
              </w:rPr>
              <w:t xml:space="preserve"> </w:t>
            </w:r>
            <w:proofErr w:type="spellStart"/>
            <w:r w:rsidRPr="00136BD6">
              <w:rPr>
                <w:rFonts w:ascii="Arial" w:hAnsi="Arial" w:cs="Arial"/>
                <w:sz w:val="24"/>
                <w:szCs w:val="24"/>
                <w:lang w:val="en-US"/>
              </w:rPr>
              <w:t>dan</w:t>
            </w:r>
            <w:proofErr w:type="spellEnd"/>
            <w:r w:rsidRPr="00136BD6">
              <w:rPr>
                <w:rFonts w:ascii="Arial" w:hAnsi="Arial" w:cs="Arial"/>
                <w:sz w:val="24"/>
                <w:szCs w:val="24"/>
                <w:lang w:val="en-US"/>
              </w:rPr>
              <w:t xml:space="preserve"> </w:t>
            </w:r>
            <w:proofErr w:type="spellStart"/>
            <w:r w:rsidRPr="00136BD6">
              <w:rPr>
                <w:rFonts w:ascii="Arial" w:hAnsi="Arial" w:cs="Arial"/>
                <w:sz w:val="24"/>
                <w:szCs w:val="24"/>
                <w:lang w:val="en-US"/>
              </w:rPr>
              <w:t>Ujian</w:t>
            </w:r>
            <w:proofErr w:type="spellEnd"/>
            <w:r w:rsidR="00DF3FD9" w:rsidRPr="00136BD6">
              <w:rPr>
                <w:rFonts w:ascii="Arial" w:hAnsi="Arial" w:cs="Arial"/>
                <w:sz w:val="24"/>
                <w:szCs w:val="24"/>
              </w:rPr>
              <w:t xml:space="preserve"> : 80%</w:t>
            </w:r>
          </w:p>
          <w:p w14:paraId="03D39FB9" w14:textId="4CB64A0B" w:rsidR="00512A6C" w:rsidRPr="00136BD6" w:rsidRDefault="00DF3FD9" w:rsidP="00397404">
            <w:pPr>
              <w:pStyle w:val="ListParagraph"/>
              <w:numPr>
                <w:ilvl w:val="0"/>
                <w:numId w:val="2"/>
              </w:numPr>
              <w:rPr>
                <w:rFonts w:ascii="Arial" w:hAnsi="Arial" w:cs="Arial"/>
                <w:sz w:val="24"/>
                <w:szCs w:val="24"/>
              </w:rPr>
            </w:pPr>
            <w:r w:rsidRPr="00136BD6">
              <w:rPr>
                <w:rFonts w:ascii="Arial" w:hAnsi="Arial" w:cs="Arial"/>
                <w:sz w:val="24"/>
                <w:szCs w:val="24"/>
              </w:rPr>
              <w:t>Kehadiran           : 20 %</w:t>
            </w:r>
          </w:p>
          <w:p w14:paraId="68A33F7E" w14:textId="77777777" w:rsidR="00684A45" w:rsidRPr="00136BD6" w:rsidRDefault="00512A6C" w:rsidP="00684A45">
            <w:pPr>
              <w:ind w:left="318"/>
              <w:rPr>
                <w:rFonts w:ascii="Arial" w:hAnsi="Arial" w:cs="Arial"/>
                <w:sz w:val="24"/>
                <w:szCs w:val="24"/>
              </w:rPr>
            </w:pPr>
            <w:r w:rsidRPr="00136BD6">
              <w:rPr>
                <w:rFonts w:ascii="Arial" w:hAnsi="Arial" w:cs="Arial"/>
                <w:b/>
                <w:sz w:val="24"/>
                <w:szCs w:val="24"/>
              </w:rPr>
              <w:t xml:space="preserve">Patokan </w:t>
            </w:r>
            <w:r w:rsidR="00684A45" w:rsidRPr="00136BD6">
              <w:rPr>
                <w:rFonts w:ascii="Arial" w:hAnsi="Arial" w:cs="Arial"/>
                <w:b/>
                <w:sz w:val="24"/>
                <w:szCs w:val="24"/>
              </w:rPr>
              <w:t xml:space="preserve">Nilai Acuan </w:t>
            </w:r>
            <w:r w:rsidRPr="00136BD6">
              <w:rPr>
                <w:rFonts w:ascii="Arial" w:hAnsi="Arial" w:cs="Arial"/>
                <w:b/>
                <w:sz w:val="24"/>
                <w:szCs w:val="24"/>
              </w:rPr>
              <w:t>(PAN) Skor IP Nilai</w:t>
            </w:r>
            <w:r w:rsidRPr="00136BD6">
              <w:rPr>
                <w:rFonts w:ascii="Arial" w:hAnsi="Arial" w:cs="Arial"/>
                <w:sz w:val="24"/>
                <w:szCs w:val="24"/>
              </w:rPr>
              <w:br/>
            </w:r>
            <w:r w:rsidR="00684A45" w:rsidRPr="00136BD6">
              <w:rPr>
                <w:rFonts w:ascii="Arial" w:hAnsi="Arial" w:cs="Arial"/>
                <w:sz w:val="24"/>
                <w:szCs w:val="24"/>
              </w:rPr>
              <w:t>85- 100</w:t>
            </w:r>
            <w:r w:rsidRPr="00136BD6">
              <w:rPr>
                <w:rFonts w:ascii="Arial" w:hAnsi="Arial" w:cs="Arial"/>
                <w:sz w:val="24"/>
                <w:szCs w:val="24"/>
              </w:rPr>
              <w:t xml:space="preserve"> </w:t>
            </w:r>
            <w:r w:rsidR="00684A45" w:rsidRPr="00136BD6">
              <w:rPr>
                <w:rFonts w:ascii="Arial" w:hAnsi="Arial" w:cs="Arial"/>
                <w:sz w:val="24"/>
                <w:szCs w:val="24"/>
              </w:rPr>
              <w:t xml:space="preserve">   A</w:t>
            </w:r>
          </w:p>
          <w:p w14:paraId="59C7A2F5"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70-84       B</w:t>
            </w:r>
          </w:p>
          <w:p w14:paraId="5AC37734"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55-69       C</w:t>
            </w:r>
          </w:p>
          <w:p w14:paraId="17C0FCCE"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40-54       D</w:t>
            </w:r>
          </w:p>
          <w:p w14:paraId="61AF286D" w14:textId="77777777" w:rsidR="00512A6C" w:rsidRPr="00136BD6" w:rsidRDefault="00684A45" w:rsidP="00684A45">
            <w:pPr>
              <w:ind w:left="318"/>
              <w:rPr>
                <w:rFonts w:ascii="Arial" w:hAnsi="Arial" w:cs="Arial"/>
                <w:sz w:val="24"/>
                <w:szCs w:val="24"/>
              </w:rPr>
            </w:pPr>
            <w:r w:rsidRPr="00136BD6">
              <w:rPr>
                <w:rFonts w:ascii="Arial" w:hAnsi="Arial" w:cs="Arial"/>
                <w:sz w:val="24"/>
                <w:szCs w:val="24"/>
              </w:rPr>
              <w:t>0-39         E</w:t>
            </w:r>
            <w:r w:rsidR="00512A6C" w:rsidRPr="00136BD6">
              <w:rPr>
                <w:rFonts w:ascii="Arial" w:hAnsi="Arial" w:cs="Arial"/>
                <w:sz w:val="24"/>
                <w:szCs w:val="24"/>
              </w:rPr>
              <w:br/>
            </w:r>
          </w:p>
        </w:tc>
      </w:tr>
      <w:tr w:rsidR="00512A6C" w:rsidRPr="00136BD6" w14:paraId="464FD0D3" w14:textId="77777777" w:rsidTr="00A77C10">
        <w:tc>
          <w:tcPr>
            <w:tcW w:w="2430" w:type="dxa"/>
          </w:tcPr>
          <w:p w14:paraId="268640ED" w14:textId="567BF235" w:rsidR="00512A6C" w:rsidRPr="00136BD6" w:rsidRDefault="00512A6C" w:rsidP="000F1AAA">
            <w:pPr>
              <w:rPr>
                <w:rFonts w:ascii="Arial" w:hAnsi="Arial" w:cs="Arial"/>
                <w:b/>
                <w:sz w:val="24"/>
                <w:szCs w:val="24"/>
              </w:rPr>
            </w:pPr>
            <w:r w:rsidRPr="00136BD6">
              <w:rPr>
                <w:rFonts w:ascii="Arial" w:hAnsi="Arial" w:cs="Arial"/>
                <w:b/>
                <w:sz w:val="24"/>
                <w:szCs w:val="24"/>
              </w:rPr>
              <w:t>MATA KULIAH SYARAT</w:t>
            </w:r>
          </w:p>
        </w:tc>
        <w:tc>
          <w:tcPr>
            <w:tcW w:w="11173" w:type="dxa"/>
            <w:gridSpan w:val="6"/>
          </w:tcPr>
          <w:p w14:paraId="07759E8A" w14:textId="32EAC0FC" w:rsidR="00512A6C" w:rsidRPr="00136BD6" w:rsidRDefault="00512A6C" w:rsidP="000F1AAA">
            <w:pPr>
              <w:rPr>
                <w:rFonts w:ascii="Arial" w:hAnsi="Arial" w:cs="Arial"/>
                <w:b/>
                <w:sz w:val="24"/>
                <w:szCs w:val="24"/>
              </w:rPr>
            </w:pPr>
            <w:bookmarkStart w:id="0" w:name="_GoBack"/>
            <w:bookmarkEnd w:id="0"/>
          </w:p>
        </w:tc>
      </w:tr>
    </w:tbl>
    <w:p w14:paraId="7F0B0D6F" w14:textId="77777777" w:rsidR="00512A6C" w:rsidRPr="00136BD6" w:rsidRDefault="00512A6C" w:rsidP="00512A6C">
      <w:pPr>
        <w:rPr>
          <w:rFonts w:ascii="Arial" w:hAnsi="Arial" w:cs="Arial"/>
        </w:rPr>
      </w:pPr>
    </w:p>
    <w:p w14:paraId="660F52E8" w14:textId="77777777" w:rsidR="00512A6C" w:rsidRPr="00136BD6" w:rsidRDefault="00512A6C" w:rsidP="00512A6C">
      <w:pPr>
        <w:rPr>
          <w:rFonts w:ascii="Arial" w:hAnsi="Arial" w:cs="Arial"/>
        </w:rPr>
        <w:sectPr w:rsidR="00512A6C" w:rsidRPr="00136BD6" w:rsidSect="000F1AAA">
          <w:pgSz w:w="15840" w:h="12240" w:orient="landscape"/>
          <w:pgMar w:top="1440" w:right="1440" w:bottom="1440" w:left="1440" w:header="720" w:footer="720" w:gutter="0"/>
          <w:cols w:space="720"/>
          <w:docGrid w:linePitch="360"/>
        </w:sectPr>
      </w:pPr>
    </w:p>
    <w:p w14:paraId="74EC8A96" w14:textId="77777777" w:rsidR="00512A6C" w:rsidRPr="00136BD6" w:rsidRDefault="00512A6C" w:rsidP="00512A6C">
      <w:pPr>
        <w:rPr>
          <w:rFonts w:ascii="Arial" w:hAnsi="Arial" w:cs="Arial"/>
        </w:rPr>
      </w:pPr>
    </w:p>
    <w:tbl>
      <w:tblPr>
        <w:tblStyle w:val="TableGrid"/>
        <w:tblW w:w="13248" w:type="dxa"/>
        <w:tblLayout w:type="fixed"/>
        <w:tblLook w:val="04A0" w:firstRow="1" w:lastRow="0" w:firstColumn="1" w:lastColumn="0" w:noHBand="0" w:noVBand="1"/>
      </w:tblPr>
      <w:tblGrid>
        <w:gridCol w:w="1188"/>
        <w:gridCol w:w="2700"/>
        <w:gridCol w:w="2970"/>
        <w:gridCol w:w="2322"/>
        <w:gridCol w:w="3119"/>
        <w:gridCol w:w="949"/>
      </w:tblGrid>
      <w:tr w:rsidR="00512A6C" w:rsidRPr="00136BD6" w14:paraId="47292DAF" w14:textId="77777777" w:rsidTr="00DC5575">
        <w:trPr>
          <w:trHeight w:val="276"/>
        </w:trPr>
        <w:tc>
          <w:tcPr>
            <w:tcW w:w="1188" w:type="dxa"/>
            <w:vMerge w:val="restart"/>
            <w:shd w:val="clear" w:color="auto" w:fill="D9D9D9" w:themeFill="background1" w:themeFillShade="D9"/>
            <w:vAlign w:val="center"/>
          </w:tcPr>
          <w:p w14:paraId="318D837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(1)</w:t>
            </w:r>
          </w:p>
          <w:p w14:paraId="1CF8761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Minggu Ke</w:t>
            </w:r>
          </w:p>
        </w:tc>
        <w:tc>
          <w:tcPr>
            <w:tcW w:w="2700" w:type="dxa"/>
            <w:vMerge w:val="restart"/>
            <w:shd w:val="clear" w:color="auto" w:fill="D9D9D9" w:themeFill="background1" w:themeFillShade="D9"/>
            <w:vAlign w:val="center"/>
          </w:tcPr>
          <w:p w14:paraId="02D65939"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(2)</w:t>
            </w:r>
          </w:p>
          <w:p w14:paraId="74299A86"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Kemampuan Akhir yang Diharapkan</w:t>
            </w:r>
          </w:p>
        </w:tc>
        <w:tc>
          <w:tcPr>
            <w:tcW w:w="2970" w:type="dxa"/>
            <w:vMerge w:val="restart"/>
            <w:shd w:val="clear" w:color="auto" w:fill="D9D9D9" w:themeFill="background1" w:themeFillShade="D9"/>
            <w:vAlign w:val="center"/>
          </w:tcPr>
          <w:p w14:paraId="7B19F71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(3)</w:t>
            </w:r>
          </w:p>
          <w:p w14:paraId="2E287024"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Bahan Kajian (Materi Ajar)</w:t>
            </w:r>
          </w:p>
        </w:tc>
        <w:tc>
          <w:tcPr>
            <w:tcW w:w="2322" w:type="dxa"/>
            <w:vMerge w:val="restart"/>
            <w:shd w:val="clear" w:color="auto" w:fill="D9D9D9" w:themeFill="background1" w:themeFillShade="D9"/>
            <w:vAlign w:val="center"/>
          </w:tcPr>
          <w:p w14:paraId="6062DFA1"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4)</w:t>
            </w:r>
          </w:p>
          <w:p w14:paraId="4C2A196D"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Metode Pembelajaran</w:t>
            </w:r>
          </w:p>
        </w:tc>
        <w:tc>
          <w:tcPr>
            <w:tcW w:w="3119" w:type="dxa"/>
            <w:vMerge w:val="restart"/>
            <w:shd w:val="clear" w:color="auto" w:fill="D9D9D9" w:themeFill="background1" w:themeFillShade="D9"/>
            <w:vAlign w:val="center"/>
          </w:tcPr>
          <w:p w14:paraId="061E40B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(5)</w:t>
            </w:r>
          </w:p>
          <w:p w14:paraId="51A494D3"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Kriteria Penilaian (Indikator)</w:t>
            </w:r>
          </w:p>
        </w:tc>
        <w:tc>
          <w:tcPr>
            <w:tcW w:w="949" w:type="dxa"/>
            <w:vMerge w:val="restart"/>
            <w:shd w:val="clear" w:color="auto" w:fill="D9D9D9" w:themeFill="background1" w:themeFillShade="D9"/>
            <w:vAlign w:val="center"/>
          </w:tcPr>
          <w:p w14:paraId="31EE4A48"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(6)</w:t>
            </w:r>
          </w:p>
          <w:p w14:paraId="1DA467A7"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Bobot Nilai</w:t>
            </w:r>
          </w:p>
        </w:tc>
      </w:tr>
      <w:tr w:rsidR="00512A6C" w:rsidRPr="00136BD6" w14:paraId="4F41A5AD" w14:textId="77777777" w:rsidTr="00DC5575">
        <w:trPr>
          <w:trHeight w:val="276"/>
        </w:trPr>
        <w:tc>
          <w:tcPr>
            <w:tcW w:w="1188" w:type="dxa"/>
            <w:vMerge/>
            <w:shd w:val="clear" w:color="auto" w:fill="D9D9D9" w:themeFill="background1" w:themeFillShade="D9"/>
            <w:vAlign w:val="center"/>
          </w:tcPr>
          <w:p w14:paraId="11CA7F60" w14:textId="77777777" w:rsidR="00512A6C" w:rsidRPr="00136BD6" w:rsidRDefault="00512A6C" w:rsidP="00DC5575">
            <w:pPr>
              <w:jc w:val="center"/>
              <w:rPr>
                <w:rFonts w:ascii="Arial" w:hAnsi="Arial" w:cs="Arial"/>
                <w:b/>
                <w:sz w:val="24"/>
                <w:szCs w:val="24"/>
              </w:rPr>
            </w:pPr>
          </w:p>
        </w:tc>
        <w:tc>
          <w:tcPr>
            <w:tcW w:w="2700" w:type="dxa"/>
            <w:vMerge/>
            <w:shd w:val="clear" w:color="auto" w:fill="D9D9D9" w:themeFill="background1" w:themeFillShade="D9"/>
            <w:vAlign w:val="center"/>
          </w:tcPr>
          <w:p w14:paraId="20852F76" w14:textId="77777777" w:rsidR="00512A6C" w:rsidRPr="00136BD6" w:rsidRDefault="00512A6C" w:rsidP="00DC5575">
            <w:pPr>
              <w:jc w:val="center"/>
              <w:rPr>
                <w:rFonts w:ascii="Arial" w:hAnsi="Arial" w:cs="Arial"/>
                <w:b/>
                <w:sz w:val="24"/>
                <w:szCs w:val="24"/>
              </w:rPr>
            </w:pPr>
          </w:p>
        </w:tc>
        <w:tc>
          <w:tcPr>
            <w:tcW w:w="2970" w:type="dxa"/>
            <w:vMerge/>
            <w:shd w:val="clear" w:color="auto" w:fill="D9D9D9" w:themeFill="background1" w:themeFillShade="D9"/>
            <w:vAlign w:val="center"/>
          </w:tcPr>
          <w:p w14:paraId="307A9470" w14:textId="77777777" w:rsidR="00512A6C" w:rsidRPr="00136BD6" w:rsidRDefault="00512A6C" w:rsidP="00DC5575">
            <w:pPr>
              <w:jc w:val="center"/>
              <w:rPr>
                <w:rFonts w:ascii="Arial" w:hAnsi="Arial" w:cs="Arial"/>
                <w:b/>
                <w:sz w:val="24"/>
                <w:szCs w:val="24"/>
              </w:rPr>
            </w:pPr>
          </w:p>
        </w:tc>
        <w:tc>
          <w:tcPr>
            <w:tcW w:w="2322" w:type="dxa"/>
            <w:vMerge/>
            <w:shd w:val="clear" w:color="auto" w:fill="D9D9D9" w:themeFill="background1" w:themeFillShade="D9"/>
            <w:vAlign w:val="center"/>
          </w:tcPr>
          <w:p w14:paraId="699D6CF8" w14:textId="77777777" w:rsidR="00512A6C" w:rsidRPr="00136BD6" w:rsidRDefault="00512A6C" w:rsidP="00DC5575">
            <w:pPr>
              <w:jc w:val="center"/>
              <w:rPr>
                <w:rFonts w:ascii="Arial" w:hAnsi="Arial" w:cs="Arial"/>
                <w:b/>
                <w:sz w:val="24"/>
                <w:szCs w:val="24"/>
              </w:rPr>
            </w:pPr>
          </w:p>
        </w:tc>
        <w:tc>
          <w:tcPr>
            <w:tcW w:w="3119" w:type="dxa"/>
            <w:vMerge/>
            <w:shd w:val="clear" w:color="auto" w:fill="D9D9D9" w:themeFill="background1" w:themeFillShade="D9"/>
            <w:vAlign w:val="center"/>
          </w:tcPr>
          <w:p w14:paraId="576A4F97" w14:textId="77777777" w:rsidR="00512A6C" w:rsidRPr="00136BD6" w:rsidRDefault="00512A6C" w:rsidP="00DC5575">
            <w:pPr>
              <w:jc w:val="center"/>
              <w:rPr>
                <w:rFonts w:ascii="Arial" w:hAnsi="Arial" w:cs="Arial"/>
                <w:b/>
                <w:sz w:val="24"/>
                <w:szCs w:val="24"/>
              </w:rPr>
            </w:pPr>
          </w:p>
        </w:tc>
        <w:tc>
          <w:tcPr>
            <w:tcW w:w="949" w:type="dxa"/>
            <w:vMerge/>
            <w:shd w:val="clear" w:color="auto" w:fill="D9D9D9" w:themeFill="background1" w:themeFillShade="D9"/>
            <w:vAlign w:val="center"/>
          </w:tcPr>
          <w:p w14:paraId="247C4A78" w14:textId="77777777" w:rsidR="00512A6C" w:rsidRPr="00136BD6" w:rsidRDefault="00512A6C" w:rsidP="00DC5575">
            <w:pPr>
              <w:jc w:val="center"/>
              <w:rPr>
                <w:rFonts w:ascii="Arial" w:hAnsi="Arial" w:cs="Arial"/>
                <w:b/>
                <w:sz w:val="24"/>
                <w:szCs w:val="24"/>
              </w:rPr>
            </w:pPr>
          </w:p>
        </w:tc>
      </w:tr>
      <w:tr w:rsidR="00033945" w:rsidRPr="00136BD6" w14:paraId="5FA78133" w14:textId="77777777" w:rsidTr="00557301">
        <w:tc>
          <w:tcPr>
            <w:tcW w:w="1188" w:type="dxa"/>
            <w:vAlign w:val="center"/>
          </w:tcPr>
          <w:p w14:paraId="247DADA6" w14:textId="77777777" w:rsidR="00033945" w:rsidRPr="00136BD6" w:rsidRDefault="00033945" w:rsidP="00DC5575">
            <w:pPr>
              <w:jc w:val="center"/>
              <w:rPr>
                <w:rFonts w:ascii="Arial" w:eastAsia="Adobe Fan Heiti Std B" w:hAnsi="Arial" w:cs="Arial"/>
                <w:sz w:val="24"/>
                <w:szCs w:val="24"/>
              </w:rPr>
            </w:pPr>
            <w:r w:rsidRPr="00136BD6">
              <w:rPr>
                <w:rFonts w:ascii="Arial" w:eastAsia="MS Gothic" w:hAnsi="Arial" w:cs="Arial"/>
                <w:sz w:val="24"/>
                <w:szCs w:val="24"/>
              </w:rPr>
              <w:t>1</w:t>
            </w:r>
          </w:p>
        </w:tc>
        <w:tc>
          <w:tcPr>
            <w:tcW w:w="2700" w:type="dxa"/>
          </w:tcPr>
          <w:p w14:paraId="7788BDE6" w14:textId="77777777" w:rsidR="00033945" w:rsidRDefault="00033945" w:rsidP="00467AB8">
            <w:pPr>
              <w:tabs>
                <w:tab w:val="left" w:pos="2744"/>
              </w:tabs>
              <w:rPr>
                <w:rFonts w:ascii="Arial" w:hAnsi="Arial" w:cs="Arial"/>
                <w:lang w:val="en-US"/>
              </w:rPr>
            </w:pPr>
          </w:p>
          <w:p w14:paraId="7AC520D0" w14:textId="77777777" w:rsidR="00033945" w:rsidRPr="003450A4" w:rsidRDefault="00033945" w:rsidP="00467AB8">
            <w:pPr>
              <w:tabs>
                <w:tab w:val="left" w:pos="2744"/>
              </w:tabs>
              <w:rPr>
                <w:rFonts w:ascii="Arial" w:hAnsi="Arial" w:cs="Arial"/>
              </w:rPr>
            </w:pPr>
            <w:r w:rsidRPr="003450A4">
              <w:rPr>
                <w:rFonts w:ascii="Arial" w:hAnsi="Arial" w:cs="Arial"/>
              </w:rPr>
              <w:t>Mahasiswa dapat menjelaskan tujuan perkuliahan, rincian materi perkuliahan, media, sumber pembelajaran, dan sistem evaluasi perkuliahan.</w:t>
            </w:r>
          </w:p>
          <w:p w14:paraId="109B48B7" w14:textId="2FE83850" w:rsidR="00033945" w:rsidRPr="00136BD6" w:rsidRDefault="00033945" w:rsidP="00033945">
            <w:pPr>
              <w:rPr>
                <w:rFonts w:ascii="Arial" w:hAnsi="Arial" w:cs="Arial"/>
                <w:sz w:val="24"/>
                <w:szCs w:val="24"/>
              </w:rPr>
            </w:pPr>
          </w:p>
        </w:tc>
        <w:tc>
          <w:tcPr>
            <w:tcW w:w="2970" w:type="dxa"/>
          </w:tcPr>
          <w:p w14:paraId="1F615A9F" w14:textId="2844FC05" w:rsidR="00033945" w:rsidRPr="00033945" w:rsidRDefault="00033945" w:rsidP="005D3488">
            <w:pPr>
              <w:rPr>
                <w:rFonts w:ascii="Arial" w:hAnsi="Arial" w:cs="Arial"/>
                <w:noProof/>
                <w:sz w:val="24"/>
                <w:szCs w:val="24"/>
                <w:lang w:val="en-US"/>
              </w:rPr>
            </w:pPr>
            <w:proofErr w:type="spellStart"/>
            <w:r>
              <w:rPr>
                <w:rFonts w:ascii="Arial" w:hAnsi="Arial" w:cs="Arial"/>
                <w:sz w:val="24"/>
                <w:szCs w:val="24"/>
                <w:lang w:val="en-US"/>
              </w:rPr>
              <w:t>Pengantar</w:t>
            </w:r>
            <w:proofErr w:type="spellEnd"/>
            <w:r>
              <w:rPr>
                <w:rFonts w:ascii="Arial" w:hAnsi="Arial" w:cs="Arial"/>
                <w:sz w:val="24"/>
                <w:szCs w:val="24"/>
                <w:lang w:val="en-US"/>
              </w:rPr>
              <w:t xml:space="preserve"> Mata </w:t>
            </w:r>
            <w:proofErr w:type="spellStart"/>
            <w:r>
              <w:rPr>
                <w:rFonts w:ascii="Arial" w:hAnsi="Arial" w:cs="Arial"/>
                <w:sz w:val="24"/>
                <w:szCs w:val="24"/>
                <w:lang w:val="en-US"/>
              </w:rPr>
              <w:t>Kuliah</w:t>
            </w:r>
            <w:proofErr w:type="spellEnd"/>
          </w:p>
          <w:p w14:paraId="55AE59F0" w14:textId="4F3444E0" w:rsidR="00033945" w:rsidRPr="00136BD6" w:rsidRDefault="00033945" w:rsidP="005D3488">
            <w:pPr>
              <w:pStyle w:val="ListParagraph"/>
              <w:ind w:left="0"/>
              <w:rPr>
                <w:rFonts w:ascii="Arial" w:hAnsi="Arial" w:cs="Arial"/>
                <w:sz w:val="24"/>
                <w:szCs w:val="24"/>
                <w:lang w:val="en-US"/>
              </w:rPr>
            </w:pPr>
          </w:p>
        </w:tc>
        <w:tc>
          <w:tcPr>
            <w:tcW w:w="2322" w:type="dxa"/>
          </w:tcPr>
          <w:p w14:paraId="0E0436CA" w14:textId="2979998D" w:rsidR="00033945" w:rsidRPr="00136BD6" w:rsidRDefault="00033945" w:rsidP="00136BD6">
            <w:pPr>
              <w:numPr>
                <w:ilvl w:val="0"/>
                <w:numId w:val="10"/>
              </w:numPr>
              <w:ind w:left="306" w:hanging="270"/>
              <w:rPr>
                <w:rFonts w:ascii="Arial" w:eastAsia="Adobe Fan Heiti Std B" w:hAnsi="Arial" w:cs="Arial"/>
                <w:sz w:val="24"/>
                <w:szCs w:val="24"/>
              </w:rPr>
            </w:pPr>
            <w:r w:rsidRPr="00136BD6">
              <w:rPr>
                <w:rFonts w:ascii="Arial" w:hAnsi="Arial" w:cs="Arial"/>
                <w:sz w:val="24"/>
                <w:szCs w:val="24"/>
              </w:rPr>
              <w:t xml:space="preserve">Ceramah  </w:t>
            </w:r>
          </w:p>
          <w:p w14:paraId="1CBD3D7B" w14:textId="01C66971" w:rsidR="00033945" w:rsidRPr="00136BD6" w:rsidRDefault="00033945" w:rsidP="00136BD6">
            <w:pPr>
              <w:numPr>
                <w:ilvl w:val="0"/>
                <w:numId w:val="10"/>
              </w:numPr>
              <w:ind w:left="306" w:hanging="270"/>
              <w:rPr>
                <w:rFonts w:ascii="Arial" w:eastAsia="Adobe Fan Heiti Std B" w:hAnsi="Arial" w:cs="Arial"/>
                <w:sz w:val="24"/>
                <w:szCs w:val="24"/>
              </w:rPr>
            </w:pPr>
            <w:r w:rsidRPr="00136BD6">
              <w:rPr>
                <w:rFonts w:ascii="Arial" w:hAnsi="Arial" w:cs="Arial"/>
                <w:sz w:val="24"/>
                <w:szCs w:val="24"/>
              </w:rPr>
              <w:t>D</w:t>
            </w:r>
            <w:r>
              <w:rPr>
                <w:rFonts w:ascii="Arial" w:hAnsi="Arial" w:cs="Arial"/>
                <w:sz w:val="24"/>
                <w:szCs w:val="24"/>
              </w:rPr>
              <w:t>iskusi</w:t>
            </w:r>
          </w:p>
        </w:tc>
        <w:tc>
          <w:tcPr>
            <w:tcW w:w="3119" w:type="dxa"/>
          </w:tcPr>
          <w:p w14:paraId="22EC63BD" w14:textId="739FB28C" w:rsidR="00033945" w:rsidRPr="00136BD6" w:rsidRDefault="00033945" w:rsidP="00033945">
            <w:pPr>
              <w:rPr>
                <w:rFonts w:ascii="Arial" w:eastAsia="Adobe Fan Heiti Std B" w:hAnsi="Arial" w:cs="Arial"/>
                <w:sz w:val="24"/>
                <w:szCs w:val="24"/>
              </w:rPr>
            </w:pPr>
            <w:r w:rsidRPr="003450A4">
              <w:rPr>
                <w:rFonts w:ascii="Arial" w:hAnsi="Arial" w:cs="Arial"/>
              </w:rPr>
              <w:t>Mahasiswa mampu menjelaskan pengaruh karya sastra suatu wilayah dengan wilayah lainnya;  menyimak gambaran yang diberikan dosen tentang hubungan karya sastra satu dengan lainnya untuk mengetahui hubungan itu; menyimak penjelasan dosen tentang orientasi perkuliahan.</w:t>
            </w:r>
          </w:p>
        </w:tc>
        <w:tc>
          <w:tcPr>
            <w:tcW w:w="949" w:type="dxa"/>
            <w:vAlign w:val="center"/>
          </w:tcPr>
          <w:p w14:paraId="61BB0B25" w14:textId="77777777" w:rsidR="00033945" w:rsidRPr="00136BD6" w:rsidRDefault="00033945" w:rsidP="00DC5575">
            <w:pPr>
              <w:jc w:val="center"/>
              <w:rPr>
                <w:rFonts w:ascii="Arial" w:hAnsi="Arial" w:cs="Arial"/>
                <w:sz w:val="24"/>
                <w:szCs w:val="24"/>
              </w:rPr>
            </w:pPr>
            <w:r w:rsidRPr="00136BD6">
              <w:rPr>
                <w:rFonts w:ascii="Arial" w:hAnsi="Arial" w:cs="Arial"/>
                <w:sz w:val="24"/>
                <w:szCs w:val="24"/>
              </w:rPr>
              <w:t>5%</w:t>
            </w:r>
          </w:p>
        </w:tc>
      </w:tr>
      <w:tr w:rsidR="00033945" w:rsidRPr="00136BD6" w14:paraId="30628B9C" w14:textId="77777777" w:rsidTr="00D47126">
        <w:tc>
          <w:tcPr>
            <w:tcW w:w="1188" w:type="dxa"/>
            <w:vAlign w:val="center"/>
          </w:tcPr>
          <w:p w14:paraId="38147DE9" w14:textId="77777777" w:rsidR="00033945" w:rsidRPr="00136BD6" w:rsidRDefault="00033945" w:rsidP="00DC5575">
            <w:pPr>
              <w:jc w:val="center"/>
              <w:rPr>
                <w:rFonts w:ascii="Arial" w:hAnsi="Arial" w:cs="Arial"/>
                <w:sz w:val="24"/>
                <w:szCs w:val="24"/>
              </w:rPr>
            </w:pPr>
          </w:p>
          <w:p w14:paraId="052F1B34" w14:textId="77777777" w:rsidR="00033945" w:rsidRPr="00136BD6" w:rsidRDefault="00033945" w:rsidP="00DC5575">
            <w:pPr>
              <w:jc w:val="center"/>
              <w:rPr>
                <w:rFonts w:ascii="Arial" w:hAnsi="Arial" w:cs="Arial"/>
                <w:sz w:val="24"/>
                <w:szCs w:val="24"/>
              </w:rPr>
            </w:pPr>
            <w:r w:rsidRPr="00136BD6">
              <w:rPr>
                <w:rFonts w:ascii="Arial" w:hAnsi="Arial" w:cs="Arial"/>
                <w:sz w:val="24"/>
                <w:szCs w:val="24"/>
              </w:rPr>
              <w:t>2</w:t>
            </w:r>
          </w:p>
        </w:tc>
        <w:tc>
          <w:tcPr>
            <w:tcW w:w="2700" w:type="dxa"/>
          </w:tcPr>
          <w:p w14:paraId="7DCCB544" w14:textId="77777777" w:rsidR="00033945" w:rsidRPr="003450A4" w:rsidRDefault="00033945" w:rsidP="00467AB8">
            <w:pPr>
              <w:tabs>
                <w:tab w:val="left" w:pos="2744"/>
              </w:tabs>
              <w:rPr>
                <w:rFonts w:ascii="Arial" w:hAnsi="Arial" w:cs="Arial"/>
              </w:rPr>
            </w:pPr>
            <w:r w:rsidRPr="003450A4">
              <w:rPr>
                <w:rFonts w:ascii="Arial" w:hAnsi="Arial" w:cs="Arial"/>
              </w:rPr>
              <w:t xml:space="preserve"> Mahasiswa dapat menjelaskan dapat menjelaskan perkembangan aliran sastra di dunia, misal klasik, romantik, dan realisme.</w:t>
            </w:r>
          </w:p>
          <w:p w14:paraId="7B335F45" w14:textId="4AB4311B" w:rsidR="00033945" w:rsidRPr="00136BD6" w:rsidRDefault="00033945" w:rsidP="005D3488">
            <w:pPr>
              <w:rPr>
                <w:rFonts w:ascii="Arial" w:hAnsi="Arial" w:cs="Arial"/>
                <w:sz w:val="24"/>
                <w:szCs w:val="24"/>
                <w:lang w:val="en-US"/>
              </w:rPr>
            </w:pPr>
          </w:p>
        </w:tc>
        <w:tc>
          <w:tcPr>
            <w:tcW w:w="2970" w:type="dxa"/>
          </w:tcPr>
          <w:p w14:paraId="2289A578" w14:textId="31023FD0" w:rsidR="00033945" w:rsidRPr="00033945" w:rsidRDefault="00033945" w:rsidP="00033945">
            <w:pPr>
              <w:ind w:left="36"/>
              <w:rPr>
                <w:rFonts w:ascii="Arial" w:hAnsi="Arial" w:cs="Arial"/>
                <w:sz w:val="24"/>
                <w:szCs w:val="24"/>
                <w:lang w:val="en-US"/>
              </w:rPr>
            </w:pPr>
            <w:proofErr w:type="spellStart"/>
            <w:r>
              <w:rPr>
                <w:rFonts w:ascii="Arial" w:hAnsi="Arial" w:cs="Arial"/>
                <w:sz w:val="24"/>
                <w:szCs w:val="24"/>
                <w:lang w:val="en-US"/>
              </w:rPr>
              <w:t>Perkembangan</w:t>
            </w:r>
            <w:proofErr w:type="spellEnd"/>
            <w:r>
              <w:rPr>
                <w:rFonts w:ascii="Arial" w:hAnsi="Arial" w:cs="Arial"/>
                <w:sz w:val="24"/>
                <w:szCs w:val="24"/>
                <w:lang w:val="en-US"/>
              </w:rPr>
              <w:t xml:space="preserve"> </w:t>
            </w:r>
            <w:proofErr w:type="spellStart"/>
            <w:r>
              <w:rPr>
                <w:rFonts w:ascii="Arial" w:hAnsi="Arial" w:cs="Arial"/>
                <w:sz w:val="24"/>
                <w:szCs w:val="24"/>
                <w:lang w:val="en-US"/>
              </w:rPr>
              <w:t>aliran</w:t>
            </w:r>
            <w:proofErr w:type="spellEnd"/>
            <w:r>
              <w:rPr>
                <w:rFonts w:ascii="Arial" w:hAnsi="Arial" w:cs="Arial"/>
                <w:sz w:val="24"/>
                <w:szCs w:val="24"/>
                <w:lang w:val="en-US"/>
              </w:rPr>
              <w:t xml:space="preserve"> </w:t>
            </w:r>
            <w:proofErr w:type="spellStart"/>
            <w:r>
              <w:rPr>
                <w:rFonts w:ascii="Arial" w:hAnsi="Arial" w:cs="Arial"/>
                <w:sz w:val="24"/>
                <w:szCs w:val="24"/>
                <w:lang w:val="en-US"/>
              </w:rPr>
              <w:t>klasik</w:t>
            </w:r>
            <w:proofErr w:type="spellEnd"/>
            <w:r>
              <w:rPr>
                <w:rFonts w:ascii="Arial" w:hAnsi="Arial" w:cs="Arial"/>
                <w:sz w:val="24"/>
                <w:szCs w:val="24"/>
                <w:lang w:val="en-US"/>
              </w:rPr>
              <w:t xml:space="preserve">, </w:t>
            </w:r>
            <w:proofErr w:type="spellStart"/>
            <w:r>
              <w:rPr>
                <w:rFonts w:ascii="Arial" w:hAnsi="Arial" w:cs="Arial"/>
                <w:sz w:val="24"/>
                <w:szCs w:val="24"/>
                <w:lang w:val="en-US"/>
              </w:rPr>
              <w:t>romantik</w:t>
            </w:r>
            <w:proofErr w:type="spellEnd"/>
            <w:r>
              <w:rPr>
                <w:rFonts w:ascii="Arial" w:hAnsi="Arial" w:cs="Arial"/>
                <w:sz w:val="24"/>
                <w:szCs w:val="24"/>
                <w:lang w:val="en-US"/>
              </w:rPr>
              <w:t xml:space="preserve">, </w:t>
            </w:r>
            <w:proofErr w:type="spellStart"/>
            <w:r>
              <w:rPr>
                <w:rFonts w:ascii="Arial" w:hAnsi="Arial" w:cs="Arial"/>
                <w:sz w:val="24"/>
                <w:szCs w:val="24"/>
                <w:lang w:val="en-US"/>
              </w:rPr>
              <w:t>realisme</w:t>
            </w:r>
            <w:proofErr w:type="spellEnd"/>
          </w:p>
        </w:tc>
        <w:tc>
          <w:tcPr>
            <w:tcW w:w="2322" w:type="dxa"/>
          </w:tcPr>
          <w:p w14:paraId="7D63985B" w14:textId="77777777" w:rsidR="00033945" w:rsidRPr="00033945" w:rsidRDefault="00033945" w:rsidP="00136BD6">
            <w:pPr>
              <w:numPr>
                <w:ilvl w:val="0"/>
                <w:numId w:val="10"/>
              </w:numPr>
              <w:ind w:left="306" w:hanging="270"/>
              <w:rPr>
                <w:rFonts w:ascii="Arial" w:eastAsia="Adobe Fan Heiti Std B" w:hAnsi="Arial" w:cs="Arial"/>
                <w:sz w:val="24"/>
                <w:szCs w:val="24"/>
              </w:rPr>
            </w:pPr>
            <w:proofErr w:type="spellStart"/>
            <w:r>
              <w:rPr>
                <w:rFonts w:ascii="Arial" w:hAnsi="Arial" w:cs="Arial"/>
                <w:sz w:val="24"/>
                <w:szCs w:val="24"/>
                <w:lang w:val="en-US"/>
              </w:rPr>
              <w:t>Ceramah</w:t>
            </w:r>
            <w:proofErr w:type="spellEnd"/>
          </w:p>
          <w:p w14:paraId="4C0CC348" w14:textId="1943487F" w:rsidR="00033945" w:rsidRPr="00033945" w:rsidRDefault="00033945" w:rsidP="00136BD6">
            <w:pPr>
              <w:numPr>
                <w:ilvl w:val="0"/>
                <w:numId w:val="10"/>
              </w:numPr>
              <w:ind w:left="306" w:hanging="270"/>
              <w:rPr>
                <w:rFonts w:ascii="Arial" w:eastAsia="Adobe Fan Heiti Std B" w:hAnsi="Arial" w:cs="Arial"/>
                <w:sz w:val="24"/>
                <w:szCs w:val="24"/>
              </w:rPr>
            </w:pPr>
            <w:proofErr w:type="spellStart"/>
            <w:r>
              <w:rPr>
                <w:rFonts w:ascii="Arial" w:hAnsi="Arial" w:cs="Arial"/>
                <w:sz w:val="24"/>
                <w:szCs w:val="24"/>
                <w:lang w:val="en-US"/>
              </w:rPr>
              <w:t>Diskusi</w:t>
            </w:r>
            <w:proofErr w:type="spellEnd"/>
          </w:p>
          <w:p w14:paraId="6CFB6337" w14:textId="01A6F723" w:rsidR="00033945" w:rsidRPr="00136BD6" w:rsidRDefault="00033945" w:rsidP="00033945">
            <w:pPr>
              <w:ind w:left="306"/>
              <w:rPr>
                <w:rFonts w:ascii="Arial" w:eastAsia="Adobe Fan Heiti Std B" w:hAnsi="Arial" w:cs="Arial"/>
                <w:sz w:val="24"/>
                <w:szCs w:val="24"/>
              </w:rPr>
            </w:pPr>
          </w:p>
        </w:tc>
        <w:tc>
          <w:tcPr>
            <w:tcW w:w="3119" w:type="dxa"/>
          </w:tcPr>
          <w:p w14:paraId="11481964" w14:textId="77777777" w:rsidR="00033945" w:rsidRPr="003450A4" w:rsidRDefault="00033945" w:rsidP="00033945">
            <w:pPr>
              <w:numPr>
                <w:ilvl w:val="0"/>
                <w:numId w:val="29"/>
              </w:numPr>
              <w:tabs>
                <w:tab w:val="left" w:pos="176"/>
                <w:tab w:val="left" w:pos="426"/>
              </w:tabs>
              <w:ind w:left="426"/>
              <w:jc w:val="both"/>
              <w:rPr>
                <w:rFonts w:ascii="Arial" w:hAnsi="Arial" w:cs="Arial"/>
                <w:lang w:val="fi-FI"/>
              </w:rPr>
            </w:pPr>
            <w:r w:rsidRPr="003450A4">
              <w:rPr>
                <w:rFonts w:ascii="Arial" w:hAnsi="Arial" w:cs="Arial"/>
                <w:lang w:val="fi-FI"/>
              </w:rPr>
              <w:t>Mahasiswa mampu memahami memahami perkembangan aliran sastra di dunia</w:t>
            </w:r>
          </w:p>
          <w:p w14:paraId="1602BA04" w14:textId="77777777" w:rsidR="00033945" w:rsidRPr="003450A4" w:rsidRDefault="00033945" w:rsidP="00033945">
            <w:pPr>
              <w:numPr>
                <w:ilvl w:val="0"/>
                <w:numId w:val="29"/>
              </w:numPr>
              <w:tabs>
                <w:tab w:val="left" w:pos="176"/>
                <w:tab w:val="left" w:pos="426"/>
              </w:tabs>
              <w:ind w:left="426"/>
              <w:jc w:val="both"/>
              <w:rPr>
                <w:rFonts w:ascii="Arial" w:hAnsi="Arial" w:cs="Arial"/>
                <w:lang w:val="fi-FI"/>
              </w:rPr>
            </w:pPr>
            <w:r w:rsidRPr="003450A4">
              <w:rPr>
                <w:rFonts w:ascii="Arial" w:hAnsi="Arial" w:cs="Arial"/>
              </w:rPr>
              <w:t xml:space="preserve">Mahasiswa dapat mengerjakan membuat esai tentang perkembangan aliran kesusastraan dunia. </w:t>
            </w:r>
          </w:p>
          <w:p w14:paraId="031A20A8" w14:textId="73732F5D" w:rsidR="00033945" w:rsidRPr="00136BD6" w:rsidRDefault="00033945" w:rsidP="005D3488">
            <w:pPr>
              <w:rPr>
                <w:rFonts w:ascii="Arial" w:hAnsi="Arial" w:cs="Arial"/>
                <w:sz w:val="24"/>
                <w:szCs w:val="24"/>
              </w:rPr>
            </w:pPr>
          </w:p>
        </w:tc>
        <w:tc>
          <w:tcPr>
            <w:tcW w:w="949" w:type="dxa"/>
            <w:vAlign w:val="center"/>
          </w:tcPr>
          <w:p w14:paraId="1C638142" w14:textId="77777777" w:rsidR="00033945" w:rsidRPr="00136BD6" w:rsidRDefault="00033945" w:rsidP="00DC5575">
            <w:pPr>
              <w:jc w:val="center"/>
              <w:rPr>
                <w:rFonts w:ascii="Arial" w:hAnsi="Arial" w:cs="Arial"/>
                <w:sz w:val="24"/>
                <w:szCs w:val="24"/>
              </w:rPr>
            </w:pPr>
            <w:r w:rsidRPr="00136BD6">
              <w:rPr>
                <w:rFonts w:ascii="Arial" w:hAnsi="Arial" w:cs="Arial"/>
                <w:sz w:val="24"/>
                <w:szCs w:val="24"/>
              </w:rPr>
              <w:t>5%</w:t>
            </w:r>
          </w:p>
        </w:tc>
      </w:tr>
      <w:tr w:rsidR="00033945" w:rsidRPr="00136BD6" w14:paraId="0BFFCF44" w14:textId="77777777" w:rsidTr="00D47126">
        <w:tc>
          <w:tcPr>
            <w:tcW w:w="1188" w:type="dxa"/>
            <w:vAlign w:val="center"/>
          </w:tcPr>
          <w:p w14:paraId="4F92A6DA" w14:textId="20AC7959" w:rsidR="00033945" w:rsidRPr="00136BD6" w:rsidRDefault="00033945" w:rsidP="00DC5575">
            <w:pPr>
              <w:jc w:val="center"/>
              <w:rPr>
                <w:rFonts w:ascii="Arial" w:hAnsi="Arial" w:cs="Arial"/>
                <w:sz w:val="24"/>
                <w:szCs w:val="24"/>
              </w:rPr>
            </w:pPr>
            <w:r w:rsidRPr="00136BD6">
              <w:rPr>
                <w:rFonts w:ascii="Arial" w:hAnsi="Arial" w:cs="Arial"/>
                <w:sz w:val="24"/>
                <w:szCs w:val="24"/>
              </w:rPr>
              <w:t>3</w:t>
            </w:r>
          </w:p>
        </w:tc>
        <w:tc>
          <w:tcPr>
            <w:tcW w:w="2700" w:type="dxa"/>
          </w:tcPr>
          <w:p w14:paraId="30DF3AA4" w14:textId="77777777" w:rsidR="00033945" w:rsidRPr="003450A4" w:rsidRDefault="00033945" w:rsidP="00467AB8">
            <w:pPr>
              <w:tabs>
                <w:tab w:val="left" w:pos="2744"/>
              </w:tabs>
              <w:jc w:val="both"/>
              <w:rPr>
                <w:rFonts w:ascii="Arial" w:hAnsi="Arial" w:cs="Arial"/>
              </w:rPr>
            </w:pPr>
            <w:r w:rsidRPr="003450A4">
              <w:rPr>
                <w:rFonts w:ascii="Arial" w:hAnsi="Arial" w:cs="Arial"/>
              </w:rPr>
              <w:t xml:space="preserve">Mahasiswa mampu </w:t>
            </w:r>
          </w:p>
          <w:p w14:paraId="7ED98482" w14:textId="77777777" w:rsidR="00033945" w:rsidRPr="003450A4" w:rsidRDefault="00033945" w:rsidP="00467AB8">
            <w:pPr>
              <w:tabs>
                <w:tab w:val="left" w:pos="2744"/>
              </w:tabs>
              <w:jc w:val="both"/>
              <w:rPr>
                <w:rFonts w:ascii="Arial" w:hAnsi="Arial" w:cs="Arial"/>
              </w:rPr>
            </w:pPr>
            <w:r w:rsidRPr="003450A4">
              <w:rPr>
                <w:rFonts w:ascii="Arial" w:hAnsi="Arial" w:cs="Arial"/>
              </w:rPr>
              <w:t xml:space="preserve">memahami perkembangan realisme sosialis di dunia; </w:t>
            </w:r>
          </w:p>
          <w:p w14:paraId="79BD74BF" w14:textId="77777777" w:rsidR="00033945" w:rsidRPr="003450A4" w:rsidRDefault="00033945" w:rsidP="00033945">
            <w:pPr>
              <w:tabs>
                <w:tab w:val="left" w:pos="2744"/>
              </w:tabs>
              <w:rPr>
                <w:rFonts w:ascii="Arial" w:hAnsi="Arial" w:cs="Arial"/>
              </w:rPr>
            </w:pPr>
            <w:r w:rsidRPr="003450A4">
              <w:rPr>
                <w:rFonts w:ascii="Arial" w:hAnsi="Arial" w:cs="Arial"/>
              </w:rPr>
              <w:t xml:space="preserve">memahami perkembangan realisme sosialis di Indonesia; memahami dasar filsafat realisme sosialis; memahami ciri karya </w:t>
            </w:r>
            <w:r w:rsidRPr="003450A4">
              <w:rPr>
                <w:rFonts w:ascii="Arial" w:hAnsi="Arial" w:cs="Arial"/>
              </w:rPr>
              <w:lastRenderedPageBreak/>
              <w:t>realisme sosialis.</w:t>
            </w:r>
          </w:p>
          <w:p w14:paraId="4817E877" w14:textId="1FC57718" w:rsidR="00033945" w:rsidRPr="00136BD6" w:rsidRDefault="00033945" w:rsidP="00033945">
            <w:pPr>
              <w:rPr>
                <w:rFonts w:ascii="Arial" w:eastAsia="Adobe Fan Heiti Std B" w:hAnsi="Arial" w:cs="Arial"/>
                <w:sz w:val="24"/>
                <w:szCs w:val="24"/>
              </w:rPr>
            </w:pPr>
            <w:r w:rsidRPr="003450A4">
              <w:rPr>
                <w:rFonts w:ascii="Arial" w:hAnsi="Arial" w:cs="Arial"/>
              </w:rPr>
              <w:t xml:space="preserve">  </w:t>
            </w:r>
          </w:p>
        </w:tc>
        <w:tc>
          <w:tcPr>
            <w:tcW w:w="2970" w:type="dxa"/>
          </w:tcPr>
          <w:p w14:paraId="5AB830AB" w14:textId="1451CD6B" w:rsidR="00033945" w:rsidRPr="00136BD6" w:rsidRDefault="00033945" w:rsidP="005D3488">
            <w:pPr>
              <w:autoSpaceDE w:val="0"/>
              <w:autoSpaceDN w:val="0"/>
              <w:adjustRightInd w:val="0"/>
              <w:rPr>
                <w:rFonts w:ascii="Arial" w:hAnsi="Arial" w:cs="Arial"/>
                <w:sz w:val="24"/>
                <w:szCs w:val="24"/>
              </w:rPr>
            </w:pPr>
            <w:r w:rsidRPr="003450A4">
              <w:rPr>
                <w:rFonts w:ascii="Arial" w:hAnsi="Arial" w:cs="Arial"/>
              </w:rPr>
              <w:lastRenderedPageBreak/>
              <w:t>Perkembangan realisme sosialis di dunia dan filsafat dialektika Hegel dan Marx</w:t>
            </w:r>
            <w:r w:rsidRPr="00136BD6">
              <w:rPr>
                <w:rFonts w:ascii="Arial" w:hAnsi="Arial" w:cs="Arial"/>
                <w:sz w:val="24"/>
                <w:szCs w:val="24"/>
              </w:rPr>
              <w:t xml:space="preserve"> </w:t>
            </w:r>
          </w:p>
        </w:tc>
        <w:tc>
          <w:tcPr>
            <w:tcW w:w="2322" w:type="dxa"/>
          </w:tcPr>
          <w:p w14:paraId="2964E17E" w14:textId="77777777" w:rsidR="00033945" w:rsidRPr="00033945" w:rsidRDefault="00033945" w:rsidP="00136BD6">
            <w:pPr>
              <w:numPr>
                <w:ilvl w:val="0"/>
                <w:numId w:val="15"/>
              </w:numPr>
              <w:ind w:left="216" w:hanging="180"/>
              <w:rPr>
                <w:rFonts w:ascii="Arial" w:eastAsia="Adobe Fan Heiti Std B" w:hAnsi="Arial" w:cs="Arial"/>
                <w:sz w:val="24"/>
                <w:szCs w:val="24"/>
              </w:rPr>
            </w:pPr>
            <w:proofErr w:type="spellStart"/>
            <w:r>
              <w:rPr>
                <w:rFonts w:ascii="Arial" w:eastAsia="Adobe Fan Heiti Std B" w:hAnsi="Arial" w:cs="Arial"/>
                <w:sz w:val="24"/>
                <w:szCs w:val="24"/>
                <w:lang w:val="en-US"/>
              </w:rPr>
              <w:t>Ceramah</w:t>
            </w:r>
            <w:proofErr w:type="spellEnd"/>
          </w:p>
          <w:p w14:paraId="35C1AF94" w14:textId="7F66AE43" w:rsidR="00033945" w:rsidRPr="00136BD6" w:rsidRDefault="00033945" w:rsidP="00136BD6">
            <w:pPr>
              <w:numPr>
                <w:ilvl w:val="0"/>
                <w:numId w:val="15"/>
              </w:numPr>
              <w:ind w:left="216" w:hanging="180"/>
              <w:rPr>
                <w:rFonts w:ascii="Arial" w:eastAsia="Adobe Fan Heiti Std B" w:hAnsi="Arial" w:cs="Arial"/>
                <w:sz w:val="24"/>
                <w:szCs w:val="24"/>
              </w:rPr>
            </w:pPr>
            <w:proofErr w:type="spellStart"/>
            <w:r>
              <w:rPr>
                <w:rFonts w:ascii="Arial" w:eastAsia="Adobe Fan Heiti Std B" w:hAnsi="Arial" w:cs="Arial"/>
                <w:sz w:val="24"/>
                <w:szCs w:val="24"/>
                <w:lang w:val="en-US"/>
              </w:rPr>
              <w:t>Diskusi</w:t>
            </w:r>
            <w:proofErr w:type="spellEnd"/>
          </w:p>
        </w:tc>
        <w:tc>
          <w:tcPr>
            <w:tcW w:w="3119" w:type="dxa"/>
          </w:tcPr>
          <w:p w14:paraId="0C1129F4" w14:textId="77777777" w:rsidR="00033945" w:rsidRPr="003450A4" w:rsidRDefault="00033945" w:rsidP="00033945">
            <w:pPr>
              <w:tabs>
                <w:tab w:val="left" w:pos="2744"/>
              </w:tabs>
              <w:rPr>
                <w:rFonts w:ascii="Arial" w:hAnsi="Arial" w:cs="Arial"/>
              </w:rPr>
            </w:pPr>
            <w:r w:rsidRPr="003450A4">
              <w:rPr>
                <w:rFonts w:ascii="Arial" w:hAnsi="Arial" w:cs="Arial"/>
              </w:rPr>
              <w:t>Mahasiswa dapat menjelaskan perkembangan realisme sosialis di dunia; menjelaskan perkembangan realisme sosialis di Indonesia;  menjelaskan dasar filsafat realisme sosialis.</w:t>
            </w:r>
          </w:p>
          <w:p w14:paraId="6279A04C" w14:textId="5588C5DB" w:rsidR="00033945" w:rsidRPr="00136BD6" w:rsidRDefault="00033945" w:rsidP="00033945">
            <w:pPr>
              <w:snapToGrid w:val="0"/>
              <w:rPr>
                <w:rFonts w:ascii="Arial" w:hAnsi="Arial" w:cs="Arial"/>
                <w:sz w:val="24"/>
                <w:szCs w:val="24"/>
              </w:rPr>
            </w:pPr>
          </w:p>
        </w:tc>
        <w:tc>
          <w:tcPr>
            <w:tcW w:w="949" w:type="dxa"/>
            <w:vAlign w:val="center"/>
          </w:tcPr>
          <w:p w14:paraId="6F077426" w14:textId="77777777" w:rsidR="00033945" w:rsidRPr="00136BD6" w:rsidRDefault="00033945" w:rsidP="00DC5575">
            <w:pPr>
              <w:jc w:val="center"/>
              <w:rPr>
                <w:rFonts w:ascii="Arial" w:hAnsi="Arial" w:cs="Arial"/>
                <w:sz w:val="24"/>
                <w:szCs w:val="24"/>
              </w:rPr>
            </w:pPr>
            <w:r w:rsidRPr="00136BD6">
              <w:rPr>
                <w:rFonts w:ascii="Arial" w:hAnsi="Arial" w:cs="Arial"/>
                <w:sz w:val="24"/>
                <w:szCs w:val="24"/>
              </w:rPr>
              <w:t>5%</w:t>
            </w:r>
          </w:p>
        </w:tc>
      </w:tr>
      <w:tr w:rsidR="00033945" w:rsidRPr="00136BD6" w14:paraId="23E158B1" w14:textId="77777777" w:rsidTr="00D92B31">
        <w:tc>
          <w:tcPr>
            <w:tcW w:w="1188" w:type="dxa"/>
            <w:vAlign w:val="center"/>
          </w:tcPr>
          <w:p w14:paraId="6FBF281C" w14:textId="1E2B54F3" w:rsidR="00033945" w:rsidRPr="00136BD6" w:rsidRDefault="00033945" w:rsidP="00DC5575">
            <w:pPr>
              <w:jc w:val="center"/>
              <w:rPr>
                <w:rFonts w:ascii="Arial" w:eastAsia="MS Gothic" w:hAnsi="Arial" w:cs="Arial"/>
                <w:sz w:val="24"/>
                <w:szCs w:val="24"/>
              </w:rPr>
            </w:pPr>
            <w:r w:rsidRPr="00136BD6">
              <w:rPr>
                <w:rFonts w:ascii="Arial" w:eastAsia="MS Gothic" w:hAnsi="Arial" w:cs="Arial"/>
                <w:sz w:val="24"/>
                <w:szCs w:val="24"/>
              </w:rPr>
              <w:lastRenderedPageBreak/>
              <w:t>4</w:t>
            </w:r>
          </w:p>
        </w:tc>
        <w:tc>
          <w:tcPr>
            <w:tcW w:w="2700" w:type="dxa"/>
          </w:tcPr>
          <w:p w14:paraId="35B9E2D3" w14:textId="77777777" w:rsidR="00033945" w:rsidRPr="003450A4" w:rsidRDefault="00033945" w:rsidP="00467AB8">
            <w:pPr>
              <w:rPr>
                <w:rFonts w:ascii="Arial" w:hAnsi="Arial" w:cs="Arial"/>
              </w:rPr>
            </w:pPr>
            <w:r w:rsidRPr="003450A4">
              <w:rPr>
                <w:rFonts w:ascii="Arial" w:hAnsi="Arial" w:cs="Arial"/>
              </w:rPr>
              <w:t>Mahasiswa dapat memahami sejarah politik di Uni Soviet/Rusia; memahami perkembangan realisme sosialis di rusia; memahami ciri-ciri realisme sosialis  dan pengarangnya di Rusia;</w:t>
            </w:r>
          </w:p>
          <w:p w14:paraId="1372B428" w14:textId="3FC2F83C" w:rsidR="00033945" w:rsidRPr="00033945" w:rsidRDefault="00033945" w:rsidP="00033945">
            <w:pPr>
              <w:rPr>
                <w:rFonts w:ascii="Arial" w:hAnsi="Arial" w:cs="Arial"/>
                <w:sz w:val="24"/>
                <w:szCs w:val="24"/>
                <w:lang w:val="en-US"/>
              </w:rPr>
            </w:pPr>
          </w:p>
        </w:tc>
        <w:tc>
          <w:tcPr>
            <w:tcW w:w="2970" w:type="dxa"/>
          </w:tcPr>
          <w:p w14:paraId="32763148" w14:textId="4999C8A8" w:rsidR="00033945" w:rsidRPr="00136BD6" w:rsidRDefault="00033945" w:rsidP="005D3488">
            <w:pPr>
              <w:rPr>
                <w:rFonts w:ascii="Arial" w:hAnsi="Arial" w:cs="Arial"/>
                <w:sz w:val="24"/>
                <w:szCs w:val="24"/>
                <w:lang w:val="en-US"/>
              </w:rPr>
            </w:pPr>
            <w:r w:rsidRPr="003450A4">
              <w:rPr>
                <w:rFonts w:ascii="Arial" w:hAnsi="Arial" w:cs="Arial"/>
                <w:sz w:val="24"/>
                <w:szCs w:val="24"/>
              </w:rPr>
              <w:t>Perkembangan realisme sosialis di Rusia dan mengkaji karya realisme sosialis Rusia</w:t>
            </w:r>
            <w:r w:rsidRPr="00136BD6">
              <w:rPr>
                <w:rFonts w:ascii="Arial" w:hAnsi="Arial" w:cs="Arial"/>
                <w:sz w:val="24"/>
                <w:szCs w:val="24"/>
                <w:lang w:val="en-US"/>
              </w:rPr>
              <w:t xml:space="preserve"> </w:t>
            </w:r>
          </w:p>
        </w:tc>
        <w:tc>
          <w:tcPr>
            <w:tcW w:w="2322" w:type="dxa"/>
          </w:tcPr>
          <w:p w14:paraId="5873EE3B" w14:textId="24C0414C" w:rsidR="00033945" w:rsidRPr="00136BD6" w:rsidRDefault="00033945" w:rsidP="00136BD6">
            <w:pPr>
              <w:pStyle w:val="ListParagraph"/>
              <w:numPr>
                <w:ilvl w:val="0"/>
                <w:numId w:val="15"/>
              </w:numPr>
              <w:ind w:left="190" w:hanging="180"/>
              <w:rPr>
                <w:rFonts w:ascii="Arial" w:eastAsia="Adobe Fan Heiti Std B" w:hAnsi="Arial" w:cs="Arial"/>
                <w:sz w:val="24"/>
                <w:szCs w:val="24"/>
              </w:rPr>
            </w:pPr>
            <w:r w:rsidRPr="00136BD6">
              <w:rPr>
                <w:rFonts w:ascii="Arial" w:eastAsia="Adobe Fan Heiti Std B" w:hAnsi="Arial" w:cs="Arial"/>
                <w:sz w:val="24"/>
                <w:szCs w:val="24"/>
              </w:rPr>
              <w:t xml:space="preserve">Ceramah </w:t>
            </w:r>
          </w:p>
          <w:p w14:paraId="6467DEA5" w14:textId="25098C8D" w:rsidR="00033945" w:rsidRPr="00136BD6" w:rsidRDefault="00033945" w:rsidP="00136BD6">
            <w:pPr>
              <w:pStyle w:val="ListParagraph"/>
              <w:numPr>
                <w:ilvl w:val="0"/>
                <w:numId w:val="15"/>
              </w:numPr>
              <w:ind w:left="190" w:hanging="180"/>
              <w:rPr>
                <w:rFonts w:ascii="Arial" w:eastAsia="Adobe Fan Heiti Std B" w:hAnsi="Arial" w:cs="Arial"/>
                <w:sz w:val="24"/>
                <w:szCs w:val="24"/>
              </w:rPr>
            </w:pPr>
            <w:proofErr w:type="spellStart"/>
            <w:r>
              <w:rPr>
                <w:rFonts w:ascii="Arial" w:eastAsia="Adobe Fan Heiti Std B" w:hAnsi="Arial" w:cs="Arial"/>
                <w:sz w:val="24"/>
                <w:szCs w:val="24"/>
                <w:lang w:val="en-US"/>
              </w:rPr>
              <w:t>Diskusi</w:t>
            </w:r>
            <w:proofErr w:type="spellEnd"/>
          </w:p>
        </w:tc>
        <w:tc>
          <w:tcPr>
            <w:tcW w:w="3119" w:type="dxa"/>
          </w:tcPr>
          <w:p w14:paraId="7FD54384" w14:textId="7B502198" w:rsidR="00033945" w:rsidRPr="00033945" w:rsidRDefault="00033945" w:rsidP="00033945">
            <w:pPr>
              <w:pStyle w:val="ListParagraph"/>
              <w:ind w:left="0"/>
              <w:rPr>
                <w:rFonts w:ascii="Arial" w:hAnsi="Arial" w:cs="Arial"/>
                <w:sz w:val="24"/>
                <w:szCs w:val="24"/>
                <w:lang w:val="en-US"/>
              </w:rPr>
            </w:pPr>
            <w:r w:rsidRPr="003450A4">
              <w:rPr>
                <w:rFonts w:ascii="Arial" w:hAnsi="Arial" w:cs="Arial"/>
                <w:sz w:val="24"/>
                <w:szCs w:val="24"/>
              </w:rPr>
              <w:t>Mahasiswa dapat menjelaskan sejarah politik di Uni Soviet/Rusia; menjelaskan perkembangan realisme sosialis di rusia; menjelaskan dan mengkaji ciri-ciri real</w:t>
            </w:r>
            <w:r>
              <w:rPr>
                <w:rFonts w:ascii="Arial" w:hAnsi="Arial" w:cs="Arial"/>
                <w:sz w:val="24"/>
                <w:szCs w:val="24"/>
              </w:rPr>
              <w:t>isme sosialis di Rusia</w:t>
            </w:r>
            <w:r>
              <w:rPr>
                <w:rFonts w:ascii="Arial" w:hAnsi="Arial" w:cs="Arial"/>
                <w:sz w:val="24"/>
                <w:szCs w:val="24"/>
                <w:lang w:val="en-US"/>
              </w:rPr>
              <w:t>.</w:t>
            </w:r>
          </w:p>
        </w:tc>
        <w:tc>
          <w:tcPr>
            <w:tcW w:w="949" w:type="dxa"/>
            <w:vAlign w:val="center"/>
          </w:tcPr>
          <w:p w14:paraId="338C2E84" w14:textId="77777777" w:rsidR="00033945" w:rsidRPr="00136BD6" w:rsidRDefault="00033945" w:rsidP="00DC5575">
            <w:pPr>
              <w:jc w:val="center"/>
              <w:rPr>
                <w:rFonts w:ascii="Arial" w:hAnsi="Arial" w:cs="Arial"/>
                <w:sz w:val="24"/>
                <w:szCs w:val="24"/>
              </w:rPr>
            </w:pPr>
            <w:r w:rsidRPr="00136BD6">
              <w:rPr>
                <w:rFonts w:ascii="Arial" w:hAnsi="Arial" w:cs="Arial"/>
                <w:sz w:val="24"/>
                <w:szCs w:val="24"/>
              </w:rPr>
              <w:t>5%</w:t>
            </w:r>
          </w:p>
        </w:tc>
      </w:tr>
      <w:tr w:rsidR="00033945" w:rsidRPr="00136BD6" w14:paraId="4F3EDBCE" w14:textId="77777777" w:rsidTr="00D92B31">
        <w:tc>
          <w:tcPr>
            <w:tcW w:w="1188" w:type="dxa"/>
            <w:vAlign w:val="center"/>
          </w:tcPr>
          <w:p w14:paraId="025550F4" w14:textId="77777777" w:rsidR="00033945" w:rsidRPr="00136BD6" w:rsidRDefault="00033945" w:rsidP="00DC5575">
            <w:pPr>
              <w:jc w:val="center"/>
              <w:rPr>
                <w:rFonts w:ascii="Arial" w:hAnsi="Arial" w:cs="Arial"/>
                <w:sz w:val="24"/>
                <w:szCs w:val="24"/>
              </w:rPr>
            </w:pPr>
            <w:r w:rsidRPr="00136BD6">
              <w:rPr>
                <w:rFonts w:ascii="Arial" w:hAnsi="Arial" w:cs="Arial"/>
                <w:sz w:val="24"/>
                <w:szCs w:val="24"/>
              </w:rPr>
              <w:t>5</w:t>
            </w:r>
          </w:p>
        </w:tc>
        <w:tc>
          <w:tcPr>
            <w:tcW w:w="2700" w:type="dxa"/>
          </w:tcPr>
          <w:p w14:paraId="54E6D46D" w14:textId="77777777" w:rsidR="00033945" w:rsidRPr="003450A4" w:rsidRDefault="00033945" w:rsidP="00467AB8">
            <w:pPr>
              <w:rPr>
                <w:rFonts w:ascii="Arial" w:hAnsi="Arial" w:cs="Arial"/>
              </w:rPr>
            </w:pPr>
            <w:r w:rsidRPr="003450A4">
              <w:rPr>
                <w:rFonts w:ascii="Arial" w:hAnsi="Arial" w:cs="Arial"/>
              </w:rPr>
              <w:t>Mahasiswa dapat memahami sejarah politik di Tiongkok; memahami perkembangan realisme sosialis di Tiongkok; memahami ciri-ciri realisme sosialis  dan pengarangnya di Tiongkok.</w:t>
            </w:r>
          </w:p>
          <w:p w14:paraId="1E0F4D00" w14:textId="50046D6D" w:rsidR="00033945" w:rsidRPr="00136BD6" w:rsidRDefault="00033945" w:rsidP="005D3488">
            <w:pPr>
              <w:rPr>
                <w:rFonts w:ascii="Arial" w:hAnsi="Arial" w:cs="Arial"/>
                <w:sz w:val="24"/>
                <w:szCs w:val="24"/>
                <w:lang w:val="en-US"/>
              </w:rPr>
            </w:pPr>
          </w:p>
        </w:tc>
        <w:tc>
          <w:tcPr>
            <w:tcW w:w="2970" w:type="dxa"/>
          </w:tcPr>
          <w:p w14:paraId="4C09C0DC" w14:textId="085FB1BC" w:rsidR="00033945" w:rsidRPr="00136BD6" w:rsidRDefault="00033945" w:rsidP="005D3488">
            <w:pPr>
              <w:rPr>
                <w:rFonts w:ascii="Arial" w:hAnsi="Arial" w:cs="Arial"/>
                <w:sz w:val="24"/>
                <w:szCs w:val="24"/>
                <w:lang w:val="en-US"/>
              </w:rPr>
            </w:pPr>
            <w:r w:rsidRPr="003450A4">
              <w:rPr>
                <w:rFonts w:ascii="Arial" w:hAnsi="Arial" w:cs="Arial"/>
              </w:rPr>
              <w:t>Perkembangan realisme sosialis di Tiongkok dan mengkaji karya realisme sosialis Tiongkok</w:t>
            </w:r>
          </w:p>
        </w:tc>
        <w:tc>
          <w:tcPr>
            <w:tcW w:w="2322" w:type="dxa"/>
          </w:tcPr>
          <w:p w14:paraId="50AA8816" w14:textId="77777777" w:rsidR="00033945" w:rsidRPr="00033945" w:rsidRDefault="00033945" w:rsidP="00136BD6">
            <w:pPr>
              <w:numPr>
                <w:ilvl w:val="0"/>
                <w:numId w:val="10"/>
              </w:numPr>
              <w:ind w:left="306" w:hanging="270"/>
              <w:rPr>
                <w:rFonts w:ascii="Arial" w:eastAsia="Adobe Fan Heiti Std B" w:hAnsi="Arial" w:cs="Arial"/>
                <w:sz w:val="24"/>
                <w:szCs w:val="24"/>
              </w:rPr>
            </w:pPr>
            <w:proofErr w:type="spellStart"/>
            <w:r>
              <w:rPr>
                <w:rFonts w:ascii="Arial" w:eastAsia="Adobe Fan Heiti Std B" w:hAnsi="Arial" w:cs="Arial"/>
                <w:sz w:val="24"/>
                <w:szCs w:val="24"/>
                <w:lang w:val="en-US"/>
              </w:rPr>
              <w:t>Ceramah</w:t>
            </w:r>
            <w:proofErr w:type="spellEnd"/>
          </w:p>
          <w:p w14:paraId="539209DF" w14:textId="77777777" w:rsidR="00033945" w:rsidRPr="00136BD6" w:rsidRDefault="00033945" w:rsidP="00136BD6">
            <w:pPr>
              <w:numPr>
                <w:ilvl w:val="0"/>
                <w:numId w:val="10"/>
              </w:numPr>
              <w:ind w:left="306" w:hanging="270"/>
              <w:rPr>
                <w:rFonts w:ascii="Arial" w:eastAsia="Adobe Fan Heiti Std B" w:hAnsi="Arial" w:cs="Arial"/>
                <w:sz w:val="24"/>
                <w:szCs w:val="24"/>
              </w:rPr>
            </w:pPr>
            <w:r w:rsidRPr="00136BD6">
              <w:rPr>
                <w:rFonts w:ascii="Arial" w:eastAsia="Adobe Fan Heiti Std B" w:hAnsi="Arial" w:cs="Arial"/>
                <w:sz w:val="24"/>
                <w:szCs w:val="24"/>
              </w:rPr>
              <w:t xml:space="preserve">Diskusi </w:t>
            </w:r>
          </w:p>
          <w:p w14:paraId="01311D93" w14:textId="5A322461" w:rsidR="00033945" w:rsidRPr="00136BD6" w:rsidRDefault="00033945" w:rsidP="00033945">
            <w:pPr>
              <w:ind w:left="306"/>
              <w:rPr>
                <w:rFonts w:ascii="Arial" w:eastAsia="Adobe Fan Heiti Std B" w:hAnsi="Arial" w:cs="Arial"/>
                <w:sz w:val="24"/>
                <w:szCs w:val="24"/>
              </w:rPr>
            </w:pPr>
          </w:p>
        </w:tc>
        <w:tc>
          <w:tcPr>
            <w:tcW w:w="3119" w:type="dxa"/>
          </w:tcPr>
          <w:p w14:paraId="74007F6D" w14:textId="77777777" w:rsidR="00033945" w:rsidRPr="003450A4" w:rsidRDefault="00033945" w:rsidP="00467AB8">
            <w:pPr>
              <w:pStyle w:val="ListParagraph"/>
              <w:ind w:left="0"/>
              <w:rPr>
                <w:rFonts w:ascii="Arial" w:hAnsi="Arial" w:cs="Arial"/>
                <w:sz w:val="24"/>
                <w:szCs w:val="24"/>
              </w:rPr>
            </w:pPr>
            <w:r w:rsidRPr="003450A4">
              <w:rPr>
                <w:rFonts w:ascii="Arial" w:hAnsi="Arial" w:cs="Arial"/>
                <w:sz w:val="24"/>
                <w:szCs w:val="24"/>
              </w:rPr>
              <w:t>Mahasiswa dapat menjelaskan sejarah politik di Tiongkok; menjelaskan perkembangan realisme sosialis di Tiongkok; menjelaskan dan mengkaji ciri-ciri realisme sosialis  dan pengarangnya di Tiongkok.</w:t>
            </w:r>
          </w:p>
          <w:p w14:paraId="544836FD" w14:textId="62169EDC" w:rsidR="00033945" w:rsidRPr="00136BD6" w:rsidRDefault="00033945" w:rsidP="005D3488">
            <w:pPr>
              <w:rPr>
                <w:rFonts w:ascii="Arial" w:hAnsi="Arial" w:cs="Arial"/>
                <w:sz w:val="24"/>
                <w:szCs w:val="24"/>
              </w:rPr>
            </w:pPr>
          </w:p>
        </w:tc>
        <w:tc>
          <w:tcPr>
            <w:tcW w:w="949" w:type="dxa"/>
            <w:vAlign w:val="center"/>
          </w:tcPr>
          <w:p w14:paraId="06C3ACDA" w14:textId="77777777" w:rsidR="00033945" w:rsidRPr="00136BD6" w:rsidRDefault="00033945" w:rsidP="00DC5575">
            <w:pPr>
              <w:spacing w:before="240"/>
              <w:jc w:val="center"/>
              <w:rPr>
                <w:rFonts w:ascii="Arial" w:hAnsi="Arial" w:cs="Arial"/>
                <w:sz w:val="24"/>
                <w:szCs w:val="24"/>
              </w:rPr>
            </w:pPr>
          </w:p>
          <w:p w14:paraId="717276A7" w14:textId="77777777" w:rsidR="00033945" w:rsidRPr="00136BD6" w:rsidRDefault="00033945" w:rsidP="00DC5575">
            <w:pPr>
              <w:spacing w:before="240"/>
              <w:jc w:val="center"/>
              <w:rPr>
                <w:rFonts w:ascii="Arial" w:hAnsi="Arial" w:cs="Arial"/>
                <w:sz w:val="24"/>
                <w:szCs w:val="24"/>
              </w:rPr>
            </w:pPr>
            <w:r w:rsidRPr="00136BD6">
              <w:rPr>
                <w:rFonts w:ascii="Arial" w:hAnsi="Arial" w:cs="Arial"/>
                <w:sz w:val="24"/>
                <w:szCs w:val="24"/>
              </w:rPr>
              <w:t>10%</w:t>
            </w:r>
          </w:p>
        </w:tc>
      </w:tr>
      <w:tr w:rsidR="00033945" w:rsidRPr="00136BD6" w14:paraId="339A842F" w14:textId="77777777" w:rsidTr="00D92B31">
        <w:tc>
          <w:tcPr>
            <w:tcW w:w="1188" w:type="dxa"/>
            <w:vAlign w:val="center"/>
          </w:tcPr>
          <w:p w14:paraId="3983407C" w14:textId="39338E95" w:rsidR="00033945" w:rsidRPr="00136BD6" w:rsidRDefault="00033945" w:rsidP="00DC5575">
            <w:pPr>
              <w:jc w:val="center"/>
              <w:rPr>
                <w:rFonts w:ascii="Arial" w:hAnsi="Arial" w:cs="Arial"/>
                <w:sz w:val="24"/>
                <w:szCs w:val="24"/>
              </w:rPr>
            </w:pPr>
          </w:p>
          <w:p w14:paraId="7B4D95EE" w14:textId="77777777" w:rsidR="00033945" w:rsidRPr="00136BD6" w:rsidRDefault="00033945" w:rsidP="00DC5575">
            <w:pPr>
              <w:jc w:val="center"/>
              <w:rPr>
                <w:rFonts w:ascii="Arial" w:hAnsi="Arial" w:cs="Arial"/>
                <w:sz w:val="24"/>
                <w:szCs w:val="24"/>
              </w:rPr>
            </w:pPr>
            <w:r w:rsidRPr="00136BD6">
              <w:rPr>
                <w:rFonts w:ascii="Arial" w:hAnsi="Arial" w:cs="Arial"/>
                <w:sz w:val="24"/>
                <w:szCs w:val="24"/>
              </w:rPr>
              <w:t>6</w:t>
            </w:r>
          </w:p>
        </w:tc>
        <w:tc>
          <w:tcPr>
            <w:tcW w:w="2700" w:type="dxa"/>
          </w:tcPr>
          <w:p w14:paraId="472F708A" w14:textId="77777777" w:rsidR="00033945" w:rsidRPr="003450A4" w:rsidRDefault="00033945" w:rsidP="00467AB8">
            <w:pPr>
              <w:rPr>
                <w:rFonts w:ascii="Arial" w:hAnsi="Arial" w:cs="Arial"/>
              </w:rPr>
            </w:pPr>
            <w:r w:rsidRPr="003450A4">
              <w:rPr>
                <w:rFonts w:ascii="Arial" w:hAnsi="Arial" w:cs="Arial"/>
              </w:rPr>
              <w:t>Mahasiswa dapat memahami sejarah politik di Indonesia; memahami perkembangan realisme sosialis di Indonesia; memahami ciri-ciri realisme sosialis  dan pengarangnya di Indonesia;</w:t>
            </w:r>
          </w:p>
          <w:p w14:paraId="6A7DD733" w14:textId="72447452" w:rsidR="00033945" w:rsidRPr="00136BD6" w:rsidRDefault="00033945" w:rsidP="005D3488">
            <w:pPr>
              <w:rPr>
                <w:rFonts w:ascii="Arial" w:hAnsi="Arial" w:cs="Arial"/>
                <w:sz w:val="24"/>
                <w:szCs w:val="24"/>
              </w:rPr>
            </w:pPr>
          </w:p>
        </w:tc>
        <w:tc>
          <w:tcPr>
            <w:tcW w:w="2970" w:type="dxa"/>
          </w:tcPr>
          <w:p w14:paraId="710BAF09" w14:textId="792BE24C" w:rsidR="00033945" w:rsidRPr="00033945" w:rsidRDefault="00033945" w:rsidP="00033945">
            <w:pPr>
              <w:rPr>
                <w:rFonts w:ascii="Arial" w:hAnsi="Arial" w:cs="Arial"/>
                <w:sz w:val="24"/>
                <w:szCs w:val="24"/>
              </w:rPr>
            </w:pPr>
            <w:r w:rsidRPr="00033945">
              <w:rPr>
                <w:rFonts w:ascii="Arial" w:hAnsi="Arial" w:cs="Arial"/>
              </w:rPr>
              <w:t>Perkembangan realisme sosialis di Indonesia dan mengkaji karya realisme sosialis Indonesia</w:t>
            </w:r>
          </w:p>
        </w:tc>
        <w:tc>
          <w:tcPr>
            <w:tcW w:w="2322" w:type="dxa"/>
          </w:tcPr>
          <w:p w14:paraId="3BC051B4" w14:textId="510CD2B6" w:rsidR="00033945" w:rsidRPr="00033945" w:rsidRDefault="00033945" w:rsidP="00033945">
            <w:pPr>
              <w:numPr>
                <w:ilvl w:val="0"/>
                <w:numId w:val="10"/>
              </w:numPr>
              <w:ind w:left="306" w:hanging="270"/>
              <w:rPr>
                <w:rFonts w:ascii="Arial" w:eastAsia="Adobe Fan Heiti Std B" w:hAnsi="Arial" w:cs="Arial"/>
                <w:sz w:val="24"/>
                <w:szCs w:val="24"/>
              </w:rPr>
            </w:pPr>
            <w:r w:rsidRPr="00136BD6">
              <w:rPr>
                <w:rFonts w:ascii="Arial" w:eastAsia="Adobe Fan Heiti Std B" w:hAnsi="Arial" w:cs="Arial"/>
                <w:sz w:val="24"/>
                <w:szCs w:val="24"/>
              </w:rPr>
              <w:t>Ceramah</w:t>
            </w:r>
          </w:p>
          <w:p w14:paraId="5013304D" w14:textId="54FA959F" w:rsidR="00033945" w:rsidRPr="00033945" w:rsidRDefault="00033945" w:rsidP="00033945">
            <w:pPr>
              <w:numPr>
                <w:ilvl w:val="0"/>
                <w:numId w:val="10"/>
              </w:numPr>
              <w:ind w:left="306" w:hanging="270"/>
              <w:rPr>
                <w:rFonts w:ascii="Arial" w:eastAsia="Adobe Fan Heiti Std B" w:hAnsi="Arial" w:cs="Arial"/>
                <w:sz w:val="24"/>
                <w:szCs w:val="24"/>
              </w:rPr>
            </w:pPr>
            <w:r w:rsidRPr="00136BD6">
              <w:rPr>
                <w:rFonts w:ascii="Arial" w:eastAsia="Adobe Fan Heiti Std B" w:hAnsi="Arial" w:cs="Arial"/>
                <w:sz w:val="24"/>
                <w:szCs w:val="24"/>
              </w:rPr>
              <w:t>Diskusi</w:t>
            </w:r>
          </w:p>
        </w:tc>
        <w:tc>
          <w:tcPr>
            <w:tcW w:w="3119" w:type="dxa"/>
          </w:tcPr>
          <w:p w14:paraId="2019023E" w14:textId="77777777" w:rsidR="00033945" w:rsidRPr="003450A4" w:rsidRDefault="00033945" w:rsidP="00467AB8">
            <w:pPr>
              <w:pStyle w:val="ListParagraph"/>
              <w:ind w:left="0"/>
              <w:rPr>
                <w:rFonts w:ascii="Arial" w:hAnsi="Arial" w:cs="Arial"/>
                <w:sz w:val="24"/>
                <w:szCs w:val="24"/>
              </w:rPr>
            </w:pPr>
            <w:r w:rsidRPr="003450A4">
              <w:rPr>
                <w:rFonts w:ascii="Arial" w:hAnsi="Arial" w:cs="Arial"/>
                <w:sz w:val="24"/>
                <w:szCs w:val="24"/>
              </w:rPr>
              <w:t>Mahasiswa mampu menjelaskan sejarah politik di Indonesia; menjelaskan perkembangan realisme sosialis di Indonesia; menjelaskan dan mengkaji ciri-ciri realisme sosialis  dan pengarangnya di Indonesia.</w:t>
            </w:r>
          </w:p>
          <w:p w14:paraId="0B30D8C3" w14:textId="715D0EE7" w:rsidR="00033945" w:rsidRPr="00136BD6" w:rsidRDefault="00033945" w:rsidP="005D3488">
            <w:pPr>
              <w:rPr>
                <w:rFonts w:ascii="Arial" w:hAnsi="Arial" w:cs="Arial"/>
                <w:sz w:val="24"/>
                <w:szCs w:val="24"/>
              </w:rPr>
            </w:pPr>
          </w:p>
        </w:tc>
        <w:tc>
          <w:tcPr>
            <w:tcW w:w="949" w:type="dxa"/>
            <w:vAlign w:val="center"/>
          </w:tcPr>
          <w:p w14:paraId="6BF86729" w14:textId="77777777" w:rsidR="00033945" w:rsidRPr="00136BD6" w:rsidRDefault="00033945" w:rsidP="00DC5575">
            <w:pPr>
              <w:spacing w:before="240"/>
              <w:jc w:val="center"/>
              <w:rPr>
                <w:rFonts w:ascii="Arial" w:hAnsi="Arial" w:cs="Arial"/>
                <w:sz w:val="24"/>
                <w:szCs w:val="24"/>
              </w:rPr>
            </w:pPr>
            <w:r w:rsidRPr="00136BD6">
              <w:rPr>
                <w:rFonts w:ascii="Arial" w:hAnsi="Arial" w:cs="Arial"/>
                <w:sz w:val="24"/>
                <w:szCs w:val="24"/>
              </w:rPr>
              <w:t>5%</w:t>
            </w:r>
          </w:p>
        </w:tc>
      </w:tr>
      <w:tr w:rsidR="00CF2BA8" w:rsidRPr="00136BD6" w14:paraId="163EDB2D" w14:textId="77777777" w:rsidTr="00D92B31">
        <w:tc>
          <w:tcPr>
            <w:tcW w:w="1188" w:type="dxa"/>
            <w:vAlign w:val="center"/>
          </w:tcPr>
          <w:p w14:paraId="49CDD551" w14:textId="77777777" w:rsidR="00CF2BA8" w:rsidRPr="00136BD6" w:rsidRDefault="00CF2BA8" w:rsidP="00DC5575">
            <w:pPr>
              <w:jc w:val="center"/>
              <w:rPr>
                <w:rFonts w:ascii="Arial" w:eastAsia="Adobe Fan Heiti Std B" w:hAnsi="Arial" w:cs="Arial"/>
                <w:sz w:val="24"/>
                <w:szCs w:val="24"/>
              </w:rPr>
            </w:pPr>
            <w:r w:rsidRPr="00136BD6">
              <w:rPr>
                <w:rFonts w:ascii="Arial" w:eastAsia="Adobe Fan Heiti Std B" w:hAnsi="Arial" w:cs="Arial"/>
                <w:sz w:val="24"/>
                <w:szCs w:val="24"/>
              </w:rPr>
              <w:t>7</w:t>
            </w:r>
          </w:p>
        </w:tc>
        <w:tc>
          <w:tcPr>
            <w:tcW w:w="2700" w:type="dxa"/>
          </w:tcPr>
          <w:p w14:paraId="29153190" w14:textId="77777777" w:rsidR="00CF2BA8" w:rsidRPr="003450A4" w:rsidRDefault="00CF2BA8" w:rsidP="00467AB8">
            <w:pPr>
              <w:rPr>
                <w:rFonts w:ascii="Arial" w:hAnsi="Arial" w:cs="Arial"/>
              </w:rPr>
            </w:pPr>
            <w:r w:rsidRPr="003450A4">
              <w:rPr>
                <w:rFonts w:ascii="Arial" w:hAnsi="Arial" w:cs="Arial"/>
              </w:rPr>
              <w:t xml:space="preserve">Mahasiswa dapat memahami </w:t>
            </w:r>
            <w:r w:rsidRPr="003450A4">
              <w:rPr>
                <w:rFonts w:ascii="Arial" w:hAnsi="Arial" w:cs="Arial"/>
              </w:rPr>
              <w:lastRenderedPageBreak/>
              <w:t>perkembangan realisme magis di dunia;  memahami perkembangan realisme magis di Indonesia; memahami dasar filsafat realisme magis; memahami ciri karya realisme magis.</w:t>
            </w:r>
          </w:p>
          <w:p w14:paraId="787D60E2" w14:textId="7A1C41F2" w:rsidR="00CF2BA8" w:rsidRPr="00136BD6" w:rsidRDefault="00CF2BA8" w:rsidP="005D3488">
            <w:pPr>
              <w:rPr>
                <w:rFonts w:ascii="Arial" w:hAnsi="Arial" w:cs="Arial"/>
                <w:sz w:val="24"/>
                <w:szCs w:val="24"/>
                <w:lang w:val="en-US"/>
              </w:rPr>
            </w:pPr>
          </w:p>
        </w:tc>
        <w:tc>
          <w:tcPr>
            <w:tcW w:w="2970" w:type="dxa"/>
          </w:tcPr>
          <w:p w14:paraId="3B383E83" w14:textId="010298BA" w:rsidR="00CF2BA8" w:rsidRPr="00CF2BA8" w:rsidRDefault="00CF2BA8" w:rsidP="00CF2BA8">
            <w:pPr>
              <w:rPr>
                <w:rFonts w:ascii="Arial" w:hAnsi="Arial" w:cs="Arial"/>
                <w:sz w:val="24"/>
                <w:szCs w:val="24"/>
              </w:rPr>
            </w:pPr>
            <w:r>
              <w:rPr>
                <w:rFonts w:ascii="Arial" w:hAnsi="Arial" w:cs="Arial"/>
                <w:lang w:val="en-US"/>
              </w:rPr>
              <w:lastRenderedPageBreak/>
              <w:t>S</w:t>
            </w:r>
            <w:r w:rsidRPr="00CF2BA8">
              <w:rPr>
                <w:rFonts w:ascii="Arial" w:hAnsi="Arial" w:cs="Arial"/>
              </w:rPr>
              <w:t xml:space="preserve">ejarah perkembangan realisme magis di dunia </w:t>
            </w:r>
          </w:p>
        </w:tc>
        <w:tc>
          <w:tcPr>
            <w:tcW w:w="2322" w:type="dxa"/>
          </w:tcPr>
          <w:p w14:paraId="55D061EC" w14:textId="77777777" w:rsidR="00CF2BA8" w:rsidRPr="00136BD6" w:rsidRDefault="00CF2BA8" w:rsidP="00136BD6">
            <w:pPr>
              <w:numPr>
                <w:ilvl w:val="0"/>
                <w:numId w:val="15"/>
              </w:numPr>
              <w:ind w:left="216" w:hanging="180"/>
              <w:rPr>
                <w:rFonts w:ascii="Arial" w:eastAsia="Adobe Fan Heiti Std B" w:hAnsi="Arial" w:cs="Arial"/>
                <w:sz w:val="24"/>
                <w:szCs w:val="24"/>
              </w:rPr>
            </w:pPr>
            <w:r w:rsidRPr="00136BD6">
              <w:rPr>
                <w:rFonts w:ascii="Arial" w:eastAsia="Adobe Fan Heiti Std B" w:hAnsi="Arial" w:cs="Arial"/>
                <w:sz w:val="24"/>
                <w:szCs w:val="24"/>
              </w:rPr>
              <w:t>Ceramah</w:t>
            </w:r>
          </w:p>
          <w:p w14:paraId="286C09C7" w14:textId="1363CF32" w:rsidR="00CF2BA8" w:rsidRPr="00136BD6" w:rsidRDefault="00CF2BA8" w:rsidP="00136BD6">
            <w:pPr>
              <w:numPr>
                <w:ilvl w:val="0"/>
                <w:numId w:val="15"/>
              </w:numPr>
              <w:ind w:left="216" w:hanging="180"/>
              <w:rPr>
                <w:rFonts w:ascii="Arial" w:eastAsia="Adobe Fan Heiti Std B" w:hAnsi="Arial" w:cs="Arial"/>
                <w:sz w:val="24"/>
                <w:szCs w:val="24"/>
              </w:rPr>
            </w:pPr>
            <w:proofErr w:type="spellStart"/>
            <w:r>
              <w:rPr>
                <w:rFonts w:ascii="Arial" w:eastAsia="Adobe Fan Heiti Std B" w:hAnsi="Arial" w:cs="Arial"/>
                <w:sz w:val="24"/>
                <w:szCs w:val="24"/>
                <w:lang w:val="en-US"/>
              </w:rPr>
              <w:t>Diskusi</w:t>
            </w:r>
            <w:proofErr w:type="spellEnd"/>
          </w:p>
        </w:tc>
        <w:tc>
          <w:tcPr>
            <w:tcW w:w="3119" w:type="dxa"/>
          </w:tcPr>
          <w:p w14:paraId="10B74580" w14:textId="77777777" w:rsidR="00CF2BA8" w:rsidRPr="003450A4" w:rsidRDefault="00CF2BA8" w:rsidP="00467AB8">
            <w:pPr>
              <w:tabs>
                <w:tab w:val="left" w:pos="2744"/>
              </w:tabs>
              <w:rPr>
                <w:rFonts w:ascii="Arial" w:hAnsi="Arial" w:cs="Arial"/>
              </w:rPr>
            </w:pPr>
            <w:r w:rsidRPr="003450A4">
              <w:rPr>
                <w:rFonts w:ascii="Arial" w:hAnsi="Arial" w:cs="Arial"/>
              </w:rPr>
              <w:t xml:space="preserve">Mahasiswa mampu menjelaskan perkembangan </w:t>
            </w:r>
            <w:r w:rsidRPr="003450A4">
              <w:rPr>
                <w:rFonts w:ascii="Arial" w:hAnsi="Arial" w:cs="Arial"/>
              </w:rPr>
              <w:lastRenderedPageBreak/>
              <w:t>realisme magis di dunia; menjelaskan perkembangan realisme magis di Indonesia;  menjelaskan dasar filsafat realisme magis; menjelaskan ciri karya realisme magis.</w:t>
            </w:r>
          </w:p>
          <w:p w14:paraId="53BFE9DD" w14:textId="7D40E5F5" w:rsidR="00CF2BA8" w:rsidRPr="00136BD6" w:rsidRDefault="00CF2BA8" w:rsidP="005D3488">
            <w:pPr>
              <w:rPr>
                <w:rFonts w:ascii="Arial" w:hAnsi="Arial" w:cs="Arial"/>
                <w:sz w:val="24"/>
                <w:szCs w:val="24"/>
              </w:rPr>
            </w:pPr>
          </w:p>
        </w:tc>
        <w:tc>
          <w:tcPr>
            <w:tcW w:w="949" w:type="dxa"/>
            <w:vAlign w:val="center"/>
          </w:tcPr>
          <w:p w14:paraId="047BA392" w14:textId="0EDC44FC" w:rsidR="00CF2BA8" w:rsidRPr="00136BD6" w:rsidRDefault="00CF2BA8" w:rsidP="00DC5575">
            <w:pPr>
              <w:jc w:val="center"/>
              <w:rPr>
                <w:rFonts w:ascii="Arial" w:hAnsi="Arial" w:cs="Arial"/>
                <w:sz w:val="24"/>
                <w:szCs w:val="24"/>
              </w:rPr>
            </w:pPr>
            <w:r w:rsidRPr="00136BD6">
              <w:rPr>
                <w:rFonts w:ascii="Arial" w:hAnsi="Arial" w:cs="Arial"/>
                <w:sz w:val="24"/>
                <w:szCs w:val="24"/>
              </w:rPr>
              <w:lastRenderedPageBreak/>
              <w:t>5%</w:t>
            </w:r>
          </w:p>
        </w:tc>
      </w:tr>
      <w:tr w:rsidR="00DA29C2" w:rsidRPr="00136BD6" w14:paraId="0627EDA8" w14:textId="77777777" w:rsidTr="00D92B31">
        <w:tc>
          <w:tcPr>
            <w:tcW w:w="1188" w:type="dxa"/>
            <w:vAlign w:val="center"/>
          </w:tcPr>
          <w:p w14:paraId="046B1D9A" w14:textId="6893A6EF" w:rsidR="00DA29C2" w:rsidRPr="00136BD6" w:rsidRDefault="00DA29C2" w:rsidP="00DC5575">
            <w:pPr>
              <w:jc w:val="center"/>
              <w:rPr>
                <w:rFonts w:ascii="Arial" w:eastAsia="Adobe Fan Heiti Std B" w:hAnsi="Arial" w:cs="Arial"/>
                <w:sz w:val="24"/>
                <w:szCs w:val="24"/>
              </w:rPr>
            </w:pPr>
            <w:r w:rsidRPr="00136BD6">
              <w:rPr>
                <w:rFonts w:ascii="Arial" w:eastAsia="Adobe Fan Heiti Std B" w:hAnsi="Arial" w:cs="Arial"/>
                <w:sz w:val="24"/>
                <w:szCs w:val="24"/>
              </w:rPr>
              <w:lastRenderedPageBreak/>
              <w:t>8</w:t>
            </w:r>
          </w:p>
        </w:tc>
        <w:tc>
          <w:tcPr>
            <w:tcW w:w="7992" w:type="dxa"/>
            <w:gridSpan w:val="3"/>
          </w:tcPr>
          <w:p w14:paraId="1C5B3EAA" w14:textId="77777777" w:rsidR="00DA29C2" w:rsidRPr="00136BD6" w:rsidRDefault="00DA29C2" w:rsidP="00D92B31">
            <w:pPr>
              <w:rPr>
                <w:rFonts w:ascii="Arial" w:hAnsi="Arial" w:cs="Arial"/>
                <w:sz w:val="24"/>
                <w:szCs w:val="24"/>
              </w:rPr>
            </w:pPr>
            <w:r w:rsidRPr="00136BD6">
              <w:rPr>
                <w:rFonts w:ascii="Arial" w:hAnsi="Arial" w:cs="Arial"/>
                <w:b/>
                <w:sz w:val="24"/>
                <w:szCs w:val="24"/>
              </w:rPr>
              <w:t>UJIAN TENGAH SEMESTER</w:t>
            </w:r>
          </w:p>
        </w:tc>
        <w:tc>
          <w:tcPr>
            <w:tcW w:w="3119" w:type="dxa"/>
          </w:tcPr>
          <w:p w14:paraId="737FCF8E" w14:textId="3DD042E4" w:rsidR="00DA29C2" w:rsidRPr="00136BD6" w:rsidRDefault="0074740F" w:rsidP="00D92B31">
            <w:pPr>
              <w:rPr>
                <w:rFonts w:ascii="Arial" w:hAnsi="Arial" w:cs="Arial"/>
                <w:sz w:val="24"/>
                <w:szCs w:val="24"/>
                <w:lang w:val="en-US"/>
              </w:rPr>
            </w:pPr>
            <w:proofErr w:type="spellStart"/>
            <w:r w:rsidRPr="00136BD6">
              <w:rPr>
                <w:rFonts w:ascii="Arial" w:hAnsi="Arial" w:cs="Arial"/>
                <w:b/>
                <w:sz w:val="24"/>
                <w:szCs w:val="24"/>
                <w:lang w:val="en-US"/>
              </w:rPr>
              <w:t>Ujian</w:t>
            </w:r>
            <w:proofErr w:type="spellEnd"/>
            <w:r w:rsidRPr="00136BD6">
              <w:rPr>
                <w:rFonts w:ascii="Arial" w:hAnsi="Arial" w:cs="Arial"/>
                <w:b/>
                <w:sz w:val="24"/>
                <w:szCs w:val="24"/>
                <w:lang w:val="en-US"/>
              </w:rPr>
              <w:t xml:space="preserve"> </w:t>
            </w:r>
            <w:proofErr w:type="spellStart"/>
            <w:r w:rsidRPr="00136BD6">
              <w:rPr>
                <w:rFonts w:ascii="Arial" w:hAnsi="Arial" w:cs="Arial"/>
                <w:b/>
                <w:sz w:val="24"/>
                <w:szCs w:val="24"/>
                <w:lang w:val="en-US"/>
              </w:rPr>
              <w:t>Tertulis</w:t>
            </w:r>
            <w:proofErr w:type="spellEnd"/>
          </w:p>
        </w:tc>
        <w:tc>
          <w:tcPr>
            <w:tcW w:w="949" w:type="dxa"/>
            <w:vAlign w:val="center"/>
          </w:tcPr>
          <w:p w14:paraId="094A6596" w14:textId="5002EC5B" w:rsidR="00DA29C2" w:rsidRPr="00136BD6" w:rsidRDefault="003B0673" w:rsidP="00DC5575">
            <w:pPr>
              <w:jc w:val="center"/>
              <w:rPr>
                <w:rFonts w:ascii="Arial" w:hAnsi="Arial" w:cs="Arial"/>
                <w:sz w:val="24"/>
                <w:szCs w:val="24"/>
              </w:rPr>
            </w:pPr>
            <w:r w:rsidRPr="00136BD6">
              <w:rPr>
                <w:rFonts w:ascii="Arial" w:hAnsi="Arial" w:cs="Arial"/>
                <w:sz w:val="24"/>
                <w:szCs w:val="24"/>
              </w:rPr>
              <w:t>40</w:t>
            </w:r>
            <w:r w:rsidR="00DA29C2" w:rsidRPr="00136BD6">
              <w:rPr>
                <w:rFonts w:ascii="Arial" w:hAnsi="Arial" w:cs="Arial"/>
                <w:sz w:val="24"/>
                <w:szCs w:val="24"/>
              </w:rPr>
              <w:t>%</w:t>
            </w:r>
          </w:p>
        </w:tc>
      </w:tr>
      <w:tr w:rsidR="00CF2BA8" w:rsidRPr="00136BD6" w14:paraId="6A334BC2" w14:textId="77777777" w:rsidTr="00D92B31">
        <w:tc>
          <w:tcPr>
            <w:tcW w:w="1188" w:type="dxa"/>
            <w:vAlign w:val="center"/>
          </w:tcPr>
          <w:p w14:paraId="44D5086B" w14:textId="77777777" w:rsidR="00CF2BA8" w:rsidRPr="00136BD6" w:rsidRDefault="00CF2BA8" w:rsidP="00DC5575">
            <w:pPr>
              <w:jc w:val="center"/>
              <w:rPr>
                <w:rFonts w:ascii="Arial" w:eastAsia="Adobe Fan Heiti Std B" w:hAnsi="Arial" w:cs="Arial"/>
                <w:sz w:val="24"/>
                <w:szCs w:val="24"/>
              </w:rPr>
            </w:pPr>
            <w:r w:rsidRPr="00136BD6">
              <w:rPr>
                <w:rFonts w:ascii="Arial" w:eastAsia="Adobe Fan Heiti Std B" w:hAnsi="Arial" w:cs="Arial"/>
                <w:sz w:val="24"/>
                <w:szCs w:val="24"/>
              </w:rPr>
              <w:t>9</w:t>
            </w:r>
          </w:p>
        </w:tc>
        <w:tc>
          <w:tcPr>
            <w:tcW w:w="2700" w:type="dxa"/>
          </w:tcPr>
          <w:p w14:paraId="2893189F" w14:textId="77777777" w:rsidR="00CF2BA8" w:rsidRPr="003450A4" w:rsidRDefault="00CF2BA8" w:rsidP="00467AB8">
            <w:pPr>
              <w:rPr>
                <w:rFonts w:ascii="Arial" w:hAnsi="Arial" w:cs="Arial"/>
              </w:rPr>
            </w:pPr>
            <w:r w:rsidRPr="003450A4">
              <w:rPr>
                <w:rFonts w:ascii="Arial" w:hAnsi="Arial" w:cs="Arial"/>
              </w:rPr>
              <w:t>Mahasiswa dapat memahami sejarah politik di Eropa; memahami perkembangan realisme magis di Eropa; memahami ciri-ciri realisme magis dan pengarangnya di Eropa.</w:t>
            </w:r>
          </w:p>
          <w:p w14:paraId="3BB0C82A" w14:textId="68052616" w:rsidR="00CF2BA8" w:rsidRPr="00CF2BA8" w:rsidRDefault="00CF2BA8" w:rsidP="00CF2BA8">
            <w:pPr>
              <w:rPr>
                <w:rFonts w:ascii="Arial" w:hAnsi="Arial" w:cs="Arial"/>
                <w:sz w:val="24"/>
                <w:szCs w:val="24"/>
                <w:lang w:val="en-US"/>
              </w:rPr>
            </w:pPr>
          </w:p>
        </w:tc>
        <w:tc>
          <w:tcPr>
            <w:tcW w:w="2970" w:type="dxa"/>
          </w:tcPr>
          <w:p w14:paraId="5FBC037D" w14:textId="5C0495A6" w:rsidR="00CF2BA8" w:rsidRPr="00136BD6" w:rsidRDefault="00CF2BA8" w:rsidP="00BC56BB">
            <w:pPr>
              <w:rPr>
                <w:rFonts w:ascii="Arial" w:hAnsi="Arial" w:cs="Arial"/>
                <w:sz w:val="24"/>
                <w:szCs w:val="24"/>
              </w:rPr>
            </w:pPr>
            <w:r w:rsidRPr="003450A4">
              <w:rPr>
                <w:rFonts w:ascii="Arial" w:hAnsi="Arial" w:cs="Arial"/>
              </w:rPr>
              <w:t>Perkembangan realisme magis di Eropa dan mengkaji karya realisme magis Eropa</w:t>
            </w:r>
          </w:p>
        </w:tc>
        <w:tc>
          <w:tcPr>
            <w:tcW w:w="2322" w:type="dxa"/>
          </w:tcPr>
          <w:p w14:paraId="5E52A1BD" w14:textId="19EE67CF" w:rsidR="00CF2BA8" w:rsidRPr="00136BD6" w:rsidRDefault="00CF2BA8" w:rsidP="00136BD6">
            <w:pPr>
              <w:pStyle w:val="ListParagraph"/>
              <w:numPr>
                <w:ilvl w:val="0"/>
                <w:numId w:val="10"/>
              </w:numPr>
              <w:ind w:left="220" w:hanging="180"/>
              <w:rPr>
                <w:rFonts w:ascii="Arial" w:eastAsia="Adobe Fan Heiti Std B" w:hAnsi="Arial" w:cs="Arial"/>
                <w:sz w:val="24"/>
                <w:szCs w:val="24"/>
              </w:rPr>
            </w:pPr>
            <w:r w:rsidRPr="00136BD6">
              <w:rPr>
                <w:rFonts w:ascii="Arial" w:eastAsia="Adobe Fan Heiti Std B" w:hAnsi="Arial" w:cs="Arial"/>
                <w:sz w:val="24"/>
                <w:szCs w:val="24"/>
              </w:rPr>
              <w:t xml:space="preserve">Ceramah </w:t>
            </w:r>
          </w:p>
          <w:p w14:paraId="05AA3DFE" w14:textId="77777777" w:rsidR="00CF2BA8" w:rsidRPr="00136BD6" w:rsidRDefault="00CF2BA8" w:rsidP="00136BD6">
            <w:pPr>
              <w:pStyle w:val="ListParagraph"/>
              <w:numPr>
                <w:ilvl w:val="0"/>
                <w:numId w:val="10"/>
              </w:numPr>
              <w:ind w:left="220" w:hanging="180"/>
              <w:rPr>
                <w:rFonts w:ascii="Arial" w:eastAsia="Adobe Fan Heiti Std B" w:hAnsi="Arial" w:cs="Arial"/>
                <w:sz w:val="24"/>
                <w:szCs w:val="24"/>
              </w:rPr>
            </w:pPr>
            <w:r w:rsidRPr="00136BD6">
              <w:rPr>
                <w:rFonts w:ascii="Arial" w:eastAsia="Adobe Fan Heiti Std B" w:hAnsi="Arial" w:cs="Arial"/>
                <w:sz w:val="24"/>
                <w:szCs w:val="24"/>
              </w:rPr>
              <w:t xml:space="preserve">Diskusi </w:t>
            </w:r>
          </w:p>
          <w:p w14:paraId="550464AD" w14:textId="36EDF1B3" w:rsidR="00CF2BA8" w:rsidRPr="00CF2BA8" w:rsidRDefault="00CF2BA8" w:rsidP="00CF2BA8">
            <w:pPr>
              <w:ind w:left="40"/>
              <w:rPr>
                <w:rFonts w:ascii="Arial" w:eastAsia="Adobe Fan Heiti Std B" w:hAnsi="Arial" w:cs="Arial"/>
                <w:sz w:val="24"/>
                <w:szCs w:val="24"/>
                <w:lang w:val="en-US"/>
              </w:rPr>
            </w:pPr>
          </w:p>
        </w:tc>
        <w:tc>
          <w:tcPr>
            <w:tcW w:w="3119" w:type="dxa"/>
          </w:tcPr>
          <w:p w14:paraId="1A3D2583" w14:textId="77777777" w:rsidR="00CF2BA8" w:rsidRPr="003450A4" w:rsidRDefault="00CF2BA8" w:rsidP="00467AB8">
            <w:pPr>
              <w:pStyle w:val="ListParagraph"/>
              <w:ind w:left="0"/>
              <w:rPr>
                <w:rFonts w:ascii="Arial" w:hAnsi="Arial" w:cs="Arial"/>
                <w:sz w:val="24"/>
                <w:szCs w:val="24"/>
              </w:rPr>
            </w:pPr>
            <w:r w:rsidRPr="003450A4">
              <w:rPr>
                <w:rFonts w:ascii="Arial" w:hAnsi="Arial" w:cs="Arial"/>
                <w:sz w:val="24"/>
                <w:szCs w:val="24"/>
              </w:rPr>
              <w:t>Mahasiswa dapat menjelaskan sejarah politik di Eropa; menjelaskan perkembangan realisme magis di Eropa; menjelaskan ciri-ciri realisme magis dan pengarangnya di Eropa;</w:t>
            </w:r>
          </w:p>
          <w:p w14:paraId="24972EC5" w14:textId="702CB825" w:rsidR="00CF2BA8" w:rsidRPr="00136BD6" w:rsidRDefault="00CF2BA8" w:rsidP="00BC56BB">
            <w:pPr>
              <w:pStyle w:val="NoSpacing"/>
              <w:contextualSpacing/>
              <w:rPr>
                <w:rFonts w:ascii="Arial" w:hAnsi="Arial" w:cs="Arial"/>
                <w:sz w:val="24"/>
                <w:szCs w:val="24"/>
              </w:rPr>
            </w:pPr>
          </w:p>
        </w:tc>
        <w:tc>
          <w:tcPr>
            <w:tcW w:w="949" w:type="dxa"/>
            <w:vAlign w:val="center"/>
          </w:tcPr>
          <w:p w14:paraId="56EA00F3" w14:textId="77777777" w:rsidR="00CF2BA8" w:rsidRPr="00136BD6" w:rsidRDefault="00CF2BA8" w:rsidP="00DC5575">
            <w:pPr>
              <w:jc w:val="center"/>
              <w:rPr>
                <w:rFonts w:ascii="Arial" w:hAnsi="Arial" w:cs="Arial"/>
                <w:sz w:val="24"/>
                <w:szCs w:val="24"/>
              </w:rPr>
            </w:pPr>
            <w:r w:rsidRPr="00136BD6">
              <w:rPr>
                <w:rFonts w:ascii="Arial" w:hAnsi="Arial" w:cs="Arial"/>
                <w:sz w:val="24"/>
                <w:szCs w:val="24"/>
              </w:rPr>
              <w:t>5%</w:t>
            </w:r>
          </w:p>
        </w:tc>
      </w:tr>
      <w:tr w:rsidR="000E2A5B" w:rsidRPr="00136BD6" w14:paraId="43D3EC1F" w14:textId="77777777" w:rsidTr="00D92B31">
        <w:tc>
          <w:tcPr>
            <w:tcW w:w="1188" w:type="dxa"/>
            <w:vAlign w:val="center"/>
          </w:tcPr>
          <w:p w14:paraId="4CEE3761" w14:textId="609061F0" w:rsidR="000E2A5B" w:rsidRPr="00136BD6" w:rsidRDefault="000E2A5B" w:rsidP="00DC5575">
            <w:pPr>
              <w:jc w:val="center"/>
              <w:rPr>
                <w:rFonts w:ascii="Arial" w:eastAsia="Adobe Fan Heiti Std B" w:hAnsi="Arial" w:cs="Arial"/>
                <w:sz w:val="24"/>
                <w:szCs w:val="24"/>
              </w:rPr>
            </w:pPr>
            <w:r w:rsidRPr="00136BD6">
              <w:rPr>
                <w:rFonts w:ascii="Arial" w:eastAsia="Adobe Fan Heiti Std B" w:hAnsi="Arial" w:cs="Arial"/>
                <w:sz w:val="24"/>
                <w:szCs w:val="24"/>
              </w:rPr>
              <w:t>10</w:t>
            </w:r>
          </w:p>
        </w:tc>
        <w:tc>
          <w:tcPr>
            <w:tcW w:w="2700" w:type="dxa"/>
          </w:tcPr>
          <w:p w14:paraId="69CF5F46" w14:textId="67585F26" w:rsidR="000E2A5B" w:rsidRPr="000E2A5B" w:rsidRDefault="000E2A5B" w:rsidP="000E2A5B">
            <w:pPr>
              <w:rPr>
                <w:rFonts w:ascii="Arial" w:hAnsi="Arial" w:cs="Arial"/>
                <w:lang w:val="en-US"/>
              </w:rPr>
            </w:pPr>
            <w:r w:rsidRPr="003450A4">
              <w:rPr>
                <w:rFonts w:ascii="Arial" w:hAnsi="Arial" w:cs="Arial"/>
              </w:rPr>
              <w:t>Mahasiswa dapat memahami sejarah politik di Amerika Latin; memahami perkembangan realisme magis di Amerika Latin; memahami ciri-ciri realisme magis dan</w:t>
            </w:r>
            <w:r>
              <w:rPr>
                <w:rFonts w:ascii="Arial" w:hAnsi="Arial" w:cs="Arial"/>
              </w:rPr>
              <w:t xml:space="preserve"> pengarangnya di Amerika Latin.</w:t>
            </w:r>
          </w:p>
        </w:tc>
        <w:tc>
          <w:tcPr>
            <w:tcW w:w="2970" w:type="dxa"/>
          </w:tcPr>
          <w:p w14:paraId="17FAB53D" w14:textId="4FD8FC79" w:rsidR="000E2A5B" w:rsidRPr="00136BD6" w:rsidRDefault="000E2A5B" w:rsidP="00BC56BB">
            <w:pPr>
              <w:rPr>
                <w:rFonts w:ascii="Arial" w:hAnsi="Arial" w:cs="Arial"/>
                <w:sz w:val="24"/>
                <w:szCs w:val="24"/>
              </w:rPr>
            </w:pPr>
            <w:r w:rsidRPr="003450A4">
              <w:rPr>
                <w:rFonts w:ascii="Arial" w:hAnsi="Arial" w:cs="Arial"/>
              </w:rPr>
              <w:t>Perkembangan realisme magis di Amerika Latin dan mengkaji karya realisme magis Amerika Latin</w:t>
            </w:r>
          </w:p>
        </w:tc>
        <w:tc>
          <w:tcPr>
            <w:tcW w:w="2322" w:type="dxa"/>
          </w:tcPr>
          <w:p w14:paraId="138309F3" w14:textId="0973D219" w:rsidR="000E2A5B" w:rsidRPr="00136BD6" w:rsidRDefault="000E2A5B" w:rsidP="00136BD6">
            <w:pPr>
              <w:pStyle w:val="ListParagraph"/>
              <w:numPr>
                <w:ilvl w:val="0"/>
                <w:numId w:val="10"/>
              </w:numPr>
              <w:ind w:left="220" w:hanging="180"/>
              <w:rPr>
                <w:rFonts w:ascii="Arial" w:eastAsia="Adobe Fan Heiti Std B" w:hAnsi="Arial" w:cs="Arial"/>
                <w:sz w:val="24"/>
                <w:szCs w:val="24"/>
              </w:rPr>
            </w:pPr>
            <w:r w:rsidRPr="00136BD6">
              <w:rPr>
                <w:rFonts w:ascii="Arial" w:eastAsia="Adobe Fan Heiti Std B" w:hAnsi="Arial" w:cs="Arial"/>
                <w:sz w:val="24"/>
                <w:szCs w:val="24"/>
              </w:rPr>
              <w:t xml:space="preserve">Ceramah </w:t>
            </w:r>
          </w:p>
          <w:p w14:paraId="7F337AAB" w14:textId="00029F17" w:rsidR="000E2A5B" w:rsidRPr="00136BD6" w:rsidRDefault="000E2A5B" w:rsidP="000E2A5B">
            <w:pPr>
              <w:pStyle w:val="ListParagraph"/>
              <w:numPr>
                <w:ilvl w:val="0"/>
                <w:numId w:val="10"/>
              </w:numPr>
              <w:ind w:left="220" w:hanging="180"/>
              <w:rPr>
                <w:rFonts w:ascii="Arial" w:hAnsi="Arial" w:cs="Arial"/>
                <w:b/>
                <w:sz w:val="24"/>
                <w:szCs w:val="24"/>
                <w:lang w:val="en-US"/>
              </w:rPr>
            </w:pPr>
            <w:r>
              <w:rPr>
                <w:rFonts w:ascii="Arial" w:eastAsia="Adobe Fan Heiti Std B" w:hAnsi="Arial" w:cs="Arial"/>
                <w:sz w:val="24"/>
                <w:szCs w:val="24"/>
              </w:rPr>
              <w:t>Diskusi</w:t>
            </w:r>
          </w:p>
        </w:tc>
        <w:tc>
          <w:tcPr>
            <w:tcW w:w="3119" w:type="dxa"/>
          </w:tcPr>
          <w:p w14:paraId="3AF742EF" w14:textId="77777777" w:rsidR="000E2A5B" w:rsidRPr="003450A4" w:rsidRDefault="000E2A5B" w:rsidP="00467AB8">
            <w:pPr>
              <w:tabs>
                <w:tab w:val="left" w:pos="2685"/>
              </w:tabs>
              <w:ind w:left="66"/>
              <w:rPr>
                <w:rFonts w:ascii="Arial" w:hAnsi="Arial" w:cs="Arial"/>
              </w:rPr>
            </w:pPr>
            <w:r w:rsidRPr="003450A4">
              <w:rPr>
                <w:rFonts w:ascii="Arial" w:hAnsi="Arial" w:cs="Arial"/>
              </w:rPr>
              <w:t xml:space="preserve">Mahasiswa dapat: </w:t>
            </w:r>
          </w:p>
          <w:p w14:paraId="3ACF8B30" w14:textId="77777777" w:rsidR="000E2A5B" w:rsidRPr="003450A4" w:rsidRDefault="000E2A5B" w:rsidP="000E2A5B">
            <w:pPr>
              <w:pStyle w:val="ListParagraph"/>
              <w:numPr>
                <w:ilvl w:val="0"/>
                <w:numId w:val="32"/>
              </w:numPr>
              <w:rPr>
                <w:rFonts w:ascii="Arial" w:hAnsi="Arial" w:cs="Arial"/>
                <w:sz w:val="24"/>
                <w:szCs w:val="24"/>
              </w:rPr>
            </w:pPr>
            <w:r w:rsidRPr="003450A4">
              <w:rPr>
                <w:rFonts w:ascii="Arial" w:hAnsi="Arial" w:cs="Arial"/>
                <w:sz w:val="24"/>
                <w:szCs w:val="24"/>
              </w:rPr>
              <w:t>menjelaskan sejarah politik di Amerika Latin;</w:t>
            </w:r>
          </w:p>
          <w:p w14:paraId="471B8B66" w14:textId="77777777" w:rsidR="000E2A5B" w:rsidRPr="003450A4" w:rsidRDefault="000E2A5B" w:rsidP="000E2A5B">
            <w:pPr>
              <w:pStyle w:val="ListParagraph"/>
              <w:numPr>
                <w:ilvl w:val="0"/>
                <w:numId w:val="32"/>
              </w:numPr>
              <w:rPr>
                <w:rFonts w:ascii="Arial" w:hAnsi="Arial" w:cs="Arial"/>
                <w:sz w:val="24"/>
                <w:szCs w:val="24"/>
              </w:rPr>
            </w:pPr>
            <w:r w:rsidRPr="003450A4">
              <w:rPr>
                <w:rFonts w:ascii="Arial" w:hAnsi="Arial" w:cs="Arial"/>
                <w:sz w:val="24"/>
                <w:szCs w:val="24"/>
              </w:rPr>
              <w:t>menjelaskan perkembangan realisme magis di Amerika Latin;</w:t>
            </w:r>
          </w:p>
          <w:p w14:paraId="06BFB587" w14:textId="77777777" w:rsidR="000E2A5B" w:rsidRPr="003450A4" w:rsidRDefault="000E2A5B" w:rsidP="000E2A5B">
            <w:pPr>
              <w:pStyle w:val="ListParagraph"/>
              <w:numPr>
                <w:ilvl w:val="0"/>
                <w:numId w:val="32"/>
              </w:numPr>
              <w:rPr>
                <w:rFonts w:ascii="Arial" w:hAnsi="Arial" w:cs="Arial"/>
                <w:sz w:val="24"/>
                <w:szCs w:val="24"/>
              </w:rPr>
            </w:pPr>
            <w:r w:rsidRPr="003450A4">
              <w:rPr>
                <w:rFonts w:ascii="Arial" w:hAnsi="Arial" w:cs="Arial"/>
                <w:sz w:val="24"/>
                <w:szCs w:val="24"/>
              </w:rPr>
              <w:t>menjelaskan ciri-ciri realisme magis dan pengarangnya di Amerika Latin.</w:t>
            </w:r>
          </w:p>
          <w:p w14:paraId="74F5DFD0" w14:textId="534FE454" w:rsidR="000E2A5B" w:rsidRPr="00136BD6" w:rsidRDefault="000E2A5B" w:rsidP="00136BD6">
            <w:pPr>
              <w:pStyle w:val="ListParagraph"/>
              <w:numPr>
                <w:ilvl w:val="0"/>
                <w:numId w:val="21"/>
              </w:numPr>
              <w:rPr>
                <w:rFonts w:ascii="Arial" w:hAnsi="Arial" w:cs="Arial"/>
                <w:sz w:val="24"/>
                <w:szCs w:val="24"/>
              </w:rPr>
            </w:pPr>
          </w:p>
        </w:tc>
        <w:tc>
          <w:tcPr>
            <w:tcW w:w="949" w:type="dxa"/>
            <w:vAlign w:val="center"/>
          </w:tcPr>
          <w:p w14:paraId="17982BC5" w14:textId="77777777" w:rsidR="000E2A5B" w:rsidRPr="00136BD6" w:rsidRDefault="000E2A5B" w:rsidP="00DC5575">
            <w:pPr>
              <w:spacing w:before="240"/>
              <w:jc w:val="center"/>
              <w:rPr>
                <w:rFonts w:ascii="Arial" w:hAnsi="Arial" w:cs="Arial"/>
                <w:sz w:val="24"/>
                <w:szCs w:val="24"/>
              </w:rPr>
            </w:pPr>
            <w:r w:rsidRPr="00136BD6">
              <w:rPr>
                <w:rFonts w:ascii="Arial" w:hAnsi="Arial" w:cs="Arial"/>
                <w:sz w:val="24"/>
                <w:szCs w:val="24"/>
              </w:rPr>
              <w:t>5%</w:t>
            </w:r>
          </w:p>
        </w:tc>
      </w:tr>
      <w:tr w:rsidR="00F015AA" w:rsidRPr="00136BD6" w14:paraId="71E285FE" w14:textId="77777777" w:rsidTr="00D92B31">
        <w:tc>
          <w:tcPr>
            <w:tcW w:w="1188" w:type="dxa"/>
            <w:vAlign w:val="center"/>
          </w:tcPr>
          <w:p w14:paraId="34164D02" w14:textId="4CCC4BBF" w:rsidR="00F015AA" w:rsidRPr="00136BD6" w:rsidRDefault="00F015AA" w:rsidP="00DC5575">
            <w:pPr>
              <w:jc w:val="center"/>
              <w:rPr>
                <w:rFonts w:ascii="Arial" w:eastAsia="Adobe Fan Heiti Std B" w:hAnsi="Arial" w:cs="Arial"/>
                <w:sz w:val="24"/>
                <w:szCs w:val="24"/>
              </w:rPr>
            </w:pPr>
            <w:r w:rsidRPr="00136BD6">
              <w:rPr>
                <w:rFonts w:ascii="Arial" w:eastAsia="Adobe Fan Heiti Std B" w:hAnsi="Arial" w:cs="Arial"/>
                <w:sz w:val="24"/>
                <w:szCs w:val="24"/>
              </w:rPr>
              <w:t>11</w:t>
            </w:r>
          </w:p>
        </w:tc>
        <w:tc>
          <w:tcPr>
            <w:tcW w:w="2700" w:type="dxa"/>
          </w:tcPr>
          <w:p w14:paraId="6DC29481" w14:textId="77777777" w:rsidR="00F015AA" w:rsidRPr="003450A4" w:rsidRDefault="00F015AA" w:rsidP="00467AB8">
            <w:pPr>
              <w:tabs>
                <w:tab w:val="left" w:pos="2744"/>
              </w:tabs>
              <w:rPr>
                <w:rFonts w:ascii="Arial" w:hAnsi="Arial" w:cs="Arial"/>
              </w:rPr>
            </w:pPr>
            <w:r w:rsidRPr="003450A4">
              <w:rPr>
                <w:rFonts w:ascii="Arial" w:hAnsi="Arial" w:cs="Arial"/>
              </w:rPr>
              <w:t xml:space="preserve">Mahasiswa dapat: </w:t>
            </w:r>
          </w:p>
          <w:p w14:paraId="5CC8092E" w14:textId="77777777" w:rsidR="00F015AA" w:rsidRPr="003450A4" w:rsidRDefault="00F015AA" w:rsidP="00F015AA">
            <w:pPr>
              <w:pStyle w:val="ListParagraph"/>
              <w:numPr>
                <w:ilvl w:val="0"/>
                <w:numId w:val="33"/>
              </w:numPr>
              <w:ind w:left="375"/>
              <w:rPr>
                <w:rFonts w:ascii="Arial" w:hAnsi="Arial" w:cs="Arial"/>
                <w:sz w:val="24"/>
                <w:szCs w:val="24"/>
              </w:rPr>
            </w:pPr>
            <w:r w:rsidRPr="003450A4">
              <w:rPr>
                <w:rFonts w:ascii="Arial" w:hAnsi="Arial" w:cs="Arial"/>
                <w:sz w:val="24"/>
                <w:szCs w:val="24"/>
              </w:rPr>
              <w:lastRenderedPageBreak/>
              <w:t>memahami sejarah politik di Indonesia;</w:t>
            </w:r>
          </w:p>
          <w:p w14:paraId="01150E58" w14:textId="77777777" w:rsidR="00F015AA" w:rsidRPr="003450A4" w:rsidRDefault="00F015AA" w:rsidP="00F015AA">
            <w:pPr>
              <w:pStyle w:val="ListParagraph"/>
              <w:numPr>
                <w:ilvl w:val="0"/>
                <w:numId w:val="33"/>
              </w:numPr>
              <w:ind w:left="375"/>
              <w:rPr>
                <w:rFonts w:ascii="Arial" w:hAnsi="Arial" w:cs="Arial"/>
                <w:sz w:val="24"/>
                <w:szCs w:val="24"/>
              </w:rPr>
            </w:pPr>
            <w:r w:rsidRPr="003450A4">
              <w:rPr>
                <w:rFonts w:ascii="Arial" w:hAnsi="Arial" w:cs="Arial"/>
                <w:sz w:val="24"/>
                <w:szCs w:val="24"/>
              </w:rPr>
              <w:t>memahami perkembangan realisme magis di Indonesia;</w:t>
            </w:r>
          </w:p>
          <w:p w14:paraId="1FD3F746" w14:textId="77777777" w:rsidR="00F015AA" w:rsidRPr="003450A4" w:rsidRDefault="00F015AA" w:rsidP="00F015AA">
            <w:pPr>
              <w:pStyle w:val="ListParagraph"/>
              <w:numPr>
                <w:ilvl w:val="0"/>
                <w:numId w:val="33"/>
              </w:numPr>
              <w:ind w:left="375"/>
              <w:rPr>
                <w:rFonts w:ascii="Arial" w:hAnsi="Arial" w:cs="Arial"/>
                <w:sz w:val="24"/>
                <w:szCs w:val="24"/>
              </w:rPr>
            </w:pPr>
            <w:r w:rsidRPr="003450A4">
              <w:rPr>
                <w:rFonts w:ascii="Arial" w:hAnsi="Arial" w:cs="Arial"/>
                <w:sz w:val="24"/>
                <w:szCs w:val="24"/>
              </w:rPr>
              <w:t>memahami ciri-ciri realisme magis dan pengarangnya di Indonesia.</w:t>
            </w:r>
          </w:p>
          <w:p w14:paraId="21C1FFD7" w14:textId="77777777" w:rsidR="00F015AA" w:rsidRPr="003450A4" w:rsidRDefault="00F015AA" w:rsidP="00467AB8">
            <w:pPr>
              <w:rPr>
                <w:rFonts w:ascii="Arial" w:hAnsi="Arial" w:cs="Arial"/>
              </w:rPr>
            </w:pPr>
          </w:p>
          <w:p w14:paraId="56952735" w14:textId="53E75C08" w:rsidR="00F015AA" w:rsidRPr="00136BD6" w:rsidRDefault="00F015AA" w:rsidP="00136BD6">
            <w:pPr>
              <w:pStyle w:val="ListParagraph"/>
              <w:numPr>
                <w:ilvl w:val="0"/>
                <w:numId w:val="22"/>
              </w:numPr>
              <w:ind w:left="413" w:hanging="413"/>
              <w:rPr>
                <w:rFonts w:ascii="Arial" w:hAnsi="Arial" w:cs="Arial"/>
                <w:sz w:val="24"/>
                <w:szCs w:val="24"/>
              </w:rPr>
            </w:pPr>
          </w:p>
        </w:tc>
        <w:tc>
          <w:tcPr>
            <w:tcW w:w="2970" w:type="dxa"/>
          </w:tcPr>
          <w:p w14:paraId="3B759392" w14:textId="2321F667" w:rsidR="00F015AA" w:rsidRPr="00136BD6" w:rsidRDefault="00F015AA" w:rsidP="00BC56BB">
            <w:pPr>
              <w:pStyle w:val="NoSpacing"/>
              <w:snapToGrid w:val="0"/>
              <w:ind w:left="227"/>
              <w:rPr>
                <w:rFonts w:ascii="Arial" w:eastAsia="Times New Roman" w:hAnsi="Arial" w:cs="Arial"/>
                <w:sz w:val="24"/>
                <w:szCs w:val="24"/>
              </w:rPr>
            </w:pPr>
            <w:proofErr w:type="spellStart"/>
            <w:r w:rsidRPr="003450A4">
              <w:rPr>
                <w:rFonts w:ascii="Arial" w:hAnsi="Arial" w:cs="Arial"/>
              </w:rPr>
              <w:lastRenderedPageBreak/>
              <w:t>Perkembangan</w:t>
            </w:r>
            <w:proofErr w:type="spellEnd"/>
            <w:r w:rsidRPr="003450A4">
              <w:rPr>
                <w:rFonts w:ascii="Arial" w:hAnsi="Arial" w:cs="Arial"/>
              </w:rPr>
              <w:t xml:space="preserve"> </w:t>
            </w:r>
            <w:proofErr w:type="spellStart"/>
            <w:r w:rsidRPr="003450A4">
              <w:rPr>
                <w:rFonts w:ascii="Arial" w:hAnsi="Arial" w:cs="Arial"/>
              </w:rPr>
              <w:t>realisme</w:t>
            </w:r>
            <w:proofErr w:type="spellEnd"/>
            <w:r w:rsidRPr="003450A4">
              <w:rPr>
                <w:rFonts w:ascii="Arial" w:hAnsi="Arial" w:cs="Arial"/>
              </w:rPr>
              <w:t xml:space="preserve"> </w:t>
            </w:r>
            <w:proofErr w:type="spellStart"/>
            <w:r w:rsidRPr="003450A4">
              <w:rPr>
                <w:rFonts w:ascii="Arial" w:hAnsi="Arial" w:cs="Arial"/>
              </w:rPr>
              <w:lastRenderedPageBreak/>
              <w:t>magis</w:t>
            </w:r>
            <w:proofErr w:type="spellEnd"/>
            <w:r w:rsidRPr="003450A4">
              <w:rPr>
                <w:rFonts w:ascii="Arial" w:hAnsi="Arial" w:cs="Arial"/>
              </w:rPr>
              <w:t xml:space="preserve"> di Indonesia</w:t>
            </w:r>
          </w:p>
        </w:tc>
        <w:tc>
          <w:tcPr>
            <w:tcW w:w="2322" w:type="dxa"/>
          </w:tcPr>
          <w:p w14:paraId="57504805" w14:textId="4E0EDF83" w:rsidR="00F015AA" w:rsidRPr="00136BD6" w:rsidRDefault="00F015AA" w:rsidP="00136BD6">
            <w:pPr>
              <w:pStyle w:val="ListParagraph"/>
              <w:numPr>
                <w:ilvl w:val="0"/>
                <w:numId w:val="24"/>
              </w:numPr>
              <w:ind w:left="342"/>
              <w:rPr>
                <w:rFonts w:ascii="Arial" w:eastAsia="Adobe Fan Heiti Std B" w:hAnsi="Arial" w:cs="Arial"/>
                <w:sz w:val="24"/>
                <w:szCs w:val="24"/>
              </w:rPr>
            </w:pPr>
            <w:r w:rsidRPr="00136BD6">
              <w:rPr>
                <w:rFonts w:ascii="Arial" w:eastAsia="Adobe Fan Heiti Std B" w:hAnsi="Arial" w:cs="Arial"/>
                <w:sz w:val="24"/>
                <w:szCs w:val="24"/>
              </w:rPr>
              <w:lastRenderedPageBreak/>
              <w:t xml:space="preserve">Ceramah </w:t>
            </w:r>
          </w:p>
          <w:p w14:paraId="6E83CBA8" w14:textId="582B0FC7" w:rsidR="00F015AA" w:rsidRPr="00136BD6" w:rsidRDefault="00F015AA" w:rsidP="00136BD6">
            <w:pPr>
              <w:numPr>
                <w:ilvl w:val="0"/>
                <w:numId w:val="24"/>
              </w:numPr>
              <w:ind w:left="342"/>
              <w:rPr>
                <w:rFonts w:ascii="Arial" w:eastAsia="Adobe Fan Heiti Std B" w:hAnsi="Arial" w:cs="Arial"/>
                <w:sz w:val="24"/>
                <w:szCs w:val="24"/>
              </w:rPr>
            </w:pPr>
            <w:proofErr w:type="spellStart"/>
            <w:r>
              <w:rPr>
                <w:rFonts w:ascii="Arial" w:eastAsia="Adobe Fan Heiti Std B" w:hAnsi="Arial" w:cs="Arial"/>
                <w:sz w:val="24"/>
                <w:szCs w:val="24"/>
                <w:lang w:val="en-US"/>
              </w:rPr>
              <w:lastRenderedPageBreak/>
              <w:t>Diskusi</w:t>
            </w:r>
            <w:proofErr w:type="spellEnd"/>
          </w:p>
          <w:p w14:paraId="26E552B4" w14:textId="22D128F1" w:rsidR="00F015AA" w:rsidRPr="00136BD6" w:rsidRDefault="00F015AA" w:rsidP="00BC56BB">
            <w:pPr>
              <w:rPr>
                <w:rFonts w:ascii="Arial" w:hAnsi="Arial" w:cs="Arial"/>
                <w:b/>
                <w:sz w:val="24"/>
                <w:szCs w:val="24"/>
                <w:lang w:val="en-US"/>
              </w:rPr>
            </w:pPr>
          </w:p>
        </w:tc>
        <w:tc>
          <w:tcPr>
            <w:tcW w:w="3119" w:type="dxa"/>
          </w:tcPr>
          <w:p w14:paraId="6DD9D600" w14:textId="77777777" w:rsidR="00F015AA" w:rsidRPr="003450A4" w:rsidRDefault="00F015AA" w:rsidP="00467AB8">
            <w:pPr>
              <w:tabs>
                <w:tab w:val="left" w:pos="2744"/>
              </w:tabs>
              <w:rPr>
                <w:rFonts w:ascii="Arial" w:hAnsi="Arial" w:cs="Arial"/>
              </w:rPr>
            </w:pPr>
            <w:r w:rsidRPr="003450A4">
              <w:rPr>
                <w:rFonts w:ascii="Arial" w:hAnsi="Arial" w:cs="Arial"/>
              </w:rPr>
              <w:lastRenderedPageBreak/>
              <w:t xml:space="preserve">Mahasiswa dapat: </w:t>
            </w:r>
          </w:p>
          <w:p w14:paraId="58F3B968" w14:textId="77777777" w:rsidR="00F015AA" w:rsidRPr="003450A4" w:rsidRDefault="00F015AA" w:rsidP="00F015AA">
            <w:pPr>
              <w:pStyle w:val="ListParagraph"/>
              <w:numPr>
                <w:ilvl w:val="0"/>
                <w:numId w:val="34"/>
              </w:numPr>
              <w:ind w:left="376"/>
              <w:rPr>
                <w:rFonts w:ascii="Arial" w:hAnsi="Arial" w:cs="Arial"/>
                <w:sz w:val="24"/>
                <w:szCs w:val="24"/>
              </w:rPr>
            </w:pPr>
            <w:r w:rsidRPr="003450A4">
              <w:rPr>
                <w:rFonts w:ascii="Arial" w:hAnsi="Arial" w:cs="Arial"/>
                <w:sz w:val="24"/>
                <w:szCs w:val="24"/>
              </w:rPr>
              <w:lastRenderedPageBreak/>
              <w:t>menjelaskan sejarah politik di Indonesia;</w:t>
            </w:r>
          </w:p>
          <w:p w14:paraId="191CAAEB" w14:textId="77777777" w:rsidR="00F015AA" w:rsidRPr="003450A4" w:rsidRDefault="00F015AA" w:rsidP="00F015AA">
            <w:pPr>
              <w:pStyle w:val="ListParagraph"/>
              <w:numPr>
                <w:ilvl w:val="0"/>
                <w:numId w:val="34"/>
              </w:numPr>
              <w:ind w:left="376"/>
              <w:rPr>
                <w:rFonts w:ascii="Arial" w:hAnsi="Arial" w:cs="Arial"/>
                <w:sz w:val="24"/>
                <w:szCs w:val="24"/>
              </w:rPr>
            </w:pPr>
            <w:r w:rsidRPr="003450A4">
              <w:rPr>
                <w:rFonts w:ascii="Arial" w:hAnsi="Arial" w:cs="Arial"/>
                <w:sz w:val="24"/>
                <w:szCs w:val="24"/>
              </w:rPr>
              <w:t>menjelaskan perkembangan realisme magis di Indonesia;</w:t>
            </w:r>
          </w:p>
          <w:p w14:paraId="7BD5AE91" w14:textId="77777777" w:rsidR="00F015AA" w:rsidRPr="003450A4" w:rsidRDefault="00F015AA" w:rsidP="00F015AA">
            <w:pPr>
              <w:pStyle w:val="ListParagraph"/>
              <w:numPr>
                <w:ilvl w:val="0"/>
                <w:numId w:val="34"/>
              </w:numPr>
              <w:ind w:left="376"/>
              <w:rPr>
                <w:rFonts w:ascii="Arial" w:hAnsi="Arial" w:cs="Arial"/>
                <w:sz w:val="24"/>
                <w:szCs w:val="24"/>
              </w:rPr>
            </w:pPr>
            <w:r w:rsidRPr="003450A4">
              <w:rPr>
                <w:rFonts w:ascii="Arial" w:hAnsi="Arial" w:cs="Arial"/>
                <w:sz w:val="24"/>
                <w:szCs w:val="24"/>
              </w:rPr>
              <w:t>menjelaskan ciri-ciri realisme magis dan pengarangnya di Indonesia.</w:t>
            </w:r>
          </w:p>
          <w:p w14:paraId="46A27D29" w14:textId="7DFCFF44" w:rsidR="00F015AA" w:rsidRPr="00136BD6" w:rsidRDefault="00F015AA" w:rsidP="00136BD6">
            <w:pPr>
              <w:pStyle w:val="NoSpacing"/>
              <w:numPr>
                <w:ilvl w:val="0"/>
                <w:numId w:val="22"/>
              </w:numPr>
              <w:ind w:left="413" w:hanging="413"/>
              <w:rPr>
                <w:rFonts w:ascii="Arial" w:hAnsi="Arial" w:cs="Arial"/>
                <w:sz w:val="24"/>
                <w:szCs w:val="24"/>
              </w:rPr>
            </w:pPr>
          </w:p>
        </w:tc>
        <w:tc>
          <w:tcPr>
            <w:tcW w:w="949" w:type="dxa"/>
            <w:vAlign w:val="center"/>
          </w:tcPr>
          <w:p w14:paraId="62A86975" w14:textId="77777777" w:rsidR="00F015AA" w:rsidRPr="00136BD6" w:rsidRDefault="00F015AA" w:rsidP="00C50E03">
            <w:pPr>
              <w:ind w:left="360"/>
              <w:jc w:val="center"/>
              <w:rPr>
                <w:rFonts w:ascii="Arial" w:hAnsi="Arial" w:cs="Arial"/>
                <w:sz w:val="24"/>
                <w:szCs w:val="24"/>
              </w:rPr>
            </w:pPr>
            <w:r w:rsidRPr="00136BD6">
              <w:rPr>
                <w:rFonts w:ascii="Arial" w:hAnsi="Arial" w:cs="Arial"/>
                <w:sz w:val="24"/>
                <w:szCs w:val="24"/>
              </w:rPr>
              <w:lastRenderedPageBreak/>
              <w:t>5%</w:t>
            </w:r>
          </w:p>
        </w:tc>
      </w:tr>
      <w:tr w:rsidR="009D789E" w:rsidRPr="00136BD6" w14:paraId="54EA9D90" w14:textId="77777777" w:rsidTr="00D92B31">
        <w:tc>
          <w:tcPr>
            <w:tcW w:w="1188" w:type="dxa"/>
            <w:vAlign w:val="center"/>
          </w:tcPr>
          <w:p w14:paraId="1A3B4EF9" w14:textId="77777777" w:rsidR="009D789E" w:rsidRPr="00136BD6" w:rsidRDefault="009D789E" w:rsidP="00DC5575">
            <w:pPr>
              <w:jc w:val="center"/>
              <w:rPr>
                <w:rFonts w:ascii="Arial" w:eastAsia="Adobe Fan Heiti Std B" w:hAnsi="Arial" w:cs="Arial"/>
                <w:sz w:val="24"/>
                <w:szCs w:val="24"/>
              </w:rPr>
            </w:pPr>
            <w:r w:rsidRPr="00136BD6">
              <w:rPr>
                <w:rFonts w:ascii="Arial" w:eastAsia="Adobe Fan Heiti Std B" w:hAnsi="Arial" w:cs="Arial"/>
                <w:sz w:val="24"/>
                <w:szCs w:val="24"/>
              </w:rPr>
              <w:lastRenderedPageBreak/>
              <w:t>12</w:t>
            </w:r>
          </w:p>
        </w:tc>
        <w:tc>
          <w:tcPr>
            <w:tcW w:w="2700" w:type="dxa"/>
          </w:tcPr>
          <w:p w14:paraId="503202A0" w14:textId="77777777" w:rsidR="009D789E" w:rsidRPr="003450A4" w:rsidRDefault="009D789E" w:rsidP="00467AB8">
            <w:pPr>
              <w:rPr>
                <w:rFonts w:ascii="Arial" w:hAnsi="Arial" w:cs="Arial"/>
              </w:rPr>
            </w:pPr>
            <w:r w:rsidRPr="003450A4">
              <w:rPr>
                <w:rFonts w:ascii="Arial" w:hAnsi="Arial" w:cs="Arial"/>
              </w:rPr>
              <w:t>Mahasiswa dapat memahami perkembangan absurdisme di dunia; memahami perkembangan absurdisme di Indonesia; memahami dasar filsafat absurdisme; memahami ciri karya absurdisme.</w:t>
            </w:r>
          </w:p>
          <w:p w14:paraId="705156EF" w14:textId="512D4161" w:rsidR="009D789E" w:rsidRPr="00136BD6" w:rsidRDefault="009D789E" w:rsidP="00BC56BB">
            <w:pPr>
              <w:suppressAutoHyphens/>
              <w:snapToGrid w:val="0"/>
              <w:contextualSpacing/>
              <w:rPr>
                <w:rFonts w:ascii="Arial" w:hAnsi="Arial" w:cs="Arial"/>
                <w:sz w:val="24"/>
                <w:szCs w:val="24"/>
                <w:lang w:val="en-US"/>
              </w:rPr>
            </w:pPr>
          </w:p>
        </w:tc>
        <w:tc>
          <w:tcPr>
            <w:tcW w:w="2970" w:type="dxa"/>
          </w:tcPr>
          <w:p w14:paraId="661CECF9" w14:textId="378BFB87" w:rsidR="009D789E" w:rsidRPr="00136BD6" w:rsidRDefault="009D789E" w:rsidP="00BC56BB">
            <w:pPr>
              <w:rPr>
                <w:rFonts w:ascii="Arial" w:hAnsi="Arial" w:cs="Arial"/>
                <w:sz w:val="24"/>
                <w:szCs w:val="24"/>
                <w:lang w:val="en-US"/>
              </w:rPr>
            </w:pPr>
            <w:r w:rsidRPr="003450A4">
              <w:rPr>
                <w:rFonts w:ascii="Arial" w:hAnsi="Arial" w:cs="Arial"/>
                <w:color w:val="222222"/>
              </w:rPr>
              <w:t>Sejarah perkembangan absurdisme dan pengaruhnya di Indonesia</w:t>
            </w:r>
          </w:p>
        </w:tc>
        <w:tc>
          <w:tcPr>
            <w:tcW w:w="2322" w:type="dxa"/>
          </w:tcPr>
          <w:p w14:paraId="3C109D20" w14:textId="77777777" w:rsidR="009D789E" w:rsidRPr="004D0BEC" w:rsidRDefault="004D0BEC" w:rsidP="00136BD6">
            <w:pPr>
              <w:pStyle w:val="ListParagraph"/>
              <w:numPr>
                <w:ilvl w:val="0"/>
                <w:numId w:val="10"/>
              </w:numPr>
              <w:ind w:left="220" w:hanging="180"/>
              <w:rPr>
                <w:rFonts w:ascii="Arial" w:eastAsia="Adobe Fan Heiti Std B" w:hAnsi="Arial" w:cs="Arial"/>
                <w:sz w:val="24"/>
                <w:szCs w:val="24"/>
              </w:rPr>
            </w:pPr>
            <w:proofErr w:type="spellStart"/>
            <w:r>
              <w:rPr>
                <w:rFonts w:ascii="Arial" w:eastAsia="Adobe Fan Heiti Std B" w:hAnsi="Arial" w:cs="Arial"/>
                <w:sz w:val="24"/>
                <w:szCs w:val="24"/>
                <w:lang w:val="en-US"/>
              </w:rPr>
              <w:t>Ceramah</w:t>
            </w:r>
            <w:proofErr w:type="spellEnd"/>
          </w:p>
          <w:p w14:paraId="3F51F96C" w14:textId="1D956CF1" w:rsidR="004D0BEC" w:rsidRPr="00136BD6" w:rsidRDefault="004D0BEC" w:rsidP="00136BD6">
            <w:pPr>
              <w:pStyle w:val="ListParagraph"/>
              <w:numPr>
                <w:ilvl w:val="0"/>
                <w:numId w:val="10"/>
              </w:numPr>
              <w:ind w:left="220" w:hanging="180"/>
              <w:rPr>
                <w:rFonts w:ascii="Arial" w:eastAsia="Adobe Fan Heiti Std B" w:hAnsi="Arial" w:cs="Arial"/>
                <w:sz w:val="24"/>
                <w:szCs w:val="24"/>
              </w:rPr>
            </w:pPr>
            <w:proofErr w:type="spellStart"/>
            <w:r>
              <w:rPr>
                <w:rFonts w:ascii="Arial" w:eastAsia="Adobe Fan Heiti Std B" w:hAnsi="Arial" w:cs="Arial"/>
                <w:sz w:val="24"/>
                <w:szCs w:val="24"/>
                <w:lang w:val="en-US"/>
              </w:rPr>
              <w:t>Diskusi</w:t>
            </w:r>
            <w:proofErr w:type="spellEnd"/>
          </w:p>
        </w:tc>
        <w:tc>
          <w:tcPr>
            <w:tcW w:w="3119" w:type="dxa"/>
          </w:tcPr>
          <w:p w14:paraId="43EA2140" w14:textId="77777777" w:rsidR="009D789E" w:rsidRPr="003450A4" w:rsidRDefault="009D789E" w:rsidP="00467AB8">
            <w:pPr>
              <w:tabs>
                <w:tab w:val="left" w:pos="2744"/>
              </w:tabs>
              <w:rPr>
                <w:rFonts w:ascii="Arial" w:hAnsi="Arial" w:cs="Arial"/>
              </w:rPr>
            </w:pPr>
            <w:r w:rsidRPr="003450A4">
              <w:rPr>
                <w:rFonts w:ascii="Arial" w:hAnsi="Arial" w:cs="Arial"/>
              </w:rPr>
              <w:t>Mahasiswa dapat menjelaskan perkembangan absurdisme di dunia; menjelaskan perkembangan absurdisme di Indonesia; menjelaskan dasar filsafat absurdisme; menjelaskan ciri karya absurdisme.</w:t>
            </w:r>
          </w:p>
          <w:p w14:paraId="46DA8724" w14:textId="4DA1669B" w:rsidR="009D789E" w:rsidRPr="00136BD6" w:rsidRDefault="009D789E" w:rsidP="00BC56BB">
            <w:pPr>
              <w:suppressAutoHyphens/>
              <w:snapToGrid w:val="0"/>
              <w:contextualSpacing/>
              <w:rPr>
                <w:rFonts w:ascii="Arial" w:hAnsi="Arial" w:cs="Arial"/>
                <w:sz w:val="24"/>
                <w:szCs w:val="24"/>
              </w:rPr>
            </w:pPr>
          </w:p>
        </w:tc>
        <w:tc>
          <w:tcPr>
            <w:tcW w:w="949" w:type="dxa"/>
            <w:vAlign w:val="center"/>
          </w:tcPr>
          <w:p w14:paraId="487F40ED" w14:textId="77777777" w:rsidR="009D789E" w:rsidRPr="00136BD6" w:rsidRDefault="009D789E" w:rsidP="00DC5575">
            <w:pPr>
              <w:spacing w:before="240"/>
              <w:jc w:val="center"/>
              <w:rPr>
                <w:rFonts w:ascii="Arial" w:hAnsi="Arial" w:cs="Arial"/>
                <w:sz w:val="24"/>
                <w:szCs w:val="24"/>
              </w:rPr>
            </w:pPr>
            <w:r w:rsidRPr="00136BD6">
              <w:rPr>
                <w:rFonts w:ascii="Arial" w:hAnsi="Arial" w:cs="Arial"/>
                <w:sz w:val="24"/>
                <w:szCs w:val="24"/>
              </w:rPr>
              <w:t>5%</w:t>
            </w:r>
          </w:p>
        </w:tc>
      </w:tr>
      <w:tr w:rsidR="004D0BEC" w:rsidRPr="00136BD6" w14:paraId="7DE8FC9C" w14:textId="77777777" w:rsidTr="00D92B31">
        <w:tc>
          <w:tcPr>
            <w:tcW w:w="1188" w:type="dxa"/>
            <w:vAlign w:val="center"/>
          </w:tcPr>
          <w:p w14:paraId="47AB7281" w14:textId="6468A52C" w:rsidR="004D0BEC" w:rsidRPr="00136BD6" w:rsidRDefault="004D0BEC" w:rsidP="00DC5575">
            <w:pPr>
              <w:jc w:val="center"/>
              <w:rPr>
                <w:rFonts w:ascii="Arial" w:eastAsia="Adobe Fan Heiti Std B" w:hAnsi="Arial" w:cs="Arial"/>
                <w:sz w:val="24"/>
                <w:szCs w:val="24"/>
              </w:rPr>
            </w:pPr>
            <w:r w:rsidRPr="00136BD6">
              <w:rPr>
                <w:rFonts w:ascii="Arial" w:eastAsia="Adobe Fan Heiti Std B" w:hAnsi="Arial" w:cs="Arial"/>
                <w:sz w:val="24"/>
                <w:szCs w:val="24"/>
              </w:rPr>
              <w:t>13</w:t>
            </w:r>
          </w:p>
        </w:tc>
        <w:tc>
          <w:tcPr>
            <w:tcW w:w="2700" w:type="dxa"/>
          </w:tcPr>
          <w:p w14:paraId="3C800B3B" w14:textId="77777777" w:rsidR="004D0BEC" w:rsidRPr="003450A4" w:rsidRDefault="004D0BEC" w:rsidP="00467AB8">
            <w:pPr>
              <w:rPr>
                <w:rFonts w:ascii="Arial" w:hAnsi="Arial" w:cs="Arial"/>
              </w:rPr>
            </w:pPr>
            <w:r w:rsidRPr="003450A4">
              <w:rPr>
                <w:rFonts w:ascii="Arial" w:hAnsi="Arial" w:cs="Arial"/>
              </w:rPr>
              <w:t>Mahasiswa dapat:</w:t>
            </w:r>
          </w:p>
          <w:p w14:paraId="173B98BF" w14:textId="77777777" w:rsidR="004D0BEC" w:rsidRPr="003450A4" w:rsidRDefault="004D0BEC" w:rsidP="004D0BEC">
            <w:pPr>
              <w:pStyle w:val="ListParagraph"/>
              <w:numPr>
                <w:ilvl w:val="0"/>
                <w:numId w:val="36"/>
              </w:numPr>
              <w:ind w:left="375"/>
              <w:rPr>
                <w:rFonts w:ascii="Arial" w:hAnsi="Arial" w:cs="Arial"/>
                <w:sz w:val="24"/>
                <w:szCs w:val="24"/>
              </w:rPr>
            </w:pPr>
            <w:r w:rsidRPr="003450A4">
              <w:rPr>
                <w:rFonts w:ascii="Arial" w:hAnsi="Arial" w:cs="Arial"/>
              </w:rPr>
              <w:t xml:space="preserve"> </w:t>
            </w:r>
            <w:r w:rsidRPr="003450A4">
              <w:rPr>
                <w:rFonts w:ascii="Arial" w:hAnsi="Arial" w:cs="Arial"/>
                <w:sz w:val="24"/>
                <w:szCs w:val="24"/>
              </w:rPr>
              <w:t>memahami pemikiran Albert Camus</w:t>
            </w:r>
          </w:p>
          <w:p w14:paraId="5F7700F2" w14:textId="77777777" w:rsidR="004D0BEC" w:rsidRPr="004D0BEC" w:rsidRDefault="004D0BEC" w:rsidP="004D0BEC">
            <w:pPr>
              <w:pStyle w:val="ListParagraph"/>
              <w:numPr>
                <w:ilvl w:val="0"/>
                <w:numId w:val="36"/>
              </w:numPr>
              <w:ind w:left="375"/>
              <w:rPr>
                <w:rFonts w:ascii="Arial" w:hAnsi="Arial" w:cs="Arial"/>
                <w:sz w:val="24"/>
                <w:szCs w:val="24"/>
              </w:rPr>
            </w:pPr>
            <w:r w:rsidRPr="003450A4">
              <w:rPr>
                <w:rFonts w:ascii="Arial" w:hAnsi="Arial" w:cs="Arial"/>
                <w:sz w:val="24"/>
                <w:szCs w:val="24"/>
              </w:rPr>
              <w:t>memahami perkembangan absurdisme di Eropa</w:t>
            </w:r>
          </w:p>
          <w:p w14:paraId="1754ACDC" w14:textId="736C2086" w:rsidR="004D0BEC" w:rsidRPr="004D0BEC" w:rsidRDefault="004D0BEC" w:rsidP="004D0BEC">
            <w:pPr>
              <w:pStyle w:val="ListParagraph"/>
              <w:numPr>
                <w:ilvl w:val="0"/>
                <w:numId w:val="36"/>
              </w:numPr>
              <w:ind w:left="375"/>
              <w:rPr>
                <w:rFonts w:ascii="Arial" w:hAnsi="Arial" w:cs="Arial"/>
                <w:sz w:val="24"/>
                <w:szCs w:val="24"/>
              </w:rPr>
            </w:pPr>
            <w:r w:rsidRPr="004D0BEC">
              <w:rPr>
                <w:rFonts w:ascii="Arial" w:hAnsi="Arial" w:cs="Arial"/>
                <w:sz w:val="24"/>
                <w:szCs w:val="24"/>
              </w:rPr>
              <w:t xml:space="preserve">memahami ciri-ciri absurd dan pengarangnya di </w:t>
            </w:r>
            <w:r w:rsidRPr="004D0BEC">
              <w:rPr>
                <w:rFonts w:ascii="Arial" w:hAnsi="Arial" w:cs="Arial"/>
                <w:sz w:val="24"/>
                <w:szCs w:val="24"/>
              </w:rPr>
              <w:lastRenderedPageBreak/>
              <w:t>Eropa.</w:t>
            </w:r>
          </w:p>
        </w:tc>
        <w:tc>
          <w:tcPr>
            <w:tcW w:w="2970" w:type="dxa"/>
          </w:tcPr>
          <w:p w14:paraId="6E469ACA" w14:textId="3C614B45" w:rsidR="004D0BEC" w:rsidRPr="004D0BEC" w:rsidRDefault="004D0BEC" w:rsidP="004D0BEC">
            <w:pPr>
              <w:rPr>
                <w:rFonts w:ascii="Arial" w:hAnsi="Arial" w:cs="Arial"/>
                <w:sz w:val="24"/>
                <w:szCs w:val="24"/>
              </w:rPr>
            </w:pPr>
            <w:r w:rsidRPr="004D0BEC">
              <w:rPr>
                <w:rFonts w:ascii="Arial" w:hAnsi="Arial" w:cs="Arial"/>
              </w:rPr>
              <w:lastRenderedPageBreak/>
              <w:t>Absurdisme Albert Kamus</w:t>
            </w:r>
          </w:p>
        </w:tc>
        <w:tc>
          <w:tcPr>
            <w:tcW w:w="2322" w:type="dxa"/>
          </w:tcPr>
          <w:p w14:paraId="2DDF7449" w14:textId="77777777" w:rsidR="004D0BEC" w:rsidRPr="00136BD6" w:rsidRDefault="004D0BEC" w:rsidP="00136BD6">
            <w:pPr>
              <w:numPr>
                <w:ilvl w:val="0"/>
                <w:numId w:val="26"/>
              </w:numPr>
              <w:ind w:left="342" w:hanging="378"/>
              <w:rPr>
                <w:rFonts w:ascii="Arial" w:eastAsia="Adobe Fan Heiti Std B" w:hAnsi="Arial" w:cs="Arial"/>
                <w:sz w:val="24"/>
                <w:szCs w:val="24"/>
              </w:rPr>
            </w:pPr>
            <w:r w:rsidRPr="00136BD6">
              <w:rPr>
                <w:rFonts w:ascii="Arial" w:eastAsia="Adobe Fan Heiti Std B" w:hAnsi="Arial" w:cs="Arial"/>
                <w:sz w:val="24"/>
                <w:szCs w:val="24"/>
              </w:rPr>
              <w:t xml:space="preserve">Ceramah </w:t>
            </w:r>
          </w:p>
          <w:p w14:paraId="28A0B15A" w14:textId="24DF2E35" w:rsidR="004D0BEC" w:rsidRPr="004D0BEC" w:rsidRDefault="004D0BEC" w:rsidP="004D0BEC">
            <w:pPr>
              <w:numPr>
                <w:ilvl w:val="0"/>
                <w:numId w:val="26"/>
              </w:numPr>
              <w:ind w:left="342" w:hanging="378"/>
              <w:rPr>
                <w:rFonts w:ascii="Arial" w:eastAsia="Adobe Fan Heiti Std B" w:hAnsi="Arial" w:cs="Arial"/>
                <w:sz w:val="24"/>
                <w:szCs w:val="24"/>
              </w:rPr>
            </w:pPr>
            <w:r w:rsidRPr="00136BD6">
              <w:rPr>
                <w:rFonts w:ascii="Arial" w:eastAsia="Adobe Fan Heiti Std B" w:hAnsi="Arial" w:cs="Arial"/>
                <w:sz w:val="24"/>
                <w:szCs w:val="24"/>
              </w:rPr>
              <w:t xml:space="preserve">Diskusi </w:t>
            </w:r>
          </w:p>
        </w:tc>
        <w:tc>
          <w:tcPr>
            <w:tcW w:w="3119" w:type="dxa"/>
          </w:tcPr>
          <w:p w14:paraId="6345A8C8" w14:textId="77777777" w:rsidR="004D0BEC" w:rsidRPr="003450A4" w:rsidRDefault="004D0BEC" w:rsidP="00467AB8">
            <w:pPr>
              <w:rPr>
                <w:rFonts w:ascii="Arial" w:hAnsi="Arial" w:cs="Arial"/>
              </w:rPr>
            </w:pPr>
            <w:r w:rsidRPr="003450A4">
              <w:rPr>
                <w:rFonts w:ascii="Arial" w:hAnsi="Arial" w:cs="Arial"/>
              </w:rPr>
              <w:t>Mahasiswa dapat:</w:t>
            </w:r>
          </w:p>
          <w:p w14:paraId="0268FD44" w14:textId="77777777" w:rsidR="004D0BEC" w:rsidRPr="003450A4" w:rsidRDefault="004D0BEC" w:rsidP="004D0BEC">
            <w:pPr>
              <w:pStyle w:val="ListParagraph"/>
              <w:numPr>
                <w:ilvl w:val="0"/>
                <w:numId w:val="37"/>
              </w:numPr>
              <w:ind w:left="376"/>
              <w:rPr>
                <w:rFonts w:ascii="Arial" w:hAnsi="Arial" w:cs="Arial"/>
                <w:sz w:val="24"/>
                <w:szCs w:val="24"/>
              </w:rPr>
            </w:pPr>
            <w:r w:rsidRPr="003450A4">
              <w:rPr>
                <w:rFonts w:ascii="Arial" w:hAnsi="Arial" w:cs="Arial"/>
              </w:rPr>
              <w:t xml:space="preserve"> </w:t>
            </w:r>
            <w:r w:rsidRPr="003450A4">
              <w:rPr>
                <w:rFonts w:ascii="Arial" w:hAnsi="Arial" w:cs="Arial"/>
                <w:sz w:val="24"/>
                <w:szCs w:val="24"/>
              </w:rPr>
              <w:t>menjelaskan pemikiran Albert Camus</w:t>
            </w:r>
          </w:p>
          <w:p w14:paraId="10C8CFCE" w14:textId="77777777" w:rsidR="004D0BEC" w:rsidRPr="003450A4" w:rsidRDefault="004D0BEC" w:rsidP="004D0BEC">
            <w:pPr>
              <w:pStyle w:val="ListParagraph"/>
              <w:numPr>
                <w:ilvl w:val="0"/>
                <w:numId w:val="37"/>
              </w:numPr>
              <w:ind w:left="376"/>
              <w:rPr>
                <w:rFonts w:ascii="Arial" w:hAnsi="Arial" w:cs="Arial"/>
                <w:sz w:val="24"/>
                <w:szCs w:val="24"/>
              </w:rPr>
            </w:pPr>
            <w:r w:rsidRPr="003450A4">
              <w:rPr>
                <w:rFonts w:ascii="Arial" w:hAnsi="Arial" w:cs="Arial"/>
                <w:sz w:val="24"/>
                <w:szCs w:val="24"/>
              </w:rPr>
              <w:t>menjelaskan perkembangan absurdisme di Eropa</w:t>
            </w:r>
          </w:p>
          <w:p w14:paraId="02D8CADD" w14:textId="77777777" w:rsidR="004D0BEC" w:rsidRPr="003450A4" w:rsidRDefault="004D0BEC" w:rsidP="004D0BEC">
            <w:pPr>
              <w:pStyle w:val="ListParagraph"/>
              <w:numPr>
                <w:ilvl w:val="0"/>
                <w:numId w:val="37"/>
              </w:numPr>
              <w:ind w:left="376"/>
              <w:rPr>
                <w:rFonts w:ascii="Arial" w:hAnsi="Arial" w:cs="Arial"/>
                <w:sz w:val="24"/>
                <w:szCs w:val="24"/>
              </w:rPr>
            </w:pPr>
            <w:r w:rsidRPr="003450A4">
              <w:rPr>
                <w:rFonts w:ascii="Arial" w:hAnsi="Arial" w:cs="Arial"/>
                <w:sz w:val="24"/>
                <w:szCs w:val="24"/>
              </w:rPr>
              <w:t>menjelaskan ciri-ciri absurd dan pengarangnya di Eropa</w:t>
            </w:r>
          </w:p>
          <w:p w14:paraId="37C08544" w14:textId="2E741958" w:rsidR="004D0BEC" w:rsidRPr="00136BD6" w:rsidRDefault="004D0BEC" w:rsidP="00BC56BB">
            <w:pPr>
              <w:rPr>
                <w:rFonts w:ascii="Arial" w:hAnsi="Arial" w:cs="Arial"/>
                <w:sz w:val="24"/>
                <w:szCs w:val="24"/>
                <w:lang w:val="en-US"/>
              </w:rPr>
            </w:pPr>
          </w:p>
        </w:tc>
        <w:tc>
          <w:tcPr>
            <w:tcW w:w="949" w:type="dxa"/>
            <w:vAlign w:val="center"/>
          </w:tcPr>
          <w:p w14:paraId="6FC544B0" w14:textId="77777777" w:rsidR="004D0BEC" w:rsidRPr="00136BD6" w:rsidRDefault="004D0BEC" w:rsidP="00DC5575">
            <w:pPr>
              <w:spacing w:before="240"/>
              <w:jc w:val="center"/>
              <w:rPr>
                <w:rFonts w:ascii="Arial" w:hAnsi="Arial" w:cs="Arial"/>
                <w:sz w:val="24"/>
                <w:szCs w:val="24"/>
              </w:rPr>
            </w:pPr>
            <w:r w:rsidRPr="00136BD6">
              <w:rPr>
                <w:rFonts w:ascii="Arial" w:hAnsi="Arial" w:cs="Arial"/>
                <w:sz w:val="24"/>
                <w:szCs w:val="24"/>
              </w:rPr>
              <w:t>10%</w:t>
            </w:r>
          </w:p>
        </w:tc>
      </w:tr>
      <w:tr w:rsidR="006718C8" w:rsidRPr="00136BD6" w14:paraId="0A7D3932" w14:textId="77777777" w:rsidTr="00D92B31">
        <w:tc>
          <w:tcPr>
            <w:tcW w:w="1188" w:type="dxa"/>
            <w:vAlign w:val="center"/>
          </w:tcPr>
          <w:p w14:paraId="6E2FE36E" w14:textId="2D906A9A" w:rsidR="006718C8" w:rsidRPr="00136BD6" w:rsidRDefault="006718C8" w:rsidP="00DC5575">
            <w:pPr>
              <w:jc w:val="center"/>
              <w:rPr>
                <w:rFonts w:ascii="Arial" w:eastAsia="Adobe Fan Heiti Std B" w:hAnsi="Arial" w:cs="Arial"/>
                <w:sz w:val="24"/>
                <w:szCs w:val="24"/>
              </w:rPr>
            </w:pPr>
            <w:r w:rsidRPr="00136BD6">
              <w:rPr>
                <w:rFonts w:ascii="Arial" w:eastAsia="Adobe Fan Heiti Std B" w:hAnsi="Arial" w:cs="Arial"/>
                <w:sz w:val="24"/>
                <w:szCs w:val="24"/>
              </w:rPr>
              <w:lastRenderedPageBreak/>
              <w:t>14</w:t>
            </w:r>
          </w:p>
        </w:tc>
        <w:tc>
          <w:tcPr>
            <w:tcW w:w="2700" w:type="dxa"/>
          </w:tcPr>
          <w:p w14:paraId="61FC2B62" w14:textId="77777777" w:rsidR="006718C8" w:rsidRPr="003450A4" w:rsidRDefault="006718C8" w:rsidP="00467AB8">
            <w:pPr>
              <w:rPr>
                <w:rFonts w:ascii="Arial" w:hAnsi="Arial" w:cs="Arial"/>
              </w:rPr>
            </w:pPr>
            <w:r w:rsidRPr="003450A4">
              <w:rPr>
                <w:rFonts w:ascii="Arial" w:hAnsi="Arial" w:cs="Arial"/>
              </w:rPr>
              <w:t xml:space="preserve">Mahasiswa dapat: </w:t>
            </w:r>
          </w:p>
          <w:p w14:paraId="22192C90" w14:textId="77777777" w:rsidR="006718C8" w:rsidRPr="003450A4" w:rsidRDefault="006718C8" w:rsidP="006718C8">
            <w:pPr>
              <w:pStyle w:val="ListParagraph"/>
              <w:numPr>
                <w:ilvl w:val="0"/>
                <w:numId w:val="38"/>
              </w:numPr>
              <w:ind w:left="375"/>
              <w:rPr>
                <w:rFonts w:ascii="Arial" w:hAnsi="Arial" w:cs="Arial"/>
                <w:sz w:val="24"/>
                <w:szCs w:val="24"/>
              </w:rPr>
            </w:pPr>
            <w:r w:rsidRPr="003450A4">
              <w:rPr>
                <w:rFonts w:ascii="Arial" w:hAnsi="Arial" w:cs="Arial"/>
                <w:sz w:val="24"/>
                <w:szCs w:val="24"/>
              </w:rPr>
              <w:t>memahami pemikiran Martin Esslin</w:t>
            </w:r>
          </w:p>
          <w:p w14:paraId="3ACF619C" w14:textId="77777777" w:rsidR="006718C8" w:rsidRPr="003450A4" w:rsidRDefault="006718C8" w:rsidP="006718C8">
            <w:pPr>
              <w:pStyle w:val="ListParagraph"/>
              <w:numPr>
                <w:ilvl w:val="0"/>
                <w:numId w:val="38"/>
              </w:numPr>
              <w:ind w:left="375"/>
              <w:rPr>
                <w:rFonts w:ascii="Arial" w:hAnsi="Arial" w:cs="Arial"/>
                <w:sz w:val="24"/>
                <w:szCs w:val="24"/>
              </w:rPr>
            </w:pPr>
            <w:r w:rsidRPr="003450A4">
              <w:rPr>
                <w:rFonts w:ascii="Arial" w:hAnsi="Arial" w:cs="Arial"/>
                <w:sz w:val="24"/>
                <w:szCs w:val="24"/>
              </w:rPr>
              <w:t>memahami perkembangan absurdisme</w:t>
            </w:r>
          </w:p>
          <w:p w14:paraId="3E34EF6B" w14:textId="40E07A95" w:rsidR="006718C8" w:rsidRPr="00136BD6" w:rsidRDefault="006718C8" w:rsidP="00136BD6">
            <w:pPr>
              <w:pStyle w:val="ListParagraph"/>
              <w:numPr>
                <w:ilvl w:val="0"/>
                <w:numId w:val="20"/>
              </w:numPr>
              <w:ind w:left="413" w:hanging="413"/>
              <w:rPr>
                <w:rFonts w:ascii="Arial" w:hAnsi="Arial" w:cs="Arial"/>
                <w:sz w:val="24"/>
                <w:szCs w:val="24"/>
              </w:rPr>
            </w:pPr>
            <w:r w:rsidRPr="003450A4">
              <w:rPr>
                <w:rFonts w:ascii="Arial" w:hAnsi="Arial" w:cs="Arial"/>
                <w:sz w:val="24"/>
                <w:szCs w:val="24"/>
              </w:rPr>
              <w:t>memahami ciri-ciri absurd dan pengarangnya</w:t>
            </w:r>
          </w:p>
        </w:tc>
        <w:tc>
          <w:tcPr>
            <w:tcW w:w="2970" w:type="dxa"/>
          </w:tcPr>
          <w:p w14:paraId="182B8B2D" w14:textId="391809A1" w:rsidR="006718C8" w:rsidRPr="00136BD6" w:rsidRDefault="006718C8" w:rsidP="00BC56BB">
            <w:pPr>
              <w:pStyle w:val="NoSpacing"/>
              <w:rPr>
                <w:rFonts w:ascii="Arial" w:hAnsi="Arial" w:cs="Arial"/>
                <w:sz w:val="24"/>
                <w:szCs w:val="24"/>
              </w:rPr>
            </w:pPr>
            <w:proofErr w:type="spellStart"/>
            <w:r w:rsidRPr="003450A4">
              <w:rPr>
                <w:rFonts w:ascii="Arial" w:hAnsi="Arial" w:cs="Arial"/>
              </w:rPr>
              <w:t>Absurdisme</w:t>
            </w:r>
            <w:proofErr w:type="spellEnd"/>
            <w:r w:rsidRPr="003450A4">
              <w:rPr>
                <w:rFonts w:ascii="Arial" w:hAnsi="Arial" w:cs="Arial"/>
              </w:rPr>
              <w:t xml:space="preserve"> Martin </w:t>
            </w:r>
            <w:proofErr w:type="spellStart"/>
            <w:r w:rsidRPr="003450A4">
              <w:rPr>
                <w:rFonts w:ascii="Arial" w:hAnsi="Arial" w:cs="Arial"/>
              </w:rPr>
              <w:t>Esslin</w:t>
            </w:r>
            <w:proofErr w:type="spellEnd"/>
            <w:r w:rsidRPr="00136BD6">
              <w:rPr>
                <w:rFonts w:ascii="Arial" w:hAnsi="Arial" w:cs="Arial"/>
                <w:sz w:val="24"/>
                <w:szCs w:val="24"/>
              </w:rPr>
              <w:t xml:space="preserve"> </w:t>
            </w:r>
          </w:p>
        </w:tc>
        <w:tc>
          <w:tcPr>
            <w:tcW w:w="2322" w:type="dxa"/>
          </w:tcPr>
          <w:p w14:paraId="3754AF86" w14:textId="08F16D19" w:rsidR="006718C8" w:rsidRPr="00136BD6" w:rsidRDefault="006718C8" w:rsidP="00136BD6">
            <w:pPr>
              <w:pStyle w:val="ListParagraph"/>
              <w:numPr>
                <w:ilvl w:val="0"/>
                <w:numId w:val="10"/>
              </w:numPr>
              <w:ind w:left="220" w:hanging="180"/>
              <w:rPr>
                <w:rFonts w:ascii="Arial" w:eastAsia="Adobe Fan Heiti Std B" w:hAnsi="Arial" w:cs="Arial"/>
                <w:sz w:val="24"/>
                <w:szCs w:val="24"/>
              </w:rPr>
            </w:pPr>
            <w:r w:rsidRPr="00136BD6">
              <w:rPr>
                <w:rFonts w:ascii="Arial" w:eastAsia="Adobe Fan Heiti Std B" w:hAnsi="Arial" w:cs="Arial"/>
                <w:sz w:val="24"/>
                <w:szCs w:val="24"/>
              </w:rPr>
              <w:t xml:space="preserve">Ceramah </w:t>
            </w:r>
          </w:p>
          <w:p w14:paraId="4970FF88" w14:textId="77777777" w:rsidR="006718C8" w:rsidRPr="00136BD6" w:rsidRDefault="006718C8" w:rsidP="00136BD6">
            <w:pPr>
              <w:pStyle w:val="ListParagraph"/>
              <w:numPr>
                <w:ilvl w:val="0"/>
                <w:numId w:val="10"/>
              </w:numPr>
              <w:ind w:left="220" w:hanging="180"/>
              <w:rPr>
                <w:rFonts w:ascii="Arial" w:eastAsia="Adobe Fan Heiti Std B" w:hAnsi="Arial" w:cs="Arial"/>
                <w:sz w:val="24"/>
                <w:szCs w:val="24"/>
              </w:rPr>
            </w:pPr>
            <w:r w:rsidRPr="00136BD6">
              <w:rPr>
                <w:rFonts w:ascii="Arial" w:eastAsia="Adobe Fan Heiti Std B" w:hAnsi="Arial" w:cs="Arial"/>
                <w:sz w:val="24"/>
                <w:szCs w:val="24"/>
              </w:rPr>
              <w:t xml:space="preserve">Diskusi </w:t>
            </w:r>
          </w:p>
          <w:p w14:paraId="3E020C6C" w14:textId="3CEC196A" w:rsidR="006718C8" w:rsidRPr="006718C8" w:rsidRDefault="006718C8" w:rsidP="006718C8">
            <w:pPr>
              <w:ind w:left="40"/>
              <w:rPr>
                <w:rFonts w:ascii="Arial" w:eastAsia="Adobe Fan Heiti Std B" w:hAnsi="Arial" w:cs="Arial"/>
                <w:sz w:val="24"/>
                <w:szCs w:val="24"/>
                <w:lang w:val="en-US"/>
              </w:rPr>
            </w:pPr>
          </w:p>
        </w:tc>
        <w:tc>
          <w:tcPr>
            <w:tcW w:w="3119" w:type="dxa"/>
          </w:tcPr>
          <w:p w14:paraId="5E46B96E" w14:textId="77777777" w:rsidR="006718C8" w:rsidRPr="003450A4" w:rsidRDefault="006718C8" w:rsidP="00467AB8">
            <w:pPr>
              <w:rPr>
                <w:rFonts w:ascii="Arial" w:hAnsi="Arial" w:cs="Arial"/>
              </w:rPr>
            </w:pPr>
            <w:r w:rsidRPr="003450A4">
              <w:rPr>
                <w:rFonts w:ascii="Arial" w:hAnsi="Arial" w:cs="Arial"/>
              </w:rPr>
              <w:t xml:space="preserve">Mahasiswa dapat: </w:t>
            </w:r>
          </w:p>
          <w:p w14:paraId="5A4494C4" w14:textId="77777777" w:rsidR="006718C8" w:rsidRPr="003450A4" w:rsidRDefault="006718C8" w:rsidP="006718C8">
            <w:pPr>
              <w:pStyle w:val="ListParagraph"/>
              <w:numPr>
                <w:ilvl w:val="0"/>
                <w:numId w:val="41"/>
              </w:numPr>
              <w:ind w:left="375"/>
              <w:rPr>
                <w:rFonts w:ascii="Arial" w:hAnsi="Arial" w:cs="Arial"/>
                <w:sz w:val="24"/>
                <w:szCs w:val="24"/>
              </w:rPr>
            </w:pPr>
            <w:r w:rsidRPr="003450A4">
              <w:rPr>
                <w:rFonts w:ascii="Arial" w:hAnsi="Arial" w:cs="Arial"/>
                <w:sz w:val="24"/>
                <w:szCs w:val="24"/>
              </w:rPr>
              <w:t>menjelaskan pemikiran Martin Esslin</w:t>
            </w:r>
          </w:p>
          <w:p w14:paraId="140C11F3" w14:textId="77777777" w:rsidR="006718C8" w:rsidRPr="003450A4" w:rsidRDefault="006718C8" w:rsidP="006718C8">
            <w:pPr>
              <w:pStyle w:val="ListParagraph"/>
              <w:numPr>
                <w:ilvl w:val="0"/>
                <w:numId w:val="41"/>
              </w:numPr>
              <w:ind w:left="375"/>
              <w:rPr>
                <w:rFonts w:ascii="Arial" w:hAnsi="Arial" w:cs="Arial"/>
                <w:sz w:val="24"/>
                <w:szCs w:val="24"/>
              </w:rPr>
            </w:pPr>
            <w:r w:rsidRPr="003450A4">
              <w:rPr>
                <w:rFonts w:ascii="Arial" w:hAnsi="Arial" w:cs="Arial"/>
                <w:sz w:val="24"/>
                <w:szCs w:val="24"/>
              </w:rPr>
              <w:t>menjelaskan perkembangan absurdisme</w:t>
            </w:r>
          </w:p>
          <w:p w14:paraId="2E195C96" w14:textId="77777777" w:rsidR="006718C8" w:rsidRPr="003450A4" w:rsidRDefault="006718C8" w:rsidP="006718C8">
            <w:pPr>
              <w:pStyle w:val="ListParagraph"/>
              <w:numPr>
                <w:ilvl w:val="0"/>
                <w:numId w:val="41"/>
              </w:numPr>
              <w:ind w:left="375"/>
              <w:rPr>
                <w:rFonts w:ascii="Arial" w:hAnsi="Arial" w:cs="Arial"/>
                <w:sz w:val="24"/>
                <w:szCs w:val="24"/>
              </w:rPr>
            </w:pPr>
            <w:r w:rsidRPr="003450A4">
              <w:rPr>
                <w:rFonts w:ascii="Arial" w:hAnsi="Arial" w:cs="Arial"/>
                <w:sz w:val="24"/>
                <w:szCs w:val="24"/>
              </w:rPr>
              <w:t>menjelaskan ciri-ciri absurd dan pengarangnya</w:t>
            </w:r>
          </w:p>
          <w:p w14:paraId="6FA3600D" w14:textId="02C5186D" w:rsidR="006718C8" w:rsidRPr="00136BD6" w:rsidRDefault="006718C8" w:rsidP="00136BD6">
            <w:pPr>
              <w:pStyle w:val="NoSpacing"/>
              <w:numPr>
                <w:ilvl w:val="0"/>
                <w:numId w:val="20"/>
              </w:numPr>
              <w:ind w:left="413" w:hanging="413"/>
              <w:rPr>
                <w:rFonts w:ascii="Arial" w:hAnsi="Arial" w:cs="Arial"/>
                <w:sz w:val="24"/>
                <w:szCs w:val="24"/>
              </w:rPr>
            </w:pPr>
          </w:p>
        </w:tc>
        <w:tc>
          <w:tcPr>
            <w:tcW w:w="949" w:type="dxa"/>
            <w:vAlign w:val="center"/>
          </w:tcPr>
          <w:p w14:paraId="69A8C43D" w14:textId="77777777" w:rsidR="006718C8" w:rsidRPr="00136BD6" w:rsidRDefault="006718C8" w:rsidP="00DC5575">
            <w:pPr>
              <w:spacing w:before="240"/>
              <w:jc w:val="center"/>
              <w:rPr>
                <w:rFonts w:ascii="Arial" w:hAnsi="Arial" w:cs="Arial"/>
                <w:sz w:val="24"/>
                <w:szCs w:val="24"/>
              </w:rPr>
            </w:pPr>
            <w:r w:rsidRPr="00136BD6">
              <w:rPr>
                <w:rFonts w:ascii="Arial" w:hAnsi="Arial" w:cs="Arial"/>
                <w:sz w:val="24"/>
                <w:szCs w:val="24"/>
              </w:rPr>
              <w:t>5%</w:t>
            </w:r>
          </w:p>
        </w:tc>
      </w:tr>
      <w:tr w:rsidR="006718C8" w:rsidRPr="00136BD6" w14:paraId="7FF68578" w14:textId="77777777" w:rsidTr="00D92B31">
        <w:tc>
          <w:tcPr>
            <w:tcW w:w="1188" w:type="dxa"/>
            <w:vAlign w:val="center"/>
          </w:tcPr>
          <w:p w14:paraId="0107EF43" w14:textId="5EB8A737" w:rsidR="006718C8" w:rsidRPr="00136BD6" w:rsidRDefault="006718C8" w:rsidP="00DC5575">
            <w:pPr>
              <w:jc w:val="center"/>
              <w:rPr>
                <w:rFonts w:ascii="Arial" w:eastAsia="Adobe Fan Heiti Std B" w:hAnsi="Arial" w:cs="Arial"/>
                <w:sz w:val="24"/>
                <w:szCs w:val="24"/>
              </w:rPr>
            </w:pPr>
            <w:r w:rsidRPr="00136BD6">
              <w:rPr>
                <w:rFonts w:ascii="Arial" w:eastAsia="Adobe Fan Heiti Std B" w:hAnsi="Arial" w:cs="Arial"/>
                <w:sz w:val="24"/>
                <w:szCs w:val="24"/>
              </w:rPr>
              <w:t>15</w:t>
            </w:r>
          </w:p>
        </w:tc>
        <w:tc>
          <w:tcPr>
            <w:tcW w:w="2700" w:type="dxa"/>
          </w:tcPr>
          <w:p w14:paraId="369082B4" w14:textId="77777777" w:rsidR="006718C8" w:rsidRPr="003450A4" w:rsidRDefault="006718C8" w:rsidP="00467AB8">
            <w:pPr>
              <w:rPr>
                <w:rFonts w:ascii="Arial" w:hAnsi="Arial" w:cs="Arial"/>
              </w:rPr>
            </w:pPr>
            <w:r w:rsidRPr="003450A4">
              <w:rPr>
                <w:rFonts w:ascii="Arial" w:hAnsi="Arial" w:cs="Arial"/>
              </w:rPr>
              <w:t xml:space="preserve">Mahasiswa dapat: </w:t>
            </w:r>
          </w:p>
          <w:p w14:paraId="60F30C67" w14:textId="77777777" w:rsidR="006718C8" w:rsidRPr="003450A4" w:rsidRDefault="006718C8" w:rsidP="006718C8">
            <w:pPr>
              <w:pStyle w:val="ListParagraph"/>
              <w:numPr>
                <w:ilvl w:val="0"/>
                <w:numId w:val="39"/>
              </w:numPr>
              <w:ind w:left="375"/>
              <w:rPr>
                <w:rFonts w:ascii="Arial" w:hAnsi="Arial" w:cs="Arial"/>
                <w:sz w:val="24"/>
                <w:szCs w:val="24"/>
              </w:rPr>
            </w:pPr>
            <w:r w:rsidRPr="003450A4">
              <w:rPr>
                <w:rFonts w:ascii="Arial" w:hAnsi="Arial" w:cs="Arial"/>
                <w:sz w:val="24"/>
                <w:szCs w:val="24"/>
              </w:rPr>
              <w:t>memahami pemikiran absurdisme di Indonesia</w:t>
            </w:r>
          </w:p>
          <w:p w14:paraId="672FC387" w14:textId="77777777" w:rsidR="006718C8" w:rsidRPr="003450A4" w:rsidRDefault="006718C8" w:rsidP="006718C8">
            <w:pPr>
              <w:pStyle w:val="ListParagraph"/>
              <w:numPr>
                <w:ilvl w:val="0"/>
                <w:numId w:val="39"/>
              </w:numPr>
              <w:ind w:left="375"/>
              <w:rPr>
                <w:rFonts w:ascii="Arial" w:hAnsi="Arial" w:cs="Arial"/>
                <w:sz w:val="24"/>
                <w:szCs w:val="24"/>
              </w:rPr>
            </w:pPr>
            <w:r w:rsidRPr="003450A4">
              <w:rPr>
                <w:rFonts w:ascii="Arial" w:hAnsi="Arial" w:cs="Arial"/>
                <w:sz w:val="24"/>
                <w:szCs w:val="24"/>
              </w:rPr>
              <w:t>memahami perkembangan absurdisme di Indonesia</w:t>
            </w:r>
          </w:p>
          <w:p w14:paraId="2E6CF267" w14:textId="77777777" w:rsidR="006718C8" w:rsidRPr="003450A4" w:rsidRDefault="006718C8" w:rsidP="006718C8">
            <w:pPr>
              <w:pStyle w:val="ListParagraph"/>
              <w:numPr>
                <w:ilvl w:val="0"/>
                <w:numId w:val="39"/>
              </w:numPr>
              <w:ind w:left="375"/>
              <w:rPr>
                <w:rFonts w:ascii="Arial" w:hAnsi="Arial" w:cs="Arial"/>
                <w:sz w:val="24"/>
                <w:szCs w:val="24"/>
              </w:rPr>
            </w:pPr>
            <w:r w:rsidRPr="003450A4">
              <w:rPr>
                <w:rFonts w:ascii="Arial" w:hAnsi="Arial" w:cs="Arial"/>
                <w:sz w:val="24"/>
                <w:szCs w:val="24"/>
              </w:rPr>
              <w:t>memahami ciri-ciri absurd dan pengarangnya di Indonesia</w:t>
            </w:r>
          </w:p>
          <w:p w14:paraId="4C4D4911" w14:textId="05129FFE" w:rsidR="006718C8" w:rsidRPr="00136BD6" w:rsidRDefault="006718C8" w:rsidP="00136BD6">
            <w:pPr>
              <w:pStyle w:val="ListParagraph"/>
              <w:numPr>
                <w:ilvl w:val="0"/>
                <w:numId w:val="21"/>
              </w:numPr>
              <w:rPr>
                <w:rFonts w:ascii="Arial" w:hAnsi="Arial" w:cs="Arial"/>
                <w:sz w:val="24"/>
                <w:szCs w:val="24"/>
              </w:rPr>
            </w:pPr>
          </w:p>
        </w:tc>
        <w:tc>
          <w:tcPr>
            <w:tcW w:w="2970" w:type="dxa"/>
          </w:tcPr>
          <w:p w14:paraId="280D9236" w14:textId="085E942B" w:rsidR="006718C8" w:rsidRPr="00136BD6" w:rsidRDefault="006718C8" w:rsidP="00BC56BB">
            <w:pPr>
              <w:pStyle w:val="ListParagraph"/>
              <w:ind w:left="0"/>
              <w:rPr>
                <w:rFonts w:ascii="Arial" w:hAnsi="Arial" w:cs="Arial"/>
                <w:sz w:val="24"/>
                <w:szCs w:val="24"/>
                <w:lang w:val="en-US"/>
              </w:rPr>
            </w:pPr>
            <w:r w:rsidRPr="003450A4">
              <w:rPr>
                <w:rFonts w:ascii="Arial" w:hAnsi="Arial" w:cs="Arial"/>
              </w:rPr>
              <w:t>Perkembangan bsurdisme di Indonesia</w:t>
            </w:r>
          </w:p>
        </w:tc>
        <w:tc>
          <w:tcPr>
            <w:tcW w:w="2322" w:type="dxa"/>
          </w:tcPr>
          <w:p w14:paraId="5FAC994F" w14:textId="71F7481D" w:rsidR="006718C8" w:rsidRPr="00136BD6" w:rsidRDefault="006718C8" w:rsidP="00136BD6">
            <w:pPr>
              <w:numPr>
                <w:ilvl w:val="0"/>
                <w:numId w:val="28"/>
              </w:numPr>
              <w:ind w:left="342"/>
              <w:rPr>
                <w:rFonts w:ascii="Arial" w:eastAsia="Adobe Fan Heiti Std B" w:hAnsi="Arial" w:cs="Arial"/>
                <w:sz w:val="24"/>
                <w:szCs w:val="24"/>
              </w:rPr>
            </w:pPr>
            <w:r w:rsidRPr="00136BD6">
              <w:rPr>
                <w:rFonts w:ascii="Arial" w:eastAsia="Adobe Fan Heiti Std B" w:hAnsi="Arial" w:cs="Arial"/>
                <w:sz w:val="24"/>
                <w:szCs w:val="24"/>
              </w:rPr>
              <w:t xml:space="preserve">Ceramah </w:t>
            </w:r>
          </w:p>
          <w:p w14:paraId="68E4AE42" w14:textId="0D44E291" w:rsidR="006718C8" w:rsidRPr="006718C8" w:rsidRDefault="006718C8" w:rsidP="006718C8">
            <w:pPr>
              <w:numPr>
                <w:ilvl w:val="0"/>
                <w:numId w:val="28"/>
              </w:numPr>
              <w:ind w:left="342"/>
              <w:rPr>
                <w:rFonts w:ascii="Arial" w:eastAsia="Adobe Fan Heiti Std B" w:hAnsi="Arial" w:cs="Arial"/>
                <w:sz w:val="24"/>
                <w:szCs w:val="24"/>
              </w:rPr>
            </w:pPr>
            <w:r>
              <w:rPr>
                <w:rFonts w:ascii="Arial" w:eastAsia="Adobe Fan Heiti Std B" w:hAnsi="Arial" w:cs="Arial"/>
                <w:sz w:val="24"/>
                <w:szCs w:val="24"/>
              </w:rPr>
              <w:t>Diskusi</w:t>
            </w:r>
          </w:p>
        </w:tc>
        <w:tc>
          <w:tcPr>
            <w:tcW w:w="3119" w:type="dxa"/>
          </w:tcPr>
          <w:p w14:paraId="5F316D83" w14:textId="77777777" w:rsidR="006718C8" w:rsidRPr="003450A4" w:rsidRDefault="006718C8" w:rsidP="00467AB8">
            <w:pPr>
              <w:rPr>
                <w:rFonts w:ascii="Arial" w:hAnsi="Arial" w:cs="Arial"/>
              </w:rPr>
            </w:pPr>
            <w:r w:rsidRPr="003450A4">
              <w:rPr>
                <w:rFonts w:ascii="Arial" w:hAnsi="Arial" w:cs="Arial"/>
              </w:rPr>
              <w:t xml:space="preserve">Mahasiswa dapat: </w:t>
            </w:r>
          </w:p>
          <w:p w14:paraId="06432332" w14:textId="77777777" w:rsidR="006718C8" w:rsidRPr="003450A4" w:rsidRDefault="006718C8" w:rsidP="006718C8">
            <w:pPr>
              <w:pStyle w:val="ListParagraph"/>
              <w:numPr>
                <w:ilvl w:val="0"/>
                <w:numId w:val="42"/>
              </w:numPr>
              <w:ind w:left="376"/>
              <w:rPr>
                <w:rFonts w:ascii="Arial" w:hAnsi="Arial" w:cs="Arial"/>
                <w:sz w:val="24"/>
                <w:szCs w:val="24"/>
              </w:rPr>
            </w:pPr>
            <w:r w:rsidRPr="003450A4">
              <w:rPr>
                <w:rFonts w:ascii="Arial" w:hAnsi="Arial" w:cs="Arial"/>
                <w:sz w:val="24"/>
                <w:szCs w:val="24"/>
              </w:rPr>
              <w:t>menjelaskan pemikiran absurdisme di Indonesia</w:t>
            </w:r>
          </w:p>
          <w:p w14:paraId="58A9D828" w14:textId="77777777" w:rsidR="006718C8" w:rsidRPr="003450A4" w:rsidRDefault="006718C8" w:rsidP="006718C8">
            <w:pPr>
              <w:pStyle w:val="ListParagraph"/>
              <w:numPr>
                <w:ilvl w:val="0"/>
                <w:numId w:val="42"/>
              </w:numPr>
              <w:ind w:left="376"/>
              <w:rPr>
                <w:rFonts w:ascii="Arial" w:hAnsi="Arial" w:cs="Arial"/>
                <w:sz w:val="24"/>
                <w:szCs w:val="24"/>
              </w:rPr>
            </w:pPr>
            <w:r w:rsidRPr="003450A4">
              <w:rPr>
                <w:rFonts w:ascii="Arial" w:hAnsi="Arial" w:cs="Arial"/>
                <w:sz w:val="24"/>
                <w:szCs w:val="24"/>
              </w:rPr>
              <w:t>menjelaskan perkembangan absurdisme di Indonesia</w:t>
            </w:r>
          </w:p>
          <w:p w14:paraId="06D649B5" w14:textId="77777777" w:rsidR="006718C8" w:rsidRPr="003450A4" w:rsidRDefault="006718C8" w:rsidP="006718C8">
            <w:pPr>
              <w:pStyle w:val="ListParagraph"/>
              <w:numPr>
                <w:ilvl w:val="0"/>
                <w:numId w:val="42"/>
              </w:numPr>
              <w:ind w:left="376"/>
              <w:rPr>
                <w:rFonts w:ascii="Arial" w:hAnsi="Arial" w:cs="Arial"/>
                <w:sz w:val="24"/>
                <w:szCs w:val="24"/>
              </w:rPr>
            </w:pPr>
            <w:r w:rsidRPr="003450A4">
              <w:rPr>
                <w:rFonts w:ascii="Arial" w:hAnsi="Arial" w:cs="Arial"/>
                <w:sz w:val="24"/>
                <w:szCs w:val="24"/>
              </w:rPr>
              <w:t>menjelaskan ciri-ciri absurd dan pengarangnya di Indonesia</w:t>
            </w:r>
          </w:p>
          <w:p w14:paraId="27FDF637" w14:textId="60CACD43" w:rsidR="006718C8" w:rsidRPr="00136BD6" w:rsidRDefault="006718C8" w:rsidP="00136BD6">
            <w:pPr>
              <w:pStyle w:val="ListParagraph"/>
              <w:numPr>
                <w:ilvl w:val="0"/>
                <w:numId w:val="21"/>
              </w:numPr>
              <w:rPr>
                <w:rFonts w:ascii="Arial" w:hAnsi="Arial" w:cs="Arial"/>
                <w:sz w:val="24"/>
                <w:szCs w:val="24"/>
              </w:rPr>
            </w:pPr>
          </w:p>
        </w:tc>
        <w:tc>
          <w:tcPr>
            <w:tcW w:w="949" w:type="dxa"/>
            <w:vAlign w:val="center"/>
          </w:tcPr>
          <w:p w14:paraId="54DB6675" w14:textId="334F2029" w:rsidR="006718C8" w:rsidRPr="00136BD6" w:rsidRDefault="006718C8" w:rsidP="00DC5575">
            <w:pPr>
              <w:spacing w:before="240"/>
              <w:jc w:val="center"/>
              <w:rPr>
                <w:rFonts w:ascii="Arial" w:hAnsi="Arial" w:cs="Arial"/>
                <w:sz w:val="24"/>
                <w:szCs w:val="24"/>
              </w:rPr>
            </w:pPr>
            <w:r w:rsidRPr="00136BD6">
              <w:rPr>
                <w:rFonts w:ascii="Arial" w:hAnsi="Arial" w:cs="Arial"/>
                <w:sz w:val="24"/>
                <w:szCs w:val="24"/>
              </w:rPr>
              <w:t>5%</w:t>
            </w:r>
          </w:p>
        </w:tc>
      </w:tr>
      <w:tr w:rsidR="00BB3529" w:rsidRPr="00136BD6" w14:paraId="78BF2C65" w14:textId="77777777" w:rsidTr="0014558F">
        <w:tc>
          <w:tcPr>
            <w:tcW w:w="1188" w:type="dxa"/>
            <w:vAlign w:val="center"/>
          </w:tcPr>
          <w:p w14:paraId="2F6B4D2C" w14:textId="4C4F5CDC" w:rsidR="00BB3529" w:rsidRPr="00136BD6" w:rsidRDefault="00BB3529" w:rsidP="00DC5575">
            <w:pPr>
              <w:jc w:val="center"/>
              <w:rPr>
                <w:rFonts w:ascii="Arial" w:eastAsia="Adobe Fan Heiti Std B" w:hAnsi="Arial" w:cs="Arial"/>
                <w:sz w:val="24"/>
                <w:szCs w:val="24"/>
              </w:rPr>
            </w:pPr>
            <w:r w:rsidRPr="00136BD6">
              <w:rPr>
                <w:rFonts w:ascii="Arial" w:eastAsia="Adobe Fan Heiti Std B" w:hAnsi="Arial" w:cs="Arial"/>
                <w:sz w:val="24"/>
                <w:szCs w:val="24"/>
              </w:rPr>
              <w:t>16</w:t>
            </w:r>
          </w:p>
        </w:tc>
        <w:tc>
          <w:tcPr>
            <w:tcW w:w="7992" w:type="dxa"/>
            <w:gridSpan w:val="3"/>
            <w:vAlign w:val="center"/>
          </w:tcPr>
          <w:p w14:paraId="427C5F22" w14:textId="77777777" w:rsidR="00BB3529" w:rsidRPr="00136BD6" w:rsidRDefault="00BB3529" w:rsidP="00DC5575">
            <w:pPr>
              <w:jc w:val="center"/>
              <w:rPr>
                <w:rFonts w:ascii="Arial" w:hAnsi="Arial" w:cs="Arial"/>
                <w:b/>
                <w:sz w:val="24"/>
                <w:szCs w:val="24"/>
              </w:rPr>
            </w:pPr>
            <w:r w:rsidRPr="00136BD6">
              <w:rPr>
                <w:rFonts w:ascii="Arial" w:hAnsi="Arial" w:cs="Arial"/>
                <w:b/>
                <w:sz w:val="24"/>
                <w:szCs w:val="24"/>
              </w:rPr>
              <w:t>UJIAN AKHIR SEMESTER (UAS</w:t>
            </w:r>
          </w:p>
        </w:tc>
        <w:tc>
          <w:tcPr>
            <w:tcW w:w="3119" w:type="dxa"/>
            <w:vAlign w:val="center"/>
          </w:tcPr>
          <w:p w14:paraId="03E6AC9A" w14:textId="378D4BE0" w:rsidR="00BB3529" w:rsidRPr="00136BD6" w:rsidRDefault="00BB3529" w:rsidP="003B0673">
            <w:pPr>
              <w:jc w:val="center"/>
              <w:rPr>
                <w:rFonts w:ascii="Arial" w:hAnsi="Arial" w:cs="Arial"/>
                <w:b/>
                <w:sz w:val="24"/>
                <w:szCs w:val="24"/>
                <w:lang w:val="en-US"/>
              </w:rPr>
            </w:pPr>
            <w:proofErr w:type="spellStart"/>
            <w:r w:rsidRPr="00136BD6">
              <w:rPr>
                <w:rFonts w:ascii="Arial" w:hAnsi="Arial" w:cs="Arial"/>
                <w:b/>
                <w:sz w:val="24"/>
                <w:szCs w:val="24"/>
                <w:lang w:val="en-US"/>
              </w:rPr>
              <w:t>Ujian</w:t>
            </w:r>
            <w:proofErr w:type="spellEnd"/>
            <w:r w:rsidRPr="00136BD6">
              <w:rPr>
                <w:rFonts w:ascii="Arial" w:hAnsi="Arial" w:cs="Arial"/>
                <w:b/>
                <w:sz w:val="24"/>
                <w:szCs w:val="24"/>
                <w:lang w:val="en-US"/>
              </w:rPr>
              <w:t xml:space="preserve"> </w:t>
            </w:r>
            <w:proofErr w:type="spellStart"/>
            <w:r w:rsidRPr="00136BD6">
              <w:rPr>
                <w:rFonts w:ascii="Arial" w:hAnsi="Arial" w:cs="Arial"/>
                <w:b/>
                <w:sz w:val="24"/>
                <w:szCs w:val="24"/>
                <w:lang w:val="en-US"/>
              </w:rPr>
              <w:t>Tertulis</w:t>
            </w:r>
            <w:proofErr w:type="spellEnd"/>
          </w:p>
        </w:tc>
        <w:tc>
          <w:tcPr>
            <w:tcW w:w="949" w:type="dxa"/>
            <w:vAlign w:val="center"/>
          </w:tcPr>
          <w:p w14:paraId="43784A17" w14:textId="6FAC8D83" w:rsidR="00BB3529" w:rsidRPr="00136BD6" w:rsidRDefault="00BB3529" w:rsidP="0014558F">
            <w:pPr>
              <w:spacing w:before="240"/>
              <w:rPr>
                <w:rFonts w:ascii="Arial" w:hAnsi="Arial" w:cs="Arial"/>
                <w:sz w:val="24"/>
                <w:szCs w:val="24"/>
              </w:rPr>
            </w:pPr>
            <w:r w:rsidRPr="00136BD6">
              <w:rPr>
                <w:rFonts w:ascii="Arial" w:hAnsi="Arial" w:cs="Arial"/>
                <w:sz w:val="24"/>
                <w:szCs w:val="24"/>
              </w:rPr>
              <w:t>40%</w:t>
            </w:r>
          </w:p>
        </w:tc>
      </w:tr>
    </w:tbl>
    <w:p w14:paraId="2A146D74" w14:textId="77777777" w:rsidR="00A3097A" w:rsidRPr="00136BD6" w:rsidRDefault="00A3097A" w:rsidP="00BB3529">
      <w:pPr>
        <w:rPr>
          <w:rFonts w:ascii="Arial" w:hAnsi="Arial" w:cs="Arial"/>
          <w:lang w:val="en-US"/>
        </w:rPr>
      </w:pPr>
    </w:p>
    <w:sectPr w:rsidR="00A3097A" w:rsidRPr="00136BD6" w:rsidSect="000F1A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32CD"/>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E7711"/>
    <w:multiLevelType w:val="hybridMultilevel"/>
    <w:tmpl w:val="4E3A6904"/>
    <w:lvl w:ilvl="0" w:tplc="B860CF44">
      <w:numFmt w:val="bullet"/>
      <w:lvlText w:val="-"/>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A34FF"/>
    <w:multiLevelType w:val="hybridMultilevel"/>
    <w:tmpl w:val="B8A2ABF2"/>
    <w:lvl w:ilvl="0" w:tplc="0A083F6E">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nsid w:val="0D970837"/>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8621E"/>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7079A"/>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C3615"/>
    <w:multiLevelType w:val="hybridMultilevel"/>
    <w:tmpl w:val="255464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22F00C98"/>
    <w:multiLevelType w:val="hybridMultilevel"/>
    <w:tmpl w:val="EEC48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463EC"/>
    <w:multiLevelType w:val="hybridMultilevel"/>
    <w:tmpl w:val="3C481EAE"/>
    <w:lvl w:ilvl="0" w:tplc="B860CF44">
      <w:numFmt w:val="bullet"/>
      <w:lvlText w:val="-"/>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6C4734"/>
    <w:multiLevelType w:val="hybridMultilevel"/>
    <w:tmpl w:val="D1DA4684"/>
    <w:lvl w:ilvl="0" w:tplc="97AC1254">
      <w:start w:val="1"/>
      <w:numFmt w:val="decimal"/>
      <w:lvlText w:val="%1."/>
      <w:lvlJc w:val="left"/>
      <w:pPr>
        <w:ind w:left="720" w:hanging="360"/>
      </w:pPr>
      <w:rPr>
        <w:rFonts w:ascii="Cambria" w:eastAsia="MS Mincho" w:hAnsi="Cambria" w:cs="Times New Roman"/>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6675113"/>
    <w:multiLevelType w:val="hybridMultilevel"/>
    <w:tmpl w:val="FDCABAC0"/>
    <w:lvl w:ilvl="0" w:tplc="9EE8BB24">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1">
    <w:nsid w:val="3694036C"/>
    <w:multiLevelType w:val="hybridMultilevel"/>
    <w:tmpl w:val="AF86418C"/>
    <w:lvl w:ilvl="0" w:tplc="FC58727E">
      <w:numFmt w:val="bullet"/>
      <w:lvlText w:val="-"/>
      <w:lvlJc w:val="left"/>
      <w:pPr>
        <w:ind w:left="720" w:hanging="360"/>
      </w:pPr>
      <w:rPr>
        <w:rFonts w:ascii="Calibri" w:eastAsia="Adobe Fan Heiti Std B"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E40B3A"/>
    <w:multiLevelType w:val="hybridMultilevel"/>
    <w:tmpl w:val="A54A86BE"/>
    <w:lvl w:ilvl="0" w:tplc="B860CF44">
      <w:numFmt w:val="bullet"/>
      <w:lvlText w:val="-"/>
      <w:lvlJc w:val="left"/>
      <w:pPr>
        <w:ind w:left="760" w:hanging="360"/>
      </w:pPr>
      <w:rPr>
        <w:rFonts w:ascii="Calibri" w:eastAsia="Calibri" w:hAnsi="Calibri" w:cs="Calibri" w:hint="default"/>
        <w:sz w:val="20"/>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nsid w:val="376B50FF"/>
    <w:multiLevelType w:val="hybridMultilevel"/>
    <w:tmpl w:val="3F18C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45C6A"/>
    <w:multiLevelType w:val="hybridMultilevel"/>
    <w:tmpl w:val="7BB65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81049"/>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16EBF"/>
    <w:multiLevelType w:val="hybridMultilevel"/>
    <w:tmpl w:val="5B54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BF3740"/>
    <w:multiLevelType w:val="hybridMultilevel"/>
    <w:tmpl w:val="74DEE146"/>
    <w:lvl w:ilvl="0" w:tplc="B860CF44">
      <w:numFmt w:val="bullet"/>
      <w:lvlText w:val="-"/>
      <w:lvlJc w:val="left"/>
      <w:pPr>
        <w:ind w:left="720" w:hanging="360"/>
      </w:pPr>
      <w:rPr>
        <w:rFonts w:ascii="Calibri" w:eastAsia="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930544"/>
    <w:multiLevelType w:val="hybridMultilevel"/>
    <w:tmpl w:val="409E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024513"/>
    <w:multiLevelType w:val="hybridMultilevel"/>
    <w:tmpl w:val="38C2DEE2"/>
    <w:lvl w:ilvl="0" w:tplc="B860CF44">
      <w:numFmt w:val="bullet"/>
      <w:lvlText w:val="-"/>
      <w:lvlJc w:val="left"/>
      <w:pPr>
        <w:ind w:left="720" w:hanging="360"/>
      </w:pPr>
      <w:rPr>
        <w:rFonts w:ascii="Calibri" w:eastAsia="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E12902"/>
    <w:multiLevelType w:val="hybridMultilevel"/>
    <w:tmpl w:val="BE34620A"/>
    <w:lvl w:ilvl="0" w:tplc="B860CF44">
      <w:numFmt w:val="bullet"/>
      <w:lvlText w:val="-"/>
      <w:lvlJc w:val="left"/>
      <w:pPr>
        <w:ind w:left="736" w:hanging="360"/>
      </w:pPr>
      <w:rPr>
        <w:rFonts w:ascii="Calibri" w:eastAsia="Calibri" w:hAnsi="Calibri" w:cs="Calibri" w:hint="default"/>
        <w:sz w:val="20"/>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21">
    <w:nsid w:val="4AEC1232"/>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0B24A4"/>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7A2F3E"/>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D973C6"/>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A8231B"/>
    <w:multiLevelType w:val="hybridMultilevel"/>
    <w:tmpl w:val="F936116C"/>
    <w:lvl w:ilvl="0" w:tplc="AB8A6C48">
      <w:start w:val="1"/>
      <w:numFmt w:val="decimal"/>
      <w:lvlText w:val="%1."/>
      <w:lvlJc w:val="left"/>
      <w:pPr>
        <w:ind w:left="720" w:hanging="360"/>
      </w:pPr>
      <w:rPr>
        <w:rFonts w:ascii="Arial" w:eastAsia="Calibri"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F34766"/>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FC32BB"/>
    <w:multiLevelType w:val="hybridMultilevel"/>
    <w:tmpl w:val="E8769738"/>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5C2D7FFA"/>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AE3DCF"/>
    <w:multiLevelType w:val="hybridMultilevel"/>
    <w:tmpl w:val="51CEA770"/>
    <w:lvl w:ilvl="0" w:tplc="2E4A2C8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961BCC"/>
    <w:multiLevelType w:val="hybridMultilevel"/>
    <w:tmpl w:val="2C4CE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41E1944"/>
    <w:multiLevelType w:val="hybridMultilevel"/>
    <w:tmpl w:val="D1DA4684"/>
    <w:lvl w:ilvl="0" w:tplc="97AC1254">
      <w:start w:val="1"/>
      <w:numFmt w:val="decimal"/>
      <w:lvlText w:val="%1."/>
      <w:lvlJc w:val="left"/>
      <w:pPr>
        <w:ind w:left="720" w:hanging="360"/>
      </w:pPr>
      <w:rPr>
        <w:rFonts w:ascii="Cambria" w:eastAsia="MS Mincho" w:hAnsi="Cambria" w:cs="Times New Roman"/>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65FF248C"/>
    <w:multiLevelType w:val="hybridMultilevel"/>
    <w:tmpl w:val="2C0E7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6FE6217"/>
    <w:multiLevelType w:val="hybridMultilevel"/>
    <w:tmpl w:val="B6684D40"/>
    <w:lvl w:ilvl="0" w:tplc="B860CF44">
      <w:numFmt w:val="bullet"/>
      <w:lvlText w:val="-"/>
      <w:lvlJc w:val="left"/>
      <w:pPr>
        <w:ind w:left="1080" w:hanging="360"/>
      </w:pPr>
      <w:rPr>
        <w:rFonts w:ascii="Calibri" w:eastAsia="Calibri" w:hAnsi="Calibri" w:cs="Calibr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AF639ED"/>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A2F75"/>
    <w:multiLevelType w:val="hybridMultilevel"/>
    <w:tmpl w:val="D258FEBC"/>
    <w:lvl w:ilvl="0" w:tplc="B860CF44">
      <w:numFmt w:val="bullet"/>
      <w:lvlText w:val="-"/>
      <w:lvlJc w:val="left"/>
      <w:pPr>
        <w:ind w:left="1080" w:hanging="720"/>
      </w:pPr>
      <w:rPr>
        <w:rFonts w:ascii="Calibri" w:eastAsia="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D36A60"/>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7238BA"/>
    <w:multiLevelType w:val="hybridMultilevel"/>
    <w:tmpl w:val="0422D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418CF"/>
    <w:multiLevelType w:val="hybridMultilevel"/>
    <w:tmpl w:val="51B26B68"/>
    <w:lvl w:ilvl="0" w:tplc="B860CF44">
      <w:numFmt w:val="bullet"/>
      <w:lvlText w:val="-"/>
      <w:lvlJc w:val="left"/>
      <w:pPr>
        <w:ind w:left="405" w:hanging="360"/>
      </w:pPr>
      <w:rPr>
        <w:rFonts w:ascii="Calibri" w:eastAsia="Calibri" w:hAnsi="Calibri" w:cs="Calibri" w:hint="default"/>
        <w:sz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nsid w:val="7A8E7833"/>
    <w:multiLevelType w:val="hybridMultilevel"/>
    <w:tmpl w:val="F804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BF2083"/>
    <w:multiLevelType w:val="hybridMultilevel"/>
    <w:tmpl w:val="F21A5310"/>
    <w:lvl w:ilvl="0" w:tplc="CB6EF6F6">
      <w:start w:val="1"/>
      <w:numFmt w:val="decimal"/>
      <w:lvlText w:val="%1."/>
      <w:lvlJc w:val="left"/>
      <w:pPr>
        <w:ind w:left="718" w:hanging="40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1">
    <w:nsid w:val="7FFE10E8"/>
    <w:multiLevelType w:val="hybridMultilevel"/>
    <w:tmpl w:val="21F0480E"/>
    <w:lvl w:ilvl="0" w:tplc="B860CF44">
      <w:numFmt w:val="bullet"/>
      <w:lvlText w:val="-"/>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0"/>
  </w:num>
  <w:num w:numId="3">
    <w:abstractNumId w:val="4"/>
  </w:num>
  <w:num w:numId="4">
    <w:abstractNumId w:val="16"/>
  </w:num>
  <w:num w:numId="5">
    <w:abstractNumId w:val="6"/>
  </w:num>
  <w:num w:numId="6">
    <w:abstractNumId w:val="22"/>
  </w:num>
  <w:num w:numId="7">
    <w:abstractNumId w:val="18"/>
  </w:num>
  <w:num w:numId="8">
    <w:abstractNumId w:val="13"/>
  </w:num>
  <w:num w:numId="9">
    <w:abstractNumId w:val="7"/>
  </w:num>
  <w:num w:numId="10">
    <w:abstractNumId w:val="41"/>
  </w:num>
  <w:num w:numId="11">
    <w:abstractNumId w:val="25"/>
  </w:num>
  <w:num w:numId="12">
    <w:abstractNumId w:val="32"/>
  </w:num>
  <w:num w:numId="13">
    <w:abstractNumId w:val="2"/>
  </w:num>
  <w:num w:numId="14">
    <w:abstractNumId w:val="29"/>
  </w:num>
  <w:num w:numId="15">
    <w:abstractNumId w:val="11"/>
  </w:num>
  <w:num w:numId="16">
    <w:abstractNumId w:val="37"/>
  </w:num>
  <w:num w:numId="17">
    <w:abstractNumId w:val="39"/>
  </w:num>
  <w:num w:numId="18">
    <w:abstractNumId w:val="10"/>
  </w:num>
  <w:num w:numId="19">
    <w:abstractNumId w:val="14"/>
  </w:num>
  <w:num w:numId="20">
    <w:abstractNumId w:val="19"/>
  </w:num>
  <w:num w:numId="21">
    <w:abstractNumId w:val="38"/>
  </w:num>
  <w:num w:numId="22">
    <w:abstractNumId w:val="17"/>
  </w:num>
  <w:num w:numId="23">
    <w:abstractNumId w:val="20"/>
  </w:num>
  <w:num w:numId="24">
    <w:abstractNumId w:val="12"/>
  </w:num>
  <w:num w:numId="25">
    <w:abstractNumId w:val="8"/>
  </w:num>
  <w:num w:numId="26">
    <w:abstractNumId w:val="35"/>
  </w:num>
  <w:num w:numId="27">
    <w:abstractNumId w:val="1"/>
  </w:num>
  <w:num w:numId="28">
    <w:abstractNumId w:val="33"/>
  </w:num>
  <w:num w:numId="29">
    <w:abstractNumId w:val="27"/>
  </w:num>
  <w:num w:numId="30">
    <w:abstractNumId w:val="31"/>
  </w:num>
  <w:num w:numId="31">
    <w:abstractNumId w:val="9"/>
  </w:num>
  <w:num w:numId="32">
    <w:abstractNumId w:val="28"/>
  </w:num>
  <w:num w:numId="33">
    <w:abstractNumId w:val="21"/>
  </w:num>
  <w:num w:numId="34">
    <w:abstractNumId w:val="36"/>
  </w:num>
  <w:num w:numId="35">
    <w:abstractNumId w:val="23"/>
  </w:num>
  <w:num w:numId="36">
    <w:abstractNumId w:val="3"/>
  </w:num>
  <w:num w:numId="37">
    <w:abstractNumId w:val="5"/>
  </w:num>
  <w:num w:numId="38">
    <w:abstractNumId w:val="24"/>
  </w:num>
  <w:num w:numId="39">
    <w:abstractNumId w:val="34"/>
  </w:num>
  <w:num w:numId="40">
    <w:abstractNumId w:val="26"/>
  </w:num>
  <w:num w:numId="41">
    <w:abstractNumId w:val="15"/>
  </w:num>
  <w:num w:numId="4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6C"/>
    <w:rsid w:val="00004C3E"/>
    <w:rsid w:val="00033945"/>
    <w:rsid w:val="0004097E"/>
    <w:rsid w:val="00046595"/>
    <w:rsid w:val="00070360"/>
    <w:rsid w:val="000A08F1"/>
    <w:rsid w:val="000D37ED"/>
    <w:rsid w:val="000E10EB"/>
    <w:rsid w:val="000E2A5B"/>
    <w:rsid w:val="000F1AAA"/>
    <w:rsid w:val="001043E4"/>
    <w:rsid w:val="00106384"/>
    <w:rsid w:val="00136BD6"/>
    <w:rsid w:val="00142382"/>
    <w:rsid w:val="0014558F"/>
    <w:rsid w:val="00166B2A"/>
    <w:rsid w:val="00193DAA"/>
    <w:rsid w:val="001C2E21"/>
    <w:rsid w:val="001C5031"/>
    <w:rsid w:val="001D31C5"/>
    <w:rsid w:val="001D3DB4"/>
    <w:rsid w:val="001F03CA"/>
    <w:rsid w:val="001F0818"/>
    <w:rsid w:val="001F2A2C"/>
    <w:rsid w:val="002366BA"/>
    <w:rsid w:val="00254507"/>
    <w:rsid w:val="00287D2E"/>
    <w:rsid w:val="002B340C"/>
    <w:rsid w:val="002D099F"/>
    <w:rsid w:val="002D60AD"/>
    <w:rsid w:val="002D74EB"/>
    <w:rsid w:val="00307C54"/>
    <w:rsid w:val="00357091"/>
    <w:rsid w:val="00397404"/>
    <w:rsid w:val="003B0673"/>
    <w:rsid w:val="003D5077"/>
    <w:rsid w:val="003E63B6"/>
    <w:rsid w:val="003E72A0"/>
    <w:rsid w:val="003F0B22"/>
    <w:rsid w:val="0040091B"/>
    <w:rsid w:val="0043636D"/>
    <w:rsid w:val="004830C1"/>
    <w:rsid w:val="004C0A54"/>
    <w:rsid w:val="004C31AA"/>
    <w:rsid w:val="004D0BEC"/>
    <w:rsid w:val="004D76C9"/>
    <w:rsid w:val="004F30A4"/>
    <w:rsid w:val="004F70FF"/>
    <w:rsid w:val="00512A6C"/>
    <w:rsid w:val="0054339D"/>
    <w:rsid w:val="00557301"/>
    <w:rsid w:val="00574A7C"/>
    <w:rsid w:val="00575604"/>
    <w:rsid w:val="005935A7"/>
    <w:rsid w:val="005A083E"/>
    <w:rsid w:val="005C6155"/>
    <w:rsid w:val="005D3488"/>
    <w:rsid w:val="006263F1"/>
    <w:rsid w:val="00650B2C"/>
    <w:rsid w:val="00666CDF"/>
    <w:rsid w:val="006718C8"/>
    <w:rsid w:val="006823F7"/>
    <w:rsid w:val="00684A45"/>
    <w:rsid w:val="006941D9"/>
    <w:rsid w:val="006C2735"/>
    <w:rsid w:val="006E298B"/>
    <w:rsid w:val="00745AFC"/>
    <w:rsid w:val="0074740F"/>
    <w:rsid w:val="007529FC"/>
    <w:rsid w:val="007575D8"/>
    <w:rsid w:val="00767119"/>
    <w:rsid w:val="0077231C"/>
    <w:rsid w:val="007B63CA"/>
    <w:rsid w:val="007C347D"/>
    <w:rsid w:val="007C60CC"/>
    <w:rsid w:val="007C669F"/>
    <w:rsid w:val="007E5555"/>
    <w:rsid w:val="007F4060"/>
    <w:rsid w:val="007F41E5"/>
    <w:rsid w:val="00804E5C"/>
    <w:rsid w:val="00813CD7"/>
    <w:rsid w:val="00815900"/>
    <w:rsid w:val="008222C5"/>
    <w:rsid w:val="0082590E"/>
    <w:rsid w:val="008345D8"/>
    <w:rsid w:val="008666D0"/>
    <w:rsid w:val="008708CE"/>
    <w:rsid w:val="00874DB0"/>
    <w:rsid w:val="008A4C25"/>
    <w:rsid w:val="008A7222"/>
    <w:rsid w:val="008B4D43"/>
    <w:rsid w:val="008B599F"/>
    <w:rsid w:val="008C585D"/>
    <w:rsid w:val="008E0F95"/>
    <w:rsid w:val="00902A00"/>
    <w:rsid w:val="0090768A"/>
    <w:rsid w:val="00971DB6"/>
    <w:rsid w:val="009A5AC9"/>
    <w:rsid w:val="009B2D6C"/>
    <w:rsid w:val="009C22AA"/>
    <w:rsid w:val="009D789E"/>
    <w:rsid w:val="009D7C9A"/>
    <w:rsid w:val="009E30C3"/>
    <w:rsid w:val="009E311B"/>
    <w:rsid w:val="00A17785"/>
    <w:rsid w:val="00A26D3D"/>
    <w:rsid w:val="00A3097A"/>
    <w:rsid w:val="00A55A37"/>
    <w:rsid w:val="00A639A0"/>
    <w:rsid w:val="00A7060B"/>
    <w:rsid w:val="00A77C10"/>
    <w:rsid w:val="00A8419E"/>
    <w:rsid w:val="00A8430A"/>
    <w:rsid w:val="00A92C17"/>
    <w:rsid w:val="00AA40D4"/>
    <w:rsid w:val="00AB5EF5"/>
    <w:rsid w:val="00AB67C1"/>
    <w:rsid w:val="00AE3C32"/>
    <w:rsid w:val="00AF7C90"/>
    <w:rsid w:val="00B166FA"/>
    <w:rsid w:val="00B340B6"/>
    <w:rsid w:val="00B40C7E"/>
    <w:rsid w:val="00B6492E"/>
    <w:rsid w:val="00B661A7"/>
    <w:rsid w:val="00B77052"/>
    <w:rsid w:val="00B931FF"/>
    <w:rsid w:val="00BB06A3"/>
    <w:rsid w:val="00BB3529"/>
    <w:rsid w:val="00BC1B6E"/>
    <w:rsid w:val="00BC56BB"/>
    <w:rsid w:val="00BD76B3"/>
    <w:rsid w:val="00BE2A56"/>
    <w:rsid w:val="00C041F4"/>
    <w:rsid w:val="00C1206A"/>
    <w:rsid w:val="00C228B5"/>
    <w:rsid w:val="00C50E03"/>
    <w:rsid w:val="00C824B4"/>
    <w:rsid w:val="00C82A5B"/>
    <w:rsid w:val="00CA3FB9"/>
    <w:rsid w:val="00CD6867"/>
    <w:rsid w:val="00CF2BA8"/>
    <w:rsid w:val="00D1184C"/>
    <w:rsid w:val="00D51BDC"/>
    <w:rsid w:val="00D56F1C"/>
    <w:rsid w:val="00D7214E"/>
    <w:rsid w:val="00D92B31"/>
    <w:rsid w:val="00DA29C2"/>
    <w:rsid w:val="00DA43FB"/>
    <w:rsid w:val="00DB2A38"/>
    <w:rsid w:val="00DC5575"/>
    <w:rsid w:val="00DF2BC7"/>
    <w:rsid w:val="00DF3FD9"/>
    <w:rsid w:val="00DF7150"/>
    <w:rsid w:val="00E108FB"/>
    <w:rsid w:val="00E10F39"/>
    <w:rsid w:val="00E13EB3"/>
    <w:rsid w:val="00E561B1"/>
    <w:rsid w:val="00E75075"/>
    <w:rsid w:val="00EA1711"/>
    <w:rsid w:val="00EF6E18"/>
    <w:rsid w:val="00F00528"/>
    <w:rsid w:val="00F015AA"/>
    <w:rsid w:val="00F567CB"/>
    <w:rsid w:val="00F630C2"/>
    <w:rsid w:val="00F779D8"/>
    <w:rsid w:val="00F94B08"/>
    <w:rsid w:val="00F95B9E"/>
    <w:rsid w:val="00F97B25"/>
    <w:rsid w:val="00FB300A"/>
    <w:rsid w:val="00FE7BE3"/>
    <w:rsid w:val="00FF6F6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4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6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 w:type="paragraph" w:styleId="TOC1">
    <w:name w:val="toc 1"/>
    <w:basedOn w:val="Normal"/>
    <w:next w:val="Normal"/>
    <w:autoRedefine/>
    <w:semiHidden/>
    <w:rsid w:val="00BB3529"/>
    <w:pPr>
      <w:spacing w:after="0" w:line="240" w:lineRule="auto"/>
      <w:ind w:left="92"/>
    </w:pPr>
    <w:rPr>
      <w:rFonts w:ascii="Verdana" w:eastAsia="Times New Roman" w:hAnsi="Verdana" w:cs="Times New Roman"/>
      <w:b/>
      <w:sz w:val="20"/>
      <w:szCs w:val="20"/>
      <w:lang w:val="en-AU" w:eastAsia="en-US"/>
    </w:rPr>
  </w:style>
  <w:style w:type="paragraph" w:styleId="NoSpacing">
    <w:name w:val="No Spacing"/>
    <w:uiPriority w:val="1"/>
    <w:qFormat/>
    <w:rsid w:val="005D3488"/>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BC56BB"/>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BC56BB"/>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6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 w:type="paragraph" w:styleId="TOC1">
    <w:name w:val="toc 1"/>
    <w:basedOn w:val="Normal"/>
    <w:next w:val="Normal"/>
    <w:autoRedefine/>
    <w:semiHidden/>
    <w:rsid w:val="00BB3529"/>
    <w:pPr>
      <w:spacing w:after="0" w:line="240" w:lineRule="auto"/>
      <w:ind w:left="92"/>
    </w:pPr>
    <w:rPr>
      <w:rFonts w:ascii="Verdana" w:eastAsia="Times New Roman" w:hAnsi="Verdana" w:cs="Times New Roman"/>
      <w:b/>
      <w:sz w:val="20"/>
      <w:szCs w:val="20"/>
      <w:lang w:val="en-AU" w:eastAsia="en-US"/>
    </w:rPr>
  </w:style>
  <w:style w:type="paragraph" w:styleId="NoSpacing">
    <w:name w:val="No Spacing"/>
    <w:uiPriority w:val="1"/>
    <w:qFormat/>
    <w:rsid w:val="005D3488"/>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BC56BB"/>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BC56B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B936C92-4A00-47B1-A089-A062EE5B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X250</cp:lastModifiedBy>
  <cp:revision>10</cp:revision>
  <dcterms:created xsi:type="dcterms:W3CDTF">2019-07-25T06:51:00Z</dcterms:created>
  <dcterms:modified xsi:type="dcterms:W3CDTF">2019-07-29T08:02:00Z</dcterms:modified>
</cp:coreProperties>
</file>