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00145" w14:textId="77777777" w:rsidR="00482882" w:rsidRDefault="00482882">
      <w:pPr>
        <w:widowControl w:val="0"/>
        <w:pBdr>
          <w:top w:val="nil"/>
          <w:left w:val="nil"/>
          <w:bottom w:val="nil"/>
          <w:right w:val="nil"/>
          <w:between w:val="nil"/>
        </w:pBdr>
        <w:spacing w:after="0" w:line="276" w:lineRule="auto"/>
        <w:rPr>
          <w:rFonts w:ascii="Arial" w:eastAsia="Arial" w:hAnsi="Arial" w:cs="Arial"/>
          <w:color w:val="000000"/>
          <w:sz w:val="10"/>
          <w:szCs w:val="10"/>
        </w:rPr>
      </w:pPr>
    </w:p>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985"/>
        <w:gridCol w:w="1605"/>
        <w:gridCol w:w="2081"/>
        <w:gridCol w:w="960"/>
        <w:gridCol w:w="2583"/>
        <w:gridCol w:w="1290"/>
        <w:gridCol w:w="19"/>
        <w:gridCol w:w="1526"/>
        <w:gridCol w:w="1242"/>
      </w:tblGrid>
      <w:tr w:rsidR="00482882" w14:paraId="7280A6BB" w14:textId="77777777">
        <w:tc>
          <w:tcPr>
            <w:tcW w:w="3406" w:type="dxa"/>
            <w:vMerge w:val="restart"/>
            <w:shd w:val="clear" w:color="auto" w:fill="5B9BD5"/>
            <w:vAlign w:val="center"/>
          </w:tcPr>
          <w:p w14:paraId="166DA224" w14:textId="77777777" w:rsidR="00482882" w:rsidRDefault="007B5C27">
            <w:pPr>
              <w:spacing w:line="276" w:lineRule="auto"/>
              <w:jc w:val="center"/>
              <w:rPr>
                <w:rFonts w:ascii="Arial" w:eastAsia="Arial" w:hAnsi="Arial" w:cs="Arial"/>
                <w:sz w:val="24"/>
                <w:szCs w:val="24"/>
              </w:rPr>
            </w:pPr>
            <w:bookmarkStart w:id="0" w:name="_heading=h.gjdgxs" w:colFirst="0" w:colLast="0"/>
            <w:bookmarkEnd w:id="0"/>
            <w:r>
              <w:rPr>
                <w:rFonts w:ascii="Arial" w:eastAsia="Arial" w:hAnsi="Arial" w:cs="Arial"/>
                <w:noProof/>
              </w:rPr>
              <w:drawing>
                <wp:inline distT="0" distB="0" distL="0" distR="0" wp14:anchorId="3BE04369" wp14:editId="2586E186">
                  <wp:extent cx="805729" cy="813526"/>
                  <wp:effectExtent l="0" t="0" r="0" b="0"/>
                  <wp:docPr id="14590559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tcPr>
          <w:p w14:paraId="06F1EC0A" w14:textId="77777777" w:rsidR="00482882" w:rsidRDefault="007B5C27">
            <w:pPr>
              <w:spacing w:line="276" w:lineRule="auto"/>
              <w:jc w:val="center"/>
              <w:rPr>
                <w:rFonts w:ascii="Arial" w:eastAsia="Arial" w:hAnsi="Arial" w:cs="Arial"/>
                <w:b/>
                <w:sz w:val="32"/>
                <w:szCs w:val="32"/>
              </w:rPr>
            </w:pPr>
            <w:r>
              <w:rPr>
                <w:rFonts w:ascii="Arial" w:eastAsia="Arial" w:hAnsi="Arial" w:cs="Arial"/>
                <w:b/>
                <w:sz w:val="32"/>
                <w:szCs w:val="32"/>
              </w:rPr>
              <w:t>UNIVERSITAS PAKUAN</w:t>
            </w:r>
          </w:p>
          <w:p w14:paraId="09F8EE83" w14:textId="77777777" w:rsidR="00482882" w:rsidRDefault="007B5C27">
            <w:pPr>
              <w:spacing w:line="276" w:lineRule="auto"/>
              <w:jc w:val="center"/>
              <w:rPr>
                <w:rFonts w:ascii="Arial" w:eastAsia="Arial" w:hAnsi="Arial" w:cs="Arial"/>
                <w:b/>
                <w:sz w:val="28"/>
                <w:szCs w:val="28"/>
              </w:rPr>
            </w:pPr>
            <w:r>
              <w:rPr>
                <w:rFonts w:ascii="Arial" w:eastAsia="Arial" w:hAnsi="Arial" w:cs="Arial"/>
                <w:b/>
                <w:sz w:val="28"/>
                <w:szCs w:val="28"/>
              </w:rPr>
              <w:t>FAKULTAS</w:t>
            </w:r>
            <w:r w:rsidR="000F3990">
              <w:rPr>
                <w:rFonts w:ascii="Arial" w:eastAsia="Arial" w:hAnsi="Arial" w:cs="Arial"/>
                <w:b/>
                <w:sz w:val="28"/>
                <w:szCs w:val="28"/>
              </w:rPr>
              <w:t>ILMU SOSIAL DAN ILMU BUDAYA</w:t>
            </w:r>
          </w:p>
          <w:p w14:paraId="2DE2D7E1" w14:textId="77777777" w:rsidR="00482882" w:rsidRDefault="007B5C27">
            <w:pPr>
              <w:spacing w:line="276" w:lineRule="auto"/>
              <w:jc w:val="center"/>
              <w:rPr>
                <w:rFonts w:ascii="Arial" w:eastAsia="Arial" w:hAnsi="Arial" w:cs="Arial"/>
                <w:b/>
                <w:sz w:val="28"/>
                <w:szCs w:val="28"/>
              </w:rPr>
            </w:pPr>
            <w:r>
              <w:rPr>
                <w:rFonts w:ascii="Arial" w:eastAsia="Arial" w:hAnsi="Arial" w:cs="Arial"/>
                <w:b/>
                <w:sz w:val="28"/>
                <w:szCs w:val="28"/>
              </w:rPr>
              <w:t xml:space="preserve">PROGRAM STUDI </w:t>
            </w:r>
          </w:p>
        </w:tc>
      </w:tr>
      <w:tr w:rsidR="00482882" w14:paraId="463FCAAD" w14:textId="77777777">
        <w:tc>
          <w:tcPr>
            <w:tcW w:w="3406" w:type="dxa"/>
            <w:vMerge/>
            <w:shd w:val="clear" w:color="auto" w:fill="5B9BD5"/>
            <w:vAlign w:val="center"/>
          </w:tcPr>
          <w:p w14:paraId="4C894586" w14:textId="77777777" w:rsidR="00482882" w:rsidRDefault="00482882">
            <w:pPr>
              <w:widowControl w:val="0"/>
              <w:pBdr>
                <w:top w:val="nil"/>
                <w:left w:val="nil"/>
                <w:bottom w:val="nil"/>
                <w:right w:val="nil"/>
                <w:between w:val="nil"/>
              </w:pBdr>
              <w:spacing w:line="276" w:lineRule="auto"/>
              <w:rPr>
                <w:rFonts w:ascii="Arial" w:eastAsia="Arial" w:hAnsi="Arial" w:cs="Arial"/>
                <w:b/>
                <w:sz w:val="28"/>
                <w:szCs w:val="28"/>
              </w:rPr>
            </w:pPr>
          </w:p>
        </w:tc>
        <w:tc>
          <w:tcPr>
            <w:tcW w:w="13712" w:type="dxa"/>
            <w:gridSpan w:val="11"/>
            <w:shd w:val="clear" w:color="auto" w:fill="5B9BD5"/>
          </w:tcPr>
          <w:p w14:paraId="493D0D9B" w14:textId="77777777" w:rsidR="00482882" w:rsidRDefault="007B5C27">
            <w:pPr>
              <w:spacing w:line="276" w:lineRule="auto"/>
              <w:jc w:val="center"/>
              <w:rPr>
                <w:rFonts w:ascii="Arial" w:eastAsia="Arial" w:hAnsi="Arial" w:cs="Arial"/>
                <w:b/>
                <w:sz w:val="24"/>
                <w:szCs w:val="24"/>
              </w:rPr>
            </w:pPr>
            <w:r>
              <w:rPr>
                <w:rFonts w:ascii="Arial" w:eastAsia="Arial" w:hAnsi="Arial" w:cs="Arial"/>
                <w:b/>
                <w:sz w:val="24"/>
                <w:szCs w:val="24"/>
              </w:rPr>
              <w:t>RENCANA PEMBELAJARAN SEMESTER (RPS)</w:t>
            </w:r>
          </w:p>
        </w:tc>
      </w:tr>
      <w:tr w:rsidR="00482882" w14:paraId="260244D9" w14:textId="77777777" w:rsidTr="001D1C8E">
        <w:tc>
          <w:tcPr>
            <w:tcW w:w="3406" w:type="dxa"/>
          </w:tcPr>
          <w:p w14:paraId="184F20BF" w14:textId="77777777" w:rsidR="00482882" w:rsidRDefault="007B5C27">
            <w:pPr>
              <w:spacing w:line="276" w:lineRule="auto"/>
              <w:ind w:left="-99" w:right="-115"/>
              <w:jc w:val="center"/>
              <w:rPr>
                <w:rFonts w:ascii="Arial" w:eastAsia="Arial" w:hAnsi="Arial" w:cs="Arial"/>
                <w:b/>
                <w:sz w:val="20"/>
                <w:szCs w:val="20"/>
              </w:rPr>
            </w:pPr>
            <w:r>
              <w:rPr>
                <w:rFonts w:ascii="Arial" w:eastAsia="Arial" w:hAnsi="Arial" w:cs="Arial"/>
                <w:b/>
                <w:sz w:val="20"/>
                <w:szCs w:val="20"/>
              </w:rPr>
              <w:t>MATA KULIAH (MK)</w:t>
            </w:r>
          </w:p>
        </w:tc>
        <w:tc>
          <w:tcPr>
            <w:tcW w:w="4011" w:type="dxa"/>
            <w:gridSpan w:val="4"/>
          </w:tcPr>
          <w:p w14:paraId="2EA80752"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KODE</w:t>
            </w:r>
          </w:p>
        </w:tc>
        <w:tc>
          <w:tcPr>
            <w:tcW w:w="3041" w:type="dxa"/>
            <w:gridSpan w:val="2"/>
          </w:tcPr>
          <w:p w14:paraId="7F2D96A6"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RUMPUN MK</w:t>
            </w:r>
          </w:p>
        </w:tc>
        <w:tc>
          <w:tcPr>
            <w:tcW w:w="3892" w:type="dxa"/>
            <w:gridSpan w:val="3"/>
          </w:tcPr>
          <w:p w14:paraId="12F9518C"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BOBOT (SKS)</w:t>
            </w:r>
          </w:p>
        </w:tc>
        <w:tc>
          <w:tcPr>
            <w:tcW w:w="1526" w:type="dxa"/>
          </w:tcPr>
          <w:p w14:paraId="01BA296D"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SEMESTER</w:t>
            </w:r>
          </w:p>
        </w:tc>
        <w:tc>
          <w:tcPr>
            <w:tcW w:w="1242" w:type="dxa"/>
          </w:tcPr>
          <w:p w14:paraId="5DD3EB99"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NO&amp;TGL DOK</w:t>
            </w:r>
          </w:p>
        </w:tc>
      </w:tr>
      <w:tr w:rsidR="00482882" w14:paraId="3A4A108F" w14:textId="77777777" w:rsidTr="001D1C8E">
        <w:trPr>
          <w:trHeight w:val="539"/>
        </w:trPr>
        <w:tc>
          <w:tcPr>
            <w:tcW w:w="3406" w:type="dxa"/>
          </w:tcPr>
          <w:p w14:paraId="4017F167" w14:textId="4F0DB099" w:rsidR="00482882" w:rsidRPr="001D1C8E" w:rsidRDefault="001D1C8E">
            <w:pPr>
              <w:spacing w:line="276" w:lineRule="auto"/>
              <w:jc w:val="center"/>
              <w:rPr>
                <w:rFonts w:ascii="Arial" w:eastAsia="Arial" w:hAnsi="Arial" w:cs="Arial"/>
                <w:b/>
                <w:bCs/>
                <w:iCs/>
                <w:sz w:val="20"/>
                <w:szCs w:val="20"/>
              </w:rPr>
            </w:pPr>
            <w:r w:rsidRPr="001D1C8E">
              <w:rPr>
                <w:rFonts w:ascii="Arial" w:eastAsia="Arial" w:hAnsi="Arial" w:cs="Arial"/>
                <w:b/>
                <w:bCs/>
                <w:iCs/>
                <w:sz w:val="20"/>
                <w:szCs w:val="20"/>
              </w:rPr>
              <w:t>KORESPONDENSI DAN KESEKRETARISAN</w:t>
            </w:r>
          </w:p>
        </w:tc>
        <w:tc>
          <w:tcPr>
            <w:tcW w:w="4011" w:type="dxa"/>
            <w:gridSpan w:val="4"/>
          </w:tcPr>
          <w:p w14:paraId="790C94EF" w14:textId="77777777" w:rsidR="001D1C8E" w:rsidRPr="00BE2832" w:rsidRDefault="001D1C8E" w:rsidP="001D1C8E">
            <w:pPr>
              <w:pStyle w:val="NoSpacing"/>
              <w:jc w:val="center"/>
              <w:rPr>
                <w:rFonts w:ascii="Baskerville Old Face" w:hAnsi="Baskerville Old Face"/>
                <w:sz w:val="24"/>
                <w:szCs w:val="24"/>
                <w:lang w:val="de-DE"/>
              </w:rPr>
            </w:pPr>
            <w:r w:rsidRPr="00BE2832">
              <w:rPr>
                <w:rFonts w:ascii="Baskerville Old Face" w:hAnsi="Baskerville Old Face"/>
                <w:sz w:val="24"/>
                <w:szCs w:val="24"/>
                <w:lang w:val="de-DE"/>
              </w:rPr>
              <w:t>SIN61</w:t>
            </w:r>
            <w:r>
              <w:rPr>
                <w:rFonts w:ascii="Baskerville Old Face" w:hAnsi="Baskerville Old Face"/>
                <w:sz w:val="24"/>
                <w:szCs w:val="24"/>
                <w:lang w:val="de-DE"/>
              </w:rPr>
              <w:t>30</w:t>
            </w:r>
          </w:p>
          <w:p w14:paraId="7194DB93" w14:textId="66AF95A4" w:rsidR="00482882" w:rsidRDefault="00482882">
            <w:pPr>
              <w:spacing w:line="276" w:lineRule="auto"/>
              <w:jc w:val="center"/>
              <w:rPr>
                <w:rFonts w:ascii="Arial" w:eastAsia="Arial" w:hAnsi="Arial" w:cs="Arial"/>
                <w:sz w:val="20"/>
                <w:szCs w:val="20"/>
              </w:rPr>
            </w:pPr>
          </w:p>
        </w:tc>
        <w:tc>
          <w:tcPr>
            <w:tcW w:w="3041" w:type="dxa"/>
            <w:gridSpan w:val="2"/>
          </w:tcPr>
          <w:p w14:paraId="76B88A77" w14:textId="77777777" w:rsidR="00482882" w:rsidRDefault="007B5C27">
            <w:pPr>
              <w:spacing w:line="276" w:lineRule="auto"/>
              <w:jc w:val="center"/>
              <w:rPr>
                <w:rFonts w:ascii="Arial" w:eastAsia="Arial" w:hAnsi="Arial" w:cs="Arial"/>
                <w:sz w:val="20"/>
                <w:szCs w:val="20"/>
              </w:rPr>
            </w:pPr>
            <w:r>
              <w:rPr>
                <w:rFonts w:ascii="Arial" w:eastAsia="Arial" w:hAnsi="Arial" w:cs="Arial"/>
                <w:sz w:val="20"/>
                <w:szCs w:val="20"/>
              </w:rPr>
              <w:t>Keahlian Prodi</w:t>
            </w:r>
          </w:p>
        </w:tc>
        <w:tc>
          <w:tcPr>
            <w:tcW w:w="3892" w:type="dxa"/>
            <w:gridSpan w:val="3"/>
          </w:tcPr>
          <w:p w14:paraId="20A4DF02" w14:textId="77777777" w:rsidR="00482882" w:rsidRDefault="007B5C27">
            <w:pPr>
              <w:spacing w:line="276" w:lineRule="auto"/>
              <w:jc w:val="center"/>
              <w:rPr>
                <w:rFonts w:ascii="Arial" w:eastAsia="Arial" w:hAnsi="Arial" w:cs="Arial"/>
                <w:sz w:val="20"/>
                <w:szCs w:val="20"/>
              </w:rPr>
            </w:pPr>
            <w:r>
              <w:rPr>
                <w:rFonts w:ascii="Arial" w:eastAsia="Arial" w:hAnsi="Arial" w:cs="Arial"/>
                <w:sz w:val="20"/>
                <w:szCs w:val="20"/>
              </w:rPr>
              <w:t>2</w:t>
            </w:r>
          </w:p>
        </w:tc>
        <w:tc>
          <w:tcPr>
            <w:tcW w:w="1526" w:type="dxa"/>
          </w:tcPr>
          <w:p w14:paraId="700C193B" w14:textId="77777777" w:rsidR="00482882" w:rsidRDefault="007B5C27">
            <w:pPr>
              <w:spacing w:line="276" w:lineRule="auto"/>
              <w:jc w:val="center"/>
              <w:rPr>
                <w:rFonts w:ascii="Arial" w:eastAsia="Arial" w:hAnsi="Arial" w:cs="Arial"/>
                <w:sz w:val="20"/>
                <w:szCs w:val="20"/>
              </w:rPr>
            </w:pPr>
            <w:r>
              <w:rPr>
                <w:rFonts w:ascii="Arial" w:eastAsia="Arial" w:hAnsi="Arial" w:cs="Arial"/>
                <w:sz w:val="20"/>
                <w:szCs w:val="20"/>
              </w:rPr>
              <w:t>IV</w:t>
            </w:r>
          </w:p>
        </w:tc>
        <w:tc>
          <w:tcPr>
            <w:tcW w:w="1242" w:type="dxa"/>
          </w:tcPr>
          <w:p w14:paraId="1B30CD8B" w14:textId="32107379" w:rsidR="00482882" w:rsidRDefault="001D1C8E">
            <w:pPr>
              <w:spacing w:line="276" w:lineRule="auto"/>
              <w:jc w:val="center"/>
              <w:rPr>
                <w:rFonts w:ascii="Arial" w:eastAsia="Arial" w:hAnsi="Arial" w:cs="Arial"/>
                <w:sz w:val="20"/>
                <w:szCs w:val="20"/>
              </w:rPr>
            </w:pPr>
            <w:r w:rsidRPr="00F9188D">
              <w:rPr>
                <w:rFonts w:ascii="Cambria" w:hAnsi="Cambria"/>
                <w:b/>
                <w:bCs/>
              </w:rPr>
              <w:t> </w:t>
            </w:r>
            <w:r>
              <w:rPr>
                <w:rFonts w:ascii="Cambria" w:hAnsi="Cambria"/>
                <w:b/>
                <w:bCs/>
              </w:rPr>
              <w:t>11 Pebruari 2023</w:t>
            </w:r>
          </w:p>
        </w:tc>
      </w:tr>
      <w:tr w:rsidR="00482882" w14:paraId="61EA1423" w14:textId="77777777">
        <w:tc>
          <w:tcPr>
            <w:tcW w:w="3406" w:type="dxa"/>
          </w:tcPr>
          <w:p w14:paraId="466A073B"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OTORISASI</w:t>
            </w:r>
          </w:p>
        </w:tc>
        <w:tc>
          <w:tcPr>
            <w:tcW w:w="4011" w:type="dxa"/>
            <w:gridSpan w:val="4"/>
          </w:tcPr>
          <w:p w14:paraId="6CA42EA2"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Pengembang RPS</w:t>
            </w:r>
          </w:p>
        </w:tc>
        <w:tc>
          <w:tcPr>
            <w:tcW w:w="6933" w:type="dxa"/>
            <w:gridSpan w:val="5"/>
          </w:tcPr>
          <w:p w14:paraId="719DF2A3"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Koordinator RMK</w:t>
            </w:r>
          </w:p>
        </w:tc>
        <w:tc>
          <w:tcPr>
            <w:tcW w:w="2768" w:type="dxa"/>
            <w:gridSpan w:val="2"/>
          </w:tcPr>
          <w:p w14:paraId="537245BC"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Ketua Prodi</w:t>
            </w:r>
          </w:p>
        </w:tc>
      </w:tr>
      <w:tr w:rsidR="00482882" w14:paraId="1FB904C4" w14:textId="77777777">
        <w:tc>
          <w:tcPr>
            <w:tcW w:w="3406" w:type="dxa"/>
          </w:tcPr>
          <w:p w14:paraId="6C13708F" w14:textId="77777777" w:rsidR="00482882" w:rsidRDefault="00482882">
            <w:pPr>
              <w:spacing w:line="276" w:lineRule="auto"/>
              <w:rPr>
                <w:rFonts w:ascii="Arial" w:eastAsia="Arial" w:hAnsi="Arial" w:cs="Arial"/>
                <w:sz w:val="20"/>
                <w:szCs w:val="20"/>
              </w:rPr>
            </w:pPr>
          </w:p>
          <w:p w14:paraId="40D202BA" w14:textId="77777777" w:rsidR="00482882" w:rsidRDefault="00482882">
            <w:pPr>
              <w:spacing w:line="276" w:lineRule="auto"/>
              <w:rPr>
                <w:rFonts w:ascii="Arial" w:eastAsia="Arial" w:hAnsi="Arial" w:cs="Arial"/>
                <w:sz w:val="20"/>
                <w:szCs w:val="20"/>
              </w:rPr>
            </w:pPr>
          </w:p>
        </w:tc>
        <w:tc>
          <w:tcPr>
            <w:tcW w:w="4011" w:type="dxa"/>
            <w:gridSpan w:val="4"/>
          </w:tcPr>
          <w:p w14:paraId="53BF7F3F" w14:textId="4D70C108" w:rsidR="00482882" w:rsidRDefault="001D1C8E">
            <w:pPr>
              <w:spacing w:line="276" w:lineRule="auto"/>
              <w:rPr>
                <w:rFonts w:ascii="Arial" w:eastAsia="Arial" w:hAnsi="Arial" w:cs="Arial"/>
                <w:sz w:val="20"/>
                <w:szCs w:val="20"/>
              </w:rPr>
            </w:pPr>
            <w:r>
              <w:rPr>
                <w:rFonts w:ascii="Arial" w:eastAsia="Arial" w:hAnsi="Arial" w:cs="Arial"/>
                <w:sz w:val="20"/>
                <w:szCs w:val="20"/>
              </w:rPr>
              <w:t xml:space="preserve">Agatha Trisari S., </w:t>
            </w:r>
            <w:proofErr w:type="gramStart"/>
            <w:r>
              <w:rPr>
                <w:rFonts w:ascii="Arial" w:eastAsia="Arial" w:hAnsi="Arial" w:cs="Arial"/>
                <w:sz w:val="20"/>
                <w:szCs w:val="20"/>
              </w:rPr>
              <w:t>M.Hum</w:t>
            </w:r>
            <w:proofErr w:type="gramEnd"/>
          </w:p>
        </w:tc>
        <w:tc>
          <w:tcPr>
            <w:tcW w:w="6914" w:type="dxa"/>
            <w:gridSpan w:val="4"/>
          </w:tcPr>
          <w:p w14:paraId="74818061" w14:textId="00159B57" w:rsidR="00482882" w:rsidRDefault="001D1C8E">
            <w:pPr>
              <w:spacing w:line="276" w:lineRule="auto"/>
              <w:rPr>
                <w:rFonts w:ascii="Arial" w:eastAsia="Arial" w:hAnsi="Arial" w:cs="Arial"/>
                <w:sz w:val="20"/>
                <w:szCs w:val="20"/>
              </w:rPr>
            </w:pPr>
            <w:r>
              <w:rPr>
                <w:rFonts w:ascii="Arial" w:eastAsia="Arial" w:hAnsi="Arial" w:cs="Arial"/>
                <w:sz w:val="20"/>
                <w:szCs w:val="20"/>
              </w:rPr>
              <w:t xml:space="preserve">Agatha Trisari S., </w:t>
            </w:r>
            <w:proofErr w:type="gramStart"/>
            <w:r>
              <w:rPr>
                <w:rFonts w:ascii="Arial" w:eastAsia="Arial" w:hAnsi="Arial" w:cs="Arial"/>
                <w:sz w:val="20"/>
                <w:szCs w:val="20"/>
              </w:rPr>
              <w:t>M.Hum</w:t>
            </w:r>
            <w:proofErr w:type="gramEnd"/>
          </w:p>
        </w:tc>
        <w:tc>
          <w:tcPr>
            <w:tcW w:w="2787" w:type="dxa"/>
            <w:gridSpan w:val="3"/>
          </w:tcPr>
          <w:p w14:paraId="27270A0B" w14:textId="0FE1FA4A" w:rsidR="00482882" w:rsidRDefault="001D1C8E">
            <w:pPr>
              <w:spacing w:line="276" w:lineRule="auto"/>
              <w:rPr>
                <w:rFonts w:ascii="Arial" w:eastAsia="Arial" w:hAnsi="Arial" w:cs="Arial"/>
                <w:sz w:val="20"/>
                <w:szCs w:val="20"/>
              </w:rPr>
            </w:pPr>
            <w:r>
              <w:rPr>
                <w:rFonts w:ascii="Arial" w:eastAsia="Arial" w:hAnsi="Arial" w:cs="Arial"/>
                <w:sz w:val="20"/>
                <w:szCs w:val="20"/>
              </w:rPr>
              <w:t xml:space="preserve">Yuyus Rustandi </w:t>
            </w:r>
            <w:proofErr w:type="gramStart"/>
            <w:r>
              <w:rPr>
                <w:rFonts w:ascii="Arial" w:eastAsia="Arial" w:hAnsi="Arial" w:cs="Arial"/>
                <w:sz w:val="20"/>
                <w:szCs w:val="20"/>
              </w:rPr>
              <w:t>M.Pd</w:t>
            </w:r>
            <w:proofErr w:type="gramEnd"/>
          </w:p>
        </w:tc>
      </w:tr>
      <w:tr w:rsidR="00482882" w14:paraId="02F2861C" w14:textId="77777777">
        <w:tc>
          <w:tcPr>
            <w:tcW w:w="3406" w:type="dxa"/>
            <w:vMerge w:val="restart"/>
            <w:vAlign w:val="center"/>
          </w:tcPr>
          <w:p w14:paraId="17F89298" w14:textId="77777777" w:rsidR="00482882" w:rsidRDefault="007B5C27">
            <w:pPr>
              <w:spacing w:line="276" w:lineRule="auto"/>
              <w:rPr>
                <w:rFonts w:ascii="Arial" w:eastAsia="Arial" w:hAnsi="Arial" w:cs="Arial"/>
                <w:b/>
                <w:sz w:val="20"/>
                <w:szCs w:val="20"/>
              </w:rPr>
            </w:pPr>
            <w:r>
              <w:rPr>
                <w:rFonts w:ascii="Arial" w:eastAsia="Arial" w:hAnsi="Arial" w:cs="Arial"/>
                <w:b/>
                <w:sz w:val="20"/>
                <w:szCs w:val="20"/>
              </w:rPr>
              <w:t>Capaian Pembelajaran (CP)</w:t>
            </w:r>
          </w:p>
        </w:tc>
        <w:tc>
          <w:tcPr>
            <w:tcW w:w="13712" w:type="dxa"/>
            <w:gridSpan w:val="11"/>
            <w:shd w:val="clear" w:color="auto" w:fill="D9D9D9"/>
          </w:tcPr>
          <w:p w14:paraId="361C9E52" w14:textId="77777777" w:rsidR="00482882" w:rsidRDefault="007B5C27">
            <w:pPr>
              <w:spacing w:line="276" w:lineRule="auto"/>
              <w:rPr>
                <w:rFonts w:ascii="Arial" w:eastAsia="Arial" w:hAnsi="Arial" w:cs="Arial"/>
                <w:b/>
                <w:sz w:val="20"/>
                <w:szCs w:val="20"/>
              </w:rPr>
            </w:pPr>
            <w:r>
              <w:rPr>
                <w:rFonts w:ascii="Arial" w:eastAsia="Arial" w:hAnsi="Arial" w:cs="Arial"/>
                <w:b/>
                <w:sz w:val="20"/>
                <w:szCs w:val="20"/>
              </w:rPr>
              <w:t>CPL-PRODI yang dibebankan pada MK</w:t>
            </w:r>
          </w:p>
        </w:tc>
      </w:tr>
      <w:tr w:rsidR="008D540B" w14:paraId="06416019" w14:textId="77777777">
        <w:trPr>
          <w:trHeight w:val="638"/>
        </w:trPr>
        <w:tc>
          <w:tcPr>
            <w:tcW w:w="3406" w:type="dxa"/>
            <w:vMerge/>
            <w:vAlign w:val="center"/>
          </w:tcPr>
          <w:p w14:paraId="2D0F9D3D" w14:textId="77777777" w:rsidR="008D540B" w:rsidRDefault="008D540B" w:rsidP="008D540B">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2"/>
          </w:tcPr>
          <w:p w14:paraId="4B10086D" w14:textId="77777777" w:rsidR="008D540B" w:rsidRPr="008D540B" w:rsidRDefault="008D540B" w:rsidP="008D540B">
            <w:pPr>
              <w:spacing w:line="276" w:lineRule="auto"/>
              <w:jc w:val="center"/>
              <w:rPr>
                <w:rFonts w:ascii="Times New Roman" w:eastAsia="Arial" w:hAnsi="Times New Roman" w:cs="Times New Roman"/>
              </w:rPr>
            </w:pPr>
            <w:r w:rsidRPr="008D540B">
              <w:rPr>
                <w:rFonts w:ascii="Times New Roman" w:eastAsia="Arial" w:hAnsi="Times New Roman" w:cs="Times New Roman"/>
              </w:rPr>
              <w:t>CPL 1</w:t>
            </w:r>
          </w:p>
        </w:tc>
        <w:tc>
          <w:tcPr>
            <w:tcW w:w="12291" w:type="dxa"/>
            <w:gridSpan w:val="9"/>
          </w:tcPr>
          <w:p w14:paraId="41201138" w14:textId="30809A13" w:rsidR="008D540B" w:rsidRPr="008D540B" w:rsidRDefault="008D540B" w:rsidP="008D540B">
            <w:pPr>
              <w:rPr>
                <w:rFonts w:ascii="Times New Roman" w:eastAsia="Arial" w:hAnsi="Times New Roman" w:cs="Times New Roman"/>
                <w:i/>
              </w:rPr>
            </w:pPr>
            <w:r w:rsidRPr="008D540B">
              <w:rPr>
                <w:rFonts w:ascii="Times New Roman" w:hAnsi="Times New Roman" w:cs="Times New Roman"/>
              </w:rPr>
              <w:t>Lulusan mampu menunjukkan sikap bertanggung jawab atas pekerjaan di bidang keahliannya secara mandiri.</w:t>
            </w:r>
          </w:p>
        </w:tc>
      </w:tr>
      <w:tr w:rsidR="008D540B" w14:paraId="1E403676" w14:textId="77777777">
        <w:tc>
          <w:tcPr>
            <w:tcW w:w="3406" w:type="dxa"/>
            <w:vMerge/>
            <w:vAlign w:val="center"/>
          </w:tcPr>
          <w:p w14:paraId="15104EE4" w14:textId="77777777" w:rsidR="008D540B" w:rsidRDefault="008D540B" w:rsidP="008D540B">
            <w:pPr>
              <w:widowControl w:val="0"/>
              <w:pBdr>
                <w:top w:val="nil"/>
                <w:left w:val="nil"/>
                <w:bottom w:val="nil"/>
                <w:right w:val="nil"/>
                <w:between w:val="nil"/>
              </w:pBdr>
              <w:spacing w:line="276" w:lineRule="auto"/>
              <w:rPr>
                <w:rFonts w:ascii="Arial" w:eastAsia="Arial" w:hAnsi="Arial" w:cs="Arial"/>
                <w:i/>
                <w:sz w:val="20"/>
                <w:szCs w:val="20"/>
              </w:rPr>
            </w:pPr>
          </w:p>
        </w:tc>
        <w:tc>
          <w:tcPr>
            <w:tcW w:w="1421" w:type="dxa"/>
            <w:gridSpan w:val="2"/>
          </w:tcPr>
          <w:p w14:paraId="2DAF2FF6" w14:textId="77777777" w:rsidR="008D540B" w:rsidRPr="008D540B" w:rsidRDefault="008D540B" w:rsidP="008D540B">
            <w:pPr>
              <w:spacing w:line="276" w:lineRule="auto"/>
              <w:jc w:val="center"/>
              <w:rPr>
                <w:rFonts w:ascii="Times New Roman" w:eastAsia="Arial" w:hAnsi="Times New Roman" w:cs="Times New Roman"/>
              </w:rPr>
            </w:pPr>
            <w:r w:rsidRPr="008D540B">
              <w:rPr>
                <w:rFonts w:ascii="Times New Roman" w:eastAsia="Arial" w:hAnsi="Times New Roman" w:cs="Times New Roman"/>
              </w:rPr>
              <w:t>CPL 2</w:t>
            </w:r>
          </w:p>
        </w:tc>
        <w:tc>
          <w:tcPr>
            <w:tcW w:w="12291" w:type="dxa"/>
            <w:gridSpan w:val="9"/>
          </w:tcPr>
          <w:p w14:paraId="3C2C5972" w14:textId="3B8A465B" w:rsidR="008D540B" w:rsidRPr="008D540B" w:rsidRDefault="008D540B" w:rsidP="008D540B">
            <w:pPr>
              <w:rPr>
                <w:rFonts w:ascii="Times New Roman" w:hAnsi="Times New Roman" w:cs="Times New Roman"/>
              </w:rPr>
            </w:pPr>
            <w:r w:rsidRPr="008D540B">
              <w:rPr>
                <w:rFonts w:ascii="Times New Roman" w:eastAsia="Arial" w:hAnsi="Times New Roman" w:cs="Times New Roman"/>
              </w:rPr>
              <w:t xml:space="preserve">Lulusan mampu </w:t>
            </w:r>
            <w:r w:rsidRPr="008D540B">
              <w:rPr>
                <w:rFonts w:ascii="Times New Roman" w:hAnsi="Times New Roman" w:cs="Times New Roman"/>
                <w:color w:val="000000" w:themeColor="text1"/>
                <w:lang w:val="de-DE"/>
              </w:rPr>
              <w:t xml:space="preserve">menunjukkan </w:t>
            </w:r>
            <w:r w:rsidRPr="008D540B">
              <w:rPr>
                <w:rFonts w:ascii="Times New Roman" w:hAnsi="Times New Roman" w:cs="Times New Roman"/>
              </w:rPr>
              <w:t>penguasaan terhadap dasar-dasar pengetahuan untuk berkreasi di bidang korespondensi dalam bahasa Indonesia</w:t>
            </w:r>
          </w:p>
          <w:p w14:paraId="34CFAD82" w14:textId="0C702D07" w:rsidR="008D540B" w:rsidRPr="008D540B" w:rsidRDefault="008D540B" w:rsidP="008D540B">
            <w:pPr>
              <w:rPr>
                <w:rFonts w:ascii="Times New Roman" w:eastAsia="Arial" w:hAnsi="Times New Roman" w:cs="Times New Roman"/>
              </w:rPr>
            </w:pPr>
          </w:p>
        </w:tc>
      </w:tr>
      <w:tr w:rsidR="008D540B" w14:paraId="6E40FAE7" w14:textId="77777777">
        <w:trPr>
          <w:trHeight w:val="548"/>
        </w:trPr>
        <w:tc>
          <w:tcPr>
            <w:tcW w:w="3406" w:type="dxa"/>
            <w:vMerge/>
            <w:vAlign w:val="center"/>
          </w:tcPr>
          <w:p w14:paraId="2076055E" w14:textId="77777777" w:rsidR="008D540B" w:rsidRDefault="008D540B" w:rsidP="008D540B">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6AB898F9" w14:textId="77777777" w:rsidR="008D540B" w:rsidRPr="008D540B" w:rsidRDefault="008D540B" w:rsidP="008D540B">
            <w:pPr>
              <w:spacing w:line="276" w:lineRule="auto"/>
              <w:jc w:val="center"/>
              <w:rPr>
                <w:rFonts w:ascii="Times New Roman" w:eastAsia="Arial" w:hAnsi="Times New Roman" w:cs="Times New Roman"/>
              </w:rPr>
            </w:pPr>
            <w:r w:rsidRPr="008D540B">
              <w:rPr>
                <w:rFonts w:ascii="Times New Roman" w:eastAsia="Arial" w:hAnsi="Times New Roman" w:cs="Times New Roman"/>
              </w:rPr>
              <w:t>CPL 3</w:t>
            </w:r>
          </w:p>
        </w:tc>
        <w:tc>
          <w:tcPr>
            <w:tcW w:w="12291" w:type="dxa"/>
            <w:gridSpan w:val="9"/>
          </w:tcPr>
          <w:p w14:paraId="46D180A4" w14:textId="30381CBC" w:rsidR="008D540B" w:rsidRPr="008D540B" w:rsidRDefault="008D540B" w:rsidP="008D540B">
            <w:pPr>
              <w:jc w:val="both"/>
              <w:rPr>
                <w:rFonts w:ascii="Times New Roman" w:eastAsia="Arial" w:hAnsi="Times New Roman" w:cs="Times New Roman"/>
              </w:rPr>
            </w:pPr>
            <w:r w:rsidRPr="008D540B">
              <w:rPr>
                <w:rFonts w:ascii="Times New Roman" w:eastAsia="Arial" w:hAnsi="Times New Roman" w:cs="Times New Roman"/>
              </w:rPr>
              <w:t>Lulusan mampu menunjukkan keterampilan membuat berbagao surat sesuai ketentuan</w:t>
            </w:r>
          </w:p>
        </w:tc>
      </w:tr>
      <w:tr w:rsidR="008D540B" w14:paraId="0FFE2AE9" w14:textId="77777777">
        <w:trPr>
          <w:trHeight w:val="548"/>
        </w:trPr>
        <w:tc>
          <w:tcPr>
            <w:tcW w:w="3406" w:type="dxa"/>
            <w:vMerge/>
            <w:vAlign w:val="center"/>
          </w:tcPr>
          <w:p w14:paraId="731EDBD1" w14:textId="77777777" w:rsidR="008D540B" w:rsidRDefault="008D540B" w:rsidP="008D540B">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01E3E255" w14:textId="459A363F" w:rsidR="008D540B" w:rsidRPr="008D540B" w:rsidRDefault="008D540B" w:rsidP="008D540B">
            <w:pPr>
              <w:spacing w:line="276" w:lineRule="auto"/>
              <w:jc w:val="center"/>
              <w:rPr>
                <w:rFonts w:ascii="Times New Roman" w:eastAsia="Arial" w:hAnsi="Times New Roman" w:cs="Times New Roman"/>
              </w:rPr>
            </w:pPr>
            <w:r w:rsidRPr="008D540B">
              <w:rPr>
                <w:rFonts w:ascii="Times New Roman" w:eastAsia="Arial" w:hAnsi="Times New Roman" w:cs="Times New Roman"/>
              </w:rPr>
              <w:t>CPL 4</w:t>
            </w:r>
          </w:p>
        </w:tc>
        <w:tc>
          <w:tcPr>
            <w:tcW w:w="12291" w:type="dxa"/>
            <w:gridSpan w:val="9"/>
          </w:tcPr>
          <w:p w14:paraId="1E6E7EAB" w14:textId="18E23547" w:rsidR="008D540B" w:rsidRPr="008D540B" w:rsidRDefault="008D540B" w:rsidP="008D540B">
            <w:pPr>
              <w:rPr>
                <w:rFonts w:ascii="Times New Roman" w:eastAsia="Arial" w:hAnsi="Times New Roman" w:cs="Times New Roman"/>
              </w:rPr>
            </w:pPr>
            <w:r w:rsidRPr="008D540B">
              <w:rPr>
                <w:rFonts w:ascii="Times New Roman" w:hAnsi="Times New Roman" w:cs="Times New Roman"/>
                <w:lang w:val="de-DE"/>
              </w:rPr>
              <w:t>Lulusan mampu melakukan penelitian dengan menggunakan konsep penulisan surat dengan benar</w:t>
            </w:r>
            <w:r w:rsidRPr="008D540B">
              <w:rPr>
                <w:rFonts w:ascii="Times New Roman" w:eastAsia="Arial" w:hAnsi="Times New Roman" w:cs="Times New Roman"/>
              </w:rPr>
              <w:t xml:space="preserve"> </w:t>
            </w:r>
          </w:p>
        </w:tc>
      </w:tr>
      <w:tr w:rsidR="008D540B" w14:paraId="1ED9C828" w14:textId="77777777">
        <w:tc>
          <w:tcPr>
            <w:tcW w:w="3406" w:type="dxa"/>
            <w:vMerge/>
            <w:vAlign w:val="center"/>
          </w:tcPr>
          <w:p w14:paraId="33607241" w14:textId="77777777" w:rsidR="008D540B" w:rsidRDefault="008D540B" w:rsidP="008D540B">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2"/>
          </w:tcPr>
          <w:p w14:paraId="160C00A2" w14:textId="77777777" w:rsidR="008D540B" w:rsidRDefault="008D540B" w:rsidP="008D540B">
            <w:pPr>
              <w:spacing w:line="276" w:lineRule="auto"/>
              <w:jc w:val="center"/>
              <w:rPr>
                <w:rFonts w:ascii="Arial" w:eastAsia="Arial" w:hAnsi="Arial" w:cs="Arial"/>
                <w:sz w:val="20"/>
                <w:szCs w:val="20"/>
              </w:rPr>
            </w:pPr>
            <w:r>
              <w:rPr>
                <w:rFonts w:ascii="Arial" w:eastAsia="Arial" w:hAnsi="Arial" w:cs="Arial"/>
                <w:sz w:val="20"/>
                <w:szCs w:val="20"/>
              </w:rPr>
              <w:t>CPMK 1</w:t>
            </w:r>
          </w:p>
        </w:tc>
        <w:tc>
          <w:tcPr>
            <w:tcW w:w="12291" w:type="dxa"/>
            <w:gridSpan w:val="9"/>
          </w:tcPr>
          <w:p w14:paraId="6580F23C" w14:textId="108D6770" w:rsidR="008D540B" w:rsidRDefault="008D540B" w:rsidP="008D540B">
            <w:pPr>
              <w:spacing w:line="276" w:lineRule="auto"/>
              <w:rPr>
                <w:rFonts w:ascii="Arial" w:eastAsia="Arial" w:hAnsi="Arial" w:cs="Arial"/>
                <w:sz w:val="20"/>
                <w:szCs w:val="20"/>
              </w:rPr>
            </w:pPr>
            <w:r>
              <w:rPr>
                <w:rFonts w:ascii="Cambria" w:hAnsi="Cambria"/>
              </w:rPr>
              <w:t>Mahasiswa mampu m</w:t>
            </w:r>
            <w:r w:rsidRPr="001715FE">
              <w:rPr>
                <w:rFonts w:ascii="Cambria" w:hAnsi="Cambria"/>
              </w:rPr>
              <w:t>enunjukkan sikap bertanggung jawab atas pekerjaan di bidang keahliannya secara mandiri (CPL 1)</w:t>
            </w:r>
          </w:p>
        </w:tc>
      </w:tr>
      <w:tr w:rsidR="008D540B" w14:paraId="7B8D2AF2" w14:textId="77777777">
        <w:trPr>
          <w:trHeight w:val="332"/>
        </w:trPr>
        <w:tc>
          <w:tcPr>
            <w:tcW w:w="3406" w:type="dxa"/>
            <w:vMerge/>
            <w:vAlign w:val="center"/>
          </w:tcPr>
          <w:p w14:paraId="23E070A3" w14:textId="77777777" w:rsidR="008D540B" w:rsidRDefault="008D540B" w:rsidP="008D540B">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744DE957" w14:textId="77777777" w:rsidR="008D540B" w:rsidRDefault="008D540B" w:rsidP="008D540B">
            <w:pPr>
              <w:spacing w:line="276" w:lineRule="auto"/>
              <w:jc w:val="center"/>
              <w:rPr>
                <w:rFonts w:ascii="Arial" w:eastAsia="Arial" w:hAnsi="Arial" w:cs="Arial"/>
                <w:sz w:val="20"/>
                <w:szCs w:val="20"/>
              </w:rPr>
            </w:pPr>
            <w:r>
              <w:rPr>
                <w:rFonts w:ascii="Arial" w:eastAsia="Arial" w:hAnsi="Arial" w:cs="Arial"/>
                <w:sz w:val="20"/>
                <w:szCs w:val="20"/>
              </w:rPr>
              <w:t>CPMK 2</w:t>
            </w:r>
          </w:p>
        </w:tc>
        <w:tc>
          <w:tcPr>
            <w:tcW w:w="12291" w:type="dxa"/>
            <w:gridSpan w:val="9"/>
          </w:tcPr>
          <w:p w14:paraId="6BFD9D6C" w14:textId="5D05BD61" w:rsidR="008D540B" w:rsidRPr="008D540B" w:rsidRDefault="008D540B" w:rsidP="008D540B">
            <w:pPr>
              <w:spacing w:line="276" w:lineRule="auto"/>
              <w:rPr>
                <w:rFonts w:ascii="Times New Roman" w:eastAsia="Arial" w:hAnsi="Times New Roman" w:cs="Times New Roman"/>
              </w:rPr>
            </w:pPr>
            <w:r w:rsidRPr="008D540B">
              <w:rPr>
                <w:rFonts w:ascii="Times New Roman" w:eastAsia="Arial" w:hAnsi="Times New Roman" w:cs="Times New Roman"/>
              </w:rPr>
              <w:t xml:space="preserve">Mahasiswa mampu </w:t>
            </w:r>
            <w:r w:rsidRPr="008D540B">
              <w:rPr>
                <w:rFonts w:ascii="Times New Roman" w:hAnsi="Times New Roman" w:cs="Times New Roman"/>
              </w:rPr>
              <w:t xml:space="preserve">menganalisis dasar-dasar pengetahuan untuk berkreasi di bidang pembuatan surat (korespondensi dalam bahasa </w:t>
            </w:r>
            <w:proofErr w:type="gramStart"/>
            <w:r w:rsidRPr="008D540B">
              <w:rPr>
                <w:rFonts w:ascii="Times New Roman" w:hAnsi="Times New Roman" w:cs="Times New Roman"/>
              </w:rPr>
              <w:t>Indonesia(</w:t>
            </w:r>
            <w:proofErr w:type="gramEnd"/>
            <w:r w:rsidRPr="008D540B">
              <w:rPr>
                <w:rFonts w:ascii="Times New Roman" w:hAnsi="Times New Roman" w:cs="Times New Roman"/>
              </w:rPr>
              <w:t>CPL 2).</w:t>
            </w:r>
          </w:p>
        </w:tc>
      </w:tr>
      <w:tr w:rsidR="008D540B" w14:paraId="5ED29DAE" w14:textId="77777777">
        <w:tc>
          <w:tcPr>
            <w:tcW w:w="3406" w:type="dxa"/>
            <w:vMerge/>
            <w:vAlign w:val="center"/>
          </w:tcPr>
          <w:p w14:paraId="71B589B6" w14:textId="77777777" w:rsidR="008D540B" w:rsidRDefault="008D540B" w:rsidP="008D540B">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5C70F870" w14:textId="77777777" w:rsidR="008D540B" w:rsidRDefault="008D540B" w:rsidP="008D540B">
            <w:pPr>
              <w:spacing w:line="276" w:lineRule="auto"/>
              <w:jc w:val="center"/>
              <w:rPr>
                <w:rFonts w:ascii="Arial" w:eastAsia="Arial" w:hAnsi="Arial" w:cs="Arial"/>
                <w:sz w:val="20"/>
                <w:szCs w:val="20"/>
              </w:rPr>
            </w:pPr>
            <w:r>
              <w:rPr>
                <w:rFonts w:ascii="Arial" w:eastAsia="Arial" w:hAnsi="Arial" w:cs="Arial"/>
                <w:sz w:val="20"/>
                <w:szCs w:val="20"/>
              </w:rPr>
              <w:t>CPMK 3</w:t>
            </w:r>
          </w:p>
        </w:tc>
        <w:tc>
          <w:tcPr>
            <w:tcW w:w="12291" w:type="dxa"/>
            <w:gridSpan w:val="9"/>
          </w:tcPr>
          <w:p w14:paraId="75F1C5D9" w14:textId="77777777" w:rsidR="008D540B" w:rsidRPr="001715FE" w:rsidRDefault="008D540B" w:rsidP="008D540B">
            <w:pPr>
              <w:rPr>
                <w:rFonts w:ascii="Cambria" w:hAnsi="Cambria"/>
                <w:lang w:val="de-DE"/>
              </w:rPr>
            </w:pPr>
            <w:r>
              <w:rPr>
                <w:rFonts w:ascii="Arial" w:eastAsia="Arial" w:hAnsi="Arial" w:cs="Arial"/>
                <w:sz w:val="20"/>
                <w:szCs w:val="20"/>
              </w:rPr>
              <w:t xml:space="preserve">Mahasiswa mampu </w:t>
            </w:r>
            <w:r w:rsidRPr="001715FE">
              <w:rPr>
                <w:rFonts w:ascii="Cambria" w:hAnsi="Cambria"/>
                <w:lang w:val="id-ID"/>
              </w:rPr>
              <w:t xml:space="preserve">menunjukkan kinerja mandiri, bermutu, dan terukur </w:t>
            </w:r>
            <w:r w:rsidRPr="001715FE">
              <w:rPr>
                <w:rFonts w:ascii="Cambria" w:hAnsi="Cambria"/>
                <w:lang w:val="de-DE"/>
              </w:rPr>
              <w:t>(CPL 3).</w:t>
            </w:r>
          </w:p>
          <w:p w14:paraId="74F7BB1F" w14:textId="574010A3" w:rsidR="008D540B" w:rsidRDefault="008D540B" w:rsidP="008D540B">
            <w:pPr>
              <w:spacing w:line="276" w:lineRule="auto"/>
              <w:rPr>
                <w:rFonts w:ascii="Arial" w:eastAsia="Arial" w:hAnsi="Arial" w:cs="Arial"/>
                <w:sz w:val="20"/>
                <w:szCs w:val="20"/>
              </w:rPr>
            </w:pPr>
          </w:p>
        </w:tc>
      </w:tr>
      <w:tr w:rsidR="008D540B" w14:paraId="11004391" w14:textId="77777777">
        <w:tc>
          <w:tcPr>
            <w:tcW w:w="3406" w:type="dxa"/>
            <w:vMerge/>
            <w:vAlign w:val="center"/>
          </w:tcPr>
          <w:p w14:paraId="20DAFD72" w14:textId="77777777" w:rsidR="008D540B" w:rsidRDefault="008D540B" w:rsidP="008D540B">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0C39B6EA" w14:textId="185ABBCE" w:rsidR="008D540B" w:rsidRDefault="008D540B" w:rsidP="008D540B">
            <w:pPr>
              <w:spacing w:line="276" w:lineRule="auto"/>
              <w:jc w:val="center"/>
              <w:rPr>
                <w:rFonts w:ascii="Arial" w:eastAsia="Arial" w:hAnsi="Arial" w:cs="Arial"/>
                <w:sz w:val="20"/>
                <w:szCs w:val="20"/>
              </w:rPr>
            </w:pPr>
          </w:p>
        </w:tc>
        <w:tc>
          <w:tcPr>
            <w:tcW w:w="12291" w:type="dxa"/>
            <w:gridSpan w:val="9"/>
          </w:tcPr>
          <w:p w14:paraId="1D2AE0D6" w14:textId="77777777" w:rsidR="008D540B" w:rsidRDefault="008D540B" w:rsidP="008D540B">
            <w:pPr>
              <w:rPr>
                <w:rFonts w:ascii="Arial" w:eastAsia="Arial" w:hAnsi="Arial" w:cs="Arial"/>
                <w:sz w:val="20"/>
                <w:szCs w:val="20"/>
              </w:rPr>
            </w:pPr>
          </w:p>
        </w:tc>
      </w:tr>
      <w:tr w:rsidR="008D540B" w14:paraId="189376A6" w14:textId="77777777">
        <w:tc>
          <w:tcPr>
            <w:tcW w:w="3406" w:type="dxa"/>
            <w:vMerge/>
            <w:vAlign w:val="center"/>
          </w:tcPr>
          <w:p w14:paraId="50F7FB25" w14:textId="77777777" w:rsidR="008D540B" w:rsidRDefault="008D540B" w:rsidP="008D540B">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14:paraId="546A9999" w14:textId="77777777" w:rsidR="008D540B" w:rsidRDefault="008D540B" w:rsidP="008D540B">
            <w:pPr>
              <w:spacing w:line="276" w:lineRule="auto"/>
              <w:rPr>
                <w:rFonts w:ascii="Arial" w:eastAsia="Arial" w:hAnsi="Arial" w:cs="Arial"/>
                <w:b/>
                <w:sz w:val="20"/>
                <w:szCs w:val="20"/>
              </w:rPr>
            </w:pPr>
            <w:r>
              <w:rPr>
                <w:rFonts w:ascii="Arial" w:eastAsia="Arial" w:hAnsi="Arial" w:cs="Arial"/>
                <w:b/>
                <w:sz w:val="20"/>
                <w:szCs w:val="20"/>
              </w:rPr>
              <w:t>Kemampuan akhir tiap tahapan belajar (Sub-CMPK)</w:t>
            </w:r>
          </w:p>
        </w:tc>
      </w:tr>
      <w:tr w:rsidR="008D540B" w14:paraId="6E3B89E3" w14:textId="77777777">
        <w:tc>
          <w:tcPr>
            <w:tcW w:w="3406" w:type="dxa"/>
            <w:vMerge/>
            <w:vAlign w:val="center"/>
          </w:tcPr>
          <w:p w14:paraId="6C3B7FA4" w14:textId="77777777" w:rsidR="008D540B" w:rsidRDefault="008D540B" w:rsidP="008D540B">
            <w:pPr>
              <w:widowControl w:val="0"/>
              <w:pBdr>
                <w:top w:val="nil"/>
                <w:left w:val="nil"/>
                <w:bottom w:val="nil"/>
                <w:right w:val="nil"/>
                <w:between w:val="nil"/>
              </w:pBdr>
              <w:spacing w:line="276" w:lineRule="auto"/>
              <w:rPr>
                <w:rFonts w:ascii="Arial" w:eastAsia="Arial" w:hAnsi="Arial" w:cs="Arial"/>
                <w:b/>
                <w:sz w:val="20"/>
                <w:szCs w:val="20"/>
              </w:rPr>
            </w:pPr>
          </w:p>
        </w:tc>
        <w:tc>
          <w:tcPr>
            <w:tcW w:w="1397" w:type="dxa"/>
          </w:tcPr>
          <w:p w14:paraId="419C9F67" w14:textId="77777777" w:rsidR="008D540B" w:rsidRDefault="008D540B" w:rsidP="008D540B">
            <w:pPr>
              <w:spacing w:line="276" w:lineRule="auto"/>
              <w:jc w:val="center"/>
              <w:rPr>
                <w:rFonts w:ascii="Arial" w:eastAsia="Arial" w:hAnsi="Arial" w:cs="Arial"/>
                <w:sz w:val="20"/>
                <w:szCs w:val="20"/>
              </w:rPr>
            </w:pPr>
            <w:r>
              <w:rPr>
                <w:rFonts w:ascii="Arial" w:eastAsia="Arial" w:hAnsi="Arial" w:cs="Arial"/>
                <w:sz w:val="20"/>
                <w:szCs w:val="20"/>
              </w:rPr>
              <w:t>Sub-CPMK 1</w:t>
            </w:r>
          </w:p>
        </w:tc>
        <w:tc>
          <w:tcPr>
            <w:tcW w:w="12315" w:type="dxa"/>
            <w:gridSpan w:val="10"/>
          </w:tcPr>
          <w:p w14:paraId="309C10C1" w14:textId="3EC17C02" w:rsidR="008D540B" w:rsidRPr="009364E3" w:rsidRDefault="008D540B" w:rsidP="008D540B">
            <w:pPr>
              <w:spacing w:line="276" w:lineRule="auto"/>
              <w:rPr>
                <w:rFonts w:ascii="Arial" w:eastAsia="Arial" w:hAnsi="Arial" w:cs="Arial"/>
              </w:rPr>
            </w:pPr>
            <w:r w:rsidRPr="009364E3">
              <w:rPr>
                <w:rFonts w:ascii="Times New Roman" w:eastAsia="Arial" w:hAnsi="Times New Roman" w:cs="Times New Roman"/>
              </w:rPr>
              <w:t>Mahasiswa mampu</w:t>
            </w:r>
            <w:r w:rsidRPr="009364E3">
              <w:rPr>
                <w:rFonts w:ascii="Arial" w:eastAsia="Arial" w:hAnsi="Arial" w:cs="Arial"/>
              </w:rPr>
              <w:t xml:space="preserve"> </w:t>
            </w:r>
            <w:r w:rsidRPr="009364E3">
              <w:rPr>
                <w:rFonts w:ascii="Times New Roman" w:hAnsi="Times New Roman"/>
              </w:rPr>
              <w:t>membuat surat dengan menerapkan konsep surat menyurat yang benar [C3; A3] (CPMK 2)</w:t>
            </w:r>
          </w:p>
        </w:tc>
      </w:tr>
      <w:tr w:rsidR="008D540B" w14:paraId="73F0BE40" w14:textId="77777777">
        <w:tc>
          <w:tcPr>
            <w:tcW w:w="3406" w:type="dxa"/>
            <w:vMerge/>
            <w:vAlign w:val="center"/>
          </w:tcPr>
          <w:p w14:paraId="7D25B821" w14:textId="77777777" w:rsidR="008D540B" w:rsidRDefault="008D540B" w:rsidP="008D540B">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2B15D522" w14:textId="77777777" w:rsidR="008D540B" w:rsidRDefault="008D540B" w:rsidP="008D540B">
            <w:pPr>
              <w:spacing w:line="276" w:lineRule="auto"/>
              <w:jc w:val="center"/>
              <w:rPr>
                <w:rFonts w:ascii="Arial" w:eastAsia="Arial" w:hAnsi="Arial" w:cs="Arial"/>
                <w:sz w:val="20"/>
                <w:szCs w:val="20"/>
              </w:rPr>
            </w:pPr>
            <w:r>
              <w:rPr>
                <w:rFonts w:ascii="Arial" w:eastAsia="Arial" w:hAnsi="Arial" w:cs="Arial"/>
                <w:sz w:val="20"/>
                <w:szCs w:val="20"/>
              </w:rPr>
              <w:t>Sub-CPMK 2</w:t>
            </w:r>
          </w:p>
        </w:tc>
        <w:tc>
          <w:tcPr>
            <w:tcW w:w="12315" w:type="dxa"/>
            <w:gridSpan w:val="10"/>
          </w:tcPr>
          <w:p w14:paraId="7F9E38AA" w14:textId="014CA6D8" w:rsidR="008D540B" w:rsidRPr="008D540B" w:rsidRDefault="008D540B" w:rsidP="008D540B">
            <w:pPr>
              <w:spacing w:line="276" w:lineRule="auto"/>
              <w:rPr>
                <w:rFonts w:ascii="Times New Roman" w:eastAsia="Arial" w:hAnsi="Times New Roman" w:cs="Times New Roman"/>
                <w:sz w:val="20"/>
                <w:szCs w:val="20"/>
              </w:rPr>
            </w:pPr>
            <w:r w:rsidRPr="008D540B">
              <w:rPr>
                <w:rFonts w:ascii="Times New Roman" w:eastAsia="Arial" w:hAnsi="Times New Roman" w:cs="Times New Roman"/>
                <w:sz w:val="20"/>
                <w:szCs w:val="20"/>
              </w:rPr>
              <w:t xml:space="preserve">Mahasiswa mampu </w:t>
            </w:r>
            <w:r w:rsidRPr="008D540B">
              <w:rPr>
                <w:rFonts w:ascii="Times New Roman" w:hAnsi="Times New Roman" w:cs="Times New Roman"/>
                <w:sz w:val="20"/>
                <w:szCs w:val="20"/>
                <w:lang w:val="en-GB"/>
              </w:rPr>
              <w:t xml:space="preserve">meredifinisi tentang bahasa surat dengan tepat dan menentukan pilihan kata dengan </w:t>
            </w:r>
            <w:proofErr w:type="gramStart"/>
            <w:r w:rsidRPr="008D540B">
              <w:rPr>
                <w:rFonts w:ascii="Times New Roman" w:hAnsi="Times New Roman" w:cs="Times New Roman"/>
                <w:sz w:val="20"/>
                <w:szCs w:val="20"/>
                <w:lang w:val="en-GB"/>
              </w:rPr>
              <w:t>benar[</w:t>
            </w:r>
            <w:proofErr w:type="gramEnd"/>
            <w:r w:rsidRPr="008D540B">
              <w:rPr>
                <w:rFonts w:ascii="Times New Roman" w:hAnsi="Times New Roman" w:cs="Times New Roman"/>
                <w:sz w:val="20"/>
                <w:szCs w:val="20"/>
                <w:lang w:val="en-GB"/>
              </w:rPr>
              <w:t>C5; A3] (CPMK 2)</w:t>
            </w:r>
            <w:r w:rsidRPr="008D540B">
              <w:rPr>
                <w:rFonts w:ascii="Times New Roman" w:eastAsia="Arial" w:hAnsi="Times New Roman" w:cs="Times New Roman"/>
                <w:sz w:val="20"/>
                <w:szCs w:val="20"/>
              </w:rPr>
              <w:t xml:space="preserve"> </w:t>
            </w:r>
          </w:p>
        </w:tc>
      </w:tr>
      <w:tr w:rsidR="008D540B" w14:paraId="1535BA41" w14:textId="77777777">
        <w:tc>
          <w:tcPr>
            <w:tcW w:w="3406" w:type="dxa"/>
            <w:vMerge/>
            <w:vAlign w:val="center"/>
          </w:tcPr>
          <w:p w14:paraId="75BF9E0C" w14:textId="77777777" w:rsidR="008D540B" w:rsidRDefault="008D540B" w:rsidP="008D540B">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531F3BDA" w14:textId="77777777" w:rsidR="008D540B" w:rsidRDefault="008D540B" w:rsidP="008D540B">
            <w:pPr>
              <w:spacing w:line="276" w:lineRule="auto"/>
              <w:jc w:val="center"/>
              <w:rPr>
                <w:rFonts w:ascii="Arial" w:eastAsia="Arial" w:hAnsi="Arial" w:cs="Arial"/>
                <w:sz w:val="20"/>
                <w:szCs w:val="20"/>
              </w:rPr>
            </w:pPr>
            <w:r>
              <w:rPr>
                <w:rFonts w:ascii="Arial" w:eastAsia="Arial" w:hAnsi="Arial" w:cs="Arial"/>
                <w:sz w:val="20"/>
                <w:szCs w:val="20"/>
              </w:rPr>
              <w:t>Sub-CPMK 3</w:t>
            </w:r>
          </w:p>
        </w:tc>
        <w:tc>
          <w:tcPr>
            <w:tcW w:w="12315" w:type="dxa"/>
            <w:gridSpan w:val="10"/>
          </w:tcPr>
          <w:p w14:paraId="47C0CEFC" w14:textId="77777777" w:rsidR="00EF5861" w:rsidRPr="009364E3" w:rsidRDefault="008D540B" w:rsidP="00EF5861">
            <w:pPr>
              <w:rPr>
                <w:rFonts w:ascii="Times New Roman" w:hAnsi="Times New Roman" w:cs="Times New Roman"/>
              </w:rPr>
            </w:pPr>
            <w:r w:rsidRPr="009364E3">
              <w:rPr>
                <w:rFonts w:ascii="Times New Roman" w:eastAsia="Arial" w:hAnsi="Times New Roman" w:cs="Times New Roman"/>
              </w:rPr>
              <w:t xml:space="preserve">Mahasiswa </w:t>
            </w:r>
            <w:r w:rsidR="00EF5861" w:rsidRPr="009364E3">
              <w:rPr>
                <w:rFonts w:ascii="Times New Roman" w:hAnsi="Times New Roman" w:cs="Times New Roman"/>
              </w:rPr>
              <w:t>Mampu mengidentifikasi surat resmi [C3; A</w:t>
            </w:r>
            <w:proofErr w:type="gramStart"/>
            <w:r w:rsidR="00EF5861" w:rsidRPr="009364E3">
              <w:rPr>
                <w:rFonts w:ascii="Times New Roman" w:hAnsi="Times New Roman" w:cs="Times New Roman"/>
              </w:rPr>
              <w:t>3](</w:t>
            </w:r>
            <w:proofErr w:type="gramEnd"/>
            <w:r w:rsidR="00EF5861" w:rsidRPr="009364E3">
              <w:rPr>
                <w:rFonts w:ascii="Times New Roman" w:hAnsi="Times New Roman" w:cs="Times New Roman"/>
              </w:rPr>
              <w:t>CPMK 2, CPMK 4)</w:t>
            </w:r>
          </w:p>
          <w:p w14:paraId="70480005" w14:textId="4AD17EED" w:rsidR="008D540B" w:rsidRPr="009364E3" w:rsidRDefault="008D540B" w:rsidP="008D540B">
            <w:pPr>
              <w:spacing w:line="276" w:lineRule="auto"/>
              <w:rPr>
                <w:rFonts w:ascii="Times New Roman" w:eastAsia="Arial" w:hAnsi="Times New Roman" w:cs="Times New Roman"/>
              </w:rPr>
            </w:pPr>
          </w:p>
        </w:tc>
      </w:tr>
      <w:tr w:rsidR="008D540B" w14:paraId="14CFEEC7" w14:textId="77777777">
        <w:tc>
          <w:tcPr>
            <w:tcW w:w="3406" w:type="dxa"/>
            <w:vMerge/>
            <w:vAlign w:val="center"/>
          </w:tcPr>
          <w:p w14:paraId="4936FB99" w14:textId="77777777" w:rsidR="008D540B" w:rsidRDefault="008D540B" w:rsidP="008D540B">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5D5EE7F5" w14:textId="77777777" w:rsidR="008D540B" w:rsidRDefault="008D540B" w:rsidP="008D540B">
            <w:pPr>
              <w:spacing w:line="276" w:lineRule="auto"/>
              <w:jc w:val="center"/>
              <w:rPr>
                <w:rFonts w:ascii="Arial" w:eastAsia="Arial" w:hAnsi="Arial" w:cs="Arial"/>
                <w:sz w:val="20"/>
                <w:szCs w:val="20"/>
              </w:rPr>
            </w:pPr>
            <w:r>
              <w:rPr>
                <w:rFonts w:ascii="Arial" w:eastAsia="Arial" w:hAnsi="Arial" w:cs="Arial"/>
                <w:sz w:val="20"/>
                <w:szCs w:val="20"/>
              </w:rPr>
              <w:t>Sub-CPMK 4</w:t>
            </w:r>
          </w:p>
        </w:tc>
        <w:tc>
          <w:tcPr>
            <w:tcW w:w="12315" w:type="dxa"/>
            <w:gridSpan w:val="10"/>
          </w:tcPr>
          <w:p w14:paraId="1CF597DE" w14:textId="406A687A" w:rsidR="008D540B" w:rsidRPr="009364E3" w:rsidRDefault="008D540B" w:rsidP="00EF5861">
            <w:pPr>
              <w:rPr>
                <w:rFonts w:ascii="Times New Roman" w:hAnsi="Times New Roman" w:cs="Times New Roman"/>
                <w:lang w:val="de-DE"/>
              </w:rPr>
            </w:pPr>
            <w:r w:rsidRPr="009364E3">
              <w:rPr>
                <w:rFonts w:ascii="Times New Roman" w:eastAsia="Arial" w:hAnsi="Times New Roman" w:cs="Times New Roman"/>
              </w:rPr>
              <w:t xml:space="preserve">Mahasiswa mampu membuat </w:t>
            </w:r>
            <w:r w:rsidR="00EF5861" w:rsidRPr="009364E3">
              <w:rPr>
                <w:rFonts w:ascii="Times New Roman" w:hAnsi="Times New Roman" w:cs="Times New Roman"/>
                <w:lang w:val="de-DE"/>
              </w:rPr>
              <w:t xml:space="preserve">identifikasi aturan terkait struktur </w:t>
            </w:r>
            <w:r w:rsidR="00EF5861" w:rsidRPr="009364E3">
              <w:rPr>
                <w:rFonts w:ascii="Times New Roman" w:hAnsi="Times New Roman" w:cs="Times New Roman"/>
                <w:b/>
                <w:bCs/>
                <w:lang w:val="de-DE"/>
              </w:rPr>
              <w:t xml:space="preserve">surat </w:t>
            </w:r>
            <w:proofErr w:type="gramStart"/>
            <w:r w:rsidR="00EF5861" w:rsidRPr="009364E3">
              <w:rPr>
                <w:rFonts w:ascii="Times New Roman" w:hAnsi="Times New Roman" w:cs="Times New Roman"/>
                <w:b/>
                <w:bCs/>
                <w:lang w:val="de-DE"/>
              </w:rPr>
              <w:t>bisnis</w:t>
            </w:r>
            <w:r w:rsidR="00EF5861" w:rsidRPr="009364E3">
              <w:rPr>
                <w:rFonts w:ascii="Times New Roman" w:hAnsi="Times New Roman" w:cs="Times New Roman"/>
                <w:lang w:val="en-GB"/>
              </w:rPr>
              <w:t>[</w:t>
            </w:r>
            <w:proofErr w:type="gramEnd"/>
            <w:r w:rsidR="00EF5861" w:rsidRPr="009364E3">
              <w:rPr>
                <w:rFonts w:ascii="Times New Roman" w:hAnsi="Times New Roman" w:cs="Times New Roman"/>
                <w:lang w:val="en-GB"/>
              </w:rPr>
              <w:t>C3; A3, P2] (CPMK 2, CPMK 4)</w:t>
            </w:r>
          </w:p>
        </w:tc>
      </w:tr>
      <w:tr w:rsidR="008D540B" w14:paraId="3DC7FAFC" w14:textId="77777777">
        <w:tc>
          <w:tcPr>
            <w:tcW w:w="3406" w:type="dxa"/>
            <w:vMerge/>
            <w:vAlign w:val="center"/>
          </w:tcPr>
          <w:p w14:paraId="0807F494" w14:textId="77777777" w:rsidR="008D540B" w:rsidRDefault="008D540B" w:rsidP="008D540B">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343E92A8" w14:textId="77777777" w:rsidR="008D540B" w:rsidRDefault="008D540B" w:rsidP="008D540B">
            <w:pPr>
              <w:spacing w:line="276" w:lineRule="auto"/>
              <w:jc w:val="center"/>
              <w:rPr>
                <w:rFonts w:ascii="Arial" w:eastAsia="Arial" w:hAnsi="Arial" w:cs="Arial"/>
                <w:sz w:val="20"/>
                <w:szCs w:val="20"/>
              </w:rPr>
            </w:pPr>
            <w:r>
              <w:rPr>
                <w:rFonts w:ascii="Arial" w:eastAsia="Arial" w:hAnsi="Arial" w:cs="Arial"/>
                <w:sz w:val="20"/>
                <w:szCs w:val="20"/>
              </w:rPr>
              <w:t>Sub-CPMK 5</w:t>
            </w:r>
          </w:p>
        </w:tc>
        <w:tc>
          <w:tcPr>
            <w:tcW w:w="12315" w:type="dxa"/>
            <w:gridSpan w:val="10"/>
          </w:tcPr>
          <w:p w14:paraId="5F8CF60B" w14:textId="55DF5EE9" w:rsidR="008D540B" w:rsidRPr="009364E3" w:rsidRDefault="008D540B" w:rsidP="008D540B">
            <w:pPr>
              <w:spacing w:line="276" w:lineRule="auto"/>
              <w:rPr>
                <w:rFonts w:ascii="Times New Roman" w:eastAsia="Arial" w:hAnsi="Times New Roman" w:cs="Times New Roman"/>
              </w:rPr>
            </w:pPr>
            <w:r w:rsidRPr="009364E3">
              <w:rPr>
                <w:rFonts w:ascii="Times New Roman" w:eastAsia="Arial" w:hAnsi="Times New Roman" w:cs="Times New Roman"/>
              </w:rPr>
              <w:t xml:space="preserve">Mahasiswa mampu </w:t>
            </w:r>
            <w:r w:rsidR="00EF5861" w:rsidRPr="009364E3">
              <w:rPr>
                <w:rFonts w:ascii="Times New Roman" w:eastAsia="Arial" w:hAnsi="Times New Roman" w:cs="Times New Roman"/>
              </w:rPr>
              <w:t xml:space="preserve">membuat surat </w:t>
            </w:r>
            <w:r w:rsidR="00EF5861" w:rsidRPr="009364E3">
              <w:rPr>
                <w:rFonts w:ascii="Times New Roman" w:hAnsi="Times New Roman" w:cs="Times New Roman"/>
              </w:rPr>
              <w:t xml:space="preserve">struktur </w:t>
            </w:r>
            <w:r w:rsidR="00EF5861" w:rsidRPr="009364E3">
              <w:rPr>
                <w:rFonts w:ascii="Times New Roman" w:hAnsi="Times New Roman" w:cs="Times New Roman"/>
                <w:b/>
                <w:bCs/>
              </w:rPr>
              <w:t xml:space="preserve">surat statuta </w:t>
            </w:r>
            <w:r w:rsidR="00EF5861" w:rsidRPr="009364E3">
              <w:rPr>
                <w:rFonts w:ascii="Times New Roman" w:hAnsi="Times New Roman" w:cs="Times New Roman"/>
              </w:rPr>
              <w:t>C3; A3] (CPMK 2).</w:t>
            </w:r>
          </w:p>
        </w:tc>
      </w:tr>
      <w:tr w:rsidR="00EF5861" w14:paraId="42E8C6F3" w14:textId="77777777">
        <w:tc>
          <w:tcPr>
            <w:tcW w:w="3406" w:type="dxa"/>
            <w:vMerge/>
            <w:vAlign w:val="center"/>
          </w:tcPr>
          <w:p w14:paraId="3BF45A1B" w14:textId="77777777" w:rsidR="00EF5861" w:rsidRDefault="00EF5861" w:rsidP="00EF5861">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28319F5E" w14:textId="77777777" w:rsidR="00EF5861" w:rsidRDefault="00EF5861" w:rsidP="00EF5861">
            <w:pPr>
              <w:spacing w:line="276" w:lineRule="auto"/>
              <w:jc w:val="center"/>
              <w:rPr>
                <w:rFonts w:ascii="Arial" w:eastAsia="Arial" w:hAnsi="Arial" w:cs="Arial"/>
                <w:sz w:val="20"/>
                <w:szCs w:val="20"/>
              </w:rPr>
            </w:pPr>
            <w:r>
              <w:rPr>
                <w:rFonts w:ascii="Arial" w:eastAsia="Arial" w:hAnsi="Arial" w:cs="Arial"/>
                <w:sz w:val="20"/>
                <w:szCs w:val="20"/>
              </w:rPr>
              <w:t>Sub-CPMK 6</w:t>
            </w:r>
          </w:p>
        </w:tc>
        <w:tc>
          <w:tcPr>
            <w:tcW w:w="12315" w:type="dxa"/>
            <w:gridSpan w:val="10"/>
          </w:tcPr>
          <w:p w14:paraId="12BB9FA9" w14:textId="551AE0F1" w:rsidR="00EF5861" w:rsidRPr="009364E3" w:rsidRDefault="00EF5861" w:rsidP="00EF5861">
            <w:pPr>
              <w:spacing w:line="276" w:lineRule="auto"/>
              <w:rPr>
                <w:rFonts w:ascii="Times New Roman" w:eastAsia="Arial" w:hAnsi="Times New Roman" w:cs="Times New Roman"/>
              </w:rPr>
            </w:pPr>
            <w:r w:rsidRPr="009364E3">
              <w:rPr>
                <w:rFonts w:ascii="Times New Roman" w:hAnsi="Times New Roman" w:cs="Times New Roman"/>
                <w:lang w:val="en-GB"/>
              </w:rPr>
              <w:t>Mampu mengidentifikasi dan membuat surat perjanjian [C3, A3] (CPMK 2)</w:t>
            </w:r>
          </w:p>
        </w:tc>
      </w:tr>
      <w:tr w:rsidR="00EF5861" w14:paraId="7A7EC71B" w14:textId="77777777">
        <w:tc>
          <w:tcPr>
            <w:tcW w:w="3406" w:type="dxa"/>
            <w:vMerge/>
            <w:vAlign w:val="center"/>
          </w:tcPr>
          <w:p w14:paraId="772526B9" w14:textId="77777777" w:rsidR="00EF5861" w:rsidRDefault="00EF5861" w:rsidP="00EF5861">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674B8E3A" w14:textId="77777777" w:rsidR="00EF5861" w:rsidRDefault="00EF5861" w:rsidP="00EF5861">
            <w:pPr>
              <w:spacing w:line="276" w:lineRule="auto"/>
              <w:rPr>
                <w:rFonts w:ascii="Arial" w:eastAsia="Arial" w:hAnsi="Arial" w:cs="Arial"/>
                <w:sz w:val="20"/>
                <w:szCs w:val="20"/>
              </w:rPr>
            </w:pPr>
            <w:r>
              <w:rPr>
                <w:rFonts w:ascii="Arial" w:eastAsia="Arial" w:hAnsi="Arial" w:cs="Arial"/>
                <w:sz w:val="20"/>
                <w:szCs w:val="20"/>
              </w:rPr>
              <w:t xml:space="preserve">Sub- CPMK 7 </w:t>
            </w:r>
          </w:p>
        </w:tc>
        <w:tc>
          <w:tcPr>
            <w:tcW w:w="12315" w:type="dxa"/>
            <w:gridSpan w:val="10"/>
          </w:tcPr>
          <w:p w14:paraId="589C2D32" w14:textId="217CFD35" w:rsidR="00EF5861" w:rsidRPr="009364E3" w:rsidRDefault="00EF5861" w:rsidP="00EF5861">
            <w:pPr>
              <w:spacing w:line="276" w:lineRule="auto"/>
              <w:rPr>
                <w:rFonts w:ascii="Times New Roman" w:eastAsia="Arial" w:hAnsi="Times New Roman" w:cs="Times New Roman"/>
              </w:rPr>
            </w:pPr>
            <w:r w:rsidRPr="009364E3">
              <w:rPr>
                <w:rFonts w:ascii="Times New Roman" w:hAnsi="Times New Roman" w:cs="Times New Roman"/>
                <w:lang w:val="en-GB"/>
              </w:rPr>
              <w:t>Mampu menyusun proposal dan laporan kegiatan [C6; A3, P2] (CPMK 1, CPMK 2, CPMK 3, CPMK 4)</w:t>
            </w:r>
          </w:p>
        </w:tc>
      </w:tr>
      <w:tr w:rsidR="00EF5861" w14:paraId="71B5C461" w14:textId="77777777">
        <w:tc>
          <w:tcPr>
            <w:tcW w:w="3406" w:type="dxa"/>
            <w:vMerge/>
            <w:vAlign w:val="center"/>
          </w:tcPr>
          <w:p w14:paraId="6CA93EE2" w14:textId="77777777" w:rsidR="00EF5861" w:rsidRDefault="00EF5861" w:rsidP="00EF5861">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14:paraId="33DE497B" w14:textId="4A651E2F" w:rsidR="00EF5861" w:rsidRDefault="00EF5861" w:rsidP="00EF5861">
            <w:pPr>
              <w:spacing w:line="276" w:lineRule="auto"/>
              <w:rPr>
                <w:rFonts w:ascii="Arial" w:eastAsia="Arial" w:hAnsi="Arial" w:cs="Arial"/>
                <w:b/>
                <w:sz w:val="20"/>
                <w:szCs w:val="20"/>
              </w:rPr>
            </w:pPr>
            <w:r>
              <w:rPr>
                <w:rFonts w:ascii="Arial" w:eastAsia="Arial" w:hAnsi="Arial" w:cs="Arial"/>
                <w:b/>
                <w:sz w:val="20"/>
                <w:szCs w:val="20"/>
              </w:rPr>
              <w:t>Korelasi CPL terhadap CPMK</w:t>
            </w:r>
          </w:p>
        </w:tc>
      </w:tr>
      <w:tr w:rsidR="00EF5861" w14:paraId="644B677C" w14:textId="77777777" w:rsidTr="00DF5545">
        <w:tc>
          <w:tcPr>
            <w:tcW w:w="3406" w:type="dxa"/>
            <w:vMerge w:val="restart"/>
            <w:vAlign w:val="center"/>
          </w:tcPr>
          <w:p w14:paraId="653BAF21" w14:textId="77777777" w:rsidR="00EF5861" w:rsidRDefault="00EF5861" w:rsidP="00EF5861">
            <w:pPr>
              <w:spacing w:line="276" w:lineRule="auto"/>
              <w:rPr>
                <w:rFonts w:ascii="Arial" w:eastAsia="Arial" w:hAnsi="Arial" w:cs="Arial"/>
                <w:sz w:val="20"/>
                <w:szCs w:val="20"/>
              </w:rPr>
            </w:pPr>
          </w:p>
        </w:tc>
        <w:tc>
          <w:tcPr>
            <w:tcW w:w="2406" w:type="dxa"/>
            <w:gridSpan w:val="3"/>
          </w:tcPr>
          <w:p w14:paraId="3DBA626D" w14:textId="77777777" w:rsidR="00EF5861" w:rsidRDefault="00EF5861" w:rsidP="00EF5861">
            <w:pPr>
              <w:spacing w:line="276" w:lineRule="auto"/>
              <w:rPr>
                <w:rFonts w:ascii="Arial" w:eastAsia="Arial" w:hAnsi="Arial" w:cs="Arial"/>
                <w:sz w:val="20"/>
                <w:szCs w:val="20"/>
              </w:rPr>
            </w:pPr>
          </w:p>
        </w:tc>
        <w:tc>
          <w:tcPr>
            <w:tcW w:w="3686" w:type="dxa"/>
            <w:gridSpan w:val="2"/>
          </w:tcPr>
          <w:p w14:paraId="325EB67B" w14:textId="77777777" w:rsidR="00EF5861" w:rsidRDefault="00EF5861" w:rsidP="00EF5861">
            <w:pPr>
              <w:spacing w:line="276" w:lineRule="auto"/>
              <w:jc w:val="center"/>
              <w:rPr>
                <w:rFonts w:ascii="Arial" w:eastAsia="Arial" w:hAnsi="Arial" w:cs="Arial"/>
                <w:sz w:val="20"/>
                <w:szCs w:val="20"/>
              </w:rPr>
            </w:pPr>
            <w:r>
              <w:rPr>
                <w:rFonts w:ascii="Arial" w:eastAsia="Arial" w:hAnsi="Arial" w:cs="Arial"/>
                <w:sz w:val="20"/>
                <w:szCs w:val="20"/>
              </w:rPr>
              <w:t>CPMK 1</w:t>
            </w:r>
          </w:p>
        </w:tc>
        <w:tc>
          <w:tcPr>
            <w:tcW w:w="3543" w:type="dxa"/>
            <w:gridSpan w:val="2"/>
          </w:tcPr>
          <w:p w14:paraId="768B6013" w14:textId="77777777" w:rsidR="00EF5861" w:rsidRDefault="00EF5861" w:rsidP="00EF5861">
            <w:pPr>
              <w:spacing w:line="276" w:lineRule="auto"/>
              <w:jc w:val="center"/>
              <w:rPr>
                <w:rFonts w:ascii="Arial" w:eastAsia="Arial" w:hAnsi="Arial" w:cs="Arial"/>
                <w:sz w:val="20"/>
                <w:szCs w:val="20"/>
              </w:rPr>
            </w:pPr>
            <w:r>
              <w:rPr>
                <w:rFonts w:ascii="Arial" w:eastAsia="Arial" w:hAnsi="Arial" w:cs="Arial"/>
                <w:sz w:val="20"/>
                <w:szCs w:val="20"/>
              </w:rPr>
              <w:t>CPMK 2</w:t>
            </w:r>
          </w:p>
        </w:tc>
        <w:tc>
          <w:tcPr>
            <w:tcW w:w="4077" w:type="dxa"/>
            <w:gridSpan w:val="4"/>
          </w:tcPr>
          <w:p w14:paraId="5BF1BF79" w14:textId="77777777" w:rsidR="00EF5861" w:rsidRDefault="00EF5861" w:rsidP="0038132D">
            <w:pPr>
              <w:spacing w:line="276" w:lineRule="auto"/>
              <w:rPr>
                <w:rFonts w:ascii="Arial" w:eastAsia="Arial" w:hAnsi="Arial" w:cs="Arial"/>
                <w:sz w:val="20"/>
                <w:szCs w:val="20"/>
              </w:rPr>
            </w:pPr>
            <w:r>
              <w:rPr>
                <w:rFonts w:ascii="Arial" w:eastAsia="Arial" w:hAnsi="Arial" w:cs="Arial"/>
                <w:sz w:val="20"/>
                <w:szCs w:val="20"/>
              </w:rPr>
              <w:t>CPMK 3</w:t>
            </w:r>
          </w:p>
        </w:tc>
      </w:tr>
      <w:tr w:rsidR="00EF5861" w14:paraId="49981C16" w14:textId="77777777" w:rsidTr="00DF5545">
        <w:tc>
          <w:tcPr>
            <w:tcW w:w="3406" w:type="dxa"/>
            <w:vMerge/>
            <w:vAlign w:val="center"/>
          </w:tcPr>
          <w:p w14:paraId="3BCDFAC8" w14:textId="77777777" w:rsidR="00EF5861" w:rsidRDefault="00EF5861" w:rsidP="00EF5861">
            <w:pPr>
              <w:widowControl w:val="0"/>
              <w:pBdr>
                <w:top w:val="nil"/>
                <w:left w:val="nil"/>
                <w:bottom w:val="nil"/>
                <w:right w:val="nil"/>
                <w:between w:val="nil"/>
              </w:pBdr>
              <w:spacing w:line="276" w:lineRule="auto"/>
              <w:rPr>
                <w:rFonts w:ascii="Arial" w:eastAsia="Arial" w:hAnsi="Arial" w:cs="Arial"/>
                <w:sz w:val="20"/>
                <w:szCs w:val="20"/>
              </w:rPr>
            </w:pPr>
          </w:p>
        </w:tc>
        <w:tc>
          <w:tcPr>
            <w:tcW w:w="2406" w:type="dxa"/>
            <w:gridSpan w:val="3"/>
          </w:tcPr>
          <w:p w14:paraId="681A925C" w14:textId="77777777" w:rsidR="00EF5861" w:rsidRDefault="00EF5861" w:rsidP="00EF5861">
            <w:pPr>
              <w:spacing w:line="276" w:lineRule="auto"/>
              <w:jc w:val="center"/>
              <w:rPr>
                <w:rFonts w:ascii="Arial" w:eastAsia="Arial" w:hAnsi="Arial" w:cs="Arial"/>
                <w:sz w:val="20"/>
                <w:szCs w:val="20"/>
              </w:rPr>
            </w:pPr>
            <w:r>
              <w:rPr>
                <w:rFonts w:ascii="Arial" w:eastAsia="Arial" w:hAnsi="Arial" w:cs="Arial"/>
                <w:sz w:val="20"/>
                <w:szCs w:val="20"/>
              </w:rPr>
              <w:t>CPL 1</w:t>
            </w:r>
          </w:p>
        </w:tc>
        <w:tc>
          <w:tcPr>
            <w:tcW w:w="3686" w:type="dxa"/>
            <w:gridSpan w:val="2"/>
          </w:tcPr>
          <w:p w14:paraId="5E6DCD1B" w14:textId="0BA5B6CA" w:rsidR="00EF5861" w:rsidRDefault="008A776B" w:rsidP="00DF5545">
            <w:pPr>
              <w:spacing w:line="276" w:lineRule="auto"/>
              <w:jc w:val="center"/>
              <w:rPr>
                <w:rFonts w:ascii="Arial" w:eastAsia="Arial" w:hAnsi="Arial" w:cs="Arial"/>
                <w:sz w:val="20"/>
                <w:szCs w:val="20"/>
              </w:rPr>
            </w:pPr>
            <w:r>
              <w:rPr>
                <w:rFonts w:ascii="Arial" w:eastAsia="Arial" w:hAnsi="Arial" w:cs="Arial"/>
                <w:sz w:val="20"/>
                <w:szCs w:val="20"/>
              </w:rPr>
              <w:t>V</w:t>
            </w:r>
          </w:p>
        </w:tc>
        <w:tc>
          <w:tcPr>
            <w:tcW w:w="3543" w:type="dxa"/>
            <w:gridSpan w:val="2"/>
          </w:tcPr>
          <w:p w14:paraId="35625E0D" w14:textId="403F1B70" w:rsidR="00EF5861" w:rsidRDefault="00DF5545" w:rsidP="00DF5545">
            <w:pPr>
              <w:spacing w:line="276" w:lineRule="auto"/>
              <w:jc w:val="center"/>
              <w:rPr>
                <w:rFonts w:ascii="Arial" w:eastAsia="Arial" w:hAnsi="Arial" w:cs="Arial"/>
                <w:sz w:val="20"/>
                <w:szCs w:val="20"/>
              </w:rPr>
            </w:pPr>
            <w:r>
              <w:rPr>
                <w:rFonts w:ascii="Arial" w:eastAsia="Arial" w:hAnsi="Arial" w:cs="Arial"/>
                <w:sz w:val="20"/>
                <w:szCs w:val="20"/>
              </w:rPr>
              <w:t>V</w:t>
            </w:r>
          </w:p>
        </w:tc>
        <w:tc>
          <w:tcPr>
            <w:tcW w:w="4077" w:type="dxa"/>
            <w:gridSpan w:val="4"/>
          </w:tcPr>
          <w:p w14:paraId="19BED904" w14:textId="500C726D" w:rsidR="00EF5861" w:rsidRDefault="00DF5545" w:rsidP="00DF5545">
            <w:pPr>
              <w:spacing w:line="276" w:lineRule="auto"/>
              <w:jc w:val="center"/>
              <w:rPr>
                <w:rFonts w:ascii="Arial" w:eastAsia="Arial" w:hAnsi="Arial" w:cs="Arial"/>
                <w:sz w:val="20"/>
                <w:szCs w:val="20"/>
              </w:rPr>
            </w:pPr>
            <w:r>
              <w:rPr>
                <w:rFonts w:ascii="Arial" w:eastAsia="Arial" w:hAnsi="Arial" w:cs="Arial"/>
                <w:sz w:val="20"/>
                <w:szCs w:val="20"/>
              </w:rPr>
              <w:t>V</w:t>
            </w:r>
          </w:p>
        </w:tc>
      </w:tr>
      <w:tr w:rsidR="00EF5861" w14:paraId="42DF7CB8" w14:textId="77777777" w:rsidTr="00DF5545">
        <w:trPr>
          <w:trHeight w:val="350"/>
        </w:trPr>
        <w:tc>
          <w:tcPr>
            <w:tcW w:w="3406" w:type="dxa"/>
            <w:vMerge/>
            <w:vAlign w:val="center"/>
          </w:tcPr>
          <w:p w14:paraId="6B7A4338" w14:textId="77777777" w:rsidR="00EF5861" w:rsidRDefault="00EF5861" w:rsidP="00EF5861">
            <w:pPr>
              <w:widowControl w:val="0"/>
              <w:pBdr>
                <w:top w:val="nil"/>
                <w:left w:val="nil"/>
                <w:bottom w:val="nil"/>
                <w:right w:val="nil"/>
                <w:between w:val="nil"/>
              </w:pBdr>
              <w:spacing w:line="276" w:lineRule="auto"/>
              <w:rPr>
                <w:rFonts w:ascii="Arial" w:eastAsia="Arial" w:hAnsi="Arial" w:cs="Arial"/>
                <w:sz w:val="20"/>
                <w:szCs w:val="20"/>
              </w:rPr>
            </w:pPr>
          </w:p>
        </w:tc>
        <w:tc>
          <w:tcPr>
            <w:tcW w:w="2406" w:type="dxa"/>
            <w:gridSpan w:val="3"/>
          </w:tcPr>
          <w:p w14:paraId="4C71A345" w14:textId="77777777" w:rsidR="00EF5861" w:rsidRDefault="00EF5861" w:rsidP="00EF5861">
            <w:pPr>
              <w:spacing w:line="276" w:lineRule="auto"/>
              <w:jc w:val="center"/>
              <w:rPr>
                <w:rFonts w:ascii="Arial" w:eastAsia="Arial" w:hAnsi="Arial" w:cs="Arial"/>
                <w:sz w:val="20"/>
                <w:szCs w:val="20"/>
              </w:rPr>
            </w:pPr>
            <w:r>
              <w:rPr>
                <w:rFonts w:ascii="Arial" w:eastAsia="Arial" w:hAnsi="Arial" w:cs="Arial"/>
                <w:sz w:val="20"/>
                <w:szCs w:val="20"/>
              </w:rPr>
              <w:t>CPL 2</w:t>
            </w:r>
          </w:p>
        </w:tc>
        <w:tc>
          <w:tcPr>
            <w:tcW w:w="3686" w:type="dxa"/>
            <w:gridSpan w:val="2"/>
          </w:tcPr>
          <w:p w14:paraId="3E916582" w14:textId="1977778C" w:rsidR="00EF5861" w:rsidRDefault="00DF5545" w:rsidP="00DF5545">
            <w:pPr>
              <w:spacing w:line="276" w:lineRule="auto"/>
              <w:jc w:val="center"/>
              <w:rPr>
                <w:rFonts w:ascii="Arial" w:eastAsia="Arial" w:hAnsi="Arial" w:cs="Arial"/>
                <w:sz w:val="20"/>
                <w:szCs w:val="20"/>
              </w:rPr>
            </w:pPr>
            <w:r>
              <w:rPr>
                <w:rFonts w:ascii="Arial" w:eastAsia="Arial" w:hAnsi="Arial" w:cs="Arial"/>
                <w:sz w:val="20"/>
                <w:szCs w:val="20"/>
              </w:rPr>
              <w:t>V</w:t>
            </w:r>
          </w:p>
        </w:tc>
        <w:tc>
          <w:tcPr>
            <w:tcW w:w="3543" w:type="dxa"/>
            <w:gridSpan w:val="2"/>
          </w:tcPr>
          <w:p w14:paraId="6AF00517" w14:textId="1731FA0C" w:rsidR="00EF5861" w:rsidRDefault="00DF5545" w:rsidP="00DF5545">
            <w:pPr>
              <w:spacing w:line="276" w:lineRule="auto"/>
              <w:jc w:val="center"/>
              <w:rPr>
                <w:rFonts w:ascii="Arial" w:eastAsia="Arial" w:hAnsi="Arial" w:cs="Arial"/>
                <w:sz w:val="20"/>
                <w:szCs w:val="20"/>
              </w:rPr>
            </w:pPr>
            <w:r>
              <w:rPr>
                <w:rFonts w:ascii="Arial" w:eastAsia="Arial" w:hAnsi="Arial" w:cs="Arial"/>
                <w:sz w:val="20"/>
                <w:szCs w:val="20"/>
              </w:rPr>
              <w:t>V</w:t>
            </w:r>
          </w:p>
        </w:tc>
        <w:tc>
          <w:tcPr>
            <w:tcW w:w="4077" w:type="dxa"/>
            <w:gridSpan w:val="4"/>
          </w:tcPr>
          <w:p w14:paraId="15002D88" w14:textId="73525D12" w:rsidR="00EF5861" w:rsidRDefault="00DF5545" w:rsidP="00DF5545">
            <w:pPr>
              <w:spacing w:line="276" w:lineRule="auto"/>
              <w:jc w:val="center"/>
              <w:rPr>
                <w:rFonts w:ascii="Arial" w:eastAsia="Arial" w:hAnsi="Arial" w:cs="Arial"/>
                <w:sz w:val="20"/>
                <w:szCs w:val="20"/>
              </w:rPr>
            </w:pPr>
            <w:r>
              <w:rPr>
                <w:rFonts w:ascii="Arial" w:eastAsia="Arial" w:hAnsi="Arial" w:cs="Arial"/>
                <w:sz w:val="20"/>
                <w:szCs w:val="20"/>
              </w:rPr>
              <w:t>V</w:t>
            </w:r>
          </w:p>
        </w:tc>
      </w:tr>
      <w:tr w:rsidR="00EF5861" w14:paraId="79EFD5AD" w14:textId="77777777" w:rsidTr="00DF5545">
        <w:tc>
          <w:tcPr>
            <w:tcW w:w="3406" w:type="dxa"/>
            <w:vMerge/>
            <w:vAlign w:val="center"/>
          </w:tcPr>
          <w:p w14:paraId="12C06F2C" w14:textId="77777777" w:rsidR="00EF5861" w:rsidRDefault="00EF5861" w:rsidP="00EF5861">
            <w:pPr>
              <w:widowControl w:val="0"/>
              <w:pBdr>
                <w:top w:val="nil"/>
                <w:left w:val="nil"/>
                <w:bottom w:val="nil"/>
                <w:right w:val="nil"/>
                <w:between w:val="nil"/>
              </w:pBdr>
              <w:spacing w:line="276" w:lineRule="auto"/>
              <w:rPr>
                <w:rFonts w:ascii="Arial" w:eastAsia="Arial" w:hAnsi="Arial" w:cs="Arial"/>
                <w:sz w:val="20"/>
                <w:szCs w:val="20"/>
              </w:rPr>
            </w:pPr>
          </w:p>
        </w:tc>
        <w:tc>
          <w:tcPr>
            <w:tcW w:w="2406" w:type="dxa"/>
            <w:gridSpan w:val="3"/>
          </w:tcPr>
          <w:p w14:paraId="7B7593AB" w14:textId="77777777" w:rsidR="00EF5861" w:rsidRDefault="00EF5861" w:rsidP="00EF5861">
            <w:pPr>
              <w:spacing w:line="276" w:lineRule="auto"/>
              <w:jc w:val="center"/>
              <w:rPr>
                <w:rFonts w:ascii="Arial" w:eastAsia="Arial" w:hAnsi="Arial" w:cs="Arial"/>
                <w:sz w:val="20"/>
                <w:szCs w:val="20"/>
              </w:rPr>
            </w:pPr>
            <w:r>
              <w:rPr>
                <w:rFonts w:ascii="Arial" w:eastAsia="Arial" w:hAnsi="Arial" w:cs="Arial"/>
                <w:sz w:val="20"/>
                <w:szCs w:val="20"/>
              </w:rPr>
              <w:t>CPL 3</w:t>
            </w:r>
          </w:p>
        </w:tc>
        <w:tc>
          <w:tcPr>
            <w:tcW w:w="3686" w:type="dxa"/>
            <w:gridSpan w:val="2"/>
          </w:tcPr>
          <w:p w14:paraId="68AEF929" w14:textId="39C97D04" w:rsidR="00EF5861" w:rsidRDefault="00DF5545" w:rsidP="00DF5545">
            <w:pPr>
              <w:spacing w:line="276" w:lineRule="auto"/>
              <w:jc w:val="center"/>
              <w:rPr>
                <w:rFonts w:ascii="Arial" w:eastAsia="Arial" w:hAnsi="Arial" w:cs="Arial"/>
                <w:sz w:val="20"/>
                <w:szCs w:val="20"/>
              </w:rPr>
            </w:pPr>
            <w:r>
              <w:rPr>
                <w:rFonts w:ascii="Arial" w:eastAsia="Arial" w:hAnsi="Arial" w:cs="Arial"/>
                <w:sz w:val="20"/>
                <w:szCs w:val="20"/>
              </w:rPr>
              <w:t>V</w:t>
            </w:r>
          </w:p>
        </w:tc>
        <w:tc>
          <w:tcPr>
            <w:tcW w:w="3543" w:type="dxa"/>
            <w:gridSpan w:val="2"/>
          </w:tcPr>
          <w:p w14:paraId="1B99856B" w14:textId="01CDD780" w:rsidR="00EF5861" w:rsidRDefault="00DF5545" w:rsidP="00DF5545">
            <w:pPr>
              <w:spacing w:line="276" w:lineRule="auto"/>
              <w:jc w:val="center"/>
              <w:rPr>
                <w:rFonts w:ascii="Arial" w:eastAsia="Arial" w:hAnsi="Arial" w:cs="Arial"/>
                <w:sz w:val="20"/>
                <w:szCs w:val="20"/>
              </w:rPr>
            </w:pPr>
            <w:r>
              <w:rPr>
                <w:rFonts w:ascii="Arial" w:eastAsia="Arial" w:hAnsi="Arial" w:cs="Arial"/>
                <w:sz w:val="20"/>
                <w:szCs w:val="20"/>
              </w:rPr>
              <w:t>V</w:t>
            </w:r>
          </w:p>
        </w:tc>
        <w:tc>
          <w:tcPr>
            <w:tcW w:w="4077" w:type="dxa"/>
            <w:gridSpan w:val="4"/>
          </w:tcPr>
          <w:p w14:paraId="6BA02672" w14:textId="50D10332" w:rsidR="00EF5861" w:rsidRDefault="00DF5545" w:rsidP="00DF5545">
            <w:pPr>
              <w:spacing w:line="276" w:lineRule="auto"/>
              <w:jc w:val="center"/>
              <w:rPr>
                <w:rFonts w:ascii="Arial" w:eastAsia="Arial" w:hAnsi="Arial" w:cs="Arial"/>
                <w:sz w:val="20"/>
                <w:szCs w:val="20"/>
              </w:rPr>
            </w:pPr>
            <w:r>
              <w:rPr>
                <w:rFonts w:ascii="Arial" w:eastAsia="Arial" w:hAnsi="Arial" w:cs="Arial"/>
                <w:sz w:val="20"/>
                <w:szCs w:val="20"/>
              </w:rPr>
              <w:t>V</w:t>
            </w:r>
          </w:p>
        </w:tc>
      </w:tr>
      <w:tr w:rsidR="00DF5545" w14:paraId="54C9C83E" w14:textId="77777777" w:rsidTr="00DF5545">
        <w:tc>
          <w:tcPr>
            <w:tcW w:w="3406" w:type="dxa"/>
            <w:vAlign w:val="center"/>
          </w:tcPr>
          <w:p w14:paraId="6D63D048" w14:textId="77777777" w:rsidR="00DF5545" w:rsidRDefault="00DF5545" w:rsidP="00EF5861">
            <w:pPr>
              <w:widowControl w:val="0"/>
              <w:pBdr>
                <w:top w:val="nil"/>
                <w:left w:val="nil"/>
                <w:bottom w:val="nil"/>
                <w:right w:val="nil"/>
                <w:between w:val="nil"/>
              </w:pBdr>
              <w:spacing w:line="276" w:lineRule="auto"/>
              <w:rPr>
                <w:rFonts w:ascii="Arial" w:eastAsia="Arial" w:hAnsi="Arial" w:cs="Arial"/>
                <w:sz w:val="20"/>
                <w:szCs w:val="20"/>
              </w:rPr>
            </w:pPr>
          </w:p>
        </w:tc>
        <w:tc>
          <w:tcPr>
            <w:tcW w:w="2406" w:type="dxa"/>
            <w:gridSpan w:val="3"/>
          </w:tcPr>
          <w:p w14:paraId="293A41A2" w14:textId="77414461" w:rsidR="00DF5545" w:rsidRDefault="00DF5545" w:rsidP="00EF5861">
            <w:pPr>
              <w:spacing w:line="276" w:lineRule="auto"/>
              <w:jc w:val="center"/>
              <w:rPr>
                <w:rFonts w:ascii="Arial" w:eastAsia="Arial" w:hAnsi="Arial" w:cs="Arial"/>
                <w:sz w:val="20"/>
                <w:szCs w:val="20"/>
              </w:rPr>
            </w:pPr>
            <w:r>
              <w:rPr>
                <w:rFonts w:ascii="Arial" w:eastAsia="Arial" w:hAnsi="Arial" w:cs="Arial"/>
                <w:sz w:val="20"/>
                <w:szCs w:val="20"/>
              </w:rPr>
              <w:t>CPL 4</w:t>
            </w:r>
          </w:p>
        </w:tc>
        <w:tc>
          <w:tcPr>
            <w:tcW w:w="3686" w:type="dxa"/>
            <w:gridSpan w:val="2"/>
          </w:tcPr>
          <w:p w14:paraId="3AF4B7D9" w14:textId="7D7469C2" w:rsidR="00DF5545" w:rsidRDefault="00DF5545" w:rsidP="00DF5545">
            <w:pPr>
              <w:spacing w:line="276" w:lineRule="auto"/>
              <w:jc w:val="center"/>
              <w:rPr>
                <w:rFonts w:ascii="Arial" w:eastAsia="Arial" w:hAnsi="Arial" w:cs="Arial"/>
                <w:sz w:val="20"/>
                <w:szCs w:val="20"/>
              </w:rPr>
            </w:pPr>
            <w:r>
              <w:rPr>
                <w:rFonts w:ascii="Arial" w:eastAsia="Arial" w:hAnsi="Arial" w:cs="Arial"/>
                <w:sz w:val="20"/>
                <w:szCs w:val="20"/>
              </w:rPr>
              <w:t>V</w:t>
            </w:r>
          </w:p>
        </w:tc>
        <w:tc>
          <w:tcPr>
            <w:tcW w:w="3543" w:type="dxa"/>
            <w:gridSpan w:val="2"/>
          </w:tcPr>
          <w:p w14:paraId="593DCB0F" w14:textId="760A2B17" w:rsidR="00DF5545" w:rsidRDefault="00DF5545" w:rsidP="00DF5545">
            <w:pPr>
              <w:spacing w:line="276" w:lineRule="auto"/>
              <w:jc w:val="center"/>
              <w:rPr>
                <w:rFonts w:ascii="Arial" w:eastAsia="Arial" w:hAnsi="Arial" w:cs="Arial"/>
                <w:sz w:val="20"/>
                <w:szCs w:val="20"/>
              </w:rPr>
            </w:pPr>
            <w:r>
              <w:rPr>
                <w:rFonts w:ascii="Arial" w:eastAsia="Arial" w:hAnsi="Arial" w:cs="Arial"/>
                <w:sz w:val="20"/>
                <w:szCs w:val="20"/>
              </w:rPr>
              <w:t>V</w:t>
            </w:r>
          </w:p>
        </w:tc>
        <w:tc>
          <w:tcPr>
            <w:tcW w:w="4077" w:type="dxa"/>
            <w:gridSpan w:val="4"/>
          </w:tcPr>
          <w:p w14:paraId="32A3E660" w14:textId="7F23F5AE" w:rsidR="00DF5545" w:rsidRDefault="00DF5545" w:rsidP="00DF5545">
            <w:pPr>
              <w:spacing w:line="276" w:lineRule="auto"/>
              <w:jc w:val="center"/>
              <w:rPr>
                <w:rFonts w:ascii="Arial" w:eastAsia="Arial" w:hAnsi="Arial" w:cs="Arial"/>
                <w:sz w:val="20"/>
                <w:szCs w:val="20"/>
              </w:rPr>
            </w:pPr>
            <w:r>
              <w:rPr>
                <w:rFonts w:ascii="Arial" w:eastAsia="Arial" w:hAnsi="Arial" w:cs="Arial"/>
                <w:sz w:val="20"/>
                <w:szCs w:val="20"/>
              </w:rPr>
              <w:t>V</w:t>
            </w:r>
          </w:p>
        </w:tc>
      </w:tr>
      <w:tr w:rsidR="00EF5861" w14:paraId="2DC121BC" w14:textId="77777777">
        <w:tc>
          <w:tcPr>
            <w:tcW w:w="3406" w:type="dxa"/>
            <w:vAlign w:val="center"/>
          </w:tcPr>
          <w:p w14:paraId="00E54E34" w14:textId="77777777" w:rsidR="00EF5861" w:rsidRDefault="00EF5861" w:rsidP="00EF5861">
            <w:pPr>
              <w:spacing w:line="276" w:lineRule="auto"/>
              <w:rPr>
                <w:rFonts w:ascii="Arial" w:eastAsia="Arial" w:hAnsi="Arial" w:cs="Arial"/>
                <w:b/>
                <w:sz w:val="20"/>
                <w:szCs w:val="20"/>
              </w:rPr>
            </w:pPr>
            <w:r>
              <w:rPr>
                <w:rFonts w:ascii="Arial" w:eastAsia="Arial" w:hAnsi="Arial" w:cs="Arial"/>
                <w:b/>
                <w:sz w:val="20"/>
                <w:szCs w:val="20"/>
              </w:rPr>
              <w:t>Deskripsi Singkat MK</w:t>
            </w:r>
          </w:p>
        </w:tc>
        <w:tc>
          <w:tcPr>
            <w:tcW w:w="13712" w:type="dxa"/>
            <w:gridSpan w:val="11"/>
          </w:tcPr>
          <w:p w14:paraId="77F5DA35" w14:textId="4BFACE0C" w:rsidR="00EF5861" w:rsidRDefault="008A776B" w:rsidP="00EF5861">
            <w:pPr>
              <w:spacing w:line="276" w:lineRule="auto"/>
              <w:rPr>
                <w:rFonts w:ascii="Arial" w:eastAsia="Arial" w:hAnsi="Arial" w:cs="Arial"/>
                <w:sz w:val="20"/>
                <w:szCs w:val="20"/>
              </w:rPr>
            </w:pPr>
            <w:r w:rsidRPr="00622442">
              <w:rPr>
                <w:rFonts w:ascii="Arial" w:eastAsia="Arial" w:hAnsi="Arial" w:cs="Arial"/>
              </w:rPr>
              <w:t>Mata kuliah ini mengajarkan kepada mahasiswa tentang korespondensi lmelalui surat menyurat dalam bahasa Indonesia. Dalam mata kuliah ini materi yang dibahas adalah konsep surat menyurat secara benar dengan pemakaian bahasa Indonesia sesuai kaidah kebahasaan yang berlaku</w:t>
            </w:r>
            <w:r w:rsidR="00622442" w:rsidRPr="00622442">
              <w:rPr>
                <w:rFonts w:ascii="Arial" w:eastAsia="Arial" w:hAnsi="Arial" w:cs="Arial"/>
              </w:rPr>
              <w:t>. Mahasiswa nantinya bisa membuat serta mengidentifikasi keresmian surat. Mahasiswa bisa membuat surat bisnis, surat statuta, surat perjanjian, serta mahasiswa dibekali dengan cara membuat proposal dan laporan kegiatan. Tujuan mata kuliah ini memberikan bekal kepada mahasiswa supaya siap di dunia kerja yang selalu berkaitan dengan kegiatan korespondensi</w:t>
            </w:r>
            <w:r w:rsidR="00622442">
              <w:rPr>
                <w:rFonts w:ascii="Arial" w:eastAsia="Arial" w:hAnsi="Arial" w:cs="Arial"/>
                <w:sz w:val="20"/>
                <w:szCs w:val="20"/>
              </w:rPr>
              <w:t>.</w:t>
            </w:r>
          </w:p>
        </w:tc>
      </w:tr>
      <w:tr w:rsidR="00EF5861" w14:paraId="784C3F8E" w14:textId="77777777">
        <w:tc>
          <w:tcPr>
            <w:tcW w:w="3406" w:type="dxa"/>
            <w:vAlign w:val="center"/>
          </w:tcPr>
          <w:p w14:paraId="6537FFB0" w14:textId="77777777" w:rsidR="00EF5861" w:rsidRDefault="00EF5861" w:rsidP="00EF5861">
            <w:pPr>
              <w:spacing w:line="276" w:lineRule="auto"/>
              <w:rPr>
                <w:rFonts w:ascii="Arial" w:eastAsia="Arial" w:hAnsi="Arial" w:cs="Arial"/>
                <w:b/>
                <w:sz w:val="20"/>
                <w:szCs w:val="20"/>
              </w:rPr>
            </w:pPr>
            <w:r>
              <w:rPr>
                <w:rFonts w:ascii="Arial" w:eastAsia="Arial" w:hAnsi="Arial" w:cs="Arial"/>
                <w:b/>
                <w:sz w:val="20"/>
                <w:szCs w:val="20"/>
              </w:rPr>
              <w:t>Bahan Kajian/ Materi Pembelajaran</w:t>
            </w:r>
          </w:p>
        </w:tc>
        <w:tc>
          <w:tcPr>
            <w:tcW w:w="13712" w:type="dxa"/>
            <w:gridSpan w:val="11"/>
          </w:tcPr>
          <w:p w14:paraId="4F56EF65" w14:textId="37CAF794" w:rsidR="00EF5861" w:rsidRDefault="00DF5545" w:rsidP="00DF5545">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Konsep penyusunan surat yang benar (bagian-bagian surat)</w:t>
            </w:r>
          </w:p>
          <w:p w14:paraId="5724A489" w14:textId="77777777" w:rsidR="00DF5545" w:rsidRDefault="00DF5545" w:rsidP="00DF5545">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Konsep kalimat sesuai ketentuan dalam pembuatan surat</w:t>
            </w:r>
          </w:p>
          <w:p w14:paraId="24097A7E" w14:textId="40E29756" w:rsidR="00DF5545" w:rsidRDefault="00DF5545" w:rsidP="00DF5545">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Surat resmi</w:t>
            </w:r>
          </w:p>
          <w:p w14:paraId="4FD49815" w14:textId="3EB1A7EA" w:rsidR="00DF5545" w:rsidRDefault="00DF5545" w:rsidP="00DF5545">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Surat Bisnis</w:t>
            </w:r>
          </w:p>
          <w:p w14:paraId="4083A00A" w14:textId="75AB50E5" w:rsidR="00DF5545" w:rsidRDefault="00DF5545" w:rsidP="00DF5545">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Surat Statuta</w:t>
            </w:r>
          </w:p>
          <w:p w14:paraId="484B4705" w14:textId="45B59105" w:rsidR="00DF5545" w:rsidRDefault="00DF5545" w:rsidP="00DF5545">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Proposal dan Laporan Kegiatan</w:t>
            </w:r>
          </w:p>
          <w:p w14:paraId="36EE8AB6" w14:textId="3F1BAEB0" w:rsidR="00DF5545" w:rsidRDefault="00DF5545" w:rsidP="00DF5545">
            <w:pPr>
              <w:numPr>
                <w:ilvl w:val="0"/>
                <w:numId w:val="2"/>
              </w:numPr>
              <w:pBdr>
                <w:top w:val="nil"/>
                <w:left w:val="nil"/>
                <w:bottom w:val="nil"/>
                <w:right w:val="nil"/>
                <w:between w:val="nil"/>
              </w:pBdr>
              <w:spacing w:line="276" w:lineRule="auto"/>
              <w:rPr>
                <w:rFonts w:ascii="Arial" w:eastAsia="Arial" w:hAnsi="Arial" w:cs="Arial"/>
                <w:color w:val="000000"/>
                <w:sz w:val="20"/>
                <w:szCs w:val="20"/>
              </w:rPr>
            </w:pPr>
          </w:p>
        </w:tc>
      </w:tr>
      <w:tr w:rsidR="00EF5861" w14:paraId="329CA6A4" w14:textId="77777777">
        <w:tc>
          <w:tcPr>
            <w:tcW w:w="3406" w:type="dxa"/>
            <w:vMerge w:val="restart"/>
            <w:vAlign w:val="center"/>
          </w:tcPr>
          <w:p w14:paraId="202F29D1" w14:textId="77777777" w:rsidR="00EF5861" w:rsidRDefault="00EF5861" w:rsidP="00EF5861">
            <w:pPr>
              <w:spacing w:line="276" w:lineRule="auto"/>
              <w:rPr>
                <w:rFonts w:ascii="Arial" w:eastAsia="Arial" w:hAnsi="Arial" w:cs="Arial"/>
                <w:b/>
                <w:sz w:val="20"/>
                <w:szCs w:val="20"/>
              </w:rPr>
            </w:pPr>
            <w:r>
              <w:rPr>
                <w:rFonts w:ascii="Arial" w:eastAsia="Arial" w:hAnsi="Arial" w:cs="Arial"/>
                <w:b/>
                <w:sz w:val="20"/>
                <w:szCs w:val="20"/>
              </w:rPr>
              <w:t>Pustaka</w:t>
            </w:r>
          </w:p>
        </w:tc>
        <w:tc>
          <w:tcPr>
            <w:tcW w:w="13712" w:type="dxa"/>
            <w:gridSpan w:val="11"/>
            <w:shd w:val="clear" w:color="auto" w:fill="D9D9D9"/>
          </w:tcPr>
          <w:p w14:paraId="4C63FAE3" w14:textId="77777777" w:rsidR="00EF5861" w:rsidRDefault="00EF5861" w:rsidP="00EF5861">
            <w:pPr>
              <w:spacing w:line="276" w:lineRule="auto"/>
              <w:rPr>
                <w:rFonts w:ascii="Arial" w:eastAsia="Arial" w:hAnsi="Arial" w:cs="Arial"/>
                <w:b/>
                <w:sz w:val="20"/>
                <w:szCs w:val="20"/>
              </w:rPr>
            </w:pPr>
            <w:proofErr w:type="gramStart"/>
            <w:r>
              <w:rPr>
                <w:rFonts w:ascii="Arial" w:eastAsia="Arial" w:hAnsi="Arial" w:cs="Arial"/>
                <w:b/>
                <w:sz w:val="20"/>
                <w:szCs w:val="20"/>
              </w:rPr>
              <w:t>Utama :</w:t>
            </w:r>
            <w:proofErr w:type="gramEnd"/>
          </w:p>
        </w:tc>
      </w:tr>
      <w:tr w:rsidR="00EF5861" w14:paraId="0BCF32F8" w14:textId="77777777">
        <w:tc>
          <w:tcPr>
            <w:tcW w:w="3406" w:type="dxa"/>
            <w:vMerge/>
            <w:vAlign w:val="center"/>
          </w:tcPr>
          <w:p w14:paraId="3EB1A2B1" w14:textId="77777777" w:rsidR="00EF5861" w:rsidRDefault="00EF5861" w:rsidP="00EF5861">
            <w:pPr>
              <w:widowControl w:val="0"/>
              <w:pBdr>
                <w:top w:val="nil"/>
                <w:left w:val="nil"/>
                <w:bottom w:val="nil"/>
                <w:right w:val="nil"/>
                <w:between w:val="nil"/>
              </w:pBdr>
              <w:spacing w:line="276" w:lineRule="auto"/>
              <w:rPr>
                <w:rFonts w:ascii="Arial" w:eastAsia="Arial" w:hAnsi="Arial" w:cs="Arial"/>
                <w:b/>
                <w:sz w:val="20"/>
                <w:szCs w:val="20"/>
              </w:rPr>
            </w:pPr>
          </w:p>
        </w:tc>
        <w:tc>
          <w:tcPr>
            <w:tcW w:w="13712" w:type="dxa"/>
            <w:gridSpan w:val="11"/>
          </w:tcPr>
          <w:p w14:paraId="2CC35556" w14:textId="77777777" w:rsidR="00773934" w:rsidRPr="00DF5545" w:rsidRDefault="00773934" w:rsidP="00773934">
            <w:pPr>
              <w:pStyle w:val="NormalWeb"/>
              <w:numPr>
                <w:ilvl w:val="0"/>
                <w:numId w:val="5"/>
              </w:numPr>
              <w:spacing w:before="0" w:beforeAutospacing="0" w:after="0" w:afterAutospacing="0"/>
              <w:ind w:left="714" w:hanging="357"/>
              <w:rPr>
                <w:i/>
                <w:iCs/>
                <w:sz w:val="22"/>
                <w:szCs w:val="22"/>
              </w:rPr>
            </w:pPr>
            <w:r w:rsidRPr="00DF5545">
              <w:rPr>
                <w:b/>
                <w:bCs/>
                <w:i/>
                <w:iCs/>
                <w:sz w:val="22"/>
                <w:szCs w:val="22"/>
              </w:rPr>
              <w:t>Aneka Surat Sekretaris dan Bisnis Indonesia</w:t>
            </w:r>
            <w:r w:rsidRPr="00DF5545">
              <w:rPr>
                <w:i/>
                <w:iCs/>
                <w:sz w:val="22"/>
                <w:szCs w:val="22"/>
              </w:rPr>
              <w:t>. Laminudin Finoza.Penerbit Diksi. Jakarta.2005</w:t>
            </w:r>
          </w:p>
          <w:p w14:paraId="5CAD8DBF" w14:textId="77777777" w:rsidR="00773934" w:rsidRPr="00DF5545" w:rsidRDefault="00773934" w:rsidP="00773934">
            <w:pPr>
              <w:numPr>
                <w:ilvl w:val="0"/>
                <w:numId w:val="5"/>
              </w:numPr>
              <w:pBdr>
                <w:top w:val="nil"/>
                <w:left w:val="nil"/>
                <w:bottom w:val="nil"/>
                <w:right w:val="nil"/>
                <w:between w:val="nil"/>
              </w:pBdr>
              <w:ind w:left="714" w:hanging="357"/>
              <w:rPr>
                <w:rFonts w:ascii="Times New Roman" w:eastAsia="Arial" w:hAnsi="Times New Roman" w:cs="Times New Roman"/>
                <w:color w:val="000000"/>
              </w:rPr>
            </w:pPr>
            <w:r w:rsidRPr="00DF5545">
              <w:rPr>
                <w:rFonts w:ascii="Times New Roman" w:hAnsi="Times New Roman" w:cs="Times New Roman"/>
                <w:b/>
                <w:bCs/>
                <w:i/>
                <w:iCs/>
              </w:rPr>
              <w:t>Aneka Surat Statuta Laporan dan Proposal</w:t>
            </w:r>
            <w:r w:rsidRPr="00DF5545">
              <w:rPr>
                <w:rFonts w:ascii="Times New Roman" w:hAnsi="Times New Roman" w:cs="Times New Roman"/>
                <w:i/>
                <w:iCs/>
              </w:rPr>
              <w:t>. Laminudin Finoza. Penerbit Diksi. Jakarta 2006</w:t>
            </w:r>
          </w:p>
          <w:p w14:paraId="3FBB3439" w14:textId="77777777" w:rsidR="00EF5861" w:rsidRDefault="00EF5861" w:rsidP="009364E3">
            <w:pPr>
              <w:pBdr>
                <w:top w:val="nil"/>
                <w:left w:val="nil"/>
                <w:bottom w:val="nil"/>
                <w:right w:val="nil"/>
                <w:between w:val="nil"/>
              </w:pBdr>
              <w:ind w:left="714"/>
              <w:rPr>
                <w:rFonts w:ascii="Arial" w:eastAsia="Arial" w:hAnsi="Arial" w:cs="Arial"/>
                <w:sz w:val="20"/>
                <w:szCs w:val="20"/>
              </w:rPr>
            </w:pPr>
          </w:p>
        </w:tc>
      </w:tr>
      <w:tr w:rsidR="00EF5861" w14:paraId="2770CBF1" w14:textId="77777777">
        <w:tc>
          <w:tcPr>
            <w:tcW w:w="3406" w:type="dxa"/>
            <w:vMerge/>
            <w:vAlign w:val="center"/>
          </w:tcPr>
          <w:p w14:paraId="26E319C7" w14:textId="77777777" w:rsidR="00EF5861" w:rsidRDefault="00EF5861" w:rsidP="00EF5861">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14:paraId="7160BE48" w14:textId="77777777" w:rsidR="00EF5861" w:rsidRDefault="00EF5861" w:rsidP="00EF5861">
            <w:pPr>
              <w:spacing w:line="276" w:lineRule="auto"/>
              <w:rPr>
                <w:rFonts w:ascii="Arial" w:eastAsia="Arial" w:hAnsi="Arial" w:cs="Arial"/>
                <w:b/>
                <w:sz w:val="20"/>
                <w:szCs w:val="20"/>
              </w:rPr>
            </w:pPr>
            <w:proofErr w:type="gramStart"/>
            <w:r>
              <w:rPr>
                <w:rFonts w:ascii="Arial" w:eastAsia="Arial" w:hAnsi="Arial" w:cs="Arial"/>
                <w:b/>
                <w:sz w:val="20"/>
                <w:szCs w:val="20"/>
              </w:rPr>
              <w:t>Pendukung :</w:t>
            </w:r>
            <w:proofErr w:type="gramEnd"/>
          </w:p>
        </w:tc>
      </w:tr>
      <w:tr w:rsidR="00EF5861" w14:paraId="0766B170" w14:textId="77777777">
        <w:tc>
          <w:tcPr>
            <w:tcW w:w="3406" w:type="dxa"/>
            <w:vMerge/>
            <w:vAlign w:val="center"/>
          </w:tcPr>
          <w:p w14:paraId="2D4C92BA" w14:textId="77777777" w:rsidR="00EF5861" w:rsidRDefault="00EF5861" w:rsidP="00EF5861">
            <w:pPr>
              <w:widowControl w:val="0"/>
              <w:pBdr>
                <w:top w:val="nil"/>
                <w:left w:val="nil"/>
                <w:bottom w:val="nil"/>
                <w:right w:val="nil"/>
                <w:between w:val="nil"/>
              </w:pBdr>
              <w:spacing w:line="276" w:lineRule="auto"/>
              <w:rPr>
                <w:rFonts w:ascii="Arial" w:eastAsia="Arial" w:hAnsi="Arial" w:cs="Arial"/>
                <w:b/>
                <w:sz w:val="20"/>
                <w:szCs w:val="20"/>
              </w:rPr>
            </w:pPr>
          </w:p>
        </w:tc>
        <w:tc>
          <w:tcPr>
            <w:tcW w:w="13712" w:type="dxa"/>
            <w:gridSpan w:val="11"/>
          </w:tcPr>
          <w:p w14:paraId="4D182FF1" w14:textId="68A8D6C3" w:rsidR="00DF5545" w:rsidRPr="00DF5545" w:rsidRDefault="00DF5545" w:rsidP="00DF5545">
            <w:pPr>
              <w:numPr>
                <w:ilvl w:val="0"/>
                <w:numId w:val="6"/>
              </w:numPr>
              <w:pBdr>
                <w:top w:val="nil"/>
                <w:left w:val="nil"/>
                <w:bottom w:val="nil"/>
                <w:right w:val="nil"/>
                <w:between w:val="nil"/>
              </w:pBdr>
              <w:rPr>
                <w:rFonts w:ascii="Times New Roman" w:eastAsia="Arial" w:hAnsi="Times New Roman" w:cs="Times New Roman"/>
                <w:i/>
                <w:iCs/>
                <w:color w:val="000000"/>
              </w:rPr>
            </w:pPr>
            <w:r w:rsidRPr="00DF5545">
              <w:rPr>
                <w:rFonts w:ascii="Times New Roman" w:eastAsia="Arial" w:hAnsi="Times New Roman" w:cs="Times New Roman"/>
                <w:b/>
                <w:bCs/>
                <w:i/>
                <w:iCs/>
                <w:color w:val="000000"/>
              </w:rPr>
              <w:t>Terampil Surat Menyurat</w:t>
            </w:r>
            <w:r w:rsidRPr="00DF5545">
              <w:rPr>
                <w:rFonts w:ascii="Times New Roman" w:eastAsia="Arial" w:hAnsi="Times New Roman" w:cs="Times New Roman"/>
                <w:i/>
                <w:iCs/>
                <w:color w:val="000000"/>
              </w:rPr>
              <w:t>.Penerbit Ayyana.Yogyakarta 2009</w:t>
            </w:r>
          </w:p>
          <w:p w14:paraId="33F4079E" w14:textId="77777777" w:rsidR="00DF5545" w:rsidRPr="00DF5545" w:rsidRDefault="00DF5545" w:rsidP="00DF5545">
            <w:pPr>
              <w:numPr>
                <w:ilvl w:val="0"/>
                <w:numId w:val="6"/>
              </w:numPr>
              <w:pBdr>
                <w:top w:val="nil"/>
                <w:left w:val="nil"/>
                <w:bottom w:val="nil"/>
                <w:right w:val="nil"/>
                <w:between w:val="nil"/>
              </w:pBdr>
              <w:ind w:left="714" w:hanging="357"/>
              <w:rPr>
                <w:rFonts w:ascii="Times New Roman" w:eastAsia="Arial" w:hAnsi="Times New Roman" w:cs="Times New Roman"/>
                <w:i/>
                <w:iCs/>
                <w:color w:val="000000"/>
              </w:rPr>
            </w:pPr>
            <w:r w:rsidRPr="00DF5545">
              <w:rPr>
                <w:rFonts w:ascii="Times New Roman" w:eastAsia="Arial" w:hAnsi="Times New Roman" w:cs="Times New Roman"/>
                <w:b/>
                <w:bCs/>
                <w:i/>
                <w:iCs/>
                <w:color w:val="000000"/>
              </w:rPr>
              <w:t>Surat menyurat dalam Bahasa Indonesia</w:t>
            </w:r>
            <w:r w:rsidRPr="00DF5545">
              <w:rPr>
                <w:rFonts w:ascii="Times New Roman" w:eastAsia="Arial" w:hAnsi="Times New Roman" w:cs="Times New Roman"/>
                <w:i/>
                <w:iCs/>
                <w:color w:val="000000"/>
              </w:rPr>
              <w:t>. Kemendikbud. Jakarta”2009</w:t>
            </w:r>
          </w:p>
          <w:p w14:paraId="33D514C9" w14:textId="77777777" w:rsidR="00DF5545" w:rsidRPr="00DF5545" w:rsidRDefault="00DF5545" w:rsidP="00DF5545">
            <w:pPr>
              <w:numPr>
                <w:ilvl w:val="0"/>
                <w:numId w:val="6"/>
              </w:numPr>
              <w:pBdr>
                <w:top w:val="nil"/>
                <w:left w:val="nil"/>
                <w:bottom w:val="nil"/>
                <w:right w:val="nil"/>
                <w:between w:val="nil"/>
              </w:pBdr>
              <w:ind w:left="714" w:hanging="357"/>
              <w:rPr>
                <w:rFonts w:ascii="Times New Roman" w:eastAsia="Arial" w:hAnsi="Times New Roman" w:cs="Times New Roman"/>
                <w:i/>
                <w:iCs/>
                <w:color w:val="000000"/>
              </w:rPr>
            </w:pPr>
            <w:r w:rsidRPr="00DF5545">
              <w:rPr>
                <w:rFonts w:ascii="Times New Roman" w:eastAsia="Arial" w:hAnsi="Times New Roman" w:cs="Times New Roman"/>
                <w:b/>
                <w:bCs/>
                <w:i/>
                <w:iCs/>
                <w:color w:val="000000"/>
              </w:rPr>
              <w:t>Surat Menyurat Resmi dalam bahasa Indonesia</w:t>
            </w:r>
            <w:r w:rsidRPr="00DF5545">
              <w:rPr>
                <w:rFonts w:ascii="Times New Roman" w:eastAsia="Arial" w:hAnsi="Times New Roman" w:cs="Times New Roman"/>
                <w:i/>
                <w:iCs/>
                <w:color w:val="000000"/>
              </w:rPr>
              <w:t>.Prof. Drs. Soedjito.Penerbit Diksi Jaya. Jakarta 2011</w:t>
            </w:r>
          </w:p>
          <w:p w14:paraId="6DA5A98E" w14:textId="108B3B70" w:rsidR="00EF5861" w:rsidRDefault="00EF5861" w:rsidP="00EF5861">
            <w:pPr>
              <w:pBdr>
                <w:top w:val="nil"/>
                <w:left w:val="nil"/>
                <w:bottom w:val="nil"/>
                <w:right w:val="nil"/>
                <w:between w:val="nil"/>
              </w:pBdr>
              <w:rPr>
                <w:rFonts w:ascii="Arial" w:eastAsia="Arial" w:hAnsi="Arial" w:cs="Arial"/>
                <w:color w:val="000000"/>
                <w:sz w:val="20"/>
                <w:szCs w:val="20"/>
              </w:rPr>
            </w:pPr>
          </w:p>
        </w:tc>
      </w:tr>
      <w:tr w:rsidR="00EF5861" w14:paraId="4F6C4202" w14:textId="77777777">
        <w:tc>
          <w:tcPr>
            <w:tcW w:w="3406" w:type="dxa"/>
            <w:vAlign w:val="center"/>
          </w:tcPr>
          <w:p w14:paraId="09B1CB1D" w14:textId="77777777" w:rsidR="00EF5861" w:rsidRDefault="00EF5861" w:rsidP="00EF5861">
            <w:pPr>
              <w:spacing w:line="276" w:lineRule="auto"/>
              <w:rPr>
                <w:rFonts w:ascii="Arial" w:eastAsia="Arial" w:hAnsi="Arial" w:cs="Arial"/>
                <w:b/>
                <w:sz w:val="20"/>
                <w:szCs w:val="20"/>
              </w:rPr>
            </w:pPr>
            <w:r>
              <w:rPr>
                <w:rFonts w:ascii="Arial" w:eastAsia="Arial" w:hAnsi="Arial" w:cs="Arial"/>
                <w:b/>
                <w:sz w:val="20"/>
                <w:szCs w:val="20"/>
              </w:rPr>
              <w:t>Dosen Pengampu</w:t>
            </w:r>
          </w:p>
        </w:tc>
        <w:tc>
          <w:tcPr>
            <w:tcW w:w="13712" w:type="dxa"/>
            <w:gridSpan w:val="11"/>
          </w:tcPr>
          <w:p w14:paraId="04C9DE92" w14:textId="5038DABB" w:rsidR="00EF5861" w:rsidRDefault="00773934" w:rsidP="00EF5861">
            <w:pPr>
              <w:spacing w:line="276" w:lineRule="auto"/>
              <w:rPr>
                <w:rFonts w:ascii="Arial" w:eastAsia="Arial" w:hAnsi="Arial" w:cs="Arial"/>
                <w:sz w:val="20"/>
                <w:szCs w:val="20"/>
              </w:rPr>
            </w:pPr>
            <w:r>
              <w:rPr>
                <w:rFonts w:ascii="Arial" w:eastAsia="Arial" w:hAnsi="Arial" w:cs="Arial"/>
                <w:sz w:val="20"/>
                <w:szCs w:val="20"/>
              </w:rPr>
              <w:t xml:space="preserve">Agatha Trisari Swastikanthi, </w:t>
            </w:r>
            <w:proofErr w:type="gramStart"/>
            <w:r>
              <w:rPr>
                <w:rFonts w:ascii="Arial" w:eastAsia="Arial" w:hAnsi="Arial" w:cs="Arial"/>
                <w:sz w:val="20"/>
                <w:szCs w:val="20"/>
              </w:rPr>
              <w:t>M.Hum</w:t>
            </w:r>
            <w:proofErr w:type="gramEnd"/>
            <w:r>
              <w:rPr>
                <w:rFonts w:ascii="Arial" w:eastAsia="Arial" w:hAnsi="Arial" w:cs="Arial"/>
                <w:sz w:val="20"/>
                <w:szCs w:val="20"/>
              </w:rPr>
              <w:t>.</w:t>
            </w:r>
          </w:p>
        </w:tc>
      </w:tr>
      <w:tr w:rsidR="00EF5861" w14:paraId="259CD475" w14:textId="77777777">
        <w:tc>
          <w:tcPr>
            <w:tcW w:w="3406" w:type="dxa"/>
            <w:vAlign w:val="center"/>
          </w:tcPr>
          <w:p w14:paraId="072D1EB2" w14:textId="77777777" w:rsidR="00EF5861" w:rsidRDefault="00EF5861" w:rsidP="00EF5861">
            <w:pPr>
              <w:spacing w:line="276" w:lineRule="auto"/>
              <w:rPr>
                <w:rFonts w:ascii="Arial" w:eastAsia="Arial" w:hAnsi="Arial" w:cs="Arial"/>
                <w:b/>
                <w:sz w:val="20"/>
                <w:szCs w:val="20"/>
              </w:rPr>
            </w:pPr>
            <w:r>
              <w:rPr>
                <w:rFonts w:ascii="Arial" w:eastAsia="Arial" w:hAnsi="Arial" w:cs="Arial"/>
                <w:b/>
                <w:sz w:val="20"/>
                <w:szCs w:val="20"/>
              </w:rPr>
              <w:t>Mata Kuliah Syarat</w:t>
            </w:r>
          </w:p>
        </w:tc>
        <w:tc>
          <w:tcPr>
            <w:tcW w:w="13712" w:type="dxa"/>
            <w:gridSpan w:val="11"/>
          </w:tcPr>
          <w:p w14:paraId="68FF4F94" w14:textId="77777777" w:rsidR="00EF5861" w:rsidRDefault="00EF5861" w:rsidP="00EF5861">
            <w:pPr>
              <w:spacing w:line="276" w:lineRule="auto"/>
              <w:rPr>
                <w:rFonts w:ascii="Arial" w:eastAsia="Arial" w:hAnsi="Arial" w:cs="Arial"/>
                <w:sz w:val="20"/>
                <w:szCs w:val="20"/>
              </w:rPr>
            </w:pPr>
            <w:r>
              <w:rPr>
                <w:rFonts w:ascii="Arial" w:eastAsia="Arial" w:hAnsi="Arial" w:cs="Arial"/>
                <w:sz w:val="20"/>
                <w:szCs w:val="20"/>
              </w:rPr>
              <w:t>Tidak ada</w:t>
            </w:r>
          </w:p>
        </w:tc>
      </w:tr>
    </w:tbl>
    <w:p w14:paraId="0C8F515E" w14:textId="77777777" w:rsidR="00482882" w:rsidRDefault="00482882">
      <w:pPr>
        <w:spacing w:after="0" w:line="276" w:lineRule="auto"/>
        <w:rPr>
          <w:rFonts w:ascii="Times New Roman" w:eastAsia="Times New Roman" w:hAnsi="Times New Roman" w:cs="Times New Roman"/>
          <w:sz w:val="24"/>
          <w:szCs w:val="24"/>
        </w:rPr>
      </w:pP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
        <w:gridCol w:w="4017"/>
        <w:gridCol w:w="2692"/>
        <w:gridCol w:w="2414"/>
        <w:gridCol w:w="2240"/>
        <w:gridCol w:w="1614"/>
        <w:gridCol w:w="2151"/>
        <w:gridCol w:w="1094"/>
        <w:gridCol w:w="10"/>
      </w:tblGrid>
      <w:tr w:rsidR="00482882" w14:paraId="53C46FAC" w14:textId="77777777" w:rsidTr="008E2938">
        <w:trPr>
          <w:gridAfter w:val="1"/>
          <w:wAfter w:w="10" w:type="dxa"/>
        </w:trPr>
        <w:tc>
          <w:tcPr>
            <w:tcW w:w="928" w:type="dxa"/>
            <w:vMerge w:val="restart"/>
            <w:vAlign w:val="center"/>
          </w:tcPr>
          <w:p w14:paraId="713133D9"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Minggu ke-</w:t>
            </w:r>
          </w:p>
        </w:tc>
        <w:tc>
          <w:tcPr>
            <w:tcW w:w="4017" w:type="dxa"/>
            <w:vMerge w:val="restart"/>
            <w:vAlign w:val="center"/>
          </w:tcPr>
          <w:p w14:paraId="079F0E96"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Kemampuan akhir tiap tahapan belajar (Sub-CPMK)</w:t>
            </w:r>
          </w:p>
        </w:tc>
        <w:tc>
          <w:tcPr>
            <w:tcW w:w="5106" w:type="dxa"/>
            <w:gridSpan w:val="2"/>
            <w:vAlign w:val="center"/>
          </w:tcPr>
          <w:p w14:paraId="7BFF429E"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Penilaian</w:t>
            </w:r>
          </w:p>
        </w:tc>
        <w:tc>
          <w:tcPr>
            <w:tcW w:w="3854" w:type="dxa"/>
            <w:gridSpan w:val="2"/>
            <w:vAlign w:val="center"/>
          </w:tcPr>
          <w:p w14:paraId="0AAB9519"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 xml:space="preserve">Bentuk Pembelajaran, Metode Pembelajaran, Penugasan Mahasiswa </w:t>
            </w:r>
            <w:r>
              <w:rPr>
                <w:rFonts w:ascii="Arial" w:eastAsia="Arial" w:hAnsi="Arial" w:cs="Arial"/>
                <w:b/>
                <w:color w:val="2E75B5"/>
                <w:sz w:val="20"/>
                <w:szCs w:val="20"/>
              </w:rPr>
              <w:t>(Estimasi Waktu)</w:t>
            </w:r>
          </w:p>
        </w:tc>
        <w:tc>
          <w:tcPr>
            <w:tcW w:w="2151" w:type="dxa"/>
            <w:vMerge w:val="restart"/>
            <w:vAlign w:val="center"/>
          </w:tcPr>
          <w:p w14:paraId="7383908F"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 xml:space="preserve">Materi Pembelajaran </w:t>
            </w:r>
            <w:r>
              <w:rPr>
                <w:rFonts w:ascii="Arial" w:eastAsia="Arial" w:hAnsi="Arial" w:cs="Arial"/>
                <w:b/>
                <w:color w:val="2E75B5"/>
                <w:sz w:val="20"/>
                <w:szCs w:val="20"/>
              </w:rPr>
              <w:t>(Pustaka)</w:t>
            </w:r>
          </w:p>
        </w:tc>
        <w:tc>
          <w:tcPr>
            <w:tcW w:w="1094" w:type="dxa"/>
            <w:vMerge w:val="restart"/>
            <w:vAlign w:val="center"/>
          </w:tcPr>
          <w:p w14:paraId="194DABCC"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Bobot Penilaian %</w:t>
            </w:r>
          </w:p>
        </w:tc>
      </w:tr>
      <w:tr w:rsidR="00482882" w14:paraId="0307222C" w14:textId="77777777" w:rsidTr="008E2938">
        <w:trPr>
          <w:gridAfter w:val="1"/>
          <w:wAfter w:w="10" w:type="dxa"/>
        </w:trPr>
        <w:tc>
          <w:tcPr>
            <w:tcW w:w="928" w:type="dxa"/>
            <w:vMerge/>
            <w:vAlign w:val="center"/>
          </w:tcPr>
          <w:p w14:paraId="31FD0D06"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4017" w:type="dxa"/>
            <w:vMerge/>
            <w:vAlign w:val="center"/>
          </w:tcPr>
          <w:p w14:paraId="53E97C77"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2692" w:type="dxa"/>
            <w:vAlign w:val="center"/>
          </w:tcPr>
          <w:p w14:paraId="3F58C08A"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Indikator</w:t>
            </w:r>
          </w:p>
        </w:tc>
        <w:tc>
          <w:tcPr>
            <w:tcW w:w="2414" w:type="dxa"/>
            <w:vAlign w:val="center"/>
          </w:tcPr>
          <w:p w14:paraId="4ADF49C5"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Kriteria&amp; bentuk</w:t>
            </w:r>
          </w:p>
        </w:tc>
        <w:tc>
          <w:tcPr>
            <w:tcW w:w="2240" w:type="dxa"/>
            <w:vAlign w:val="center"/>
          </w:tcPr>
          <w:p w14:paraId="731DEA06"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Luring</w:t>
            </w:r>
          </w:p>
        </w:tc>
        <w:tc>
          <w:tcPr>
            <w:tcW w:w="1614" w:type="dxa"/>
            <w:vAlign w:val="center"/>
          </w:tcPr>
          <w:p w14:paraId="5DA7D1C1" w14:textId="77777777" w:rsidR="00482882" w:rsidRDefault="007B5C27">
            <w:pPr>
              <w:spacing w:line="276" w:lineRule="auto"/>
              <w:jc w:val="center"/>
              <w:rPr>
                <w:rFonts w:ascii="Arial" w:eastAsia="Arial" w:hAnsi="Arial" w:cs="Arial"/>
                <w:b/>
                <w:sz w:val="20"/>
                <w:szCs w:val="20"/>
              </w:rPr>
            </w:pPr>
            <w:r>
              <w:rPr>
                <w:rFonts w:ascii="Arial" w:eastAsia="Arial" w:hAnsi="Arial" w:cs="Arial"/>
                <w:b/>
                <w:sz w:val="20"/>
                <w:szCs w:val="20"/>
              </w:rPr>
              <w:t>Daring</w:t>
            </w:r>
          </w:p>
        </w:tc>
        <w:tc>
          <w:tcPr>
            <w:tcW w:w="2151" w:type="dxa"/>
            <w:vMerge/>
            <w:vAlign w:val="center"/>
          </w:tcPr>
          <w:p w14:paraId="0A26B069"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094" w:type="dxa"/>
            <w:vMerge/>
            <w:vAlign w:val="center"/>
          </w:tcPr>
          <w:p w14:paraId="094A50B7"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r>
      <w:tr w:rsidR="00482882" w14:paraId="65F96CD6" w14:textId="77777777" w:rsidTr="008E2938">
        <w:trPr>
          <w:gridAfter w:val="1"/>
          <w:wAfter w:w="10" w:type="dxa"/>
        </w:trPr>
        <w:tc>
          <w:tcPr>
            <w:tcW w:w="928" w:type="dxa"/>
            <w:vAlign w:val="center"/>
          </w:tcPr>
          <w:p w14:paraId="43B6B379" w14:textId="77777777" w:rsidR="00482882" w:rsidRDefault="007B5C27">
            <w:pPr>
              <w:spacing w:line="276" w:lineRule="auto"/>
              <w:jc w:val="center"/>
              <w:rPr>
                <w:rFonts w:ascii="Arial" w:eastAsia="Arial" w:hAnsi="Arial" w:cs="Arial"/>
                <w:sz w:val="20"/>
                <w:szCs w:val="20"/>
              </w:rPr>
            </w:pPr>
            <w:r>
              <w:rPr>
                <w:rFonts w:ascii="Arial" w:eastAsia="Arial" w:hAnsi="Arial" w:cs="Arial"/>
                <w:sz w:val="20"/>
                <w:szCs w:val="20"/>
              </w:rPr>
              <w:t>1-2</w:t>
            </w:r>
          </w:p>
        </w:tc>
        <w:tc>
          <w:tcPr>
            <w:tcW w:w="4017" w:type="dxa"/>
          </w:tcPr>
          <w:p w14:paraId="530FF95B" w14:textId="032DBEB6" w:rsidR="00482882" w:rsidRDefault="007B5C27">
            <w:pPr>
              <w:spacing w:line="276" w:lineRule="auto"/>
              <w:rPr>
                <w:rFonts w:ascii="Arial" w:eastAsia="Arial" w:hAnsi="Arial" w:cs="Arial"/>
                <w:sz w:val="20"/>
                <w:szCs w:val="20"/>
              </w:rPr>
            </w:pPr>
            <w:r>
              <w:rPr>
                <w:rFonts w:ascii="Arial" w:eastAsia="Arial" w:hAnsi="Arial" w:cs="Arial"/>
                <w:sz w:val="20"/>
                <w:szCs w:val="20"/>
              </w:rPr>
              <w:t xml:space="preserve">Mahasiswa mampu </w:t>
            </w:r>
            <w:r w:rsidR="009364E3" w:rsidRPr="009364E3">
              <w:rPr>
                <w:rFonts w:ascii="Times New Roman" w:hAnsi="Times New Roman"/>
              </w:rPr>
              <w:t>membu</w:t>
            </w:r>
            <w:r w:rsidR="009364E3">
              <w:rPr>
                <w:rFonts w:ascii="Times New Roman" w:hAnsi="Times New Roman"/>
              </w:rPr>
              <w:t>at</w:t>
            </w:r>
            <w:r w:rsidR="009364E3" w:rsidRPr="009364E3">
              <w:rPr>
                <w:rFonts w:ascii="Times New Roman" w:hAnsi="Times New Roman"/>
              </w:rPr>
              <w:t xml:space="preserve"> surat dengan menerapkan konsep surat menyurat yang benar</w:t>
            </w:r>
            <w:r w:rsidR="009364E3">
              <w:rPr>
                <w:rFonts w:ascii="Times New Roman" w:hAnsi="Times New Roman"/>
              </w:rPr>
              <w:t xml:space="preserve"> </w:t>
            </w:r>
            <w:r>
              <w:rPr>
                <w:rFonts w:ascii="Arial" w:eastAsia="Arial" w:hAnsi="Arial" w:cs="Arial"/>
                <w:sz w:val="20"/>
                <w:szCs w:val="20"/>
              </w:rPr>
              <w:t>(Sub CPMK</w:t>
            </w:r>
            <w:r w:rsidR="009364E3">
              <w:rPr>
                <w:rFonts w:ascii="Arial" w:eastAsia="Arial" w:hAnsi="Arial" w:cs="Arial"/>
                <w:sz w:val="20"/>
                <w:szCs w:val="20"/>
              </w:rPr>
              <w:t xml:space="preserve"> </w:t>
            </w:r>
            <w:r w:rsidR="008E2938">
              <w:rPr>
                <w:rFonts w:ascii="Arial" w:eastAsia="Arial" w:hAnsi="Arial" w:cs="Arial"/>
                <w:sz w:val="20"/>
                <w:szCs w:val="20"/>
              </w:rPr>
              <w:t>1</w:t>
            </w:r>
            <w:r>
              <w:rPr>
                <w:rFonts w:ascii="Arial" w:eastAsia="Arial" w:hAnsi="Arial" w:cs="Arial"/>
                <w:sz w:val="20"/>
                <w:szCs w:val="20"/>
              </w:rPr>
              <w:t>)</w:t>
            </w:r>
          </w:p>
        </w:tc>
        <w:tc>
          <w:tcPr>
            <w:tcW w:w="2692" w:type="dxa"/>
            <w:vAlign w:val="center"/>
          </w:tcPr>
          <w:p w14:paraId="26DE0515" w14:textId="77777777" w:rsidR="00482882" w:rsidRDefault="007B5C27">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Menjelaskan </w:t>
            </w:r>
          </w:p>
          <w:p w14:paraId="74B22C77" w14:textId="53E0659A" w:rsidR="00482882" w:rsidRDefault="00482882" w:rsidP="009364E3">
            <w:pPr>
              <w:pBdr>
                <w:top w:val="nil"/>
                <w:left w:val="nil"/>
                <w:bottom w:val="nil"/>
                <w:right w:val="nil"/>
                <w:between w:val="nil"/>
              </w:pBdr>
              <w:spacing w:after="160" w:line="276" w:lineRule="auto"/>
              <w:ind w:left="360"/>
              <w:rPr>
                <w:rFonts w:ascii="Arial" w:eastAsia="Arial" w:hAnsi="Arial" w:cs="Arial"/>
                <w:color w:val="000000"/>
                <w:sz w:val="20"/>
                <w:szCs w:val="20"/>
              </w:rPr>
            </w:pPr>
          </w:p>
        </w:tc>
        <w:tc>
          <w:tcPr>
            <w:tcW w:w="2414" w:type="dxa"/>
            <w:vAlign w:val="center"/>
          </w:tcPr>
          <w:p w14:paraId="7260D8FF" w14:textId="2B1DF054" w:rsidR="00482882" w:rsidRDefault="007B5C27">
            <w:pPr>
              <w:spacing w:line="276" w:lineRule="auto"/>
              <w:rPr>
                <w:rFonts w:ascii="Arial" w:eastAsia="Arial" w:hAnsi="Arial" w:cs="Arial"/>
                <w:sz w:val="20"/>
                <w:szCs w:val="20"/>
              </w:rPr>
            </w:pPr>
            <w:r>
              <w:rPr>
                <w:rFonts w:ascii="Arial" w:eastAsia="Arial" w:hAnsi="Arial" w:cs="Arial"/>
                <w:sz w:val="20"/>
                <w:szCs w:val="20"/>
              </w:rPr>
              <w:t>Tes lis lembar kerja keaktifan, sikap</w:t>
            </w:r>
          </w:p>
        </w:tc>
        <w:tc>
          <w:tcPr>
            <w:tcW w:w="2240" w:type="dxa"/>
            <w:vAlign w:val="center"/>
          </w:tcPr>
          <w:p w14:paraId="0871B3F0" w14:textId="77777777" w:rsidR="00482882" w:rsidRDefault="007B5C27">
            <w:pPr>
              <w:spacing w:line="276" w:lineRule="auto"/>
              <w:rPr>
                <w:rFonts w:ascii="Arial" w:eastAsia="Arial" w:hAnsi="Arial" w:cs="Arial"/>
                <w:sz w:val="20"/>
                <w:szCs w:val="20"/>
              </w:rPr>
            </w:pPr>
            <w:r>
              <w:rPr>
                <w:rFonts w:ascii="Arial" w:eastAsia="Arial" w:hAnsi="Arial" w:cs="Arial"/>
                <w:sz w:val="20"/>
                <w:szCs w:val="20"/>
              </w:rPr>
              <w:t>Model:</w:t>
            </w:r>
          </w:p>
          <w:p w14:paraId="0D10B710" w14:textId="77777777" w:rsidR="00482882" w:rsidRDefault="007B5C27">
            <w:pPr>
              <w:spacing w:line="276" w:lineRule="auto"/>
              <w:rPr>
                <w:rFonts w:ascii="Arial" w:eastAsia="Arial" w:hAnsi="Arial" w:cs="Arial"/>
                <w:sz w:val="20"/>
                <w:szCs w:val="20"/>
              </w:rPr>
            </w:pPr>
            <w:r>
              <w:rPr>
                <w:rFonts w:ascii="Arial" w:eastAsia="Arial" w:hAnsi="Arial" w:cs="Arial"/>
                <w:sz w:val="20"/>
                <w:szCs w:val="20"/>
              </w:rPr>
              <w:t>Problem Based Learning</w:t>
            </w:r>
          </w:p>
          <w:p w14:paraId="554B8F1E" w14:textId="77777777" w:rsidR="00482882" w:rsidRDefault="007B5C27">
            <w:pPr>
              <w:spacing w:line="276" w:lineRule="auto"/>
              <w:rPr>
                <w:rFonts w:ascii="Arial" w:eastAsia="Arial" w:hAnsi="Arial" w:cs="Arial"/>
                <w:sz w:val="20"/>
                <w:szCs w:val="20"/>
              </w:rPr>
            </w:pPr>
            <w:r>
              <w:rPr>
                <w:rFonts w:ascii="Arial" w:eastAsia="Arial" w:hAnsi="Arial" w:cs="Arial"/>
                <w:sz w:val="20"/>
                <w:szCs w:val="20"/>
              </w:rPr>
              <w:t>Penugasan:</w:t>
            </w:r>
          </w:p>
          <w:p w14:paraId="4EBE557A" w14:textId="77777777" w:rsidR="00482882" w:rsidRDefault="007B5C27">
            <w:pPr>
              <w:spacing w:line="276" w:lineRule="auto"/>
              <w:rPr>
                <w:rFonts w:ascii="Arial" w:eastAsia="Arial" w:hAnsi="Arial" w:cs="Arial"/>
                <w:sz w:val="20"/>
                <w:szCs w:val="20"/>
              </w:rPr>
            </w:pPr>
            <w:r>
              <w:rPr>
                <w:rFonts w:ascii="Arial" w:eastAsia="Arial" w:hAnsi="Arial" w:cs="Arial"/>
                <w:sz w:val="20"/>
                <w:szCs w:val="20"/>
              </w:rPr>
              <w:t>Studi Pustaka terkait</w:t>
            </w:r>
          </w:p>
        </w:tc>
        <w:tc>
          <w:tcPr>
            <w:tcW w:w="1614" w:type="dxa"/>
            <w:vAlign w:val="center"/>
          </w:tcPr>
          <w:p w14:paraId="76E21284" w14:textId="77777777" w:rsidR="00482882" w:rsidRDefault="007B5C27">
            <w:pPr>
              <w:spacing w:line="276" w:lineRule="auto"/>
              <w:jc w:val="both"/>
              <w:rPr>
                <w:rFonts w:ascii="Arial" w:eastAsia="Arial" w:hAnsi="Arial" w:cs="Arial"/>
                <w:sz w:val="20"/>
                <w:szCs w:val="20"/>
              </w:rPr>
            </w:pPr>
            <w:r>
              <w:rPr>
                <w:rFonts w:ascii="Arial" w:eastAsia="Arial" w:hAnsi="Arial" w:cs="Arial"/>
                <w:sz w:val="20"/>
                <w:szCs w:val="20"/>
              </w:rPr>
              <w:t>LMS Universitas Pakuan</w:t>
            </w:r>
          </w:p>
        </w:tc>
        <w:tc>
          <w:tcPr>
            <w:tcW w:w="2151" w:type="dxa"/>
            <w:vAlign w:val="center"/>
          </w:tcPr>
          <w:p w14:paraId="0CC7BE37" w14:textId="77777777" w:rsidR="00482882" w:rsidRDefault="008E2938">
            <w:pPr>
              <w:spacing w:line="276" w:lineRule="auto"/>
              <w:rPr>
                <w:b/>
                <w:bCs/>
                <w:i/>
                <w:iCs/>
              </w:rPr>
            </w:pPr>
            <w:r w:rsidRPr="00DF5545">
              <w:rPr>
                <w:b/>
                <w:bCs/>
                <w:i/>
                <w:iCs/>
              </w:rPr>
              <w:t>Aneka Surat Sekretaris dan Bisnis Indonesia</w:t>
            </w:r>
          </w:p>
          <w:p w14:paraId="319CF2CE" w14:textId="77777777" w:rsidR="00150290" w:rsidRDefault="00150290">
            <w:pPr>
              <w:spacing w:line="276" w:lineRule="auto"/>
              <w:rPr>
                <w:rFonts w:ascii="Times New Roman" w:eastAsia="Arial" w:hAnsi="Times New Roman" w:cs="Times New Roman"/>
                <w:b/>
                <w:bCs/>
                <w:i/>
                <w:iCs/>
                <w:color w:val="000000"/>
              </w:rPr>
            </w:pPr>
            <w:r w:rsidRPr="00DF5545">
              <w:rPr>
                <w:rFonts w:ascii="Times New Roman" w:eastAsia="Arial" w:hAnsi="Times New Roman" w:cs="Times New Roman"/>
                <w:b/>
                <w:bCs/>
                <w:i/>
                <w:iCs/>
                <w:color w:val="000000"/>
              </w:rPr>
              <w:t>Terampil Surat Menyurat</w:t>
            </w:r>
          </w:p>
          <w:p w14:paraId="59ED530E" w14:textId="6D1BA119" w:rsidR="00150290" w:rsidRDefault="00150290">
            <w:pPr>
              <w:spacing w:line="276" w:lineRule="auto"/>
              <w:rPr>
                <w:rFonts w:ascii="Arial" w:eastAsia="Arial" w:hAnsi="Arial" w:cs="Arial"/>
                <w:sz w:val="20"/>
                <w:szCs w:val="20"/>
              </w:rPr>
            </w:pPr>
            <w:r w:rsidRPr="00DF5545">
              <w:rPr>
                <w:rFonts w:ascii="Times New Roman" w:eastAsia="Arial" w:hAnsi="Times New Roman" w:cs="Times New Roman"/>
                <w:b/>
                <w:bCs/>
                <w:i/>
                <w:iCs/>
                <w:color w:val="000000"/>
              </w:rPr>
              <w:t>Surat menyurat dalam Bahasa Indonesia</w:t>
            </w:r>
          </w:p>
        </w:tc>
        <w:tc>
          <w:tcPr>
            <w:tcW w:w="1094" w:type="dxa"/>
            <w:vAlign w:val="center"/>
          </w:tcPr>
          <w:p w14:paraId="009818BB" w14:textId="43A8165E" w:rsidR="00482882" w:rsidRDefault="007B5C27" w:rsidP="008E2938">
            <w:pPr>
              <w:spacing w:line="276" w:lineRule="auto"/>
              <w:jc w:val="center"/>
              <w:rPr>
                <w:rFonts w:ascii="Arial" w:eastAsia="Arial" w:hAnsi="Arial" w:cs="Arial"/>
                <w:sz w:val="20"/>
                <w:szCs w:val="20"/>
              </w:rPr>
            </w:pPr>
            <w:r>
              <w:rPr>
                <w:rFonts w:ascii="Arial" w:eastAsia="Arial" w:hAnsi="Arial" w:cs="Arial"/>
                <w:sz w:val="20"/>
                <w:szCs w:val="20"/>
              </w:rPr>
              <w:t>1</w:t>
            </w:r>
            <w:r w:rsidR="00150290">
              <w:rPr>
                <w:rFonts w:ascii="Arial" w:eastAsia="Arial" w:hAnsi="Arial" w:cs="Arial"/>
                <w:sz w:val="20"/>
                <w:szCs w:val="20"/>
              </w:rPr>
              <w:t>0</w:t>
            </w:r>
          </w:p>
        </w:tc>
      </w:tr>
      <w:tr w:rsidR="00482882" w14:paraId="5EE1B607" w14:textId="77777777" w:rsidTr="008E2938">
        <w:trPr>
          <w:gridAfter w:val="1"/>
          <w:wAfter w:w="10" w:type="dxa"/>
        </w:trPr>
        <w:tc>
          <w:tcPr>
            <w:tcW w:w="928" w:type="dxa"/>
          </w:tcPr>
          <w:p w14:paraId="2CD142B5" w14:textId="77777777" w:rsidR="00482882" w:rsidRDefault="007B5C27">
            <w:pPr>
              <w:spacing w:line="276" w:lineRule="auto"/>
              <w:jc w:val="center"/>
              <w:rPr>
                <w:rFonts w:ascii="Arial" w:eastAsia="Arial" w:hAnsi="Arial" w:cs="Arial"/>
                <w:sz w:val="20"/>
                <w:szCs w:val="20"/>
              </w:rPr>
            </w:pPr>
            <w:r>
              <w:rPr>
                <w:rFonts w:ascii="Arial" w:eastAsia="Arial" w:hAnsi="Arial" w:cs="Arial"/>
                <w:sz w:val="20"/>
                <w:szCs w:val="20"/>
              </w:rPr>
              <w:t>3-4</w:t>
            </w:r>
          </w:p>
        </w:tc>
        <w:tc>
          <w:tcPr>
            <w:tcW w:w="4017" w:type="dxa"/>
          </w:tcPr>
          <w:p w14:paraId="72F8ED72" w14:textId="24B47454" w:rsidR="00482882" w:rsidRDefault="007B5C27">
            <w:pPr>
              <w:pBdr>
                <w:top w:val="nil"/>
                <w:left w:val="nil"/>
                <w:bottom w:val="nil"/>
                <w:right w:val="nil"/>
                <w:between w:val="nil"/>
              </w:pBdr>
              <w:spacing w:after="160" w:line="276" w:lineRule="auto"/>
              <w:ind w:left="-13"/>
              <w:rPr>
                <w:rFonts w:ascii="Arial" w:eastAsia="Arial" w:hAnsi="Arial" w:cs="Arial"/>
                <w:color w:val="000000"/>
                <w:sz w:val="20"/>
                <w:szCs w:val="20"/>
              </w:rPr>
            </w:pPr>
            <w:r>
              <w:rPr>
                <w:rFonts w:ascii="Arial" w:eastAsia="Arial" w:hAnsi="Arial" w:cs="Arial"/>
                <w:color w:val="000000"/>
                <w:sz w:val="20"/>
                <w:szCs w:val="20"/>
              </w:rPr>
              <w:t xml:space="preserve">Mahasiswa mampu </w:t>
            </w:r>
            <w:r w:rsidR="009364E3" w:rsidRPr="008D540B">
              <w:rPr>
                <w:rFonts w:ascii="Times New Roman" w:hAnsi="Times New Roman" w:cs="Times New Roman"/>
                <w:sz w:val="20"/>
                <w:szCs w:val="20"/>
                <w:lang w:val="en-GB"/>
              </w:rPr>
              <w:t>meredifinisi tentang bahasa surat dengan tepat dan menentukan pilihan kata dengan benar</w:t>
            </w:r>
            <w:r w:rsidR="009364E3">
              <w:rPr>
                <w:rFonts w:ascii="Times New Roman" w:hAnsi="Times New Roman" w:cs="Times New Roman"/>
                <w:sz w:val="20"/>
                <w:szCs w:val="20"/>
                <w:lang w:val="en-GB"/>
              </w:rPr>
              <w:t xml:space="preserve"> </w:t>
            </w:r>
            <w:r w:rsidR="009364E3" w:rsidRPr="008D540B">
              <w:rPr>
                <w:rFonts w:ascii="Times New Roman" w:hAnsi="Times New Roman" w:cs="Times New Roman"/>
                <w:sz w:val="20"/>
                <w:szCs w:val="20"/>
                <w:lang w:val="en-GB"/>
              </w:rPr>
              <w:t>(CPMK 2)</w:t>
            </w:r>
            <w:r w:rsidR="009364E3" w:rsidRPr="008D540B">
              <w:rPr>
                <w:rFonts w:ascii="Times New Roman" w:eastAsia="Arial" w:hAnsi="Times New Roman" w:cs="Times New Roman"/>
                <w:sz w:val="20"/>
                <w:szCs w:val="20"/>
              </w:rPr>
              <w:t xml:space="preserve"> </w:t>
            </w:r>
            <w:r>
              <w:rPr>
                <w:rFonts w:ascii="Arial" w:eastAsia="Arial" w:hAnsi="Arial" w:cs="Arial"/>
                <w:color w:val="000000"/>
                <w:sz w:val="20"/>
                <w:szCs w:val="20"/>
              </w:rPr>
              <w:t>(Sub-CPMK 2).</w:t>
            </w:r>
          </w:p>
        </w:tc>
        <w:tc>
          <w:tcPr>
            <w:tcW w:w="2692" w:type="dxa"/>
          </w:tcPr>
          <w:p w14:paraId="52BA2A7F" w14:textId="1B50642B" w:rsidR="00482882" w:rsidRDefault="00482882" w:rsidP="008E2938">
            <w:pPr>
              <w:pBdr>
                <w:top w:val="nil"/>
                <w:left w:val="nil"/>
                <w:bottom w:val="nil"/>
                <w:right w:val="nil"/>
                <w:between w:val="nil"/>
              </w:pBdr>
              <w:spacing w:line="276" w:lineRule="auto"/>
              <w:ind w:left="720"/>
              <w:rPr>
                <w:rFonts w:ascii="Arial" w:eastAsia="Arial" w:hAnsi="Arial" w:cs="Arial"/>
                <w:color w:val="000000"/>
                <w:sz w:val="20"/>
                <w:szCs w:val="20"/>
              </w:rPr>
            </w:pPr>
          </w:p>
          <w:p w14:paraId="4AFD1C2F" w14:textId="77777777" w:rsidR="00482882" w:rsidRDefault="007B5C27">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Menjelaskan </w:t>
            </w:r>
          </w:p>
          <w:p w14:paraId="6B2F0CF1" w14:textId="77777777" w:rsidR="00482882" w:rsidRDefault="007B5C27">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 xml:space="preserve">Menganalisis </w:t>
            </w:r>
          </w:p>
        </w:tc>
        <w:tc>
          <w:tcPr>
            <w:tcW w:w="2414" w:type="dxa"/>
            <w:vAlign w:val="center"/>
          </w:tcPr>
          <w:p w14:paraId="0710598A" w14:textId="77777777" w:rsidR="00482882" w:rsidRDefault="007B5C27">
            <w:pPr>
              <w:spacing w:line="276" w:lineRule="auto"/>
              <w:rPr>
                <w:rFonts w:ascii="Arial" w:eastAsia="Arial" w:hAnsi="Arial" w:cs="Arial"/>
                <w:sz w:val="20"/>
                <w:szCs w:val="20"/>
              </w:rPr>
            </w:pPr>
            <w:r>
              <w:rPr>
                <w:rFonts w:ascii="Arial" w:eastAsia="Arial" w:hAnsi="Arial" w:cs="Arial"/>
                <w:sz w:val="20"/>
                <w:szCs w:val="20"/>
              </w:rPr>
              <w:t>Tes lisan, lembar kerja mahasiswa, keaktifan, sikap</w:t>
            </w:r>
          </w:p>
        </w:tc>
        <w:tc>
          <w:tcPr>
            <w:tcW w:w="2240" w:type="dxa"/>
            <w:vAlign w:val="center"/>
          </w:tcPr>
          <w:p w14:paraId="1947AA79" w14:textId="77777777" w:rsidR="00482882" w:rsidRDefault="007B5C27">
            <w:pPr>
              <w:spacing w:line="276" w:lineRule="auto"/>
              <w:rPr>
                <w:rFonts w:ascii="Arial" w:eastAsia="Arial" w:hAnsi="Arial" w:cs="Arial"/>
                <w:sz w:val="20"/>
                <w:szCs w:val="20"/>
              </w:rPr>
            </w:pPr>
            <w:r>
              <w:rPr>
                <w:rFonts w:ascii="Arial" w:eastAsia="Arial" w:hAnsi="Arial" w:cs="Arial"/>
                <w:sz w:val="20"/>
                <w:szCs w:val="20"/>
              </w:rPr>
              <w:t>Model:</w:t>
            </w:r>
          </w:p>
          <w:p w14:paraId="6D63A54B" w14:textId="77777777" w:rsidR="00482882" w:rsidRDefault="007B5C27">
            <w:pPr>
              <w:spacing w:line="276" w:lineRule="auto"/>
              <w:rPr>
                <w:rFonts w:ascii="Arial" w:eastAsia="Arial" w:hAnsi="Arial" w:cs="Arial"/>
                <w:sz w:val="20"/>
                <w:szCs w:val="20"/>
              </w:rPr>
            </w:pPr>
            <w:r>
              <w:rPr>
                <w:rFonts w:ascii="Arial" w:eastAsia="Arial" w:hAnsi="Arial" w:cs="Arial"/>
                <w:sz w:val="20"/>
                <w:szCs w:val="20"/>
              </w:rPr>
              <w:t>GBA</w:t>
            </w:r>
          </w:p>
          <w:p w14:paraId="22C91713" w14:textId="77777777" w:rsidR="00482882" w:rsidRDefault="007B5C27">
            <w:pPr>
              <w:spacing w:line="276" w:lineRule="auto"/>
              <w:rPr>
                <w:rFonts w:ascii="Arial" w:eastAsia="Arial" w:hAnsi="Arial" w:cs="Arial"/>
                <w:sz w:val="20"/>
                <w:szCs w:val="20"/>
              </w:rPr>
            </w:pPr>
            <w:r>
              <w:rPr>
                <w:rFonts w:ascii="Arial" w:eastAsia="Arial" w:hAnsi="Arial" w:cs="Arial"/>
                <w:sz w:val="20"/>
                <w:szCs w:val="20"/>
              </w:rPr>
              <w:t>Penugasan:</w:t>
            </w:r>
          </w:p>
          <w:p w14:paraId="1786EBE0" w14:textId="77777777" w:rsidR="00482882" w:rsidRDefault="007B5C27">
            <w:pPr>
              <w:spacing w:line="276" w:lineRule="auto"/>
              <w:rPr>
                <w:rFonts w:ascii="Arial" w:eastAsia="Arial" w:hAnsi="Arial" w:cs="Arial"/>
                <w:sz w:val="20"/>
                <w:szCs w:val="20"/>
              </w:rPr>
            </w:pPr>
            <w:r>
              <w:rPr>
                <w:rFonts w:ascii="Arial" w:eastAsia="Arial" w:hAnsi="Arial" w:cs="Arial"/>
                <w:sz w:val="20"/>
                <w:szCs w:val="20"/>
              </w:rPr>
              <w:t>Studi Pustaka terkait Penerapan</w:t>
            </w:r>
          </w:p>
        </w:tc>
        <w:tc>
          <w:tcPr>
            <w:tcW w:w="1614" w:type="dxa"/>
            <w:vAlign w:val="center"/>
          </w:tcPr>
          <w:p w14:paraId="2E13BE27" w14:textId="77777777" w:rsidR="00482882" w:rsidRDefault="007B5C27">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51" w:type="dxa"/>
            <w:vAlign w:val="center"/>
          </w:tcPr>
          <w:p w14:paraId="72F7E99C" w14:textId="77777777" w:rsidR="00482882" w:rsidRDefault="008E2938" w:rsidP="000F3990">
            <w:pPr>
              <w:spacing w:line="276" w:lineRule="auto"/>
              <w:rPr>
                <w:b/>
                <w:bCs/>
                <w:i/>
                <w:iCs/>
              </w:rPr>
            </w:pPr>
            <w:r w:rsidRPr="00DF5545">
              <w:rPr>
                <w:b/>
                <w:bCs/>
                <w:i/>
                <w:iCs/>
              </w:rPr>
              <w:t>Aneka Surat Sekretaris dan Bisnis Indonesia</w:t>
            </w:r>
          </w:p>
          <w:p w14:paraId="1BED5014" w14:textId="77777777" w:rsidR="00150290" w:rsidRDefault="00150290" w:rsidP="000F3990">
            <w:pPr>
              <w:spacing w:line="276" w:lineRule="auto"/>
              <w:rPr>
                <w:rFonts w:ascii="Times New Roman" w:eastAsia="Arial" w:hAnsi="Times New Roman" w:cs="Times New Roman"/>
                <w:b/>
                <w:bCs/>
                <w:i/>
                <w:iCs/>
                <w:color w:val="000000"/>
              </w:rPr>
            </w:pPr>
            <w:r w:rsidRPr="00DF5545">
              <w:rPr>
                <w:rFonts w:ascii="Times New Roman" w:eastAsia="Arial" w:hAnsi="Times New Roman" w:cs="Times New Roman"/>
                <w:b/>
                <w:bCs/>
                <w:i/>
                <w:iCs/>
                <w:color w:val="000000"/>
              </w:rPr>
              <w:t>Terampil Surat Menyurat</w:t>
            </w:r>
          </w:p>
          <w:p w14:paraId="4672A679" w14:textId="7A25DC97" w:rsidR="00150290" w:rsidRDefault="00150290" w:rsidP="000F3990">
            <w:pPr>
              <w:spacing w:line="276" w:lineRule="auto"/>
              <w:rPr>
                <w:rFonts w:ascii="Arial" w:eastAsia="Arial" w:hAnsi="Arial" w:cs="Arial"/>
                <w:sz w:val="20"/>
                <w:szCs w:val="20"/>
              </w:rPr>
            </w:pPr>
            <w:r w:rsidRPr="00DF5545">
              <w:rPr>
                <w:rFonts w:ascii="Times New Roman" w:eastAsia="Arial" w:hAnsi="Times New Roman" w:cs="Times New Roman"/>
                <w:b/>
                <w:bCs/>
                <w:i/>
                <w:iCs/>
                <w:color w:val="000000"/>
              </w:rPr>
              <w:t>Surat menyurat dalam Bahasa Indonesia</w:t>
            </w:r>
          </w:p>
        </w:tc>
        <w:tc>
          <w:tcPr>
            <w:tcW w:w="1094" w:type="dxa"/>
            <w:vAlign w:val="center"/>
          </w:tcPr>
          <w:p w14:paraId="376954A9" w14:textId="15F5A6D1" w:rsidR="00482882" w:rsidRDefault="007B5C27" w:rsidP="008E2938">
            <w:pPr>
              <w:spacing w:line="276" w:lineRule="auto"/>
              <w:jc w:val="center"/>
              <w:rPr>
                <w:rFonts w:ascii="Arial" w:eastAsia="Arial" w:hAnsi="Arial" w:cs="Arial"/>
                <w:sz w:val="20"/>
                <w:szCs w:val="20"/>
              </w:rPr>
            </w:pPr>
            <w:r>
              <w:rPr>
                <w:rFonts w:ascii="Arial" w:eastAsia="Arial" w:hAnsi="Arial" w:cs="Arial"/>
                <w:sz w:val="20"/>
                <w:szCs w:val="20"/>
              </w:rPr>
              <w:t>15</w:t>
            </w:r>
          </w:p>
        </w:tc>
      </w:tr>
      <w:tr w:rsidR="008E2938" w14:paraId="05538C1E" w14:textId="77777777" w:rsidTr="008E2938">
        <w:trPr>
          <w:gridAfter w:val="1"/>
          <w:wAfter w:w="10" w:type="dxa"/>
        </w:trPr>
        <w:tc>
          <w:tcPr>
            <w:tcW w:w="928" w:type="dxa"/>
          </w:tcPr>
          <w:p w14:paraId="14111432" w14:textId="77777777" w:rsidR="008E2938" w:rsidRDefault="008E2938" w:rsidP="008E2938">
            <w:pPr>
              <w:spacing w:line="276" w:lineRule="auto"/>
              <w:jc w:val="center"/>
              <w:rPr>
                <w:rFonts w:ascii="Arial" w:eastAsia="Arial" w:hAnsi="Arial" w:cs="Arial"/>
                <w:sz w:val="20"/>
                <w:szCs w:val="20"/>
              </w:rPr>
            </w:pPr>
            <w:r>
              <w:rPr>
                <w:rFonts w:ascii="Arial" w:eastAsia="Arial" w:hAnsi="Arial" w:cs="Arial"/>
                <w:sz w:val="20"/>
                <w:szCs w:val="20"/>
              </w:rPr>
              <w:t>5-7</w:t>
            </w:r>
          </w:p>
        </w:tc>
        <w:tc>
          <w:tcPr>
            <w:tcW w:w="4017" w:type="dxa"/>
          </w:tcPr>
          <w:p w14:paraId="6E4079FC" w14:textId="282F08A6" w:rsidR="008E2938" w:rsidRPr="008E2938" w:rsidRDefault="008E2938" w:rsidP="008E2938">
            <w:pPr>
              <w:rPr>
                <w:rFonts w:ascii="Times New Roman" w:hAnsi="Times New Roman" w:cs="Times New Roman"/>
              </w:rPr>
            </w:pPr>
            <w:r>
              <w:rPr>
                <w:rFonts w:ascii="Arial" w:eastAsia="Arial" w:hAnsi="Arial" w:cs="Arial"/>
                <w:sz w:val="20"/>
                <w:szCs w:val="20"/>
              </w:rPr>
              <w:t xml:space="preserve">Mahasiswa mampu </w:t>
            </w:r>
            <w:r w:rsidRPr="009364E3">
              <w:rPr>
                <w:rFonts w:ascii="Times New Roman" w:hAnsi="Times New Roman" w:cs="Times New Roman"/>
              </w:rPr>
              <w:t xml:space="preserve">mengidentifikasi surat resmi </w:t>
            </w:r>
            <w:r>
              <w:rPr>
                <w:rFonts w:ascii="Arial" w:eastAsia="Arial" w:hAnsi="Arial" w:cs="Arial"/>
                <w:sz w:val="20"/>
                <w:szCs w:val="20"/>
              </w:rPr>
              <w:t>(Sub-CPMK 3).</w:t>
            </w:r>
          </w:p>
        </w:tc>
        <w:tc>
          <w:tcPr>
            <w:tcW w:w="2692" w:type="dxa"/>
          </w:tcPr>
          <w:p w14:paraId="3A949EC0" w14:textId="77777777" w:rsidR="008E2938" w:rsidRDefault="008E2938" w:rsidP="008E2938">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Menjelaskan </w:t>
            </w:r>
          </w:p>
          <w:p w14:paraId="22DBB12F" w14:textId="77777777" w:rsidR="008E2938" w:rsidRDefault="008E2938" w:rsidP="008E2938">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 xml:space="preserve">Menganalisis </w:t>
            </w:r>
          </w:p>
          <w:p w14:paraId="729AFC4C" w14:textId="61292CF7" w:rsidR="00150290" w:rsidRDefault="00150290" w:rsidP="008E2938">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Membuat surat</w:t>
            </w:r>
          </w:p>
        </w:tc>
        <w:tc>
          <w:tcPr>
            <w:tcW w:w="2414" w:type="dxa"/>
            <w:vAlign w:val="center"/>
          </w:tcPr>
          <w:p w14:paraId="3ECDD390"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Tes lisan, lembar kerja mahasiswa, uji kinerja, keaktifan, sikap</w:t>
            </w:r>
          </w:p>
        </w:tc>
        <w:tc>
          <w:tcPr>
            <w:tcW w:w="2240" w:type="dxa"/>
            <w:vAlign w:val="center"/>
          </w:tcPr>
          <w:p w14:paraId="793A2123"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Model:</w:t>
            </w:r>
          </w:p>
          <w:p w14:paraId="46163626"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GBA</w:t>
            </w:r>
          </w:p>
          <w:p w14:paraId="5D282226"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Penugasan:</w:t>
            </w:r>
          </w:p>
          <w:p w14:paraId="67B2FD8B"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Menyelesaikan lembar kerja peserta didik</w:t>
            </w:r>
          </w:p>
        </w:tc>
        <w:tc>
          <w:tcPr>
            <w:tcW w:w="1614" w:type="dxa"/>
            <w:vAlign w:val="center"/>
          </w:tcPr>
          <w:p w14:paraId="58B5B35B"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51" w:type="dxa"/>
            <w:vAlign w:val="center"/>
          </w:tcPr>
          <w:p w14:paraId="4821ED5C" w14:textId="77777777" w:rsidR="008E2938" w:rsidRDefault="008E2938" w:rsidP="008E2938">
            <w:pPr>
              <w:spacing w:line="276" w:lineRule="auto"/>
              <w:rPr>
                <w:b/>
                <w:bCs/>
                <w:i/>
                <w:iCs/>
              </w:rPr>
            </w:pPr>
            <w:r w:rsidRPr="00DF5545">
              <w:rPr>
                <w:b/>
                <w:bCs/>
                <w:i/>
                <w:iCs/>
              </w:rPr>
              <w:t>Aneka Surat Sekretaris dan Bisnis Indonesia</w:t>
            </w:r>
          </w:p>
          <w:p w14:paraId="3CE76E68" w14:textId="77777777" w:rsidR="00150290" w:rsidRDefault="00150290" w:rsidP="008E2938">
            <w:pPr>
              <w:spacing w:line="276" w:lineRule="auto"/>
              <w:rPr>
                <w:rFonts w:ascii="Times New Roman" w:eastAsia="Arial" w:hAnsi="Times New Roman" w:cs="Times New Roman"/>
                <w:b/>
                <w:bCs/>
                <w:i/>
                <w:iCs/>
                <w:color w:val="000000"/>
              </w:rPr>
            </w:pPr>
            <w:r w:rsidRPr="00DF5545">
              <w:rPr>
                <w:rFonts w:ascii="Times New Roman" w:eastAsia="Arial" w:hAnsi="Times New Roman" w:cs="Times New Roman"/>
                <w:b/>
                <w:bCs/>
                <w:i/>
                <w:iCs/>
                <w:color w:val="000000"/>
              </w:rPr>
              <w:t>Surat Menyurat Resmi dalam bahasa Indonesia</w:t>
            </w:r>
          </w:p>
          <w:p w14:paraId="4DAE9F8C" w14:textId="15836F24" w:rsidR="00150290" w:rsidRDefault="00150290" w:rsidP="008E2938">
            <w:pPr>
              <w:spacing w:line="276" w:lineRule="auto"/>
              <w:rPr>
                <w:rFonts w:ascii="Arial" w:eastAsia="Arial" w:hAnsi="Arial" w:cs="Arial"/>
                <w:sz w:val="20"/>
                <w:szCs w:val="20"/>
              </w:rPr>
            </w:pPr>
            <w:r w:rsidRPr="00DF5545">
              <w:rPr>
                <w:rFonts w:ascii="Times New Roman" w:eastAsia="Arial" w:hAnsi="Times New Roman" w:cs="Times New Roman"/>
                <w:b/>
                <w:bCs/>
                <w:i/>
                <w:iCs/>
                <w:color w:val="000000"/>
              </w:rPr>
              <w:t>Surat menyurat dalam Bahasa Indonesia</w:t>
            </w:r>
          </w:p>
        </w:tc>
        <w:tc>
          <w:tcPr>
            <w:tcW w:w="1094" w:type="dxa"/>
            <w:vAlign w:val="center"/>
          </w:tcPr>
          <w:p w14:paraId="3F2B9081" w14:textId="77777777" w:rsidR="008E2938" w:rsidRDefault="008E2938" w:rsidP="008E2938">
            <w:pPr>
              <w:spacing w:line="276" w:lineRule="auto"/>
              <w:jc w:val="center"/>
              <w:rPr>
                <w:rFonts w:ascii="Arial" w:eastAsia="Arial" w:hAnsi="Arial" w:cs="Arial"/>
                <w:sz w:val="20"/>
                <w:szCs w:val="20"/>
              </w:rPr>
            </w:pPr>
            <w:r>
              <w:rPr>
                <w:rFonts w:ascii="Arial" w:eastAsia="Arial" w:hAnsi="Arial" w:cs="Arial"/>
                <w:sz w:val="20"/>
                <w:szCs w:val="20"/>
              </w:rPr>
              <w:t>15</w:t>
            </w:r>
          </w:p>
        </w:tc>
      </w:tr>
      <w:tr w:rsidR="008E2938" w14:paraId="58836969" w14:textId="77777777" w:rsidTr="008E2938">
        <w:tc>
          <w:tcPr>
            <w:tcW w:w="928" w:type="dxa"/>
            <w:shd w:val="clear" w:color="auto" w:fill="D9D9D9"/>
          </w:tcPr>
          <w:p w14:paraId="713319E9" w14:textId="77777777" w:rsidR="008E2938" w:rsidRDefault="008E2938" w:rsidP="008E2938">
            <w:pPr>
              <w:spacing w:line="276" w:lineRule="auto"/>
              <w:jc w:val="center"/>
              <w:rPr>
                <w:rFonts w:ascii="Arial" w:eastAsia="Arial" w:hAnsi="Arial" w:cs="Arial"/>
                <w:b/>
                <w:sz w:val="20"/>
                <w:szCs w:val="20"/>
              </w:rPr>
            </w:pPr>
            <w:r>
              <w:rPr>
                <w:rFonts w:ascii="Arial" w:eastAsia="Arial" w:hAnsi="Arial" w:cs="Arial"/>
                <w:b/>
                <w:sz w:val="20"/>
                <w:szCs w:val="20"/>
              </w:rPr>
              <w:t>8</w:t>
            </w:r>
          </w:p>
        </w:tc>
        <w:tc>
          <w:tcPr>
            <w:tcW w:w="16232" w:type="dxa"/>
            <w:gridSpan w:val="8"/>
            <w:shd w:val="clear" w:color="auto" w:fill="D9D9D9"/>
          </w:tcPr>
          <w:p w14:paraId="5075F6A1" w14:textId="77777777" w:rsidR="008E2938" w:rsidRDefault="008E2938" w:rsidP="008E2938">
            <w:pPr>
              <w:spacing w:line="276" w:lineRule="auto"/>
              <w:jc w:val="center"/>
              <w:rPr>
                <w:rFonts w:ascii="Arial" w:eastAsia="Arial" w:hAnsi="Arial" w:cs="Arial"/>
                <w:b/>
                <w:sz w:val="20"/>
                <w:szCs w:val="20"/>
              </w:rPr>
            </w:pPr>
            <w:r>
              <w:rPr>
                <w:rFonts w:ascii="Arial" w:eastAsia="Arial" w:hAnsi="Arial" w:cs="Arial"/>
                <w:b/>
                <w:sz w:val="20"/>
                <w:szCs w:val="20"/>
              </w:rPr>
              <w:t xml:space="preserve">Ujian Tengah Semester                                                                                                           </w:t>
            </w:r>
          </w:p>
        </w:tc>
      </w:tr>
      <w:tr w:rsidR="008E2938" w14:paraId="526F9650" w14:textId="77777777" w:rsidTr="008E2938">
        <w:trPr>
          <w:gridAfter w:val="1"/>
          <w:wAfter w:w="10" w:type="dxa"/>
        </w:trPr>
        <w:tc>
          <w:tcPr>
            <w:tcW w:w="928" w:type="dxa"/>
          </w:tcPr>
          <w:p w14:paraId="446FC2B4" w14:textId="77777777" w:rsidR="008E2938" w:rsidRDefault="008E2938" w:rsidP="008E2938">
            <w:pPr>
              <w:spacing w:line="276" w:lineRule="auto"/>
              <w:jc w:val="center"/>
              <w:rPr>
                <w:rFonts w:ascii="Arial" w:eastAsia="Arial" w:hAnsi="Arial" w:cs="Arial"/>
                <w:sz w:val="20"/>
                <w:szCs w:val="20"/>
              </w:rPr>
            </w:pPr>
            <w:r>
              <w:rPr>
                <w:rFonts w:ascii="Arial" w:eastAsia="Arial" w:hAnsi="Arial" w:cs="Arial"/>
                <w:sz w:val="20"/>
                <w:szCs w:val="20"/>
              </w:rPr>
              <w:t>9 - 10</w:t>
            </w:r>
          </w:p>
        </w:tc>
        <w:tc>
          <w:tcPr>
            <w:tcW w:w="4017" w:type="dxa"/>
          </w:tcPr>
          <w:p w14:paraId="0E8D39E7" w14:textId="754F62C5"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 xml:space="preserve">Mahasiswa mampu </w:t>
            </w:r>
            <w:r w:rsidRPr="009364E3">
              <w:rPr>
                <w:rFonts w:ascii="Times New Roman" w:eastAsia="Arial" w:hAnsi="Times New Roman" w:cs="Times New Roman"/>
              </w:rPr>
              <w:t xml:space="preserve">membuat </w:t>
            </w:r>
            <w:r w:rsidRPr="009364E3">
              <w:rPr>
                <w:rFonts w:ascii="Times New Roman" w:hAnsi="Times New Roman" w:cs="Times New Roman"/>
                <w:lang w:val="de-DE"/>
              </w:rPr>
              <w:t xml:space="preserve">identifikasi aturan terkait struktur </w:t>
            </w:r>
            <w:r w:rsidRPr="009364E3">
              <w:rPr>
                <w:rFonts w:ascii="Times New Roman" w:hAnsi="Times New Roman" w:cs="Times New Roman"/>
                <w:b/>
                <w:bCs/>
                <w:lang w:val="de-DE"/>
              </w:rPr>
              <w:t>surat bisnis</w:t>
            </w:r>
            <w:r>
              <w:rPr>
                <w:rFonts w:ascii="Arial" w:eastAsia="Arial" w:hAnsi="Arial" w:cs="Arial"/>
                <w:sz w:val="20"/>
                <w:szCs w:val="20"/>
              </w:rPr>
              <w:t xml:space="preserve"> (Sub-CPMK 4).</w:t>
            </w:r>
          </w:p>
        </w:tc>
        <w:tc>
          <w:tcPr>
            <w:tcW w:w="2692" w:type="dxa"/>
          </w:tcPr>
          <w:p w14:paraId="5AF30378" w14:textId="77777777" w:rsidR="008E2938" w:rsidRDefault="008E2938" w:rsidP="008E2938">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Menjelaskan </w:t>
            </w:r>
          </w:p>
          <w:p w14:paraId="37D90768" w14:textId="77777777" w:rsidR="008E2938" w:rsidRDefault="008E2938" w:rsidP="008E2938">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Menjelaskan </w:t>
            </w:r>
          </w:p>
          <w:p w14:paraId="1BFE0171" w14:textId="65435B1A" w:rsidR="008E2938" w:rsidRDefault="008E2938" w:rsidP="008E2938">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 xml:space="preserve">Membuat </w:t>
            </w:r>
            <w:r w:rsidR="00150290">
              <w:rPr>
                <w:rFonts w:ascii="Arial" w:eastAsia="Arial" w:hAnsi="Arial" w:cs="Arial"/>
                <w:color w:val="000000"/>
                <w:sz w:val="20"/>
                <w:szCs w:val="20"/>
              </w:rPr>
              <w:t>surat</w:t>
            </w:r>
          </w:p>
        </w:tc>
        <w:tc>
          <w:tcPr>
            <w:tcW w:w="2414" w:type="dxa"/>
            <w:vAlign w:val="center"/>
          </w:tcPr>
          <w:p w14:paraId="7A8A0BA9"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 xml:space="preserve">Tes lisan, portofolio, reflective </w:t>
            </w:r>
            <w:proofErr w:type="gramStart"/>
            <w:r>
              <w:rPr>
                <w:rFonts w:ascii="Arial" w:eastAsia="Arial" w:hAnsi="Arial" w:cs="Arial"/>
                <w:sz w:val="20"/>
                <w:szCs w:val="20"/>
              </w:rPr>
              <w:t>journal,  keaktifan</w:t>
            </w:r>
            <w:proofErr w:type="gramEnd"/>
            <w:r>
              <w:rPr>
                <w:rFonts w:ascii="Arial" w:eastAsia="Arial" w:hAnsi="Arial" w:cs="Arial"/>
                <w:sz w:val="20"/>
                <w:szCs w:val="20"/>
              </w:rPr>
              <w:t>, sikap</w:t>
            </w:r>
          </w:p>
        </w:tc>
        <w:tc>
          <w:tcPr>
            <w:tcW w:w="2240" w:type="dxa"/>
            <w:vAlign w:val="center"/>
          </w:tcPr>
          <w:p w14:paraId="1CEE5AC4"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Model:</w:t>
            </w:r>
          </w:p>
          <w:p w14:paraId="7F1CDB27"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GBA</w:t>
            </w:r>
          </w:p>
          <w:p w14:paraId="11107217"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Penugasan:</w:t>
            </w:r>
          </w:p>
          <w:p w14:paraId="3EF586D7"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Menyelesaikan lembar kerja peserta didik</w:t>
            </w:r>
          </w:p>
        </w:tc>
        <w:tc>
          <w:tcPr>
            <w:tcW w:w="1614" w:type="dxa"/>
            <w:vAlign w:val="center"/>
          </w:tcPr>
          <w:p w14:paraId="6C42BF91"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51" w:type="dxa"/>
            <w:vAlign w:val="center"/>
          </w:tcPr>
          <w:p w14:paraId="57BC193B" w14:textId="4D7827EA" w:rsidR="008E2938" w:rsidRDefault="008E2938" w:rsidP="008E2938">
            <w:pPr>
              <w:spacing w:line="276" w:lineRule="auto"/>
              <w:rPr>
                <w:rFonts w:ascii="Arial" w:eastAsia="Arial" w:hAnsi="Arial" w:cs="Arial"/>
                <w:sz w:val="20"/>
                <w:szCs w:val="20"/>
              </w:rPr>
            </w:pPr>
            <w:r w:rsidRPr="00DF5545">
              <w:rPr>
                <w:b/>
                <w:bCs/>
                <w:i/>
                <w:iCs/>
              </w:rPr>
              <w:t>Aneka Surat Sekretaris dan Bisnis Indonesia</w:t>
            </w:r>
          </w:p>
          <w:p w14:paraId="6620DA80" w14:textId="6E4B6602" w:rsidR="008E2938" w:rsidRDefault="00150290" w:rsidP="008E2938">
            <w:pPr>
              <w:spacing w:line="276" w:lineRule="auto"/>
              <w:rPr>
                <w:rFonts w:ascii="Arial" w:eastAsia="Arial" w:hAnsi="Arial" w:cs="Arial"/>
                <w:sz w:val="20"/>
                <w:szCs w:val="20"/>
              </w:rPr>
            </w:pPr>
            <w:r w:rsidRPr="00DF5545">
              <w:rPr>
                <w:rFonts w:ascii="Times New Roman" w:eastAsia="Arial" w:hAnsi="Times New Roman" w:cs="Times New Roman"/>
                <w:b/>
                <w:bCs/>
                <w:i/>
                <w:iCs/>
                <w:color w:val="000000"/>
              </w:rPr>
              <w:t>Surat menyurat dalam Bahasa Indonesia</w:t>
            </w:r>
          </w:p>
        </w:tc>
        <w:tc>
          <w:tcPr>
            <w:tcW w:w="1094" w:type="dxa"/>
            <w:vAlign w:val="center"/>
          </w:tcPr>
          <w:p w14:paraId="156B5A30" w14:textId="77777777" w:rsidR="008E2938" w:rsidRDefault="008E2938" w:rsidP="00150290">
            <w:pPr>
              <w:spacing w:line="276" w:lineRule="auto"/>
              <w:jc w:val="center"/>
              <w:rPr>
                <w:rFonts w:ascii="Arial" w:eastAsia="Arial" w:hAnsi="Arial" w:cs="Arial"/>
                <w:sz w:val="20"/>
                <w:szCs w:val="20"/>
              </w:rPr>
            </w:pPr>
            <w:r>
              <w:rPr>
                <w:rFonts w:ascii="Arial" w:eastAsia="Arial" w:hAnsi="Arial" w:cs="Arial"/>
                <w:sz w:val="20"/>
                <w:szCs w:val="20"/>
              </w:rPr>
              <w:t>15</w:t>
            </w:r>
          </w:p>
        </w:tc>
      </w:tr>
      <w:tr w:rsidR="008E2938" w14:paraId="7BEEB2C5" w14:textId="77777777" w:rsidTr="008E2938">
        <w:trPr>
          <w:gridAfter w:val="1"/>
          <w:wAfter w:w="10" w:type="dxa"/>
        </w:trPr>
        <w:tc>
          <w:tcPr>
            <w:tcW w:w="928" w:type="dxa"/>
          </w:tcPr>
          <w:p w14:paraId="1DE661B7" w14:textId="77777777" w:rsidR="008E2938" w:rsidRDefault="008E2938" w:rsidP="008E2938">
            <w:pPr>
              <w:spacing w:line="276" w:lineRule="auto"/>
              <w:jc w:val="center"/>
              <w:rPr>
                <w:rFonts w:ascii="Arial" w:eastAsia="Arial" w:hAnsi="Arial" w:cs="Arial"/>
                <w:sz w:val="20"/>
                <w:szCs w:val="20"/>
              </w:rPr>
            </w:pPr>
            <w:r>
              <w:rPr>
                <w:rFonts w:ascii="Arial" w:eastAsia="Arial" w:hAnsi="Arial" w:cs="Arial"/>
                <w:sz w:val="20"/>
                <w:szCs w:val="20"/>
              </w:rPr>
              <w:t>11-12</w:t>
            </w:r>
          </w:p>
        </w:tc>
        <w:tc>
          <w:tcPr>
            <w:tcW w:w="4017" w:type="dxa"/>
          </w:tcPr>
          <w:p w14:paraId="2A3F7D7A" w14:textId="058F21E0"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 xml:space="preserve">Mahasiswa mampu </w:t>
            </w:r>
            <w:r w:rsidRPr="009364E3">
              <w:rPr>
                <w:rFonts w:ascii="Times New Roman" w:eastAsia="Arial" w:hAnsi="Times New Roman" w:cs="Times New Roman"/>
              </w:rPr>
              <w:t xml:space="preserve">membuat surat </w:t>
            </w:r>
            <w:r w:rsidRPr="009364E3">
              <w:rPr>
                <w:rFonts w:ascii="Times New Roman" w:hAnsi="Times New Roman" w:cs="Times New Roman"/>
              </w:rPr>
              <w:t xml:space="preserve">struktur </w:t>
            </w:r>
            <w:r w:rsidRPr="009364E3">
              <w:rPr>
                <w:rFonts w:ascii="Times New Roman" w:hAnsi="Times New Roman" w:cs="Times New Roman"/>
                <w:b/>
                <w:bCs/>
              </w:rPr>
              <w:t xml:space="preserve">surat </w:t>
            </w:r>
            <w:proofErr w:type="gramStart"/>
            <w:r w:rsidRPr="009364E3">
              <w:rPr>
                <w:rFonts w:ascii="Times New Roman" w:hAnsi="Times New Roman" w:cs="Times New Roman"/>
                <w:b/>
                <w:bCs/>
              </w:rPr>
              <w:t xml:space="preserve">statuta </w:t>
            </w:r>
            <w:r>
              <w:rPr>
                <w:rFonts w:ascii="Arial" w:eastAsia="Arial" w:hAnsi="Arial" w:cs="Arial"/>
                <w:sz w:val="20"/>
                <w:szCs w:val="20"/>
              </w:rPr>
              <w:t xml:space="preserve"> (</w:t>
            </w:r>
            <w:proofErr w:type="gramEnd"/>
            <w:r>
              <w:rPr>
                <w:rFonts w:ascii="Arial" w:eastAsia="Arial" w:hAnsi="Arial" w:cs="Arial"/>
                <w:sz w:val="20"/>
                <w:szCs w:val="20"/>
              </w:rPr>
              <w:t>Sub-CPMK 5 )</w:t>
            </w:r>
          </w:p>
        </w:tc>
        <w:tc>
          <w:tcPr>
            <w:tcW w:w="2692" w:type="dxa"/>
          </w:tcPr>
          <w:p w14:paraId="6A7532D0" w14:textId="77777777" w:rsidR="008E2938" w:rsidRDefault="008E2938" w:rsidP="008E2938">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Menjelaskan Menganalisis  </w:t>
            </w:r>
          </w:p>
          <w:p w14:paraId="60BD7C8C" w14:textId="2D2B57CA" w:rsidR="00150290" w:rsidRDefault="00150290" w:rsidP="008E2938">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Membuat surat</w:t>
            </w:r>
          </w:p>
        </w:tc>
        <w:tc>
          <w:tcPr>
            <w:tcW w:w="2414" w:type="dxa"/>
            <w:vAlign w:val="center"/>
          </w:tcPr>
          <w:p w14:paraId="605FEEC9"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Tes lisan, lembar kerja mahasiswa, keaktifan, sikap</w:t>
            </w:r>
          </w:p>
        </w:tc>
        <w:tc>
          <w:tcPr>
            <w:tcW w:w="2240" w:type="dxa"/>
            <w:vAlign w:val="center"/>
          </w:tcPr>
          <w:p w14:paraId="5B586C62"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Model:</w:t>
            </w:r>
          </w:p>
          <w:p w14:paraId="6A42E3DC"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GBA</w:t>
            </w:r>
          </w:p>
          <w:p w14:paraId="232C5D38"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Penugasan:</w:t>
            </w:r>
          </w:p>
          <w:p w14:paraId="7800EF34"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Menyelesaikan lembar kerja peserta didik</w:t>
            </w:r>
          </w:p>
        </w:tc>
        <w:tc>
          <w:tcPr>
            <w:tcW w:w="1614" w:type="dxa"/>
            <w:vAlign w:val="center"/>
          </w:tcPr>
          <w:p w14:paraId="56E59121"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51" w:type="dxa"/>
            <w:vAlign w:val="center"/>
          </w:tcPr>
          <w:p w14:paraId="0F268920" w14:textId="58DB20F9" w:rsidR="008E2938" w:rsidRPr="00DF5545" w:rsidRDefault="008E2938" w:rsidP="008E2938">
            <w:pPr>
              <w:pBdr>
                <w:top w:val="nil"/>
                <w:left w:val="nil"/>
                <w:bottom w:val="nil"/>
                <w:right w:val="nil"/>
                <w:between w:val="nil"/>
              </w:pBdr>
              <w:spacing w:after="160" w:line="259" w:lineRule="auto"/>
              <w:rPr>
                <w:rFonts w:ascii="Times New Roman" w:eastAsia="Arial" w:hAnsi="Times New Roman" w:cs="Times New Roman"/>
                <w:color w:val="000000"/>
              </w:rPr>
            </w:pPr>
            <w:r w:rsidRPr="00DF5545">
              <w:rPr>
                <w:rFonts w:ascii="Times New Roman" w:hAnsi="Times New Roman" w:cs="Times New Roman"/>
                <w:b/>
                <w:bCs/>
                <w:i/>
                <w:iCs/>
              </w:rPr>
              <w:t>Aneka Surat Statuta Laporan dan Proposal</w:t>
            </w:r>
          </w:p>
          <w:p w14:paraId="3FFD86EA" w14:textId="5D9541D4" w:rsidR="008E2938" w:rsidRDefault="00150290" w:rsidP="008E2938">
            <w:pPr>
              <w:spacing w:line="276" w:lineRule="auto"/>
              <w:rPr>
                <w:rFonts w:ascii="Arial" w:eastAsia="Arial" w:hAnsi="Arial" w:cs="Arial"/>
                <w:sz w:val="20"/>
                <w:szCs w:val="20"/>
              </w:rPr>
            </w:pPr>
            <w:r w:rsidRPr="00DF5545">
              <w:rPr>
                <w:rFonts w:ascii="Times New Roman" w:eastAsia="Arial" w:hAnsi="Times New Roman" w:cs="Times New Roman"/>
                <w:b/>
                <w:bCs/>
                <w:i/>
                <w:iCs/>
                <w:color w:val="000000"/>
              </w:rPr>
              <w:t>Surat menyurat dalam Bahasa Indonesia</w:t>
            </w:r>
          </w:p>
        </w:tc>
        <w:tc>
          <w:tcPr>
            <w:tcW w:w="1094" w:type="dxa"/>
            <w:vAlign w:val="center"/>
          </w:tcPr>
          <w:p w14:paraId="7C2D965F" w14:textId="2D5A5DAF" w:rsidR="008E2938" w:rsidRDefault="008E2938" w:rsidP="00150290">
            <w:pPr>
              <w:spacing w:line="276" w:lineRule="auto"/>
              <w:jc w:val="center"/>
              <w:rPr>
                <w:rFonts w:ascii="Arial" w:eastAsia="Arial" w:hAnsi="Arial" w:cs="Arial"/>
                <w:sz w:val="20"/>
                <w:szCs w:val="20"/>
              </w:rPr>
            </w:pPr>
            <w:r>
              <w:rPr>
                <w:rFonts w:ascii="Arial" w:eastAsia="Arial" w:hAnsi="Arial" w:cs="Arial"/>
                <w:sz w:val="20"/>
                <w:szCs w:val="20"/>
              </w:rPr>
              <w:t>15</w:t>
            </w:r>
          </w:p>
        </w:tc>
      </w:tr>
      <w:tr w:rsidR="008E2938" w14:paraId="0CA3A1AA" w14:textId="77777777" w:rsidTr="008E2938">
        <w:trPr>
          <w:gridAfter w:val="1"/>
          <w:wAfter w:w="10" w:type="dxa"/>
        </w:trPr>
        <w:tc>
          <w:tcPr>
            <w:tcW w:w="928" w:type="dxa"/>
          </w:tcPr>
          <w:p w14:paraId="0F4D1DF0" w14:textId="77777777" w:rsidR="008E2938" w:rsidRDefault="008E2938" w:rsidP="008E2938">
            <w:pPr>
              <w:spacing w:line="276" w:lineRule="auto"/>
              <w:jc w:val="center"/>
              <w:rPr>
                <w:rFonts w:ascii="Arial" w:eastAsia="Arial" w:hAnsi="Arial" w:cs="Arial"/>
                <w:sz w:val="20"/>
                <w:szCs w:val="20"/>
              </w:rPr>
            </w:pPr>
            <w:r>
              <w:rPr>
                <w:rFonts w:ascii="Arial" w:eastAsia="Arial" w:hAnsi="Arial" w:cs="Arial"/>
                <w:sz w:val="20"/>
                <w:szCs w:val="20"/>
              </w:rPr>
              <w:t>13-14</w:t>
            </w:r>
          </w:p>
        </w:tc>
        <w:tc>
          <w:tcPr>
            <w:tcW w:w="4017" w:type="dxa"/>
          </w:tcPr>
          <w:p w14:paraId="1C824918" w14:textId="5EDC8601"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 xml:space="preserve">Mahasiswa mampu </w:t>
            </w:r>
            <w:r w:rsidRPr="009364E3">
              <w:rPr>
                <w:rFonts w:ascii="Times New Roman" w:hAnsi="Times New Roman" w:cs="Times New Roman"/>
                <w:lang w:val="en-GB"/>
              </w:rPr>
              <w:t xml:space="preserve">membuat surat perjanjian </w:t>
            </w:r>
            <w:r>
              <w:rPr>
                <w:rFonts w:ascii="Arial" w:eastAsia="Arial" w:hAnsi="Arial" w:cs="Arial"/>
                <w:sz w:val="20"/>
                <w:szCs w:val="20"/>
              </w:rPr>
              <w:t>(Sub-CPMK 6)</w:t>
            </w:r>
          </w:p>
        </w:tc>
        <w:tc>
          <w:tcPr>
            <w:tcW w:w="2692" w:type="dxa"/>
          </w:tcPr>
          <w:p w14:paraId="4D3AED71" w14:textId="77777777" w:rsidR="008E2938" w:rsidRDefault="008E2938" w:rsidP="008E2938">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Menjelaskan </w:t>
            </w:r>
          </w:p>
          <w:p w14:paraId="1E9CEF69" w14:textId="77777777" w:rsidR="008E2938" w:rsidRDefault="008E2938" w:rsidP="008E2938">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 xml:space="preserve">Menganalisis </w:t>
            </w:r>
          </w:p>
          <w:p w14:paraId="68B3EC14" w14:textId="0599513C" w:rsidR="00150290" w:rsidRDefault="00150290" w:rsidP="008E2938">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Membuat surat</w:t>
            </w:r>
          </w:p>
        </w:tc>
        <w:tc>
          <w:tcPr>
            <w:tcW w:w="2414" w:type="dxa"/>
            <w:vAlign w:val="center"/>
          </w:tcPr>
          <w:p w14:paraId="5974A7E9"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Tes lisan, lembar kerja, uji kinerja, keaktifan, sikap</w:t>
            </w:r>
          </w:p>
        </w:tc>
        <w:tc>
          <w:tcPr>
            <w:tcW w:w="2240" w:type="dxa"/>
            <w:vAlign w:val="center"/>
          </w:tcPr>
          <w:p w14:paraId="6B5A7E04"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Model:</w:t>
            </w:r>
          </w:p>
          <w:p w14:paraId="09A160A2"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GBA</w:t>
            </w:r>
          </w:p>
          <w:p w14:paraId="0F04E006"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Penugasan:</w:t>
            </w:r>
          </w:p>
          <w:p w14:paraId="4913105C"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Menyelesaikan lembar kerja peserta didik</w:t>
            </w:r>
          </w:p>
        </w:tc>
        <w:tc>
          <w:tcPr>
            <w:tcW w:w="1614" w:type="dxa"/>
            <w:vAlign w:val="center"/>
          </w:tcPr>
          <w:p w14:paraId="7B676C84"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51" w:type="dxa"/>
            <w:vAlign w:val="center"/>
          </w:tcPr>
          <w:p w14:paraId="58E91AE7" w14:textId="77777777" w:rsidR="008E2938" w:rsidRPr="00DF5545" w:rsidRDefault="008E2938" w:rsidP="008E2938">
            <w:pPr>
              <w:pBdr>
                <w:top w:val="nil"/>
                <w:left w:val="nil"/>
                <w:bottom w:val="nil"/>
                <w:right w:val="nil"/>
                <w:between w:val="nil"/>
              </w:pBdr>
              <w:spacing w:after="160" w:line="259" w:lineRule="auto"/>
              <w:rPr>
                <w:rFonts w:ascii="Times New Roman" w:eastAsia="Arial" w:hAnsi="Times New Roman" w:cs="Times New Roman"/>
                <w:color w:val="000000"/>
              </w:rPr>
            </w:pPr>
            <w:r w:rsidRPr="00DF5545">
              <w:rPr>
                <w:rFonts w:ascii="Times New Roman" w:hAnsi="Times New Roman" w:cs="Times New Roman"/>
                <w:b/>
                <w:bCs/>
                <w:i/>
                <w:iCs/>
              </w:rPr>
              <w:t>Aneka Surat Statuta Laporan dan Proposal</w:t>
            </w:r>
          </w:p>
          <w:p w14:paraId="49BAEEA7" w14:textId="77777777" w:rsidR="008E2938" w:rsidRDefault="008E2938" w:rsidP="008E2938">
            <w:pPr>
              <w:spacing w:line="276" w:lineRule="auto"/>
              <w:rPr>
                <w:rFonts w:ascii="Arial" w:eastAsia="Arial" w:hAnsi="Arial" w:cs="Arial"/>
                <w:sz w:val="20"/>
                <w:szCs w:val="20"/>
              </w:rPr>
            </w:pPr>
          </w:p>
        </w:tc>
        <w:tc>
          <w:tcPr>
            <w:tcW w:w="1094" w:type="dxa"/>
            <w:vAlign w:val="center"/>
          </w:tcPr>
          <w:p w14:paraId="23624952" w14:textId="77777777" w:rsidR="008E2938" w:rsidRDefault="008E2938" w:rsidP="00150290">
            <w:pPr>
              <w:spacing w:line="276" w:lineRule="auto"/>
              <w:jc w:val="center"/>
              <w:rPr>
                <w:rFonts w:ascii="Arial" w:eastAsia="Arial" w:hAnsi="Arial" w:cs="Arial"/>
                <w:sz w:val="20"/>
                <w:szCs w:val="20"/>
              </w:rPr>
            </w:pPr>
            <w:r>
              <w:rPr>
                <w:rFonts w:ascii="Arial" w:eastAsia="Arial" w:hAnsi="Arial" w:cs="Arial"/>
                <w:sz w:val="20"/>
                <w:szCs w:val="20"/>
              </w:rPr>
              <w:t>15</w:t>
            </w:r>
          </w:p>
        </w:tc>
      </w:tr>
      <w:tr w:rsidR="008E2938" w14:paraId="636F6499" w14:textId="77777777" w:rsidTr="008E2938">
        <w:trPr>
          <w:gridAfter w:val="1"/>
          <w:wAfter w:w="10" w:type="dxa"/>
        </w:trPr>
        <w:tc>
          <w:tcPr>
            <w:tcW w:w="928" w:type="dxa"/>
          </w:tcPr>
          <w:p w14:paraId="7C7DA62F" w14:textId="77777777" w:rsidR="008E2938" w:rsidRDefault="008E2938" w:rsidP="008E2938">
            <w:pPr>
              <w:spacing w:line="276" w:lineRule="auto"/>
              <w:jc w:val="center"/>
              <w:rPr>
                <w:rFonts w:ascii="Arial" w:eastAsia="Arial" w:hAnsi="Arial" w:cs="Arial"/>
                <w:sz w:val="20"/>
                <w:szCs w:val="20"/>
              </w:rPr>
            </w:pPr>
            <w:r>
              <w:rPr>
                <w:rFonts w:ascii="Arial" w:eastAsia="Arial" w:hAnsi="Arial" w:cs="Arial"/>
                <w:sz w:val="20"/>
                <w:szCs w:val="20"/>
              </w:rPr>
              <w:t>15</w:t>
            </w:r>
          </w:p>
        </w:tc>
        <w:tc>
          <w:tcPr>
            <w:tcW w:w="4017" w:type="dxa"/>
          </w:tcPr>
          <w:p w14:paraId="7B5D5873" w14:textId="5A6DB1B3" w:rsidR="008E2938" w:rsidRDefault="008E2938" w:rsidP="008E2938">
            <w:pPr>
              <w:spacing w:line="276" w:lineRule="auto"/>
              <w:rPr>
                <w:rFonts w:ascii="Arial" w:eastAsia="Arial" w:hAnsi="Arial" w:cs="Arial"/>
                <w:sz w:val="20"/>
                <w:szCs w:val="20"/>
              </w:rPr>
            </w:pPr>
            <w:r w:rsidRPr="009364E3">
              <w:rPr>
                <w:rFonts w:ascii="Times New Roman" w:hAnsi="Times New Roman" w:cs="Times New Roman"/>
                <w:lang w:val="en-GB"/>
              </w:rPr>
              <w:t xml:space="preserve">Mampu menyusun proposal dan laporan kegiatan </w:t>
            </w:r>
            <w:r w:rsidR="00150290">
              <w:rPr>
                <w:rFonts w:ascii="Arial" w:eastAsia="Arial" w:hAnsi="Arial" w:cs="Arial"/>
                <w:sz w:val="20"/>
                <w:szCs w:val="20"/>
              </w:rPr>
              <w:t>(Sub-CPMK</w:t>
            </w:r>
            <w:r w:rsidR="00150290">
              <w:rPr>
                <w:rFonts w:ascii="Arial" w:eastAsia="Arial" w:hAnsi="Arial" w:cs="Arial"/>
                <w:sz w:val="20"/>
                <w:szCs w:val="20"/>
              </w:rPr>
              <w:t xml:space="preserve"> 7</w:t>
            </w:r>
          </w:p>
        </w:tc>
        <w:tc>
          <w:tcPr>
            <w:tcW w:w="2692" w:type="dxa"/>
          </w:tcPr>
          <w:p w14:paraId="47172BE3" w14:textId="7425B875" w:rsidR="008E2938" w:rsidRDefault="008E2938" w:rsidP="008E2938">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Menganalisis  </w:t>
            </w:r>
          </w:p>
          <w:p w14:paraId="482D6D34" w14:textId="77777777" w:rsidR="008E2938" w:rsidRDefault="008E2938" w:rsidP="008E2938">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 xml:space="preserve">Membuat </w:t>
            </w:r>
            <w:r w:rsidR="00150290">
              <w:rPr>
                <w:rFonts w:ascii="Arial" w:eastAsia="Arial" w:hAnsi="Arial" w:cs="Arial"/>
                <w:color w:val="000000"/>
                <w:sz w:val="20"/>
                <w:szCs w:val="20"/>
              </w:rPr>
              <w:t>proposal</w:t>
            </w:r>
          </w:p>
          <w:p w14:paraId="5EFB83E5" w14:textId="735A274F" w:rsidR="00150290" w:rsidRDefault="00150290" w:rsidP="008E2938">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Membuat Laporan</w:t>
            </w:r>
          </w:p>
        </w:tc>
        <w:tc>
          <w:tcPr>
            <w:tcW w:w="2414" w:type="dxa"/>
            <w:vAlign w:val="center"/>
          </w:tcPr>
          <w:p w14:paraId="71FFDFA0"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Tes lisan, portofolio, uji kinerja, keaktifan, sikap</w:t>
            </w:r>
          </w:p>
        </w:tc>
        <w:tc>
          <w:tcPr>
            <w:tcW w:w="2240" w:type="dxa"/>
            <w:vAlign w:val="center"/>
          </w:tcPr>
          <w:p w14:paraId="0032EB80"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Model:</w:t>
            </w:r>
          </w:p>
          <w:p w14:paraId="3C81300B"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GBA</w:t>
            </w:r>
          </w:p>
          <w:p w14:paraId="431CE5B9"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Penugasan:</w:t>
            </w:r>
          </w:p>
          <w:p w14:paraId="46A5B642"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Menyelesaikan lembar kerja peserta didik</w:t>
            </w:r>
          </w:p>
        </w:tc>
        <w:tc>
          <w:tcPr>
            <w:tcW w:w="1614" w:type="dxa"/>
            <w:vAlign w:val="center"/>
          </w:tcPr>
          <w:p w14:paraId="5E4DE9D3"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51" w:type="dxa"/>
            <w:vAlign w:val="center"/>
          </w:tcPr>
          <w:p w14:paraId="73CD1C4B" w14:textId="77777777" w:rsidR="00150290" w:rsidRPr="00DF5545" w:rsidRDefault="00150290" w:rsidP="00150290">
            <w:pPr>
              <w:pBdr>
                <w:top w:val="nil"/>
                <w:left w:val="nil"/>
                <w:bottom w:val="nil"/>
                <w:right w:val="nil"/>
                <w:between w:val="nil"/>
              </w:pBdr>
              <w:spacing w:after="160" w:line="259" w:lineRule="auto"/>
              <w:rPr>
                <w:rFonts w:ascii="Times New Roman" w:eastAsia="Arial" w:hAnsi="Times New Roman" w:cs="Times New Roman"/>
                <w:color w:val="000000"/>
              </w:rPr>
            </w:pPr>
            <w:r w:rsidRPr="00DF5545">
              <w:rPr>
                <w:rFonts w:ascii="Times New Roman" w:hAnsi="Times New Roman" w:cs="Times New Roman"/>
                <w:b/>
                <w:bCs/>
                <w:i/>
                <w:iCs/>
              </w:rPr>
              <w:t>Aneka Surat Statuta Laporan dan Proposal</w:t>
            </w:r>
          </w:p>
          <w:p w14:paraId="6E103A69" w14:textId="77777777" w:rsidR="008E2938" w:rsidRDefault="008E2938" w:rsidP="008E2938">
            <w:pPr>
              <w:spacing w:line="276" w:lineRule="auto"/>
              <w:rPr>
                <w:rFonts w:ascii="Arial" w:eastAsia="Arial" w:hAnsi="Arial" w:cs="Arial"/>
                <w:sz w:val="20"/>
                <w:szCs w:val="20"/>
              </w:rPr>
            </w:pPr>
          </w:p>
        </w:tc>
        <w:tc>
          <w:tcPr>
            <w:tcW w:w="1094" w:type="dxa"/>
            <w:vAlign w:val="center"/>
          </w:tcPr>
          <w:p w14:paraId="7F9DCA86" w14:textId="171F7864" w:rsidR="008E2938" w:rsidRDefault="008E2938" w:rsidP="00150290">
            <w:pPr>
              <w:spacing w:line="276" w:lineRule="auto"/>
              <w:jc w:val="center"/>
              <w:rPr>
                <w:rFonts w:ascii="Arial" w:eastAsia="Arial" w:hAnsi="Arial" w:cs="Arial"/>
                <w:sz w:val="20"/>
                <w:szCs w:val="20"/>
              </w:rPr>
            </w:pPr>
            <w:r>
              <w:rPr>
                <w:rFonts w:ascii="Arial" w:eastAsia="Arial" w:hAnsi="Arial" w:cs="Arial"/>
                <w:sz w:val="20"/>
                <w:szCs w:val="20"/>
              </w:rPr>
              <w:t>1</w:t>
            </w:r>
            <w:r w:rsidR="00150290">
              <w:rPr>
                <w:rFonts w:ascii="Arial" w:eastAsia="Arial" w:hAnsi="Arial" w:cs="Arial"/>
                <w:sz w:val="20"/>
                <w:szCs w:val="20"/>
              </w:rPr>
              <w:t>5</w:t>
            </w:r>
          </w:p>
        </w:tc>
      </w:tr>
      <w:tr w:rsidR="008E2938" w14:paraId="3A0B166E" w14:textId="77777777" w:rsidTr="008E2938">
        <w:tc>
          <w:tcPr>
            <w:tcW w:w="928" w:type="dxa"/>
            <w:shd w:val="clear" w:color="auto" w:fill="D9D9D9"/>
          </w:tcPr>
          <w:p w14:paraId="43732D67" w14:textId="77777777" w:rsidR="008E2938" w:rsidRDefault="008E2938" w:rsidP="008E2938">
            <w:pPr>
              <w:spacing w:line="276" w:lineRule="auto"/>
              <w:jc w:val="center"/>
              <w:rPr>
                <w:rFonts w:ascii="Arial" w:eastAsia="Arial" w:hAnsi="Arial" w:cs="Arial"/>
                <w:b/>
                <w:sz w:val="20"/>
                <w:szCs w:val="20"/>
              </w:rPr>
            </w:pPr>
            <w:r>
              <w:rPr>
                <w:rFonts w:ascii="Arial" w:eastAsia="Arial" w:hAnsi="Arial" w:cs="Arial"/>
                <w:b/>
                <w:sz w:val="20"/>
                <w:szCs w:val="20"/>
              </w:rPr>
              <w:t>16</w:t>
            </w:r>
          </w:p>
        </w:tc>
        <w:tc>
          <w:tcPr>
            <w:tcW w:w="16232" w:type="dxa"/>
            <w:gridSpan w:val="8"/>
            <w:shd w:val="clear" w:color="auto" w:fill="D9D9D9"/>
          </w:tcPr>
          <w:p w14:paraId="34A1B0DE" w14:textId="77777777" w:rsidR="008E2938" w:rsidRDefault="008E2938" w:rsidP="008E2938">
            <w:pPr>
              <w:spacing w:line="276" w:lineRule="auto"/>
              <w:jc w:val="center"/>
              <w:rPr>
                <w:rFonts w:ascii="Arial" w:eastAsia="Arial" w:hAnsi="Arial" w:cs="Arial"/>
                <w:b/>
                <w:sz w:val="20"/>
                <w:szCs w:val="20"/>
              </w:rPr>
            </w:pPr>
            <w:r>
              <w:rPr>
                <w:rFonts w:ascii="Arial" w:eastAsia="Arial" w:hAnsi="Arial" w:cs="Arial"/>
                <w:b/>
                <w:sz w:val="20"/>
                <w:szCs w:val="20"/>
              </w:rPr>
              <w:t xml:space="preserve">Ujian Akhir Semester                                                                                                                   </w:t>
            </w:r>
          </w:p>
        </w:tc>
      </w:tr>
      <w:tr w:rsidR="008E2938" w14:paraId="58A57052" w14:textId="77777777" w:rsidTr="008E2938">
        <w:trPr>
          <w:gridAfter w:val="1"/>
          <w:wAfter w:w="10" w:type="dxa"/>
        </w:trPr>
        <w:tc>
          <w:tcPr>
            <w:tcW w:w="928" w:type="dxa"/>
          </w:tcPr>
          <w:p w14:paraId="5668555F" w14:textId="77777777" w:rsidR="008E2938" w:rsidRDefault="008E2938" w:rsidP="008E2938">
            <w:pPr>
              <w:spacing w:line="276" w:lineRule="auto"/>
              <w:rPr>
                <w:rFonts w:ascii="Arial" w:eastAsia="Arial" w:hAnsi="Arial" w:cs="Arial"/>
                <w:sz w:val="20"/>
                <w:szCs w:val="20"/>
              </w:rPr>
            </w:pPr>
          </w:p>
        </w:tc>
        <w:tc>
          <w:tcPr>
            <w:tcW w:w="4017" w:type="dxa"/>
          </w:tcPr>
          <w:p w14:paraId="7BA00E6D" w14:textId="77777777" w:rsidR="008E2938" w:rsidRDefault="008E2938" w:rsidP="008E2938">
            <w:pPr>
              <w:spacing w:line="276" w:lineRule="auto"/>
              <w:rPr>
                <w:rFonts w:ascii="Arial" w:eastAsia="Arial" w:hAnsi="Arial" w:cs="Arial"/>
                <w:sz w:val="20"/>
                <w:szCs w:val="20"/>
              </w:rPr>
            </w:pPr>
          </w:p>
        </w:tc>
        <w:tc>
          <w:tcPr>
            <w:tcW w:w="2692" w:type="dxa"/>
          </w:tcPr>
          <w:p w14:paraId="46566189" w14:textId="77777777" w:rsidR="008E2938" w:rsidRDefault="008E2938" w:rsidP="008E2938">
            <w:pPr>
              <w:spacing w:line="276" w:lineRule="auto"/>
              <w:rPr>
                <w:rFonts w:ascii="Arial" w:eastAsia="Arial" w:hAnsi="Arial" w:cs="Arial"/>
                <w:sz w:val="20"/>
                <w:szCs w:val="20"/>
              </w:rPr>
            </w:pPr>
          </w:p>
        </w:tc>
        <w:tc>
          <w:tcPr>
            <w:tcW w:w="2414" w:type="dxa"/>
          </w:tcPr>
          <w:p w14:paraId="7AE89B02" w14:textId="77777777" w:rsidR="008E2938" w:rsidRDefault="008E2938" w:rsidP="008E2938">
            <w:pPr>
              <w:spacing w:line="276" w:lineRule="auto"/>
              <w:rPr>
                <w:rFonts w:ascii="Arial" w:eastAsia="Arial" w:hAnsi="Arial" w:cs="Arial"/>
                <w:sz w:val="20"/>
                <w:szCs w:val="20"/>
              </w:rPr>
            </w:pPr>
          </w:p>
        </w:tc>
        <w:tc>
          <w:tcPr>
            <w:tcW w:w="2240" w:type="dxa"/>
          </w:tcPr>
          <w:p w14:paraId="488F9E8D" w14:textId="77777777" w:rsidR="008E2938" w:rsidRDefault="008E2938" w:rsidP="008E2938">
            <w:pPr>
              <w:spacing w:line="276" w:lineRule="auto"/>
              <w:rPr>
                <w:rFonts w:ascii="Arial" w:eastAsia="Arial" w:hAnsi="Arial" w:cs="Arial"/>
                <w:sz w:val="20"/>
                <w:szCs w:val="20"/>
              </w:rPr>
            </w:pPr>
          </w:p>
        </w:tc>
        <w:tc>
          <w:tcPr>
            <w:tcW w:w="1614" w:type="dxa"/>
          </w:tcPr>
          <w:p w14:paraId="48C266C2" w14:textId="77777777" w:rsidR="008E2938" w:rsidRDefault="008E2938" w:rsidP="008E2938">
            <w:pPr>
              <w:spacing w:line="276" w:lineRule="auto"/>
              <w:rPr>
                <w:rFonts w:ascii="Arial" w:eastAsia="Arial" w:hAnsi="Arial" w:cs="Arial"/>
                <w:sz w:val="20"/>
                <w:szCs w:val="20"/>
              </w:rPr>
            </w:pPr>
          </w:p>
        </w:tc>
        <w:tc>
          <w:tcPr>
            <w:tcW w:w="2151" w:type="dxa"/>
          </w:tcPr>
          <w:p w14:paraId="64ECEAA7" w14:textId="77777777" w:rsidR="008E2938" w:rsidRDefault="008E2938" w:rsidP="008E2938">
            <w:pPr>
              <w:spacing w:line="276" w:lineRule="auto"/>
              <w:rPr>
                <w:rFonts w:ascii="Arial" w:eastAsia="Arial" w:hAnsi="Arial" w:cs="Arial"/>
                <w:sz w:val="20"/>
                <w:szCs w:val="20"/>
              </w:rPr>
            </w:pPr>
          </w:p>
        </w:tc>
        <w:tc>
          <w:tcPr>
            <w:tcW w:w="1094" w:type="dxa"/>
          </w:tcPr>
          <w:p w14:paraId="6FF30220" w14:textId="77777777" w:rsidR="008E2938" w:rsidRDefault="008E2938" w:rsidP="008E2938">
            <w:pPr>
              <w:spacing w:line="276" w:lineRule="auto"/>
              <w:rPr>
                <w:rFonts w:ascii="Arial" w:eastAsia="Arial" w:hAnsi="Arial" w:cs="Arial"/>
                <w:sz w:val="20"/>
                <w:szCs w:val="20"/>
              </w:rPr>
            </w:pPr>
            <w:r>
              <w:rPr>
                <w:rFonts w:ascii="Arial" w:eastAsia="Arial" w:hAnsi="Arial" w:cs="Arial"/>
                <w:sz w:val="20"/>
                <w:szCs w:val="20"/>
              </w:rPr>
              <w:t xml:space="preserve">    100</w:t>
            </w:r>
          </w:p>
        </w:tc>
      </w:tr>
    </w:tbl>
    <w:p w14:paraId="5DD2ECCD" w14:textId="77777777" w:rsidR="00482882" w:rsidRDefault="00482882">
      <w:pPr>
        <w:spacing w:after="0" w:line="276" w:lineRule="auto"/>
        <w:rPr>
          <w:rFonts w:ascii="Times New Roman" w:eastAsia="Times New Roman" w:hAnsi="Times New Roman" w:cs="Times New Roman"/>
          <w:sz w:val="24"/>
          <w:szCs w:val="24"/>
        </w:rPr>
      </w:pPr>
    </w:p>
    <w:p w14:paraId="7FD36DB4" w14:textId="77777777" w:rsidR="00482882" w:rsidRDefault="00482882">
      <w:pPr>
        <w:rPr>
          <w:rFonts w:ascii="Times New Roman" w:eastAsia="Times New Roman" w:hAnsi="Times New Roman" w:cs="Times New Roman"/>
          <w:sz w:val="24"/>
          <w:szCs w:val="24"/>
        </w:rPr>
      </w:pPr>
    </w:p>
    <w:p w14:paraId="6D248E8B" w14:textId="77777777" w:rsidR="00482882" w:rsidRDefault="00482882">
      <w:pPr>
        <w:rPr>
          <w:rFonts w:ascii="Times New Roman" w:eastAsia="Times New Roman" w:hAnsi="Times New Roman" w:cs="Times New Roman"/>
          <w:sz w:val="24"/>
          <w:szCs w:val="24"/>
        </w:rPr>
      </w:pPr>
    </w:p>
    <w:p w14:paraId="2E7D69F3" w14:textId="77777777" w:rsidR="00482882" w:rsidRDefault="00482882">
      <w:pPr>
        <w:spacing w:after="0" w:line="276" w:lineRule="auto"/>
        <w:rPr>
          <w:rFonts w:ascii="Times New Roman" w:eastAsia="Times New Roman" w:hAnsi="Times New Roman" w:cs="Times New Roman"/>
          <w:sz w:val="24"/>
          <w:szCs w:val="24"/>
        </w:rPr>
      </w:pPr>
    </w:p>
    <w:p w14:paraId="1C566812" w14:textId="77777777" w:rsidR="00482882" w:rsidRDefault="007B5C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Rencana, Distribusi, dan Persentase Penilaian MK </w:t>
      </w:r>
      <w:r w:rsidR="00DB37D0">
        <w:rPr>
          <w:rFonts w:ascii="Times New Roman" w:eastAsia="Times New Roman" w:hAnsi="Times New Roman" w:cs="Times New Roman"/>
          <w:b/>
          <w:sz w:val="24"/>
          <w:szCs w:val="24"/>
        </w:rPr>
        <w:t>xxxxxxxxxxxxxxxxxxxxxx</w:t>
      </w:r>
    </w:p>
    <w:tbl>
      <w:tblPr>
        <w:tblStyle w:val="a1"/>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975"/>
        <w:gridCol w:w="1695"/>
        <w:gridCol w:w="1965"/>
        <w:gridCol w:w="1605"/>
        <w:gridCol w:w="1755"/>
        <w:gridCol w:w="1185"/>
        <w:gridCol w:w="2370"/>
      </w:tblGrid>
      <w:tr w:rsidR="00482882" w14:paraId="1F978348" w14:textId="77777777">
        <w:tc>
          <w:tcPr>
            <w:tcW w:w="1680" w:type="dxa"/>
            <w:vAlign w:val="center"/>
          </w:tcPr>
          <w:p w14:paraId="39E33762"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w:t>
            </w:r>
          </w:p>
        </w:tc>
        <w:tc>
          <w:tcPr>
            <w:tcW w:w="1080" w:type="dxa"/>
            <w:vAlign w:val="center"/>
          </w:tcPr>
          <w:p w14:paraId="5CD070F5"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UTS</w:t>
            </w:r>
          </w:p>
        </w:tc>
        <w:tc>
          <w:tcPr>
            <w:tcW w:w="1035" w:type="dxa"/>
            <w:vAlign w:val="center"/>
          </w:tcPr>
          <w:p w14:paraId="438A5659"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UAS</w:t>
            </w:r>
          </w:p>
        </w:tc>
        <w:tc>
          <w:tcPr>
            <w:tcW w:w="1215" w:type="dxa"/>
            <w:vAlign w:val="center"/>
          </w:tcPr>
          <w:p w14:paraId="2D1F6B07"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Produk</w:t>
            </w:r>
          </w:p>
        </w:tc>
        <w:tc>
          <w:tcPr>
            <w:tcW w:w="975" w:type="dxa"/>
            <w:vAlign w:val="center"/>
          </w:tcPr>
          <w:p w14:paraId="2959A517"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Reflective Journal/laporan</w:t>
            </w:r>
          </w:p>
        </w:tc>
        <w:tc>
          <w:tcPr>
            <w:tcW w:w="1695" w:type="dxa"/>
            <w:vAlign w:val="center"/>
          </w:tcPr>
          <w:p w14:paraId="6F1F2A03"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Presentasi/</w:t>
            </w:r>
          </w:p>
          <w:p w14:paraId="199B99F2"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Unjuk Kinerja</w:t>
            </w:r>
          </w:p>
        </w:tc>
        <w:tc>
          <w:tcPr>
            <w:tcW w:w="1965" w:type="dxa"/>
            <w:vAlign w:val="center"/>
          </w:tcPr>
          <w:p w14:paraId="016D9F47"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kerja</w:t>
            </w:r>
          </w:p>
        </w:tc>
        <w:tc>
          <w:tcPr>
            <w:tcW w:w="1605" w:type="dxa"/>
            <w:vAlign w:val="center"/>
          </w:tcPr>
          <w:p w14:paraId="65840968"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 lisan</w:t>
            </w:r>
          </w:p>
        </w:tc>
        <w:tc>
          <w:tcPr>
            <w:tcW w:w="1755" w:type="dxa"/>
            <w:vAlign w:val="center"/>
          </w:tcPr>
          <w:p w14:paraId="1569D7D7"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Keaktifan</w:t>
            </w:r>
          </w:p>
        </w:tc>
        <w:tc>
          <w:tcPr>
            <w:tcW w:w="1185" w:type="dxa"/>
            <w:vAlign w:val="center"/>
          </w:tcPr>
          <w:p w14:paraId="188A181E"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Sikap</w:t>
            </w:r>
          </w:p>
        </w:tc>
        <w:tc>
          <w:tcPr>
            <w:tcW w:w="2370" w:type="dxa"/>
          </w:tcPr>
          <w:p w14:paraId="04CBF58B"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r>
      <w:tr w:rsidR="00482882" w14:paraId="5DAA1D33" w14:textId="77777777">
        <w:tc>
          <w:tcPr>
            <w:tcW w:w="1680" w:type="dxa"/>
          </w:tcPr>
          <w:p w14:paraId="129413F6" w14:textId="77777777" w:rsidR="00482882" w:rsidRDefault="007B5C2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1</w:t>
            </w:r>
          </w:p>
        </w:tc>
        <w:tc>
          <w:tcPr>
            <w:tcW w:w="1080" w:type="dxa"/>
            <w:vAlign w:val="center"/>
          </w:tcPr>
          <w:p w14:paraId="55CE7DB0"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6DB8A10D" w14:textId="77777777"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14:paraId="5F0760F0"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391EC2B6"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6C208CB1"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37C25491"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353318AA"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0446115F"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0F15144D"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36B87696"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71E9B78C" w14:textId="77777777">
        <w:tc>
          <w:tcPr>
            <w:tcW w:w="1680" w:type="dxa"/>
          </w:tcPr>
          <w:p w14:paraId="622F1D05" w14:textId="77777777" w:rsidR="00482882" w:rsidRDefault="007B5C2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2</w:t>
            </w:r>
          </w:p>
        </w:tc>
        <w:tc>
          <w:tcPr>
            <w:tcW w:w="1080" w:type="dxa"/>
            <w:vAlign w:val="center"/>
          </w:tcPr>
          <w:p w14:paraId="44792D72"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77D14614" w14:textId="77777777"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14:paraId="327A5B09"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1B034628"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67A736DC"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14F076F5"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68105118"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5503F97B"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1486D5E1"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13C7C553"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7480F5BA" w14:textId="77777777">
        <w:tc>
          <w:tcPr>
            <w:tcW w:w="1680" w:type="dxa"/>
          </w:tcPr>
          <w:p w14:paraId="2E33711E" w14:textId="77777777" w:rsidR="00482882" w:rsidRDefault="007B5C2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3</w:t>
            </w:r>
          </w:p>
        </w:tc>
        <w:tc>
          <w:tcPr>
            <w:tcW w:w="1080" w:type="dxa"/>
            <w:vAlign w:val="center"/>
          </w:tcPr>
          <w:p w14:paraId="06875E19"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1231A287" w14:textId="77777777"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14:paraId="1534C66C"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24ACEB9D"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18D7995D"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22234886"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3EA1F7F3"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66B1F2C0"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53BAA8E8"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3AEEC178"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4FAB65E4" w14:textId="77777777">
        <w:tc>
          <w:tcPr>
            <w:tcW w:w="1680" w:type="dxa"/>
          </w:tcPr>
          <w:p w14:paraId="125FD84F" w14:textId="77777777" w:rsidR="00482882" w:rsidRDefault="007B5C2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4</w:t>
            </w:r>
          </w:p>
        </w:tc>
        <w:tc>
          <w:tcPr>
            <w:tcW w:w="1080" w:type="dxa"/>
            <w:vAlign w:val="center"/>
          </w:tcPr>
          <w:p w14:paraId="01FA0C5F"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70B9386E" w14:textId="77777777"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14:paraId="0CB6BC58"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5964210F"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715512EA" w14:textId="77777777" w:rsidR="00482882" w:rsidRDefault="00482882">
            <w:pPr>
              <w:spacing w:line="360" w:lineRule="auto"/>
              <w:rPr>
                <w:rFonts w:ascii="Times New Roman" w:eastAsia="Times New Roman" w:hAnsi="Times New Roman" w:cs="Times New Roman"/>
                <w:sz w:val="24"/>
                <w:szCs w:val="24"/>
              </w:rPr>
            </w:pPr>
          </w:p>
        </w:tc>
        <w:tc>
          <w:tcPr>
            <w:tcW w:w="1965" w:type="dxa"/>
            <w:vAlign w:val="center"/>
          </w:tcPr>
          <w:p w14:paraId="67C38C5F"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53ED11F8"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48D741CB"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0503D567"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7F1E7CEC"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4039290C" w14:textId="77777777">
        <w:tc>
          <w:tcPr>
            <w:tcW w:w="1680" w:type="dxa"/>
          </w:tcPr>
          <w:p w14:paraId="7D70B4EA" w14:textId="77777777" w:rsidR="00482882" w:rsidRDefault="007B5C2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5</w:t>
            </w:r>
          </w:p>
        </w:tc>
        <w:tc>
          <w:tcPr>
            <w:tcW w:w="1080" w:type="dxa"/>
            <w:vAlign w:val="center"/>
          </w:tcPr>
          <w:p w14:paraId="67D97416" w14:textId="77777777" w:rsidR="00482882" w:rsidRDefault="00482882">
            <w:pPr>
              <w:spacing w:line="360" w:lineRule="auto"/>
              <w:jc w:val="center"/>
              <w:rPr>
                <w:rFonts w:ascii="Times New Roman" w:eastAsia="Times New Roman" w:hAnsi="Times New Roman" w:cs="Times New Roman"/>
                <w:sz w:val="24"/>
                <w:szCs w:val="24"/>
              </w:rPr>
            </w:pPr>
          </w:p>
        </w:tc>
        <w:tc>
          <w:tcPr>
            <w:tcW w:w="1035" w:type="dxa"/>
            <w:vAlign w:val="center"/>
          </w:tcPr>
          <w:p w14:paraId="1C474C3B"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14:paraId="76443DE9"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3308029D"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55591B53"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567A1445"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24688218"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5853A331"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1BA86BCA"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273BE7D2"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481F92B5" w14:textId="77777777">
        <w:tc>
          <w:tcPr>
            <w:tcW w:w="1680" w:type="dxa"/>
          </w:tcPr>
          <w:p w14:paraId="6BE88F51" w14:textId="77777777" w:rsidR="00482882" w:rsidRDefault="007B5C2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6</w:t>
            </w:r>
          </w:p>
        </w:tc>
        <w:tc>
          <w:tcPr>
            <w:tcW w:w="1080" w:type="dxa"/>
            <w:vAlign w:val="center"/>
          </w:tcPr>
          <w:p w14:paraId="53CF0E16" w14:textId="77777777" w:rsidR="00482882" w:rsidRDefault="00482882">
            <w:pPr>
              <w:spacing w:line="360" w:lineRule="auto"/>
              <w:jc w:val="center"/>
              <w:rPr>
                <w:rFonts w:ascii="Times New Roman" w:eastAsia="Times New Roman" w:hAnsi="Times New Roman" w:cs="Times New Roman"/>
                <w:sz w:val="24"/>
                <w:szCs w:val="24"/>
              </w:rPr>
            </w:pPr>
          </w:p>
        </w:tc>
        <w:tc>
          <w:tcPr>
            <w:tcW w:w="1035" w:type="dxa"/>
            <w:vAlign w:val="center"/>
          </w:tcPr>
          <w:p w14:paraId="495C3EFA"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14:paraId="72E8E69E"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6BE42785"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2ACCF75A"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143A100A"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12860908"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3B1530A1"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36F75739"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49D9EB2A"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3E0FA5CC" w14:textId="77777777">
        <w:tc>
          <w:tcPr>
            <w:tcW w:w="1680" w:type="dxa"/>
          </w:tcPr>
          <w:p w14:paraId="7E4C0B88" w14:textId="77777777" w:rsidR="00482882" w:rsidRDefault="007B5C2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7</w:t>
            </w:r>
          </w:p>
        </w:tc>
        <w:tc>
          <w:tcPr>
            <w:tcW w:w="1080" w:type="dxa"/>
            <w:vAlign w:val="center"/>
          </w:tcPr>
          <w:p w14:paraId="4663622F" w14:textId="77777777" w:rsidR="00482882" w:rsidRDefault="00482882">
            <w:pPr>
              <w:spacing w:line="360" w:lineRule="auto"/>
              <w:jc w:val="center"/>
              <w:rPr>
                <w:rFonts w:ascii="Times New Roman" w:eastAsia="Times New Roman" w:hAnsi="Times New Roman" w:cs="Times New Roman"/>
                <w:sz w:val="24"/>
                <w:szCs w:val="24"/>
              </w:rPr>
            </w:pPr>
          </w:p>
        </w:tc>
        <w:tc>
          <w:tcPr>
            <w:tcW w:w="1035" w:type="dxa"/>
          </w:tcPr>
          <w:p w14:paraId="6DBA6FA0"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14:paraId="24594310"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0F6E930F"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200C5C8D"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1547463F" w14:textId="77777777" w:rsidR="00482882" w:rsidRDefault="00482882">
            <w:pPr>
              <w:spacing w:line="360" w:lineRule="auto"/>
              <w:jc w:val="center"/>
              <w:rPr>
                <w:rFonts w:ascii="Times New Roman" w:eastAsia="Times New Roman" w:hAnsi="Times New Roman" w:cs="Times New Roman"/>
                <w:sz w:val="24"/>
                <w:szCs w:val="24"/>
              </w:rPr>
            </w:pPr>
          </w:p>
        </w:tc>
        <w:tc>
          <w:tcPr>
            <w:tcW w:w="1605" w:type="dxa"/>
            <w:vAlign w:val="center"/>
          </w:tcPr>
          <w:p w14:paraId="6A5E9B20"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4A721C53"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16B5861B"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4CE66724"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82882" w14:paraId="1301AB6E" w14:textId="77777777">
        <w:tc>
          <w:tcPr>
            <w:tcW w:w="1680" w:type="dxa"/>
          </w:tcPr>
          <w:p w14:paraId="79585527" w14:textId="77777777" w:rsidR="00482882" w:rsidRDefault="007B5C2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c>
          <w:tcPr>
            <w:tcW w:w="1080" w:type="dxa"/>
            <w:vAlign w:val="center"/>
          </w:tcPr>
          <w:p w14:paraId="4CC7B566"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35" w:type="dxa"/>
            <w:vAlign w:val="center"/>
          </w:tcPr>
          <w:p w14:paraId="2486EA31"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15" w:type="dxa"/>
            <w:vAlign w:val="center"/>
          </w:tcPr>
          <w:p w14:paraId="66D30EFF"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49F34B7D"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15A3E81C"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4C0C2AA6"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05" w:type="dxa"/>
            <w:vAlign w:val="center"/>
          </w:tcPr>
          <w:p w14:paraId="09CD1027"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55" w:type="dxa"/>
            <w:vAlign w:val="center"/>
          </w:tcPr>
          <w:p w14:paraId="1AF16696"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85" w:type="dxa"/>
            <w:vAlign w:val="center"/>
          </w:tcPr>
          <w:p w14:paraId="39F947BB" w14:textId="77777777" w:rsidR="00482882" w:rsidRDefault="007B5C2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70" w:type="dxa"/>
            <w:vAlign w:val="center"/>
          </w:tcPr>
          <w:p w14:paraId="2B41B677" w14:textId="77777777" w:rsidR="00482882" w:rsidRDefault="007B5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421A5747" w14:textId="77777777" w:rsidR="00482882" w:rsidRDefault="00482882">
      <w:pPr>
        <w:rPr>
          <w:rFonts w:ascii="Times New Roman" w:eastAsia="Times New Roman" w:hAnsi="Times New Roman" w:cs="Times New Roman"/>
          <w:sz w:val="24"/>
          <w:szCs w:val="24"/>
        </w:rPr>
      </w:pPr>
    </w:p>
    <w:p w14:paraId="0793211A" w14:textId="77777777" w:rsidR="00482882" w:rsidRDefault="00482882">
      <w:pPr>
        <w:rPr>
          <w:rFonts w:ascii="Times New Roman" w:eastAsia="Times New Roman" w:hAnsi="Times New Roman" w:cs="Times New Roman"/>
          <w:sz w:val="24"/>
          <w:szCs w:val="24"/>
        </w:rPr>
      </w:pPr>
    </w:p>
    <w:p w14:paraId="3269A1E9" w14:textId="77777777" w:rsidR="00482882" w:rsidRDefault="007B5C2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Bogor, </w:t>
      </w:r>
      <w:r w:rsidR="000F3990">
        <w:rPr>
          <w:rFonts w:ascii="Times New Roman" w:eastAsia="Times New Roman" w:hAnsi="Times New Roman" w:cs="Times New Roman"/>
          <w:sz w:val="24"/>
          <w:szCs w:val="24"/>
        </w:rPr>
        <w:t>Juni</w:t>
      </w:r>
      <w:r>
        <w:rPr>
          <w:rFonts w:ascii="Times New Roman" w:eastAsia="Times New Roman" w:hAnsi="Times New Roman" w:cs="Times New Roman"/>
          <w:sz w:val="24"/>
          <w:szCs w:val="24"/>
        </w:rPr>
        <w:t xml:space="preserve"> 202</w:t>
      </w:r>
      <w:r w:rsidR="000F3990">
        <w:rPr>
          <w:rFonts w:ascii="Times New Roman" w:eastAsia="Times New Roman" w:hAnsi="Times New Roman" w:cs="Times New Roman"/>
          <w:sz w:val="24"/>
          <w:szCs w:val="24"/>
        </w:rPr>
        <w:t>3</w:t>
      </w:r>
    </w:p>
    <w:p w14:paraId="19753BB7" w14:textId="77777777" w:rsidR="00482882" w:rsidRDefault="00482882">
      <w:pPr>
        <w:rPr>
          <w:rFonts w:ascii="Times New Roman" w:eastAsia="Times New Roman" w:hAnsi="Times New Roman" w:cs="Times New Roman"/>
          <w:sz w:val="24"/>
          <w:szCs w:val="24"/>
        </w:rPr>
      </w:pPr>
    </w:p>
    <w:p w14:paraId="4180ADAD" w14:textId="77777777" w:rsidR="00482882" w:rsidRDefault="007B5C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93A9A8" w14:textId="77777777" w:rsidR="00482882" w:rsidRDefault="007B5C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39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F3990">
        <w:rPr>
          <w:rFonts w:ascii="Times New Roman" w:eastAsia="Times New Roman" w:hAnsi="Times New Roman" w:cs="Times New Roman"/>
          <w:sz w:val="24"/>
          <w:szCs w:val="24"/>
        </w:rPr>
        <w:t>Nama Dosen</w:t>
      </w:r>
      <w:r>
        <w:rPr>
          <w:rFonts w:ascii="Times New Roman" w:eastAsia="Times New Roman" w:hAnsi="Times New Roman" w:cs="Times New Roman"/>
          <w:sz w:val="24"/>
          <w:szCs w:val="24"/>
        </w:rPr>
        <w:t>.</w:t>
      </w:r>
    </w:p>
    <w:sectPr w:rsidR="00482882">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5E4C"/>
    <w:multiLevelType w:val="multilevel"/>
    <w:tmpl w:val="99E0B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3F0261"/>
    <w:multiLevelType w:val="hybridMultilevel"/>
    <w:tmpl w:val="FFF62E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30C48E5"/>
    <w:multiLevelType w:val="multilevel"/>
    <w:tmpl w:val="99E0B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66171F"/>
    <w:multiLevelType w:val="multilevel"/>
    <w:tmpl w:val="99E0B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75041D"/>
    <w:multiLevelType w:val="multilevel"/>
    <w:tmpl w:val="99E0B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0B33B5"/>
    <w:multiLevelType w:val="hybridMultilevel"/>
    <w:tmpl w:val="7FC8B356"/>
    <w:lvl w:ilvl="0" w:tplc="6D12CF7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15:restartNumberingAfterBreak="0">
    <w:nsid w:val="7B48541B"/>
    <w:multiLevelType w:val="multilevel"/>
    <w:tmpl w:val="A4B8A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xtzAxNDKxMDU2tjRR0lEKTi0uzszPAykwqQUAymuvHCwAAAA="/>
  </w:docVars>
  <w:rsids>
    <w:rsidRoot w:val="00482882"/>
    <w:rsid w:val="0004367D"/>
    <w:rsid w:val="000F3990"/>
    <w:rsid w:val="00150290"/>
    <w:rsid w:val="001D1C8E"/>
    <w:rsid w:val="0038132D"/>
    <w:rsid w:val="00482882"/>
    <w:rsid w:val="00622442"/>
    <w:rsid w:val="00773934"/>
    <w:rsid w:val="007B5C27"/>
    <w:rsid w:val="008A776B"/>
    <w:rsid w:val="008D540B"/>
    <w:rsid w:val="008E2938"/>
    <w:rsid w:val="009364E3"/>
    <w:rsid w:val="00C72C11"/>
    <w:rsid w:val="00DB37D0"/>
    <w:rsid w:val="00DF5545"/>
    <w:rsid w:val="00E9263F"/>
    <w:rsid w:val="00EF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2DAD"/>
  <w15:docId w15:val="{5885D30F-E3DA-455D-9E45-233DD533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29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NormalWeb">
    <w:name w:val="Normal (Web)"/>
    <w:basedOn w:val="Normal"/>
    <w:uiPriority w:val="99"/>
    <w:unhideWhenUsed/>
    <w:rsid w:val="00622442"/>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AMUW2mXDoR2krHWBqOLKezagXHR9IofZAnvoyjfVOkZZJ6ULjYy5j2aPxbisCYo+cW6VN/t2Ex4HUUni8mvuiV0uqzsf4Z6L8vqD7sWZsiYoIeTy1Cn51dljGxwl9lmr28+upvLQlibL</go:docsCustomData>
</go:gDocsCustomXmlDataStorage>
</file>

<file path=customXml/itemProps1.xml><?xml version="1.0" encoding="utf-8"?>
<ds:datastoreItem xmlns:ds="http://schemas.openxmlformats.org/officeDocument/2006/customXml" ds:itemID="{F49FEC5A-A23B-4623-A26C-180D48505D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Agatha Trisari</cp:lastModifiedBy>
  <cp:revision>11</cp:revision>
  <dcterms:created xsi:type="dcterms:W3CDTF">2023-03-28T09:00:00Z</dcterms:created>
  <dcterms:modified xsi:type="dcterms:W3CDTF">2023-06-19T05:23:00Z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