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3178" w:type="dxa"/>
        <w:tblLook w:val="04A0" w:firstRow="1" w:lastRow="0" w:firstColumn="1" w:lastColumn="0" w:noHBand="0" w:noVBand="1"/>
      </w:tblPr>
      <w:tblGrid>
        <w:gridCol w:w="1624"/>
        <w:gridCol w:w="265"/>
        <w:gridCol w:w="721"/>
        <w:gridCol w:w="824"/>
        <w:gridCol w:w="1066"/>
        <w:gridCol w:w="1182"/>
        <w:gridCol w:w="1445"/>
        <w:gridCol w:w="1270"/>
        <w:gridCol w:w="1278"/>
        <w:gridCol w:w="1065"/>
        <w:gridCol w:w="1065"/>
        <w:gridCol w:w="783"/>
        <w:gridCol w:w="627"/>
      </w:tblGrid>
      <w:tr w:rsidR="00CC0DF7" w:rsidRPr="00F9188D" w:rsidTr="007F6471">
        <w:trPr>
          <w:trHeight w:val="1975"/>
        </w:trPr>
        <w:tc>
          <w:tcPr>
            <w:tcW w:w="1624" w:type="dxa"/>
            <w:tcBorders>
              <w:bottom w:val="single" w:sz="4" w:space="0" w:color="auto"/>
            </w:tcBorders>
            <w:noWrap/>
            <w:hideMark/>
          </w:tcPr>
          <w:p w:rsidR="00CC0DF7" w:rsidRPr="00F9188D" w:rsidRDefault="00CC0DF7" w:rsidP="007F6471">
            <w:pPr>
              <w:rPr>
                <w:rFonts w:ascii="Cambria" w:hAnsi="Cambria"/>
              </w:rPr>
            </w:pPr>
            <w:r w:rsidRPr="00F9188D">
              <w:rPr>
                <w:noProof/>
              </w:rPr>
              <w:drawing>
                <wp:anchor distT="0" distB="0" distL="114300" distR="114300" simplePos="0" relativeHeight="251659264" behindDoc="0" locked="0" layoutInCell="1" allowOverlap="1" wp14:anchorId="72354EE3" wp14:editId="02205E45">
                  <wp:simplePos x="0" y="0"/>
                  <wp:positionH relativeFrom="column">
                    <wp:posOffset>12700</wp:posOffset>
                  </wp:positionH>
                  <wp:positionV relativeFrom="paragraph">
                    <wp:posOffset>144780</wp:posOffset>
                  </wp:positionV>
                  <wp:extent cx="847725" cy="838200"/>
                  <wp:effectExtent l="0" t="0" r="9525" b="0"/>
                  <wp:wrapNone/>
                  <wp:docPr id="3" name="Picture 3">
                    <a:extLst xmlns:a="http://schemas.openxmlformats.org/drawingml/2006/main">
                      <a:ext uri="{FF2B5EF4-FFF2-40B4-BE49-F238E27FC236}">
                        <a16:creationId xmlns:a16="http://schemas.microsoft.com/office/drawing/2014/main" id="{9006551D-5367-4A75-BCCB-2DC20FE1958E}"/>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006551D-5367-4A75-BCCB-2DC20FE1958E}"/>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47725" cy="838200"/>
                          </a:xfrm>
                          <a:prstGeom prst="rect">
                            <a:avLst/>
                          </a:prstGeom>
                        </pic:spPr>
                      </pic:pic>
                    </a:graphicData>
                  </a:graphic>
                  <wp14:sizeRelH relativeFrom="page">
                    <wp14:pctWidth>0</wp14:pctWidth>
                  </wp14:sizeRelH>
                  <wp14:sizeRelV relativeFrom="page">
                    <wp14:pctHeight>0</wp14:pctHeight>
                  </wp14:sizeRelV>
                </wp:anchor>
              </w:drawing>
            </w:r>
            <w:r>
              <w:rPr>
                <w:rFonts w:ascii="Cambria" w:hAnsi="Cambria"/>
              </w:rPr>
              <w:t xml:space="preserve"> </w:t>
            </w:r>
          </w:p>
          <w:p w:rsidR="00CC0DF7" w:rsidRPr="00F9188D" w:rsidRDefault="00CC0DF7" w:rsidP="007F6471">
            <w:pPr>
              <w:rPr>
                <w:rFonts w:ascii="Cambria" w:hAnsi="Cambria"/>
              </w:rPr>
            </w:pPr>
          </w:p>
          <w:p w:rsidR="00CC0DF7" w:rsidRPr="00F9188D" w:rsidRDefault="00CC0DF7" w:rsidP="007F6471">
            <w:pPr>
              <w:rPr>
                <w:rFonts w:ascii="Cambria" w:hAnsi="Cambria"/>
              </w:rPr>
            </w:pPr>
            <w:r w:rsidRPr="00F9188D">
              <w:rPr>
                <w:rFonts w:ascii="Cambria" w:hAnsi="Cambria"/>
              </w:rPr>
              <w:t> </w:t>
            </w:r>
          </w:p>
        </w:tc>
        <w:tc>
          <w:tcPr>
            <w:tcW w:w="11554" w:type="dxa"/>
            <w:gridSpan w:val="12"/>
            <w:noWrap/>
            <w:hideMark/>
          </w:tcPr>
          <w:p w:rsidR="00CC0DF7" w:rsidRPr="00F9188D" w:rsidRDefault="00CC0DF7" w:rsidP="007F6471">
            <w:pPr>
              <w:spacing w:line="360" w:lineRule="auto"/>
              <w:jc w:val="center"/>
              <w:rPr>
                <w:rFonts w:ascii="Cambria" w:hAnsi="Cambria"/>
                <w:b/>
                <w:bCs/>
                <w:sz w:val="36"/>
                <w:szCs w:val="36"/>
                <w:lang w:val="de-DE"/>
              </w:rPr>
            </w:pPr>
            <w:r w:rsidRPr="00F9188D">
              <w:rPr>
                <w:rFonts w:ascii="Cambria" w:hAnsi="Cambria"/>
                <w:b/>
                <w:bCs/>
                <w:sz w:val="36"/>
                <w:szCs w:val="36"/>
                <w:lang w:val="de-DE"/>
              </w:rPr>
              <w:t>UNIVERSITAS PAKUAN</w:t>
            </w:r>
          </w:p>
          <w:p w:rsidR="00CC0DF7" w:rsidRPr="00F9188D" w:rsidRDefault="00CC0DF7" w:rsidP="007F6471">
            <w:pPr>
              <w:spacing w:line="360" w:lineRule="auto"/>
              <w:jc w:val="center"/>
              <w:rPr>
                <w:rFonts w:ascii="Cambria" w:hAnsi="Cambria"/>
                <w:b/>
                <w:bCs/>
                <w:sz w:val="36"/>
                <w:szCs w:val="36"/>
                <w:lang w:val="de-DE"/>
              </w:rPr>
            </w:pPr>
            <w:r w:rsidRPr="00F9188D">
              <w:rPr>
                <w:rFonts w:ascii="Cambria" w:hAnsi="Cambria"/>
                <w:b/>
                <w:bCs/>
                <w:sz w:val="36"/>
                <w:szCs w:val="36"/>
                <w:lang w:val="de-DE"/>
              </w:rPr>
              <w:t>FAKULTAS ILMU SOS</w:t>
            </w:r>
            <w:r>
              <w:rPr>
                <w:rFonts w:ascii="Cambria" w:hAnsi="Cambria"/>
                <w:b/>
                <w:bCs/>
                <w:sz w:val="36"/>
                <w:szCs w:val="36"/>
                <w:lang w:val="de-DE"/>
              </w:rPr>
              <w:t>IAL DAN ILMU BUDAYA</w:t>
            </w:r>
          </w:p>
          <w:p w:rsidR="00CC0DF7" w:rsidRPr="00F9188D" w:rsidRDefault="00CC0DF7" w:rsidP="007F6471">
            <w:pPr>
              <w:spacing w:line="360" w:lineRule="auto"/>
              <w:jc w:val="center"/>
              <w:rPr>
                <w:rFonts w:ascii="Cambria" w:hAnsi="Cambria"/>
                <w:b/>
                <w:bCs/>
                <w:lang w:val="de-DE"/>
              </w:rPr>
            </w:pPr>
            <w:r w:rsidRPr="00F9188D">
              <w:rPr>
                <w:rFonts w:ascii="Cambria" w:hAnsi="Cambria"/>
                <w:b/>
                <w:bCs/>
                <w:sz w:val="36"/>
                <w:szCs w:val="36"/>
                <w:lang w:val="de-DE"/>
              </w:rPr>
              <w:t>PROGRAM STUDI</w:t>
            </w:r>
            <w:r>
              <w:rPr>
                <w:rFonts w:ascii="Cambria" w:hAnsi="Cambria"/>
                <w:b/>
                <w:bCs/>
                <w:sz w:val="36"/>
                <w:szCs w:val="36"/>
                <w:lang w:val="de-DE"/>
              </w:rPr>
              <w:t xml:space="preserve"> ILMU KOMUNIKASI</w:t>
            </w:r>
          </w:p>
        </w:tc>
      </w:tr>
      <w:tr w:rsidR="00CC0DF7" w:rsidRPr="00F9188D" w:rsidTr="007F6471">
        <w:trPr>
          <w:trHeight w:val="315"/>
        </w:trPr>
        <w:tc>
          <w:tcPr>
            <w:tcW w:w="13178" w:type="dxa"/>
            <w:gridSpan w:val="13"/>
            <w:noWrap/>
            <w:hideMark/>
          </w:tcPr>
          <w:p w:rsidR="00CC0DF7" w:rsidRPr="00F9188D" w:rsidRDefault="00CC0DF7" w:rsidP="007F6471">
            <w:pPr>
              <w:jc w:val="center"/>
              <w:rPr>
                <w:rFonts w:ascii="Cambria" w:hAnsi="Cambria"/>
                <w:b/>
                <w:bCs/>
              </w:rPr>
            </w:pPr>
            <w:r w:rsidRPr="00F9188D">
              <w:rPr>
                <w:rFonts w:ascii="Cambria" w:hAnsi="Cambria"/>
                <w:b/>
                <w:bCs/>
              </w:rPr>
              <w:t>RENCANA PEMBELAJARAN SEMESTER</w:t>
            </w:r>
          </w:p>
        </w:tc>
      </w:tr>
      <w:tr w:rsidR="00CC0DF7" w:rsidRPr="00F9188D" w:rsidTr="007F6471">
        <w:trPr>
          <w:trHeight w:val="300"/>
        </w:trPr>
        <w:tc>
          <w:tcPr>
            <w:tcW w:w="2593" w:type="dxa"/>
            <w:gridSpan w:val="3"/>
            <w:noWrap/>
            <w:hideMark/>
          </w:tcPr>
          <w:p w:rsidR="00CC0DF7" w:rsidRPr="00F9188D" w:rsidRDefault="00CC0DF7" w:rsidP="007F6471">
            <w:pPr>
              <w:rPr>
                <w:rFonts w:ascii="Cambria" w:hAnsi="Cambria"/>
                <w:b/>
                <w:bCs/>
              </w:rPr>
            </w:pPr>
            <w:r w:rsidRPr="00F9188D">
              <w:rPr>
                <w:rFonts w:ascii="Cambria" w:hAnsi="Cambria"/>
                <w:b/>
                <w:bCs/>
              </w:rPr>
              <w:t>MATA KULIAH (MK)</w:t>
            </w:r>
          </w:p>
        </w:tc>
        <w:tc>
          <w:tcPr>
            <w:tcW w:w="1870" w:type="dxa"/>
            <w:gridSpan w:val="2"/>
            <w:noWrap/>
            <w:hideMark/>
          </w:tcPr>
          <w:p w:rsidR="00CC0DF7" w:rsidRPr="00F9188D" w:rsidRDefault="00CC0DF7" w:rsidP="007F6471">
            <w:pPr>
              <w:rPr>
                <w:rFonts w:ascii="Cambria" w:hAnsi="Cambria"/>
                <w:b/>
                <w:bCs/>
              </w:rPr>
            </w:pPr>
            <w:r w:rsidRPr="00F9188D">
              <w:rPr>
                <w:rFonts w:ascii="Cambria" w:hAnsi="Cambria"/>
                <w:b/>
                <w:bCs/>
              </w:rPr>
              <w:t>KODE</w:t>
            </w:r>
          </w:p>
        </w:tc>
        <w:tc>
          <w:tcPr>
            <w:tcW w:w="2627" w:type="dxa"/>
            <w:gridSpan w:val="2"/>
            <w:noWrap/>
            <w:hideMark/>
          </w:tcPr>
          <w:p w:rsidR="00CC0DF7" w:rsidRPr="00F9188D" w:rsidRDefault="00CC0DF7" w:rsidP="007F6471">
            <w:pPr>
              <w:rPr>
                <w:rFonts w:ascii="Cambria" w:hAnsi="Cambria"/>
                <w:b/>
                <w:bCs/>
              </w:rPr>
            </w:pPr>
            <w:r w:rsidRPr="00F9188D">
              <w:rPr>
                <w:rFonts w:ascii="Cambria" w:hAnsi="Cambria"/>
                <w:b/>
                <w:bCs/>
              </w:rPr>
              <w:t>RUMPUN MK</w:t>
            </w:r>
          </w:p>
        </w:tc>
        <w:tc>
          <w:tcPr>
            <w:tcW w:w="2548" w:type="dxa"/>
            <w:gridSpan w:val="2"/>
            <w:noWrap/>
            <w:hideMark/>
          </w:tcPr>
          <w:p w:rsidR="00CC0DF7" w:rsidRPr="00F9188D" w:rsidRDefault="00CC0DF7" w:rsidP="007F6471">
            <w:pPr>
              <w:rPr>
                <w:rFonts w:ascii="Cambria" w:hAnsi="Cambria"/>
                <w:b/>
                <w:bCs/>
              </w:rPr>
            </w:pPr>
            <w:r w:rsidRPr="00F9188D">
              <w:rPr>
                <w:rFonts w:ascii="Cambria" w:hAnsi="Cambria"/>
                <w:b/>
                <w:bCs/>
              </w:rPr>
              <w:t>BOBOT (SKS)</w:t>
            </w:r>
          </w:p>
        </w:tc>
        <w:tc>
          <w:tcPr>
            <w:tcW w:w="2130" w:type="dxa"/>
            <w:gridSpan w:val="2"/>
            <w:noWrap/>
            <w:hideMark/>
          </w:tcPr>
          <w:p w:rsidR="00CC0DF7" w:rsidRPr="00F9188D" w:rsidRDefault="00CC0DF7" w:rsidP="007F6471">
            <w:pPr>
              <w:rPr>
                <w:rFonts w:ascii="Cambria" w:hAnsi="Cambria"/>
                <w:b/>
                <w:bCs/>
              </w:rPr>
            </w:pPr>
            <w:r w:rsidRPr="00F9188D">
              <w:rPr>
                <w:rFonts w:ascii="Cambria" w:hAnsi="Cambria"/>
                <w:b/>
                <w:bCs/>
              </w:rPr>
              <w:t>SEMESTER</w:t>
            </w:r>
          </w:p>
        </w:tc>
        <w:tc>
          <w:tcPr>
            <w:tcW w:w="1410" w:type="dxa"/>
            <w:gridSpan w:val="2"/>
            <w:noWrap/>
            <w:hideMark/>
          </w:tcPr>
          <w:p w:rsidR="00CC0DF7" w:rsidRPr="00F9188D" w:rsidRDefault="00CC0DF7" w:rsidP="007F6471">
            <w:pPr>
              <w:rPr>
                <w:rFonts w:ascii="Cambria" w:hAnsi="Cambria"/>
                <w:b/>
                <w:bCs/>
              </w:rPr>
            </w:pPr>
            <w:r w:rsidRPr="00F9188D">
              <w:rPr>
                <w:rFonts w:ascii="Cambria" w:hAnsi="Cambria"/>
                <w:b/>
                <w:bCs/>
              </w:rPr>
              <w:t>NO &amp; TGL DOKUMEN</w:t>
            </w:r>
          </w:p>
        </w:tc>
      </w:tr>
      <w:tr w:rsidR="00CC0DF7" w:rsidRPr="00F9188D" w:rsidTr="007F6471">
        <w:trPr>
          <w:trHeight w:val="300"/>
        </w:trPr>
        <w:tc>
          <w:tcPr>
            <w:tcW w:w="2593" w:type="dxa"/>
            <w:gridSpan w:val="3"/>
            <w:vMerge w:val="restart"/>
            <w:noWrap/>
            <w:hideMark/>
          </w:tcPr>
          <w:p w:rsidR="00CC0DF7" w:rsidRPr="00F9188D" w:rsidRDefault="00CC0DF7" w:rsidP="007F6471">
            <w:pPr>
              <w:rPr>
                <w:rFonts w:ascii="Cambria" w:hAnsi="Cambria"/>
              </w:rPr>
            </w:pPr>
            <w:r>
              <w:rPr>
                <w:rFonts w:ascii="Cambria" w:hAnsi="Cambria"/>
              </w:rPr>
              <w:t>Komunikasi Massa</w:t>
            </w:r>
          </w:p>
        </w:tc>
        <w:tc>
          <w:tcPr>
            <w:tcW w:w="1870" w:type="dxa"/>
            <w:gridSpan w:val="2"/>
            <w:vMerge w:val="restart"/>
            <w:noWrap/>
            <w:hideMark/>
          </w:tcPr>
          <w:p w:rsidR="00CC0DF7" w:rsidRPr="00F9188D" w:rsidRDefault="00CC0DF7" w:rsidP="007F6471">
            <w:pPr>
              <w:rPr>
                <w:rFonts w:ascii="Cambria" w:hAnsi="Cambria"/>
              </w:rPr>
            </w:pPr>
            <w:r>
              <w:rPr>
                <w:rFonts w:ascii="Cambria" w:hAnsi="Cambria"/>
              </w:rPr>
              <w:t>441KK3402</w:t>
            </w:r>
          </w:p>
        </w:tc>
        <w:tc>
          <w:tcPr>
            <w:tcW w:w="2627" w:type="dxa"/>
            <w:gridSpan w:val="2"/>
            <w:vMerge w:val="restart"/>
            <w:noWrap/>
            <w:hideMark/>
          </w:tcPr>
          <w:p w:rsidR="00CC0DF7" w:rsidRPr="00F9188D" w:rsidRDefault="00CC0DF7" w:rsidP="007F6471">
            <w:pPr>
              <w:rPr>
                <w:rFonts w:ascii="Cambria" w:hAnsi="Cambria"/>
                <w:b/>
                <w:bCs/>
              </w:rPr>
            </w:pPr>
            <w:r w:rsidRPr="00F9188D">
              <w:rPr>
                <w:rFonts w:ascii="Cambria" w:hAnsi="Cambria"/>
                <w:b/>
                <w:bCs/>
              </w:rPr>
              <w:t> </w:t>
            </w:r>
          </w:p>
        </w:tc>
        <w:tc>
          <w:tcPr>
            <w:tcW w:w="2548" w:type="dxa"/>
            <w:gridSpan w:val="2"/>
            <w:vMerge w:val="restart"/>
            <w:noWrap/>
            <w:hideMark/>
          </w:tcPr>
          <w:p w:rsidR="00CC0DF7" w:rsidRPr="00F9188D" w:rsidRDefault="00CC0DF7" w:rsidP="007F6471">
            <w:pPr>
              <w:rPr>
                <w:rFonts w:ascii="Cambria" w:hAnsi="Cambria"/>
              </w:rPr>
            </w:pPr>
            <w:r>
              <w:rPr>
                <w:rFonts w:ascii="Cambria" w:hAnsi="Cambria"/>
              </w:rPr>
              <w:t>3 SKS</w:t>
            </w:r>
          </w:p>
        </w:tc>
        <w:tc>
          <w:tcPr>
            <w:tcW w:w="2130" w:type="dxa"/>
            <w:gridSpan w:val="2"/>
            <w:vMerge w:val="restart"/>
            <w:noWrap/>
            <w:hideMark/>
          </w:tcPr>
          <w:p w:rsidR="00CC0DF7" w:rsidRPr="00F9188D" w:rsidRDefault="00CC0DF7" w:rsidP="007F6471">
            <w:pPr>
              <w:rPr>
                <w:rFonts w:ascii="Cambria" w:hAnsi="Cambria"/>
              </w:rPr>
            </w:pPr>
            <w:r w:rsidRPr="00F9188D">
              <w:rPr>
                <w:rFonts w:ascii="Cambria" w:hAnsi="Cambria"/>
              </w:rPr>
              <w:t> </w:t>
            </w:r>
            <w:r>
              <w:rPr>
                <w:rFonts w:ascii="Cambria" w:hAnsi="Cambria"/>
              </w:rPr>
              <w:t>3</w:t>
            </w:r>
          </w:p>
        </w:tc>
        <w:tc>
          <w:tcPr>
            <w:tcW w:w="1410" w:type="dxa"/>
            <w:gridSpan w:val="2"/>
            <w:noWrap/>
            <w:hideMark/>
          </w:tcPr>
          <w:p w:rsidR="00CC0DF7" w:rsidRPr="00F9188D" w:rsidRDefault="00CC0DF7" w:rsidP="007F6471">
            <w:pPr>
              <w:rPr>
                <w:rFonts w:ascii="Cambria" w:hAnsi="Cambria"/>
                <w:b/>
                <w:bCs/>
              </w:rPr>
            </w:pPr>
            <w:r w:rsidRPr="00F9188D">
              <w:rPr>
                <w:rFonts w:ascii="Cambria" w:hAnsi="Cambria"/>
                <w:b/>
                <w:bCs/>
              </w:rPr>
              <w:t> </w:t>
            </w:r>
          </w:p>
        </w:tc>
      </w:tr>
      <w:tr w:rsidR="00CC0DF7" w:rsidRPr="00F9188D" w:rsidTr="007F6471">
        <w:trPr>
          <w:trHeight w:val="389"/>
        </w:trPr>
        <w:tc>
          <w:tcPr>
            <w:tcW w:w="2593" w:type="dxa"/>
            <w:gridSpan w:val="3"/>
            <w:vMerge/>
            <w:hideMark/>
          </w:tcPr>
          <w:p w:rsidR="00CC0DF7" w:rsidRPr="00F9188D" w:rsidRDefault="00CC0DF7" w:rsidP="007F6471">
            <w:pPr>
              <w:rPr>
                <w:rFonts w:ascii="Cambria" w:hAnsi="Cambria"/>
                <w:b/>
                <w:bCs/>
              </w:rPr>
            </w:pPr>
          </w:p>
        </w:tc>
        <w:tc>
          <w:tcPr>
            <w:tcW w:w="1870" w:type="dxa"/>
            <w:gridSpan w:val="2"/>
            <w:vMerge/>
            <w:hideMark/>
          </w:tcPr>
          <w:p w:rsidR="00CC0DF7" w:rsidRPr="00F9188D" w:rsidRDefault="00CC0DF7" w:rsidP="007F6471">
            <w:pPr>
              <w:rPr>
                <w:rFonts w:ascii="Cambria" w:hAnsi="Cambria"/>
                <w:b/>
                <w:bCs/>
              </w:rPr>
            </w:pPr>
          </w:p>
        </w:tc>
        <w:tc>
          <w:tcPr>
            <w:tcW w:w="2627" w:type="dxa"/>
            <w:gridSpan w:val="2"/>
            <w:vMerge/>
            <w:hideMark/>
          </w:tcPr>
          <w:p w:rsidR="00CC0DF7" w:rsidRPr="00F9188D" w:rsidRDefault="00CC0DF7" w:rsidP="007F6471">
            <w:pPr>
              <w:rPr>
                <w:rFonts w:ascii="Cambria" w:hAnsi="Cambria"/>
                <w:b/>
                <w:bCs/>
              </w:rPr>
            </w:pPr>
          </w:p>
        </w:tc>
        <w:tc>
          <w:tcPr>
            <w:tcW w:w="2548" w:type="dxa"/>
            <w:gridSpan w:val="2"/>
            <w:vMerge/>
            <w:noWrap/>
            <w:hideMark/>
          </w:tcPr>
          <w:p w:rsidR="00CC0DF7" w:rsidRPr="00F9188D" w:rsidRDefault="00CC0DF7" w:rsidP="007F6471">
            <w:pPr>
              <w:rPr>
                <w:rFonts w:ascii="Cambria" w:hAnsi="Cambria"/>
                <w:b/>
                <w:bCs/>
              </w:rPr>
            </w:pPr>
          </w:p>
        </w:tc>
        <w:tc>
          <w:tcPr>
            <w:tcW w:w="2130" w:type="dxa"/>
            <w:gridSpan w:val="2"/>
            <w:vMerge/>
            <w:hideMark/>
          </w:tcPr>
          <w:p w:rsidR="00CC0DF7" w:rsidRPr="00F9188D" w:rsidRDefault="00CC0DF7" w:rsidP="007F6471">
            <w:pPr>
              <w:rPr>
                <w:rFonts w:ascii="Cambria" w:hAnsi="Cambria"/>
                <w:b/>
                <w:bCs/>
              </w:rPr>
            </w:pPr>
          </w:p>
        </w:tc>
        <w:tc>
          <w:tcPr>
            <w:tcW w:w="1410" w:type="dxa"/>
            <w:gridSpan w:val="2"/>
            <w:noWrap/>
            <w:hideMark/>
          </w:tcPr>
          <w:p w:rsidR="00CC0DF7" w:rsidRPr="00F9188D" w:rsidRDefault="00CC0DF7" w:rsidP="007F6471">
            <w:pPr>
              <w:rPr>
                <w:rFonts w:ascii="Cambria" w:hAnsi="Cambria"/>
                <w:b/>
                <w:bCs/>
              </w:rPr>
            </w:pPr>
            <w:r w:rsidRPr="00F9188D">
              <w:rPr>
                <w:rFonts w:ascii="Cambria" w:hAnsi="Cambria"/>
                <w:b/>
                <w:bCs/>
              </w:rPr>
              <w:t> </w:t>
            </w:r>
          </w:p>
        </w:tc>
      </w:tr>
      <w:tr w:rsidR="00CC0DF7" w:rsidRPr="00F9188D" w:rsidTr="007F6471">
        <w:trPr>
          <w:trHeight w:val="300"/>
        </w:trPr>
        <w:tc>
          <w:tcPr>
            <w:tcW w:w="2593" w:type="dxa"/>
            <w:gridSpan w:val="3"/>
            <w:noWrap/>
            <w:hideMark/>
          </w:tcPr>
          <w:p w:rsidR="00CC0DF7" w:rsidRPr="00F9188D" w:rsidRDefault="00CC0DF7" w:rsidP="007F6471">
            <w:pPr>
              <w:rPr>
                <w:rFonts w:ascii="Cambria" w:hAnsi="Cambria"/>
                <w:b/>
                <w:bCs/>
              </w:rPr>
            </w:pPr>
            <w:r w:rsidRPr="00F9188D">
              <w:rPr>
                <w:rFonts w:ascii="Cambria" w:hAnsi="Cambria"/>
                <w:b/>
                <w:bCs/>
              </w:rPr>
              <w:t>OTORISASI</w:t>
            </w:r>
          </w:p>
        </w:tc>
        <w:tc>
          <w:tcPr>
            <w:tcW w:w="3052" w:type="dxa"/>
            <w:gridSpan w:val="3"/>
            <w:noWrap/>
            <w:hideMark/>
          </w:tcPr>
          <w:p w:rsidR="00CC0DF7" w:rsidRPr="00F9188D" w:rsidRDefault="00CC0DF7" w:rsidP="007F6471">
            <w:pPr>
              <w:rPr>
                <w:rFonts w:ascii="Cambria" w:hAnsi="Cambria"/>
                <w:b/>
                <w:bCs/>
              </w:rPr>
            </w:pPr>
            <w:r w:rsidRPr="00F9188D">
              <w:rPr>
                <w:rFonts w:ascii="Cambria" w:hAnsi="Cambria"/>
                <w:b/>
                <w:bCs/>
              </w:rPr>
              <w:t>Pengembang RPS</w:t>
            </w:r>
          </w:p>
        </w:tc>
        <w:tc>
          <w:tcPr>
            <w:tcW w:w="3993" w:type="dxa"/>
            <w:gridSpan w:val="3"/>
            <w:noWrap/>
            <w:hideMark/>
          </w:tcPr>
          <w:p w:rsidR="00CC0DF7" w:rsidRPr="00F9188D" w:rsidRDefault="00CC0DF7" w:rsidP="007F6471">
            <w:pPr>
              <w:rPr>
                <w:rFonts w:ascii="Cambria" w:hAnsi="Cambria"/>
                <w:b/>
                <w:bCs/>
              </w:rPr>
            </w:pPr>
            <w:r w:rsidRPr="00F9188D">
              <w:rPr>
                <w:rFonts w:ascii="Cambria" w:hAnsi="Cambria"/>
                <w:b/>
                <w:bCs/>
              </w:rPr>
              <w:t>Koordinator RMK</w:t>
            </w:r>
          </w:p>
        </w:tc>
        <w:tc>
          <w:tcPr>
            <w:tcW w:w="3540" w:type="dxa"/>
            <w:gridSpan w:val="4"/>
            <w:noWrap/>
            <w:hideMark/>
          </w:tcPr>
          <w:p w:rsidR="00CC0DF7" w:rsidRPr="00F9188D" w:rsidRDefault="00CC0DF7" w:rsidP="007F6471">
            <w:pPr>
              <w:rPr>
                <w:rFonts w:ascii="Cambria" w:hAnsi="Cambria"/>
                <w:b/>
                <w:bCs/>
              </w:rPr>
            </w:pPr>
            <w:r w:rsidRPr="00F9188D">
              <w:rPr>
                <w:rFonts w:ascii="Cambria" w:hAnsi="Cambria"/>
                <w:b/>
                <w:bCs/>
              </w:rPr>
              <w:t>Ketua PRODI</w:t>
            </w:r>
          </w:p>
        </w:tc>
      </w:tr>
      <w:tr w:rsidR="00CC0DF7" w:rsidRPr="00F9188D" w:rsidTr="007F6471">
        <w:trPr>
          <w:trHeight w:val="610"/>
        </w:trPr>
        <w:tc>
          <w:tcPr>
            <w:tcW w:w="2593" w:type="dxa"/>
            <w:gridSpan w:val="3"/>
            <w:noWrap/>
            <w:hideMark/>
          </w:tcPr>
          <w:p w:rsidR="00CC0DF7" w:rsidRPr="00F9188D" w:rsidRDefault="00CC0DF7" w:rsidP="007F6471">
            <w:pPr>
              <w:rPr>
                <w:rFonts w:ascii="Cambria" w:hAnsi="Cambria"/>
              </w:rPr>
            </w:pPr>
          </w:p>
        </w:tc>
        <w:tc>
          <w:tcPr>
            <w:tcW w:w="3052" w:type="dxa"/>
            <w:gridSpan w:val="3"/>
            <w:noWrap/>
            <w:hideMark/>
          </w:tcPr>
          <w:p w:rsidR="00CC0DF7" w:rsidRDefault="00CC0DF7" w:rsidP="007F6471">
            <w:pPr>
              <w:rPr>
                <w:rFonts w:ascii="Cambria" w:hAnsi="Cambria"/>
              </w:rPr>
            </w:pPr>
            <w:r>
              <w:rPr>
                <w:rFonts w:ascii="Cambria" w:hAnsi="Cambria"/>
                <w:lang w:val="id-ID"/>
              </w:rPr>
              <w:t>Ismail Taufik Rusfien, M.Si</w:t>
            </w:r>
          </w:p>
          <w:p w:rsidR="00CC0DF7" w:rsidRDefault="00CC0DF7" w:rsidP="007F6471">
            <w:pPr>
              <w:rPr>
                <w:rFonts w:ascii="Cambria" w:hAnsi="Cambria"/>
              </w:rPr>
            </w:pPr>
            <w:r>
              <w:rPr>
                <w:rFonts w:ascii="Cambria" w:hAnsi="Cambria"/>
              </w:rPr>
              <w:t>Desi Amaliah, M.A</w:t>
            </w:r>
          </w:p>
          <w:p w:rsidR="00CC0DF7" w:rsidRDefault="00CC0DF7" w:rsidP="007F6471">
            <w:pPr>
              <w:rPr>
                <w:rFonts w:ascii="Cambria" w:hAnsi="Cambria"/>
              </w:rPr>
            </w:pPr>
            <w:r>
              <w:rPr>
                <w:rFonts w:ascii="Cambria" w:hAnsi="Cambria"/>
                <w:lang w:val="id-ID"/>
              </w:rPr>
              <w:t>Tryan Nugraha, M.I.Kom</w:t>
            </w:r>
          </w:p>
          <w:p w:rsidR="00CC0DF7" w:rsidRPr="00F9188D" w:rsidRDefault="00CC0DF7" w:rsidP="007F6471">
            <w:pPr>
              <w:rPr>
                <w:rFonts w:ascii="Cambria" w:hAnsi="Cambria"/>
              </w:rPr>
            </w:pPr>
          </w:p>
        </w:tc>
        <w:tc>
          <w:tcPr>
            <w:tcW w:w="3993" w:type="dxa"/>
            <w:gridSpan w:val="3"/>
            <w:noWrap/>
            <w:hideMark/>
          </w:tcPr>
          <w:p w:rsidR="00CC0DF7" w:rsidRPr="00F9188D" w:rsidRDefault="00CC0DF7" w:rsidP="007F6471">
            <w:pPr>
              <w:rPr>
                <w:rFonts w:ascii="Cambria" w:hAnsi="Cambria"/>
              </w:rPr>
            </w:pPr>
            <w:r w:rsidRPr="00F9188D">
              <w:rPr>
                <w:rFonts w:ascii="Cambria" w:hAnsi="Cambria"/>
              </w:rPr>
              <w:t> </w:t>
            </w:r>
            <w:r>
              <w:rPr>
                <w:rFonts w:ascii="Cambria" w:hAnsi="Cambria"/>
                <w:lang w:val="id-ID"/>
              </w:rPr>
              <w:t>Ismail Taufik Rusfien, M.Si</w:t>
            </w:r>
          </w:p>
        </w:tc>
        <w:tc>
          <w:tcPr>
            <w:tcW w:w="3540" w:type="dxa"/>
            <w:gridSpan w:val="4"/>
            <w:noWrap/>
            <w:hideMark/>
          </w:tcPr>
          <w:p w:rsidR="00CC0DF7" w:rsidRPr="00F9188D" w:rsidRDefault="00CC0DF7" w:rsidP="007F6471">
            <w:pPr>
              <w:rPr>
                <w:rFonts w:ascii="Cambria" w:hAnsi="Cambria"/>
              </w:rPr>
            </w:pPr>
            <w:r w:rsidRPr="00F9188D">
              <w:rPr>
                <w:rFonts w:ascii="Cambria" w:hAnsi="Cambria"/>
              </w:rPr>
              <w:t> </w:t>
            </w:r>
            <w:r>
              <w:rPr>
                <w:rFonts w:ascii="Cambria" w:hAnsi="Cambria"/>
              </w:rPr>
              <w:t xml:space="preserve">Dr. Dwi Rini S. Firdaus, </w:t>
            </w:r>
            <w:proofErr w:type="gramStart"/>
            <w:r>
              <w:rPr>
                <w:rFonts w:ascii="Cambria" w:hAnsi="Cambria"/>
              </w:rPr>
              <w:t>M.Comn</w:t>
            </w:r>
            <w:proofErr w:type="gramEnd"/>
          </w:p>
        </w:tc>
      </w:tr>
      <w:tr w:rsidR="00CC0DF7" w:rsidRPr="00942027" w:rsidTr="007F6471">
        <w:trPr>
          <w:trHeight w:val="300"/>
        </w:trPr>
        <w:tc>
          <w:tcPr>
            <w:tcW w:w="1889" w:type="dxa"/>
            <w:gridSpan w:val="2"/>
            <w:vMerge w:val="restart"/>
            <w:noWrap/>
            <w:hideMark/>
          </w:tcPr>
          <w:p w:rsidR="00CC0DF7" w:rsidRPr="00F9188D" w:rsidRDefault="00CC0DF7" w:rsidP="007F6471">
            <w:pPr>
              <w:rPr>
                <w:rFonts w:ascii="Cambria" w:hAnsi="Cambria"/>
              </w:rPr>
            </w:pPr>
            <w:r w:rsidRPr="00F9188D">
              <w:rPr>
                <w:rFonts w:ascii="Cambria" w:hAnsi="Cambria"/>
                <w:b/>
                <w:bCs/>
              </w:rPr>
              <w:t>Capaian Pembelajaran (CP)</w:t>
            </w:r>
          </w:p>
        </w:tc>
        <w:tc>
          <w:tcPr>
            <w:tcW w:w="11289" w:type="dxa"/>
            <w:gridSpan w:val="11"/>
            <w:noWrap/>
            <w:hideMark/>
          </w:tcPr>
          <w:p w:rsidR="00CC0DF7" w:rsidRPr="001715FE" w:rsidRDefault="00CC0DF7" w:rsidP="007F6471">
            <w:pPr>
              <w:rPr>
                <w:rFonts w:ascii="Cambria" w:hAnsi="Cambria"/>
                <w:lang w:val="de-DE"/>
              </w:rPr>
            </w:pPr>
            <w:r w:rsidRPr="001715FE">
              <w:rPr>
                <w:rFonts w:ascii="Cambria" w:hAnsi="Cambria"/>
                <w:b/>
                <w:bCs/>
                <w:lang w:val="de-DE"/>
              </w:rPr>
              <w:t>CPL - PRODI yang dibebankan pada MK</w:t>
            </w:r>
          </w:p>
        </w:tc>
      </w:tr>
      <w:tr w:rsidR="00CC0DF7" w:rsidRPr="001A2733" w:rsidTr="007F6471">
        <w:trPr>
          <w:trHeight w:val="300"/>
        </w:trPr>
        <w:tc>
          <w:tcPr>
            <w:tcW w:w="1889" w:type="dxa"/>
            <w:gridSpan w:val="2"/>
            <w:vMerge/>
            <w:noWrap/>
            <w:hideMark/>
          </w:tcPr>
          <w:p w:rsidR="00CC0DF7" w:rsidRPr="007939E8" w:rsidRDefault="00CC0DF7" w:rsidP="007F6471">
            <w:pPr>
              <w:rPr>
                <w:rFonts w:ascii="Cambria" w:hAnsi="Cambria"/>
                <w:b/>
                <w:bCs/>
                <w:lang w:val="de-DE"/>
              </w:rPr>
            </w:pPr>
          </w:p>
        </w:tc>
        <w:tc>
          <w:tcPr>
            <w:tcW w:w="1508" w:type="dxa"/>
            <w:gridSpan w:val="2"/>
            <w:noWrap/>
            <w:hideMark/>
          </w:tcPr>
          <w:p w:rsidR="00CC0DF7" w:rsidRPr="00F9188D" w:rsidRDefault="00CC0DF7" w:rsidP="007F6471">
            <w:pPr>
              <w:rPr>
                <w:rFonts w:ascii="Cambria" w:hAnsi="Cambria"/>
              </w:rPr>
            </w:pPr>
            <w:r w:rsidRPr="00F9188D">
              <w:rPr>
                <w:rFonts w:ascii="Cambria" w:hAnsi="Cambria"/>
              </w:rPr>
              <w:t>CPL 1</w:t>
            </w:r>
            <w:r>
              <w:rPr>
                <w:rFonts w:ascii="Cambria" w:hAnsi="Cambria"/>
              </w:rPr>
              <w:t xml:space="preserve"> (S9)</w:t>
            </w:r>
          </w:p>
        </w:tc>
        <w:tc>
          <w:tcPr>
            <w:tcW w:w="9781" w:type="dxa"/>
            <w:gridSpan w:val="9"/>
            <w:noWrap/>
            <w:hideMark/>
          </w:tcPr>
          <w:p w:rsidR="00CC0DF7" w:rsidRPr="001715FE" w:rsidRDefault="00CC0DF7" w:rsidP="007F6471">
            <w:pPr>
              <w:rPr>
                <w:rFonts w:ascii="Cambria" w:hAnsi="Cambria"/>
              </w:rPr>
            </w:pPr>
            <w:r w:rsidRPr="001715FE">
              <w:rPr>
                <w:rFonts w:ascii="Cambria" w:hAnsi="Cambria"/>
              </w:rPr>
              <w:t>Menunjukkan sikap bertanggung jawab atas pekerjaan di bidang keahliannya secara mandiri.</w:t>
            </w:r>
          </w:p>
        </w:tc>
      </w:tr>
      <w:tr w:rsidR="00CC0DF7" w:rsidRPr="00F9188D" w:rsidTr="007F6471">
        <w:trPr>
          <w:trHeight w:val="300"/>
        </w:trPr>
        <w:tc>
          <w:tcPr>
            <w:tcW w:w="1889" w:type="dxa"/>
            <w:gridSpan w:val="2"/>
            <w:vMerge/>
            <w:hideMark/>
          </w:tcPr>
          <w:p w:rsidR="00CC0DF7" w:rsidRPr="001A2733" w:rsidRDefault="00CC0DF7" w:rsidP="007F6471">
            <w:pPr>
              <w:rPr>
                <w:rFonts w:ascii="Cambria" w:hAnsi="Cambria"/>
                <w:b/>
                <w:bCs/>
              </w:rPr>
            </w:pPr>
          </w:p>
        </w:tc>
        <w:tc>
          <w:tcPr>
            <w:tcW w:w="1508" w:type="dxa"/>
            <w:gridSpan w:val="2"/>
            <w:noWrap/>
            <w:hideMark/>
          </w:tcPr>
          <w:p w:rsidR="00CC0DF7" w:rsidRPr="00F9188D" w:rsidRDefault="00CC0DF7" w:rsidP="007F6471">
            <w:pPr>
              <w:rPr>
                <w:rFonts w:ascii="Cambria" w:hAnsi="Cambria"/>
              </w:rPr>
            </w:pPr>
            <w:r w:rsidRPr="00F9188D">
              <w:rPr>
                <w:rFonts w:ascii="Cambria" w:hAnsi="Cambria"/>
              </w:rPr>
              <w:t>CPL 2</w:t>
            </w:r>
            <w:r>
              <w:rPr>
                <w:rFonts w:ascii="Cambria" w:hAnsi="Cambria"/>
              </w:rPr>
              <w:t xml:space="preserve"> (P3)</w:t>
            </w:r>
          </w:p>
        </w:tc>
        <w:tc>
          <w:tcPr>
            <w:tcW w:w="9781" w:type="dxa"/>
            <w:gridSpan w:val="9"/>
            <w:noWrap/>
            <w:hideMark/>
          </w:tcPr>
          <w:p w:rsidR="00CC0DF7" w:rsidRPr="001715FE" w:rsidRDefault="00CC0DF7" w:rsidP="007F6471">
            <w:pPr>
              <w:rPr>
                <w:rFonts w:ascii="Cambria" w:hAnsi="Cambria"/>
                <w:sz w:val="24"/>
                <w:szCs w:val="24"/>
              </w:rPr>
            </w:pPr>
            <w:r w:rsidRPr="001715FE">
              <w:rPr>
                <w:rFonts w:ascii="Cambria" w:hAnsi="Cambria"/>
                <w:sz w:val="24"/>
                <w:szCs w:val="24"/>
              </w:rPr>
              <w:t xml:space="preserve">Menguasai </w:t>
            </w:r>
            <w:r>
              <w:rPr>
                <w:rFonts w:ascii="Cambria" w:hAnsi="Cambria"/>
                <w:sz w:val="24"/>
                <w:szCs w:val="24"/>
              </w:rPr>
              <w:t xml:space="preserve">secara mendalam konsep komunikasi massa </w:t>
            </w:r>
          </w:p>
          <w:p w:rsidR="00CC0DF7" w:rsidRPr="001715FE" w:rsidRDefault="00CC0DF7" w:rsidP="007F6471">
            <w:pPr>
              <w:rPr>
                <w:rFonts w:ascii="Cambria" w:hAnsi="Cambria"/>
              </w:rPr>
            </w:pPr>
          </w:p>
        </w:tc>
      </w:tr>
      <w:tr w:rsidR="00CC0DF7" w:rsidRPr="00942027" w:rsidTr="007F6471">
        <w:trPr>
          <w:trHeight w:val="300"/>
        </w:trPr>
        <w:tc>
          <w:tcPr>
            <w:tcW w:w="1889" w:type="dxa"/>
            <w:gridSpan w:val="2"/>
            <w:vMerge/>
            <w:hideMark/>
          </w:tcPr>
          <w:p w:rsidR="00CC0DF7" w:rsidRPr="00F9188D" w:rsidRDefault="00CC0DF7" w:rsidP="007F6471">
            <w:pPr>
              <w:rPr>
                <w:rFonts w:ascii="Cambria" w:hAnsi="Cambria"/>
                <w:b/>
                <w:bCs/>
              </w:rPr>
            </w:pPr>
          </w:p>
        </w:tc>
        <w:tc>
          <w:tcPr>
            <w:tcW w:w="1508" w:type="dxa"/>
            <w:gridSpan w:val="2"/>
            <w:noWrap/>
            <w:hideMark/>
          </w:tcPr>
          <w:p w:rsidR="00CC0DF7" w:rsidRPr="00F9188D" w:rsidRDefault="00CC0DF7" w:rsidP="007F6471">
            <w:pPr>
              <w:rPr>
                <w:rFonts w:ascii="Cambria" w:hAnsi="Cambria"/>
              </w:rPr>
            </w:pPr>
            <w:r>
              <w:rPr>
                <w:rFonts w:ascii="Cambria" w:hAnsi="Cambria"/>
              </w:rPr>
              <w:t>CPL 3 (KU3)</w:t>
            </w:r>
          </w:p>
        </w:tc>
        <w:tc>
          <w:tcPr>
            <w:tcW w:w="9781" w:type="dxa"/>
            <w:gridSpan w:val="9"/>
            <w:noWrap/>
            <w:hideMark/>
          </w:tcPr>
          <w:p w:rsidR="00CC0DF7" w:rsidRPr="001715FE" w:rsidRDefault="00CC0DF7" w:rsidP="007F6471">
            <w:pPr>
              <w:rPr>
                <w:rFonts w:ascii="Cambria" w:hAnsi="Cambria"/>
                <w:lang w:val="de-DE"/>
              </w:rPr>
            </w:pPr>
            <w:r>
              <w:rPr>
                <w:rFonts w:ascii="Cambria" w:hAnsi="Cambria"/>
                <w:lang w:val="de-DE"/>
              </w:rPr>
              <w:t>Mampu mengkaji implikasi pengembangan atau implementasi ilmu pengetahuan yang memperhatikan dan menerapkan nilai humaniora sesuai dengan keahliannya berdasarkan kaidah, tata cara dan etika ilmiah dalam rangka menghasilkan solusi, gagasan, desain atau kritik sosial</w:t>
            </w:r>
          </w:p>
        </w:tc>
      </w:tr>
      <w:tr w:rsidR="00CC0DF7" w:rsidRPr="00942027" w:rsidTr="007F6471">
        <w:trPr>
          <w:trHeight w:val="300"/>
        </w:trPr>
        <w:tc>
          <w:tcPr>
            <w:tcW w:w="1889" w:type="dxa"/>
            <w:gridSpan w:val="2"/>
            <w:vMerge/>
          </w:tcPr>
          <w:p w:rsidR="00CC0DF7" w:rsidRPr="003678FD" w:rsidRDefault="00CC0DF7" w:rsidP="007F6471">
            <w:pPr>
              <w:rPr>
                <w:rFonts w:ascii="Cambria" w:hAnsi="Cambria"/>
                <w:b/>
                <w:bCs/>
                <w:lang w:val="de-DE"/>
              </w:rPr>
            </w:pPr>
          </w:p>
        </w:tc>
        <w:tc>
          <w:tcPr>
            <w:tcW w:w="1508" w:type="dxa"/>
            <w:gridSpan w:val="2"/>
            <w:noWrap/>
          </w:tcPr>
          <w:p w:rsidR="00CC0DF7" w:rsidRDefault="00CC0DF7" w:rsidP="007F6471">
            <w:pPr>
              <w:rPr>
                <w:rFonts w:ascii="Cambria" w:hAnsi="Cambria"/>
              </w:rPr>
            </w:pPr>
            <w:r>
              <w:rPr>
                <w:rFonts w:ascii="Cambria" w:hAnsi="Cambria"/>
              </w:rPr>
              <w:t>CPL 4 (KK1)</w:t>
            </w:r>
          </w:p>
        </w:tc>
        <w:tc>
          <w:tcPr>
            <w:tcW w:w="9781" w:type="dxa"/>
            <w:gridSpan w:val="9"/>
            <w:noWrap/>
          </w:tcPr>
          <w:p w:rsidR="00CC0DF7" w:rsidRPr="001715FE" w:rsidRDefault="00CC0DF7" w:rsidP="007F6471">
            <w:pPr>
              <w:rPr>
                <w:rFonts w:ascii="Cambria" w:hAnsi="Cambria"/>
                <w:lang w:val="id-ID"/>
              </w:rPr>
            </w:pPr>
            <w:r w:rsidRPr="004D32C2">
              <w:rPr>
                <w:rFonts w:ascii="Cambria" w:hAnsi="Cambria"/>
                <w:lang w:val="de-DE"/>
              </w:rPr>
              <w:t xml:space="preserve">Mampu menerapkan </w:t>
            </w:r>
            <w:r>
              <w:rPr>
                <w:rFonts w:ascii="Cambria" w:hAnsi="Cambria"/>
                <w:lang w:val="de-DE"/>
              </w:rPr>
              <w:t>konsep</w:t>
            </w:r>
            <w:r w:rsidRPr="004D32C2">
              <w:rPr>
                <w:rFonts w:ascii="Cambria" w:hAnsi="Cambria"/>
                <w:lang w:val="de-DE"/>
              </w:rPr>
              <w:t xml:space="preserve"> komunikasi mas</w:t>
            </w:r>
            <w:r>
              <w:rPr>
                <w:rFonts w:ascii="Cambria" w:hAnsi="Cambria"/>
                <w:lang w:val="de-DE"/>
              </w:rPr>
              <w:t>sa dalam berbagai media</w:t>
            </w:r>
            <w:r w:rsidRPr="004D32C2">
              <w:rPr>
                <w:rFonts w:ascii="Cambria" w:hAnsi="Cambria"/>
                <w:lang w:val="de-DE"/>
              </w:rPr>
              <w:t xml:space="preserve"> serta memahami proses penyusunan pesan, </w:t>
            </w:r>
            <w:r>
              <w:rPr>
                <w:rFonts w:ascii="Cambria" w:hAnsi="Cambria"/>
                <w:lang w:val="de-DE"/>
              </w:rPr>
              <w:t xml:space="preserve">efek, hambatan dan teori </w:t>
            </w:r>
            <w:r w:rsidRPr="004D32C2">
              <w:rPr>
                <w:rFonts w:ascii="Cambria" w:hAnsi="Cambria"/>
                <w:lang w:val="de-DE"/>
              </w:rPr>
              <w:t>komunikasi massa yang semakin berkembang</w:t>
            </w:r>
          </w:p>
        </w:tc>
      </w:tr>
      <w:tr w:rsidR="00CC0DF7" w:rsidRPr="00F9188D" w:rsidTr="007F6471">
        <w:trPr>
          <w:trHeight w:val="300"/>
        </w:trPr>
        <w:tc>
          <w:tcPr>
            <w:tcW w:w="1889" w:type="dxa"/>
            <w:gridSpan w:val="2"/>
            <w:vMerge/>
            <w:hideMark/>
          </w:tcPr>
          <w:p w:rsidR="00CC0DF7" w:rsidRPr="003678FD" w:rsidRDefault="00CC0DF7" w:rsidP="007F6471">
            <w:pPr>
              <w:rPr>
                <w:rFonts w:ascii="Cambria" w:hAnsi="Cambria"/>
                <w:b/>
                <w:bCs/>
                <w:lang w:val="de-DE"/>
              </w:rPr>
            </w:pPr>
          </w:p>
        </w:tc>
        <w:tc>
          <w:tcPr>
            <w:tcW w:w="11289" w:type="dxa"/>
            <w:gridSpan w:val="11"/>
            <w:noWrap/>
            <w:hideMark/>
          </w:tcPr>
          <w:p w:rsidR="00CC0DF7" w:rsidRPr="001715FE" w:rsidRDefault="00CC0DF7" w:rsidP="007F6471">
            <w:pPr>
              <w:rPr>
                <w:rFonts w:ascii="Cambria" w:hAnsi="Cambria"/>
              </w:rPr>
            </w:pPr>
            <w:r w:rsidRPr="001715FE">
              <w:rPr>
                <w:rFonts w:ascii="Cambria" w:hAnsi="Cambria"/>
                <w:b/>
                <w:bCs/>
              </w:rPr>
              <w:t>Capaian Pembelajaran Mata Kuliah (CPMK)</w:t>
            </w:r>
          </w:p>
        </w:tc>
      </w:tr>
      <w:tr w:rsidR="00CC0DF7" w:rsidRPr="00F9188D" w:rsidTr="007F6471">
        <w:trPr>
          <w:trHeight w:val="300"/>
        </w:trPr>
        <w:tc>
          <w:tcPr>
            <w:tcW w:w="1889" w:type="dxa"/>
            <w:gridSpan w:val="2"/>
            <w:vMerge/>
            <w:hideMark/>
          </w:tcPr>
          <w:p w:rsidR="00CC0DF7" w:rsidRPr="00F9188D" w:rsidRDefault="00CC0DF7" w:rsidP="007F6471">
            <w:pPr>
              <w:rPr>
                <w:rFonts w:ascii="Cambria" w:hAnsi="Cambria"/>
                <w:b/>
                <w:bCs/>
              </w:rPr>
            </w:pPr>
          </w:p>
        </w:tc>
        <w:tc>
          <w:tcPr>
            <w:tcW w:w="1508" w:type="dxa"/>
            <w:gridSpan w:val="2"/>
            <w:noWrap/>
            <w:hideMark/>
          </w:tcPr>
          <w:p w:rsidR="00CC0DF7" w:rsidRPr="00F9188D" w:rsidRDefault="00CC0DF7" w:rsidP="007F6471">
            <w:pPr>
              <w:rPr>
                <w:rFonts w:ascii="Cambria" w:hAnsi="Cambria"/>
              </w:rPr>
            </w:pPr>
            <w:r w:rsidRPr="00F9188D">
              <w:rPr>
                <w:rFonts w:ascii="Cambria" w:hAnsi="Cambria"/>
              </w:rPr>
              <w:t>CPMK 1</w:t>
            </w:r>
          </w:p>
        </w:tc>
        <w:tc>
          <w:tcPr>
            <w:tcW w:w="9781" w:type="dxa"/>
            <w:gridSpan w:val="9"/>
            <w:noWrap/>
            <w:hideMark/>
          </w:tcPr>
          <w:p w:rsidR="00CC0DF7" w:rsidRPr="001715FE" w:rsidRDefault="00CC0DF7" w:rsidP="007F6471">
            <w:pPr>
              <w:rPr>
                <w:rFonts w:ascii="Cambria" w:hAnsi="Cambria"/>
              </w:rPr>
            </w:pPr>
            <w:r w:rsidRPr="001715FE">
              <w:rPr>
                <w:rFonts w:ascii="Cambria" w:hAnsi="Cambria"/>
              </w:rPr>
              <w:t xml:space="preserve"> Menunjukkan sikap bertanggung jawab atas pekerjaan di bidang keahliannya secara mandiri (CPL 1)</w:t>
            </w:r>
          </w:p>
        </w:tc>
      </w:tr>
      <w:tr w:rsidR="00CC0DF7" w:rsidRPr="00F9188D" w:rsidTr="007F6471">
        <w:trPr>
          <w:trHeight w:val="300"/>
        </w:trPr>
        <w:tc>
          <w:tcPr>
            <w:tcW w:w="1889" w:type="dxa"/>
            <w:gridSpan w:val="2"/>
            <w:vMerge/>
            <w:hideMark/>
          </w:tcPr>
          <w:p w:rsidR="00CC0DF7" w:rsidRPr="00F9188D" w:rsidRDefault="00CC0DF7" w:rsidP="007F6471">
            <w:pPr>
              <w:rPr>
                <w:rFonts w:ascii="Cambria" w:hAnsi="Cambria"/>
                <w:b/>
                <w:bCs/>
              </w:rPr>
            </w:pPr>
          </w:p>
        </w:tc>
        <w:tc>
          <w:tcPr>
            <w:tcW w:w="1508" w:type="dxa"/>
            <w:gridSpan w:val="2"/>
            <w:noWrap/>
            <w:hideMark/>
          </w:tcPr>
          <w:p w:rsidR="00CC0DF7" w:rsidRPr="00F9188D" w:rsidRDefault="00CC0DF7" w:rsidP="007F6471">
            <w:pPr>
              <w:rPr>
                <w:rFonts w:ascii="Cambria" w:hAnsi="Cambria"/>
              </w:rPr>
            </w:pPr>
            <w:r w:rsidRPr="00F9188D">
              <w:rPr>
                <w:rFonts w:ascii="Cambria" w:hAnsi="Cambria"/>
              </w:rPr>
              <w:t>CPMK 2</w:t>
            </w:r>
          </w:p>
        </w:tc>
        <w:tc>
          <w:tcPr>
            <w:tcW w:w="9781" w:type="dxa"/>
            <w:gridSpan w:val="9"/>
            <w:noWrap/>
            <w:hideMark/>
          </w:tcPr>
          <w:p w:rsidR="00CC0DF7" w:rsidRPr="001715FE" w:rsidRDefault="00CC0DF7" w:rsidP="007F6471">
            <w:pPr>
              <w:rPr>
                <w:rFonts w:ascii="Cambria" w:hAnsi="Cambria"/>
                <w:sz w:val="24"/>
                <w:szCs w:val="24"/>
              </w:rPr>
            </w:pPr>
            <w:r w:rsidRPr="001715FE">
              <w:rPr>
                <w:rFonts w:ascii="Cambria" w:hAnsi="Cambria"/>
              </w:rPr>
              <w:t> </w:t>
            </w:r>
            <w:r w:rsidRPr="001715FE">
              <w:rPr>
                <w:rFonts w:ascii="Cambria" w:hAnsi="Cambria"/>
                <w:sz w:val="24"/>
                <w:szCs w:val="24"/>
              </w:rPr>
              <w:t>M</w:t>
            </w:r>
            <w:r>
              <w:rPr>
                <w:rFonts w:ascii="Cambria" w:hAnsi="Cambria"/>
                <w:sz w:val="24"/>
                <w:szCs w:val="24"/>
              </w:rPr>
              <w:t>ampu menganalisis</w:t>
            </w:r>
            <w:r w:rsidRPr="001715FE">
              <w:rPr>
                <w:rFonts w:ascii="Cambria" w:hAnsi="Cambria"/>
                <w:sz w:val="24"/>
                <w:szCs w:val="24"/>
              </w:rPr>
              <w:t xml:space="preserve"> dasar-dasar pengetahuan </w:t>
            </w:r>
            <w:r>
              <w:rPr>
                <w:rFonts w:ascii="Cambria" w:hAnsi="Cambria"/>
                <w:sz w:val="24"/>
                <w:szCs w:val="24"/>
              </w:rPr>
              <w:t xml:space="preserve">komunikasi massa dari berbagai aspek </w:t>
            </w:r>
            <w:r w:rsidRPr="001715FE">
              <w:rPr>
                <w:rFonts w:ascii="Cambria" w:hAnsi="Cambria"/>
              </w:rPr>
              <w:t>(CPL 2).</w:t>
            </w:r>
          </w:p>
        </w:tc>
      </w:tr>
      <w:tr w:rsidR="00CC0DF7" w:rsidRPr="00942027" w:rsidTr="007F6471">
        <w:trPr>
          <w:trHeight w:val="300"/>
        </w:trPr>
        <w:tc>
          <w:tcPr>
            <w:tcW w:w="1889" w:type="dxa"/>
            <w:gridSpan w:val="2"/>
            <w:vMerge/>
            <w:hideMark/>
          </w:tcPr>
          <w:p w:rsidR="00CC0DF7" w:rsidRPr="00F9188D" w:rsidRDefault="00CC0DF7" w:rsidP="007F6471">
            <w:pPr>
              <w:rPr>
                <w:rFonts w:ascii="Cambria" w:hAnsi="Cambria"/>
                <w:b/>
                <w:bCs/>
              </w:rPr>
            </w:pPr>
          </w:p>
        </w:tc>
        <w:tc>
          <w:tcPr>
            <w:tcW w:w="1508" w:type="dxa"/>
            <w:gridSpan w:val="2"/>
            <w:noWrap/>
            <w:hideMark/>
          </w:tcPr>
          <w:p w:rsidR="00CC0DF7" w:rsidRPr="00F9188D" w:rsidRDefault="00CC0DF7" w:rsidP="007F6471">
            <w:pPr>
              <w:rPr>
                <w:rFonts w:ascii="Cambria" w:hAnsi="Cambria"/>
              </w:rPr>
            </w:pPr>
            <w:r>
              <w:rPr>
                <w:rFonts w:ascii="Cambria" w:hAnsi="Cambria"/>
              </w:rPr>
              <w:t>CPMK 3</w:t>
            </w:r>
          </w:p>
        </w:tc>
        <w:tc>
          <w:tcPr>
            <w:tcW w:w="9781" w:type="dxa"/>
            <w:gridSpan w:val="9"/>
            <w:noWrap/>
            <w:hideMark/>
          </w:tcPr>
          <w:p w:rsidR="00CC0DF7" w:rsidRPr="001715FE" w:rsidRDefault="00CC0DF7" w:rsidP="007F6471">
            <w:pPr>
              <w:rPr>
                <w:rFonts w:ascii="Cambria" w:hAnsi="Cambria"/>
                <w:lang w:val="de-DE"/>
              </w:rPr>
            </w:pPr>
            <w:r w:rsidRPr="001715FE">
              <w:rPr>
                <w:rFonts w:ascii="Cambria" w:hAnsi="Cambria"/>
                <w:lang w:val="de-DE"/>
              </w:rPr>
              <w:t> M</w:t>
            </w:r>
            <w:r w:rsidRPr="001715FE">
              <w:rPr>
                <w:rFonts w:ascii="Cambria" w:hAnsi="Cambria"/>
                <w:lang w:val="id-ID"/>
              </w:rPr>
              <w:t xml:space="preserve">ampu </w:t>
            </w:r>
            <w:r>
              <w:rPr>
                <w:rFonts w:ascii="Cambria" w:hAnsi="Cambria"/>
              </w:rPr>
              <w:t>menunjukan dan mengimplementasikan solusi dan gagasan sesuai dengan kaidah keilmuan</w:t>
            </w:r>
            <w:r w:rsidRPr="001715FE">
              <w:rPr>
                <w:rFonts w:ascii="Cambria" w:hAnsi="Cambria"/>
                <w:lang w:val="id-ID"/>
              </w:rPr>
              <w:t xml:space="preserve"> </w:t>
            </w:r>
            <w:r w:rsidRPr="001715FE">
              <w:rPr>
                <w:rFonts w:ascii="Cambria" w:hAnsi="Cambria"/>
                <w:lang w:val="de-DE"/>
              </w:rPr>
              <w:t>(CPL 3).</w:t>
            </w:r>
          </w:p>
          <w:p w:rsidR="00CC0DF7" w:rsidRPr="001715FE" w:rsidRDefault="00CC0DF7" w:rsidP="007F6471">
            <w:pPr>
              <w:rPr>
                <w:rFonts w:ascii="Cambria" w:hAnsi="Cambria"/>
                <w:lang w:val="de-DE"/>
              </w:rPr>
            </w:pPr>
          </w:p>
        </w:tc>
      </w:tr>
      <w:tr w:rsidR="00CC0DF7" w:rsidRPr="003678FD" w:rsidTr="007F6471">
        <w:trPr>
          <w:trHeight w:val="300"/>
        </w:trPr>
        <w:tc>
          <w:tcPr>
            <w:tcW w:w="1889" w:type="dxa"/>
            <w:gridSpan w:val="2"/>
            <w:vMerge/>
          </w:tcPr>
          <w:p w:rsidR="00CC0DF7" w:rsidRPr="007939E8" w:rsidRDefault="00CC0DF7" w:rsidP="007F6471">
            <w:pPr>
              <w:rPr>
                <w:rFonts w:ascii="Cambria" w:hAnsi="Cambria"/>
                <w:b/>
                <w:bCs/>
                <w:lang w:val="de-DE"/>
              </w:rPr>
            </w:pPr>
          </w:p>
        </w:tc>
        <w:tc>
          <w:tcPr>
            <w:tcW w:w="1508" w:type="dxa"/>
            <w:gridSpan w:val="2"/>
            <w:noWrap/>
          </w:tcPr>
          <w:p w:rsidR="00CC0DF7" w:rsidRDefault="00CC0DF7" w:rsidP="007F6471">
            <w:pPr>
              <w:rPr>
                <w:rFonts w:ascii="Cambria" w:hAnsi="Cambria"/>
              </w:rPr>
            </w:pPr>
            <w:r>
              <w:rPr>
                <w:rFonts w:ascii="Cambria" w:hAnsi="Cambria"/>
              </w:rPr>
              <w:t>CPMK 4</w:t>
            </w:r>
          </w:p>
        </w:tc>
        <w:tc>
          <w:tcPr>
            <w:tcW w:w="9781" w:type="dxa"/>
            <w:gridSpan w:val="9"/>
            <w:noWrap/>
          </w:tcPr>
          <w:p w:rsidR="00CC0DF7" w:rsidRDefault="00CC0DF7" w:rsidP="007F6471">
            <w:pPr>
              <w:rPr>
                <w:rFonts w:ascii="Cambria" w:hAnsi="Cambria"/>
              </w:rPr>
            </w:pPr>
            <w:r w:rsidRPr="001715FE">
              <w:rPr>
                <w:rFonts w:ascii="Cambria" w:hAnsi="Cambria"/>
              </w:rPr>
              <w:t xml:space="preserve"> Mampu melakukan kajian </w:t>
            </w:r>
            <w:r>
              <w:rPr>
                <w:rFonts w:ascii="Cambria" w:hAnsi="Cambria"/>
              </w:rPr>
              <w:t xml:space="preserve">konsep komunikasi massa secara teoritis maupun praktis </w:t>
            </w:r>
            <w:r w:rsidRPr="001715FE">
              <w:rPr>
                <w:rFonts w:ascii="Cambria" w:hAnsi="Cambria"/>
              </w:rPr>
              <w:t>(CPL 4).</w:t>
            </w:r>
          </w:p>
          <w:p w:rsidR="00CC0DF7" w:rsidRDefault="00CC0DF7" w:rsidP="007F6471">
            <w:pPr>
              <w:rPr>
                <w:rFonts w:ascii="Cambria" w:hAnsi="Cambria"/>
              </w:rPr>
            </w:pPr>
          </w:p>
          <w:p w:rsidR="00CC0DF7" w:rsidRPr="001715FE" w:rsidRDefault="00CC0DF7" w:rsidP="007F6471">
            <w:pPr>
              <w:rPr>
                <w:rFonts w:ascii="Cambria" w:hAnsi="Cambria"/>
              </w:rPr>
            </w:pPr>
          </w:p>
        </w:tc>
      </w:tr>
      <w:tr w:rsidR="00CC0DF7" w:rsidRPr="00F9188D" w:rsidTr="007F6471">
        <w:trPr>
          <w:trHeight w:val="300"/>
        </w:trPr>
        <w:tc>
          <w:tcPr>
            <w:tcW w:w="1889" w:type="dxa"/>
            <w:gridSpan w:val="2"/>
            <w:vMerge/>
            <w:hideMark/>
          </w:tcPr>
          <w:p w:rsidR="00CC0DF7" w:rsidRPr="001715FE" w:rsidRDefault="00CC0DF7" w:rsidP="007F6471">
            <w:pPr>
              <w:rPr>
                <w:rFonts w:ascii="Cambria" w:hAnsi="Cambria"/>
                <w:b/>
                <w:bCs/>
              </w:rPr>
            </w:pPr>
          </w:p>
        </w:tc>
        <w:tc>
          <w:tcPr>
            <w:tcW w:w="11289" w:type="dxa"/>
            <w:gridSpan w:val="11"/>
            <w:noWrap/>
            <w:hideMark/>
          </w:tcPr>
          <w:p w:rsidR="00CC0DF7" w:rsidRPr="00F9188D" w:rsidRDefault="00CC0DF7" w:rsidP="007F6471">
            <w:pPr>
              <w:rPr>
                <w:rFonts w:ascii="Cambria" w:hAnsi="Cambria"/>
              </w:rPr>
            </w:pPr>
            <w:r w:rsidRPr="00F9188D">
              <w:rPr>
                <w:rFonts w:ascii="Cambria" w:hAnsi="Cambria"/>
                <w:b/>
                <w:bCs/>
              </w:rPr>
              <w:t>Kemampuan akhir tiap tahapan belajar (Sub-CMPK)</w:t>
            </w:r>
          </w:p>
        </w:tc>
      </w:tr>
      <w:tr w:rsidR="00CC0DF7" w:rsidRPr="00F9188D" w:rsidTr="007F6471">
        <w:trPr>
          <w:trHeight w:val="300"/>
        </w:trPr>
        <w:tc>
          <w:tcPr>
            <w:tcW w:w="1889" w:type="dxa"/>
            <w:gridSpan w:val="2"/>
            <w:vMerge/>
            <w:hideMark/>
          </w:tcPr>
          <w:p w:rsidR="00CC0DF7" w:rsidRPr="00F9188D" w:rsidRDefault="00CC0DF7" w:rsidP="007F6471">
            <w:pPr>
              <w:rPr>
                <w:rFonts w:ascii="Cambria" w:hAnsi="Cambria"/>
                <w:b/>
                <w:bCs/>
              </w:rPr>
            </w:pPr>
          </w:p>
        </w:tc>
        <w:tc>
          <w:tcPr>
            <w:tcW w:w="1508" w:type="dxa"/>
            <w:gridSpan w:val="2"/>
            <w:noWrap/>
            <w:hideMark/>
          </w:tcPr>
          <w:p w:rsidR="00CC0DF7" w:rsidRPr="00F9188D" w:rsidRDefault="00CC0DF7" w:rsidP="007F6471">
            <w:pPr>
              <w:rPr>
                <w:rFonts w:ascii="Cambria" w:hAnsi="Cambria"/>
              </w:rPr>
            </w:pPr>
            <w:r w:rsidRPr="00F9188D">
              <w:rPr>
                <w:rFonts w:ascii="Cambria" w:hAnsi="Cambria"/>
              </w:rPr>
              <w:t>Sub-CPMK 1</w:t>
            </w:r>
          </w:p>
        </w:tc>
        <w:tc>
          <w:tcPr>
            <w:tcW w:w="9781" w:type="dxa"/>
            <w:gridSpan w:val="9"/>
            <w:noWrap/>
            <w:hideMark/>
          </w:tcPr>
          <w:p w:rsidR="00CC0DF7" w:rsidRPr="00045065" w:rsidRDefault="00CC0DF7" w:rsidP="007F6471">
            <w:pPr>
              <w:rPr>
                <w:rFonts w:ascii="Times New Roman" w:hAnsi="Times New Roman"/>
                <w:sz w:val="24"/>
                <w:szCs w:val="24"/>
              </w:rPr>
            </w:pPr>
            <w:r w:rsidRPr="00D45C4A">
              <w:rPr>
                <w:rFonts w:ascii="Times New Roman" w:hAnsi="Times New Roman"/>
                <w:sz w:val="24"/>
                <w:szCs w:val="24"/>
              </w:rPr>
              <w:t xml:space="preserve">Mampu menunjukkan konsep dasar </w:t>
            </w:r>
            <w:r>
              <w:rPr>
                <w:rFonts w:ascii="Times New Roman" w:hAnsi="Times New Roman"/>
                <w:sz w:val="24"/>
                <w:szCs w:val="24"/>
              </w:rPr>
              <w:t>komunikasi, komunikasi massa</w:t>
            </w:r>
            <w:r w:rsidRPr="00D45C4A">
              <w:rPr>
                <w:rFonts w:ascii="Times New Roman" w:hAnsi="Times New Roman"/>
                <w:sz w:val="24"/>
                <w:szCs w:val="24"/>
              </w:rPr>
              <w:t xml:space="preserve"> dan perkembangannya </w:t>
            </w:r>
            <w:r>
              <w:rPr>
                <w:rFonts w:ascii="Times New Roman" w:hAnsi="Times New Roman"/>
                <w:sz w:val="24"/>
                <w:szCs w:val="24"/>
              </w:rPr>
              <w:t xml:space="preserve">di dunia dan Indonesia </w:t>
            </w:r>
            <w:r w:rsidRPr="00D45C4A">
              <w:rPr>
                <w:rFonts w:ascii="Times New Roman" w:hAnsi="Times New Roman"/>
                <w:sz w:val="24"/>
                <w:szCs w:val="24"/>
              </w:rPr>
              <w:t>[C3; A3]</w:t>
            </w:r>
            <w:r>
              <w:rPr>
                <w:rFonts w:ascii="Times New Roman" w:hAnsi="Times New Roman"/>
                <w:sz w:val="24"/>
                <w:szCs w:val="24"/>
              </w:rPr>
              <w:t xml:space="preserve"> (CPMK 2)</w:t>
            </w:r>
          </w:p>
        </w:tc>
      </w:tr>
      <w:tr w:rsidR="00CC0DF7" w:rsidRPr="00045065" w:rsidTr="007F6471">
        <w:trPr>
          <w:trHeight w:val="300"/>
        </w:trPr>
        <w:tc>
          <w:tcPr>
            <w:tcW w:w="1889" w:type="dxa"/>
            <w:gridSpan w:val="2"/>
            <w:vMerge/>
            <w:hideMark/>
          </w:tcPr>
          <w:p w:rsidR="00CC0DF7" w:rsidRPr="00F9188D" w:rsidRDefault="00CC0DF7" w:rsidP="007F6471">
            <w:pPr>
              <w:rPr>
                <w:rFonts w:ascii="Cambria" w:hAnsi="Cambria"/>
                <w:b/>
                <w:bCs/>
              </w:rPr>
            </w:pPr>
          </w:p>
        </w:tc>
        <w:tc>
          <w:tcPr>
            <w:tcW w:w="1508" w:type="dxa"/>
            <w:gridSpan w:val="2"/>
            <w:noWrap/>
            <w:hideMark/>
          </w:tcPr>
          <w:p w:rsidR="00CC0DF7" w:rsidRPr="00F9188D" w:rsidRDefault="00CC0DF7" w:rsidP="007F6471">
            <w:pPr>
              <w:rPr>
                <w:rFonts w:ascii="Cambria" w:hAnsi="Cambria"/>
              </w:rPr>
            </w:pPr>
            <w:r w:rsidRPr="00F9188D">
              <w:rPr>
                <w:rFonts w:ascii="Cambria" w:hAnsi="Cambria"/>
              </w:rPr>
              <w:t>Sub-CPMK 2</w:t>
            </w:r>
          </w:p>
        </w:tc>
        <w:tc>
          <w:tcPr>
            <w:tcW w:w="9781" w:type="dxa"/>
            <w:gridSpan w:val="9"/>
            <w:noWrap/>
            <w:hideMark/>
          </w:tcPr>
          <w:p w:rsidR="00CC0DF7" w:rsidRPr="00D45C4A" w:rsidRDefault="00CC0DF7" w:rsidP="007F6471">
            <w:pPr>
              <w:rPr>
                <w:rFonts w:ascii="Cambria" w:hAnsi="Cambria"/>
              </w:rPr>
            </w:pPr>
            <w:r>
              <w:rPr>
                <w:rFonts w:ascii="Times New Roman" w:hAnsi="Times New Roman"/>
                <w:sz w:val="24"/>
                <w:szCs w:val="24"/>
                <w:lang w:val="en-GB"/>
              </w:rPr>
              <w:t xml:space="preserve">Mampu menguraikan definisi ciri komunikasi dengan tepat </w:t>
            </w:r>
            <w:r w:rsidRPr="005E0122">
              <w:rPr>
                <w:rFonts w:ascii="Times New Roman" w:hAnsi="Times New Roman"/>
                <w:sz w:val="24"/>
                <w:szCs w:val="24"/>
                <w:lang w:val="en-GB"/>
              </w:rPr>
              <w:t>[C</w:t>
            </w:r>
            <w:r>
              <w:rPr>
                <w:rFonts w:ascii="Times New Roman" w:hAnsi="Times New Roman"/>
                <w:sz w:val="24"/>
                <w:szCs w:val="24"/>
                <w:lang w:val="en-GB"/>
              </w:rPr>
              <w:t>2</w:t>
            </w:r>
            <w:r w:rsidRPr="005E0122">
              <w:rPr>
                <w:rFonts w:ascii="Times New Roman" w:hAnsi="Times New Roman"/>
                <w:sz w:val="24"/>
                <w:szCs w:val="24"/>
                <w:lang w:val="en-GB"/>
              </w:rPr>
              <w:t>; A3]</w:t>
            </w:r>
            <w:r>
              <w:rPr>
                <w:rFonts w:ascii="Times New Roman" w:hAnsi="Times New Roman"/>
                <w:sz w:val="24"/>
                <w:szCs w:val="24"/>
                <w:lang w:val="en-GB"/>
              </w:rPr>
              <w:t xml:space="preserve"> (CPMK 2)</w:t>
            </w:r>
          </w:p>
        </w:tc>
      </w:tr>
      <w:tr w:rsidR="00CC0DF7" w:rsidRPr="00F9188D" w:rsidTr="007F6471">
        <w:trPr>
          <w:trHeight w:val="300"/>
        </w:trPr>
        <w:tc>
          <w:tcPr>
            <w:tcW w:w="1889" w:type="dxa"/>
            <w:gridSpan w:val="2"/>
            <w:vMerge/>
            <w:hideMark/>
          </w:tcPr>
          <w:p w:rsidR="00CC0DF7" w:rsidRPr="00D45C4A" w:rsidRDefault="00CC0DF7" w:rsidP="007F6471">
            <w:pPr>
              <w:rPr>
                <w:rFonts w:ascii="Cambria" w:hAnsi="Cambria"/>
                <w:b/>
                <w:bCs/>
              </w:rPr>
            </w:pPr>
          </w:p>
        </w:tc>
        <w:tc>
          <w:tcPr>
            <w:tcW w:w="1508" w:type="dxa"/>
            <w:gridSpan w:val="2"/>
            <w:noWrap/>
            <w:hideMark/>
          </w:tcPr>
          <w:p w:rsidR="00CC0DF7" w:rsidRPr="00F9188D" w:rsidRDefault="00CC0DF7" w:rsidP="007F6471">
            <w:pPr>
              <w:rPr>
                <w:rFonts w:ascii="Cambria" w:hAnsi="Cambria"/>
              </w:rPr>
            </w:pPr>
            <w:r w:rsidRPr="00F9188D">
              <w:rPr>
                <w:rFonts w:ascii="Cambria" w:hAnsi="Cambria"/>
              </w:rPr>
              <w:t xml:space="preserve">Sub-CPMK </w:t>
            </w:r>
            <w:r>
              <w:rPr>
                <w:rFonts w:ascii="Cambria" w:hAnsi="Cambria"/>
              </w:rPr>
              <w:t>3</w:t>
            </w:r>
          </w:p>
        </w:tc>
        <w:tc>
          <w:tcPr>
            <w:tcW w:w="9781" w:type="dxa"/>
            <w:gridSpan w:val="9"/>
            <w:noWrap/>
            <w:hideMark/>
          </w:tcPr>
          <w:p w:rsidR="00CC0DF7" w:rsidRPr="00045065" w:rsidRDefault="00CC0DF7" w:rsidP="007F6471">
            <w:pPr>
              <w:rPr>
                <w:rFonts w:ascii="Times New Roman" w:hAnsi="Times New Roman"/>
                <w:sz w:val="24"/>
                <w:szCs w:val="24"/>
              </w:rPr>
            </w:pPr>
            <w:r>
              <w:rPr>
                <w:rFonts w:ascii="Times New Roman" w:hAnsi="Times New Roman"/>
                <w:sz w:val="24"/>
                <w:szCs w:val="24"/>
              </w:rPr>
              <w:t>M</w:t>
            </w:r>
            <w:r w:rsidRPr="00357DEF">
              <w:rPr>
                <w:rFonts w:ascii="Times New Roman" w:hAnsi="Times New Roman"/>
                <w:sz w:val="24"/>
                <w:szCs w:val="24"/>
              </w:rPr>
              <w:t xml:space="preserve">ampu mengidentifikasi </w:t>
            </w:r>
            <w:r>
              <w:rPr>
                <w:rFonts w:ascii="Times New Roman" w:hAnsi="Times New Roman"/>
                <w:sz w:val="24"/>
                <w:szCs w:val="24"/>
              </w:rPr>
              <w:t>komponen komunikasi massa dan bentuk media massa</w:t>
            </w:r>
            <w:r w:rsidRPr="00357DEF">
              <w:rPr>
                <w:rFonts w:ascii="Times New Roman" w:hAnsi="Times New Roman"/>
                <w:sz w:val="24"/>
                <w:szCs w:val="24"/>
              </w:rPr>
              <w:t xml:space="preserve"> [C</w:t>
            </w:r>
            <w:r>
              <w:rPr>
                <w:rFonts w:ascii="Times New Roman" w:hAnsi="Times New Roman"/>
                <w:sz w:val="24"/>
                <w:szCs w:val="24"/>
              </w:rPr>
              <w:t>1</w:t>
            </w:r>
            <w:r w:rsidRPr="00357DEF">
              <w:rPr>
                <w:rFonts w:ascii="Times New Roman" w:hAnsi="Times New Roman"/>
                <w:sz w:val="24"/>
                <w:szCs w:val="24"/>
              </w:rPr>
              <w:t>; A</w:t>
            </w:r>
            <w:proofErr w:type="gramStart"/>
            <w:r w:rsidRPr="00357DEF">
              <w:rPr>
                <w:rFonts w:ascii="Times New Roman" w:hAnsi="Times New Roman"/>
                <w:sz w:val="24"/>
                <w:szCs w:val="24"/>
              </w:rPr>
              <w:t>3]`</w:t>
            </w:r>
            <w:proofErr w:type="gramEnd"/>
            <w:r>
              <w:rPr>
                <w:rFonts w:ascii="Times New Roman" w:hAnsi="Times New Roman"/>
                <w:sz w:val="24"/>
                <w:szCs w:val="24"/>
              </w:rPr>
              <w:t xml:space="preserve"> (CPMK 2, CPMK 4)</w:t>
            </w:r>
          </w:p>
          <w:p w:rsidR="00CC0DF7" w:rsidRPr="00F9188D" w:rsidRDefault="00CC0DF7" w:rsidP="007F6471">
            <w:pPr>
              <w:rPr>
                <w:rFonts w:ascii="Cambria" w:hAnsi="Cambria"/>
              </w:rPr>
            </w:pPr>
          </w:p>
        </w:tc>
      </w:tr>
      <w:tr w:rsidR="00CC0DF7" w:rsidRPr="00D45C4A" w:rsidTr="007F6471">
        <w:trPr>
          <w:trHeight w:val="300"/>
        </w:trPr>
        <w:tc>
          <w:tcPr>
            <w:tcW w:w="1889" w:type="dxa"/>
            <w:gridSpan w:val="2"/>
            <w:vMerge/>
          </w:tcPr>
          <w:p w:rsidR="00CC0DF7" w:rsidRPr="00F9188D" w:rsidRDefault="00CC0DF7" w:rsidP="007F6471">
            <w:pPr>
              <w:rPr>
                <w:rFonts w:ascii="Cambria" w:hAnsi="Cambria"/>
                <w:b/>
                <w:bCs/>
              </w:rPr>
            </w:pPr>
          </w:p>
        </w:tc>
        <w:tc>
          <w:tcPr>
            <w:tcW w:w="1508" w:type="dxa"/>
            <w:gridSpan w:val="2"/>
            <w:noWrap/>
          </w:tcPr>
          <w:p w:rsidR="00CC0DF7" w:rsidRPr="00F9188D" w:rsidRDefault="00CC0DF7" w:rsidP="007F6471">
            <w:pPr>
              <w:rPr>
                <w:rFonts w:ascii="Cambria" w:hAnsi="Cambria"/>
              </w:rPr>
            </w:pPr>
            <w:r w:rsidRPr="00F9188D">
              <w:rPr>
                <w:rFonts w:ascii="Cambria" w:hAnsi="Cambria"/>
              </w:rPr>
              <w:t xml:space="preserve">Sub-CPMK </w:t>
            </w:r>
            <w:r>
              <w:rPr>
                <w:rFonts w:ascii="Cambria" w:hAnsi="Cambria"/>
              </w:rPr>
              <w:t>4</w:t>
            </w:r>
          </w:p>
        </w:tc>
        <w:tc>
          <w:tcPr>
            <w:tcW w:w="9781" w:type="dxa"/>
            <w:gridSpan w:val="9"/>
            <w:noWrap/>
          </w:tcPr>
          <w:p w:rsidR="00CC0DF7" w:rsidRDefault="00CC0DF7" w:rsidP="007F6471">
            <w:pPr>
              <w:rPr>
                <w:rFonts w:ascii="Times New Roman" w:hAnsi="Times New Roman"/>
                <w:sz w:val="24"/>
                <w:szCs w:val="24"/>
                <w:lang w:val="de-DE"/>
              </w:rPr>
            </w:pPr>
            <w:r w:rsidRPr="00D45C4A">
              <w:rPr>
                <w:rFonts w:ascii="Times New Roman" w:hAnsi="Times New Roman"/>
                <w:sz w:val="24"/>
                <w:szCs w:val="24"/>
                <w:lang w:val="de-DE"/>
              </w:rPr>
              <w:t>Mampu me</w:t>
            </w:r>
            <w:r>
              <w:rPr>
                <w:rFonts w:ascii="Times New Roman" w:hAnsi="Times New Roman"/>
                <w:sz w:val="24"/>
                <w:szCs w:val="24"/>
                <w:lang w:val="de-DE"/>
              </w:rPr>
              <w:t>njelaskan fungsi dan hambatan komunikasi massa</w:t>
            </w:r>
            <w:r w:rsidRPr="00D45C4A">
              <w:rPr>
                <w:rFonts w:ascii="Times New Roman" w:hAnsi="Times New Roman"/>
                <w:sz w:val="24"/>
                <w:szCs w:val="24"/>
                <w:lang w:val="de-DE"/>
              </w:rPr>
              <w:t xml:space="preserve"> </w:t>
            </w:r>
          </w:p>
          <w:p w:rsidR="00CC0DF7" w:rsidRPr="00D45C4A" w:rsidRDefault="00CC0DF7" w:rsidP="007F6471">
            <w:pPr>
              <w:rPr>
                <w:rFonts w:ascii="Times New Roman" w:hAnsi="Times New Roman"/>
                <w:sz w:val="24"/>
                <w:szCs w:val="24"/>
                <w:lang w:val="en-GB"/>
              </w:rPr>
            </w:pPr>
            <w:r w:rsidRPr="00D45C4A">
              <w:rPr>
                <w:rFonts w:ascii="Times New Roman" w:hAnsi="Times New Roman"/>
                <w:sz w:val="24"/>
                <w:szCs w:val="24"/>
                <w:lang w:val="en-GB"/>
              </w:rPr>
              <w:t>[C</w:t>
            </w:r>
            <w:r>
              <w:rPr>
                <w:rFonts w:ascii="Times New Roman" w:hAnsi="Times New Roman"/>
                <w:sz w:val="24"/>
                <w:szCs w:val="24"/>
                <w:lang w:val="en-GB"/>
              </w:rPr>
              <w:t>2</w:t>
            </w:r>
            <w:r w:rsidRPr="00D45C4A">
              <w:rPr>
                <w:rFonts w:ascii="Times New Roman" w:hAnsi="Times New Roman"/>
                <w:sz w:val="24"/>
                <w:szCs w:val="24"/>
                <w:lang w:val="en-GB"/>
              </w:rPr>
              <w:t>; A</w:t>
            </w:r>
            <w:r>
              <w:rPr>
                <w:rFonts w:ascii="Times New Roman" w:hAnsi="Times New Roman"/>
                <w:sz w:val="24"/>
                <w:szCs w:val="24"/>
                <w:lang w:val="en-GB"/>
              </w:rPr>
              <w:t>2</w:t>
            </w:r>
            <w:r w:rsidRPr="00D45C4A">
              <w:rPr>
                <w:rFonts w:ascii="Times New Roman" w:hAnsi="Times New Roman"/>
                <w:sz w:val="24"/>
                <w:szCs w:val="24"/>
                <w:lang w:val="en-GB"/>
              </w:rPr>
              <w:t>, P</w:t>
            </w:r>
            <w:r>
              <w:rPr>
                <w:rFonts w:ascii="Times New Roman" w:hAnsi="Times New Roman"/>
                <w:sz w:val="24"/>
                <w:szCs w:val="24"/>
                <w:lang w:val="en-GB"/>
              </w:rPr>
              <w:t>4</w:t>
            </w:r>
            <w:r w:rsidRPr="00D45C4A">
              <w:rPr>
                <w:rFonts w:ascii="Times New Roman" w:hAnsi="Times New Roman"/>
                <w:sz w:val="24"/>
                <w:szCs w:val="24"/>
                <w:lang w:val="en-GB"/>
              </w:rPr>
              <w:t>] (CPMK 2, CPMK 4)</w:t>
            </w:r>
          </w:p>
        </w:tc>
      </w:tr>
      <w:tr w:rsidR="00CC0DF7" w:rsidRPr="00F9188D" w:rsidTr="007F6471">
        <w:trPr>
          <w:trHeight w:val="300"/>
        </w:trPr>
        <w:tc>
          <w:tcPr>
            <w:tcW w:w="1889" w:type="dxa"/>
            <w:gridSpan w:val="2"/>
            <w:vMerge/>
          </w:tcPr>
          <w:p w:rsidR="00CC0DF7" w:rsidRPr="00D45C4A" w:rsidRDefault="00CC0DF7" w:rsidP="007F6471">
            <w:pPr>
              <w:rPr>
                <w:rFonts w:ascii="Cambria" w:hAnsi="Cambria"/>
                <w:b/>
                <w:bCs/>
                <w:lang w:val="en-GB"/>
              </w:rPr>
            </w:pPr>
          </w:p>
        </w:tc>
        <w:tc>
          <w:tcPr>
            <w:tcW w:w="1508" w:type="dxa"/>
            <w:gridSpan w:val="2"/>
            <w:noWrap/>
          </w:tcPr>
          <w:p w:rsidR="00CC0DF7" w:rsidRPr="00F9188D" w:rsidRDefault="00CC0DF7" w:rsidP="007F6471">
            <w:pPr>
              <w:rPr>
                <w:rFonts w:ascii="Cambria" w:hAnsi="Cambria"/>
              </w:rPr>
            </w:pPr>
            <w:r w:rsidRPr="00F9188D">
              <w:rPr>
                <w:rFonts w:ascii="Cambria" w:hAnsi="Cambria"/>
              </w:rPr>
              <w:t xml:space="preserve">Sub-CPMK </w:t>
            </w:r>
            <w:r>
              <w:rPr>
                <w:rFonts w:ascii="Cambria" w:hAnsi="Cambria"/>
              </w:rPr>
              <w:t>5</w:t>
            </w:r>
          </w:p>
        </w:tc>
        <w:tc>
          <w:tcPr>
            <w:tcW w:w="9781" w:type="dxa"/>
            <w:gridSpan w:val="9"/>
            <w:noWrap/>
          </w:tcPr>
          <w:p w:rsidR="00CC0DF7" w:rsidRPr="00045065" w:rsidRDefault="00CC0DF7" w:rsidP="007F6471">
            <w:pPr>
              <w:rPr>
                <w:rFonts w:ascii="Times New Roman" w:hAnsi="Times New Roman"/>
                <w:sz w:val="24"/>
                <w:szCs w:val="24"/>
              </w:rPr>
            </w:pPr>
            <w:r>
              <w:rPr>
                <w:rFonts w:ascii="Times New Roman" w:hAnsi="Times New Roman"/>
                <w:sz w:val="24"/>
                <w:szCs w:val="24"/>
              </w:rPr>
              <w:t>M</w:t>
            </w:r>
            <w:r w:rsidRPr="00B94DF2">
              <w:rPr>
                <w:rFonts w:ascii="Times New Roman" w:hAnsi="Times New Roman"/>
                <w:sz w:val="24"/>
                <w:szCs w:val="24"/>
              </w:rPr>
              <w:t xml:space="preserve">ampu </w:t>
            </w:r>
            <w:r>
              <w:rPr>
                <w:rFonts w:ascii="Times New Roman" w:hAnsi="Times New Roman"/>
                <w:sz w:val="24"/>
                <w:szCs w:val="24"/>
              </w:rPr>
              <w:t xml:space="preserve">mengidentifikasi efek komunikasi massa </w:t>
            </w:r>
            <w:r w:rsidRPr="00B94DF2">
              <w:rPr>
                <w:rFonts w:ascii="Times New Roman" w:hAnsi="Times New Roman"/>
                <w:sz w:val="24"/>
                <w:szCs w:val="24"/>
              </w:rPr>
              <w:t>[C3; A3]</w:t>
            </w:r>
            <w:r>
              <w:rPr>
                <w:rFonts w:ascii="Times New Roman" w:hAnsi="Times New Roman"/>
                <w:sz w:val="24"/>
                <w:szCs w:val="24"/>
              </w:rPr>
              <w:t xml:space="preserve"> (CPMK 2).</w:t>
            </w:r>
          </w:p>
        </w:tc>
      </w:tr>
      <w:tr w:rsidR="00CC0DF7" w:rsidRPr="00F9188D" w:rsidTr="007F6471">
        <w:trPr>
          <w:trHeight w:val="300"/>
        </w:trPr>
        <w:tc>
          <w:tcPr>
            <w:tcW w:w="1889" w:type="dxa"/>
            <w:gridSpan w:val="2"/>
            <w:vMerge/>
          </w:tcPr>
          <w:p w:rsidR="00CC0DF7" w:rsidRPr="00F9188D" w:rsidRDefault="00CC0DF7" w:rsidP="007F6471">
            <w:pPr>
              <w:rPr>
                <w:rFonts w:ascii="Cambria" w:hAnsi="Cambria"/>
                <w:b/>
                <w:bCs/>
              </w:rPr>
            </w:pPr>
          </w:p>
        </w:tc>
        <w:tc>
          <w:tcPr>
            <w:tcW w:w="1508" w:type="dxa"/>
            <w:gridSpan w:val="2"/>
            <w:noWrap/>
          </w:tcPr>
          <w:p w:rsidR="00CC0DF7" w:rsidRPr="00F9188D" w:rsidRDefault="00CC0DF7" w:rsidP="007F6471">
            <w:pPr>
              <w:rPr>
                <w:rFonts w:ascii="Cambria" w:hAnsi="Cambria"/>
              </w:rPr>
            </w:pPr>
            <w:r w:rsidRPr="00F9188D">
              <w:rPr>
                <w:rFonts w:ascii="Cambria" w:hAnsi="Cambria"/>
              </w:rPr>
              <w:t xml:space="preserve">Sub-CPMK </w:t>
            </w:r>
            <w:r>
              <w:rPr>
                <w:rFonts w:ascii="Cambria" w:hAnsi="Cambria"/>
              </w:rPr>
              <w:t>6</w:t>
            </w:r>
          </w:p>
        </w:tc>
        <w:tc>
          <w:tcPr>
            <w:tcW w:w="9781" w:type="dxa"/>
            <w:gridSpan w:val="9"/>
            <w:noWrap/>
          </w:tcPr>
          <w:p w:rsidR="00CC0DF7" w:rsidRPr="00045065" w:rsidRDefault="00CC0DF7" w:rsidP="007F6471">
            <w:pPr>
              <w:rPr>
                <w:rFonts w:ascii="Times New Roman" w:hAnsi="Times New Roman"/>
                <w:sz w:val="24"/>
                <w:szCs w:val="24"/>
                <w:lang w:val="en-GB"/>
              </w:rPr>
            </w:pPr>
            <w:r>
              <w:rPr>
                <w:rFonts w:ascii="Times New Roman" w:hAnsi="Times New Roman"/>
                <w:sz w:val="24"/>
                <w:szCs w:val="24"/>
                <w:lang w:val="en-GB"/>
              </w:rPr>
              <w:t>Mampu membedakan teori komunikasi massa dan menganalisis korelasi teori dengan aspek komunikasi massa saat ini [C4, A3] (CPMK 2)</w:t>
            </w:r>
          </w:p>
        </w:tc>
      </w:tr>
      <w:tr w:rsidR="00CC0DF7" w:rsidRPr="00942027" w:rsidTr="007F6471">
        <w:trPr>
          <w:trHeight w:val="300"/>
        </w:trPr>
        <w:tc>
          <w:tcPr>
            <w:tcW w:w="1889" w:type="dxa"/>
            <w:gridSpan w:val="2"/>
            <w:vMerge/>
          </w:tcPr>
          <w:p w:rsidR="00CC0DF7" w:rsidRPr="00F9188D" w:rsidRDefault="00CC0DF7" w:rsidP="007F6471">
            <w:pPr>
              <w:rPr>
                <w:rFonts w:ascii="Cambria" w:hAnsi="Cambria"/>
                <w:b/>
                <w:bCs/>
              </w:rPr>
            </w:pPr>
          </w:p>
        </w:tc>
        <w:tc>
          <w:tcPr>
            <w:tcW w:w="1508" w:type="dxa"/>
            <w:gridSpan w:val="2"/>
            <w:noWrap/>
          </w:tcPr>
          <w:p w:rsidR="00CC0DF7" w:rsidRPr="005674F7" w:rsidRDefault="00CC0DF7" w:rsidP="007F6471">
            <w:pPr>
              <w:rPr>
                <w:rFonts w:ascii="Cambria" w:hAnsi="Cambria"/>
              </w:rPr>
            </w:pPr>
            <w:r w:rsidRPr="005674F7">
              <w:rPr>
                <w:rFonts w:ascii="Cambria" w:hAnsi="Cambria"/>
              </w:rPr>
              <w:t>Sub-CPMK 7</w:t>
            </w:r>
          </w:p>
        </w:tc>
        <w:tc>
          <w:tcPr>
            <w:tcW w:w="9781" w:type="dxa"/>
            <w:gridSpan w:val="9"/>
            <w:noWrap/>
          </w:tcPr>
          <w:p w:rsidR="00CC0DF7" w:rsidRPr="00B65E81" w:rsidRDefault="00CC0DF7" w:rsidP="007F6471">
            <w:pPr>
              <w:rPr>
                <w:rFonts w:ascii="Times New Roman" w:hAnsi="Times New Roman"/>
                <w:sz w:val="24"/>
                <w:szCs w:val="24"/>
                <w:lang w:val="de-DE"/>
              </w:rPr>
            </w:pPr>
            <w:r>
              <w:rPr>
                <w:rFonts w:ascii="Times New Roman" w:hAnsi="Times New Roman"/>
                <w:sz w:val="24"/>
                <w:szCs w:val="24"/>
                <w:lang w:val="de-DE"/>
              </w:rPr>
              <w:t>M</w:t>
            </w:r>
            <w:r w:rsidRPr="00A90B88">
              <w:rPr>
                <w:rFonts w:ascii="Times New Roman" w:hAnsi="Times New Roman"/>
                <w:sz w:val="24"/>
                <w:szCs w:val="24"/>
                <w:lang w:val="de-DE"/>
              </w:rPr>
              <w:t xml:space="preserve">ampu menguraikan </w:t>
            </w:r>
            <w:r>
              <w:rPr>
                <w:rFonts w:ascii="Times New Roman" w:hAnsi="Times New Roman"/>
                <w:sz w:val="24"/>
                <w:szCs w:val="24"/>
                <w:lang w:val="de-DE"/>
              </w:rPr>
              <w:t>etika komunikasi massa</w:t>
            </w:r>
            <w:r w:rsidRPr="00A90B88">
              <w:rPr>
                <w:rFonts w:ascii="Times New Roman" w:hAnsi="Times New Roman"/>
                <w:sz w:val="24"/>
                <w:szCs w:val="24"/>
                <w:lang w:val="de-DE"/>
              </w:rPr>
              <w:t xml:space="preserve"> [C5; A3]</w:t>
            </w:r>
            <w:r>
              <w:rPr>
                <w:rFonts w:ascii="Times New Roman" w:hAnsi="Times New Roman"/>
                <w:sz w:val="24"/>
                <w:szCs w:val="24"/>
                <w:lang w:val="de-DE"/>
              </w:rPr>
              <w:t xml:space="preserve"> </w:t>
            </w:r>
            <w:r w:rsidRPr="00B65E81">
              <w:rPr>
                <w:rFonts w:ascii="Cambria" w:hAnsi="Cambria"/>
                <w:sz w:val="24"/>
                <w:szCs w:val="24"/>
                <w:lang w:val="de-DE"/>
              </w:rPr>
              <w:t>(CPMK 2).</w:t>
            </w:r>
          </w:p>
        </w:tc>
      </w:tr>
      <w:tr w:rsidR="00CC0DF7" w:rsidRPr="00F9188D" w:rsidTr="007F6471">
        <w:trPr>
          <w:trHeight w:val="300"/>
        </w:trPr>
        <w:tc>
          <w:tcPr>
            <w:tcW w:w="1889" w:type="dxa"/>
            <w:gridSpan w:val="2"/>
            <w:vMerge/>
          </w:tcPr>
          <w:p w:rsidR="00CC0DF7" w:rsidRPr="00B65E81" w:rsidRDefault="00CC0DF7" w:rsidP="007F6471">
            <w:pPr>
              <w:rPr>
                <w:rFonts w:ascii="Cambria" w:hAnsi="Cambria"/>
                <w:b/>
                <w:bCs/>
                <w:lang w:val="de-DE"/>
              </w:rPr>
            </w:pPr>
          </w:p>
        </w:tc>
        <w:tc>
          <w:tcPr>
            <w:tcW w:w="1508" w:type="dxa"/>
            <w:gridSpan w:val="2"/>
            <w:noWrap/>
          </w:tcPr>
          <w:p w:rsidR="00CC0DF7" w:rsidRPr="005674F7" w:rsidRDefault="00CC0DF7" w:rsidP="007F6471">
            <w:pPr>
              <w:rPr>
                <w:rFonts w:ascii="Cambria" w:hAnsi="Cambria"/>
              </w:rPr>
            </w:pPr>
            <w:r w:rsidRPr="005674F7">
              <w:rPr>
                <w:rFonts w:ascii="Cambria" w:hAnsi="Cambria"/>
              </w:rPr>
              <w:t>Sub-CPMK 8</w:t>
            </w:r>
          </w:p>
        </w:tc>
        <w:tc>
          <w:tcPr>
            <w:tcW w:w="9781" w:type="dxa"/>
            <w:gridSpan w:val="9"/>
            <w:noWrap/>
          </w:tcPr>
          <w:p w:rsidR="00CC0DF7" w:rsidRPr="00B65E81" w:rsidRDefault="00CC0DF7" w:rsidP="007F6471">
            <w:pPr>
              <w:rPr>
                <w:rFonts w:ascii="Times New Roman" w:hAnsi="Times New Roman"/>
                <w:sz w:val="24"/>
                <w:szCs w:val="24"/>
                <w:lang w:val="en-GB"/>
              </w:rPr>
            </w:pPr>
            <w:r>
              <w:rPr>
                <w:rFonts w:ascii="Times New Roman" w:hAnsi="Times New Roman"/>
                <w:sz w:val="24"/>
                <w:szCs w:val="24"/>
                <w:lang w:val="en-GB"/>
              </w:rPr>
              <w:t>M</w:t>
            </w:r>
            <w:r w:rsidRPr="000152B7">
              <w:rPr>
                <w:rFonts w:ascii="Times New Roman" w:hAnsi="Times New Roman"/>
                <w:sz w:val="24"/>
                <w:szCs w:val="24"/>
                <w:lang w:val="en-GB"/>
              </w:rPr>
              <w:t xml:space="preserve">ampu </w:t>
            </w:r>
            <w:r>
              <w:rPr>
                <w:rFonts w:ascii="Times New Roman" w:hAnsi="Times New Roman"/>
                <w:sz w:val="24"/>
                <w:szCs w:val="24"/>
                <w:lang w:val="en-GB"/>
              </w:rPr>
              <w:t xml:space="preserve">menganalisi media baru dan konvergensi media </w:t>
            </w:r>
            <w:r w:rsidRPr="000152B7">
              <w:rPr>
                <w:rFonts w:ascii="Times New Roman" w:hAnsi="Times New Roman"/>
                <w:sz w:val="24"/>
                <w:szCs w:val="24"/>
                <w:lang w:val="en-GB"/>
              </w:rPr>
              <w:t>[C6; A3, P2]</w:t>
            </w:r>
            <w:r>
              <w:rPr>
                <w:rFonts w:ascii="Times New Roman" w:hAnsi="Times New Roman"/>
                <w:sz w:val="24"/>
                <w:szCs w:val="24"/>
                <w:lang w:val="en-GB"/>
              </w:rPr>
              <w:t xml:space="preserve"> </w:t>
            </w:r>
            <w:r w:rsidRPr="005674F7">
              <w:rPr>
                <w:rFonts w:ascii="Cambria" w:hAnsi="Cambria"/>
                <w:sz w:val="24"/>
                <w:szCs w:val="24"/>
                <w:lang w:val="en-GB"/>
              </w:rPr>
              <w:t xml:space="preserve">(CPMK 1, </w:t>
            </w:r>
            <w:r>
              <w:rPr>
                <w:rFonts w:ascii="Cambria" w:hAnsi="Cambria"/>
                <w:sz w:val="24"/>
                <w:szCs w:val="24"/>
                <w:lang w:val="en-GB"/>
              </w:rPr>
              <w:t xml:space="preserve">CPMK 2, </w:t>
            </w:r>
            <w:r w:rsidRPr="005674F7">
              <w:rPr>
                <w:rFonts w:ascii="Cambria" w:hAnsi="Cambria"/>
                <w:sz w:val="24"/>
                <w:szCs w:val="24"/>
                <w:lang w:val="en-GB"/>
              </w:rPr>
              <w:t xml:space="preserve">CPMK 3, CPMK 4) </w:t>
            </w:r>
          </w:p>
        </w:tc>
      </w:tr>
      <w:tr w:rsidR="00CC0DF7" w:rsidRPr="00F9188D" w:rsidTr="007F6471">
        <w:trPr>
          <w:trHeight w:val="300"/>
        </w:trPr>
        <w:tc>
          <w:tcPr>
            <w:tcW w:w="1889" w:type="dxa"/>
            <w:gridSpan w:val="2"/>
            <w:vMerge/>
            <w:hideMark/>
          </w:tcPr>
          <w:p w:rsidR="00CC0DF7" w:rsidRPr="00F9188D" w:rsidRDefault="00CC0DF7" w:rsidP="007F6471">
            <w:pPr>
              <w:rPr>
                <w:rFonts w:ascii="Cambria" w:hAnsi="Cambria"/>
                <w:b/>
                <w:bCs/>
              </w:rPr>
            </w:pPr>
          </w:p>
        </w:tc>
        <w:tc>
          <w:tcPr>
            <w:tcW w:w="5201" w:type="dxa"/>
            <w:gridSpan w:val="5"/>
            <w:noWrap/>
            <w:hideMark/>
          </w:tcPr>
          <w:p w:rsidR="00CC0DF7" w:rsidRPr="005674F7" w:rsidRDefault="00CC0DF7" w:rsidP="007F6471">
            <w:pPr>
              <w:rPr>
                <w:rFonts w:ascii="Cambria" w:hAnsi="Cambria"/>
                <w:b/>
                <w:bCs/>
              </w:rPr>
            </w:pPr>
            <w:r w:rsidRPr="005674F7">
              <w:rPr>
                <w:rFonts w:ascii="Cambria" w:hAnsi="Cambria"/>
                <w:b/>
                <w:bCs/>
              </w:rPr>
              <w:t xml:space="preserve">Korelasi </w:t>
            </w:r>
            <w:proofErr w:type="gramStart"/>
            <w:r w:rsidRPr="005674F7">
              <w:rPr>
                <w:rFonts w:ascii="Cambria" w:hAnsi="Cambria"/>
                <w:b/>
                <w:bCs/>
              </w:rPr>
              <w:t>CPMK  terhadap</w:t>
            </w:r>
            <w:proofErr w:type="gramEnd"/>
            <w:r w:rsidRPr="005674F7">
              <w:rPr>
                <w:rFonts w:ascii="Cambria" w:hAnsi="Cambria"/>
                <w:b/>
                <w:bCs/>
              </w:rPr>
              <w:t xml:space="preserve"> Sub-CPMK</w:t>
            </w:r>
          </w:p>
        </w:tc>
        <w:tc>
          <w:tcPr>
            <w:tcW w:w="1270" w:type="dxa"/>
            <w:noWrap/>
            <w:hideMark/>
          </w:tcPr>
          <w:p w:rsidR="00CC0DF7" w:rsidRPr="005674F7" w:rsidRDefault="00CC0DF7" w:rsidP="007F6471">
            <w:pPr>
              <w:rPr>
                <w:rFonts w:ascii="Cambria" w:hAnsi="Cambria"/>
              </w:rPr>
            </w:pPr>
            <w:r w:rsidRPr="005674F7">
              <w:rPr>
                <w:rFonts w:ascii="Cambria" w:hAnsi="Cambria"/>
              </w:rPr>
              <w:t> </w:t>
            </w:r>
          </w:p>
        </w:tc>
        <w:tc>
          <w:tcPr>
            <w:tcW w:w="1278" w:type="dxa"/>
            <w:noWrap/>
            <w:hideMark/>
          </w:tcPr>
          <w:p w:rsidR="00CC0DF7" w:rsidRPr="005674F7" w:rsidRDefault="00CC0DF7" w:rsidP="007F6471">
            <w:pPr>
              <w:rPr>
                <w:rFonts w:ascii="Cambria" w:hAnsi="Cambria"/>
              </w:rPr>
            </w:pPr>
            <w:r w:rsidRPr="005674F7">
              <w:rPr>
                <w:rFonts w:ascii="Cambria" w:hAnsi="Cambria"/>
              </w:rPr>
              <w:t> </w:t>
            </w:r>
          </w:p>
        </w:tc>
        <w:tc>
          <w:tcPr>
            <w:tcW w:w="1065" w:type="dxa"/>
            <w:noWrap/>
            <w:hideMark/>
          </w:tcPr>
          <w:p w:rsidR="00CC0DF7" w:rsidRPr="005674F7" w:rsidRDefault="00CC0DF7" w:rsidP="007F6471">
            <w:pPr>
              <w:rPr>
                <w:rFonts w:ascii="Cambria" w:hAnsi="Cambria"/>
              </w:rPr>
            </w:pPr>
            <w:r w:rsidRPr="005674F7">
              <w:rPr>
                <w:rFonts w:ascii="Cambria" w:hAnsi="Cambria"/>
              </w:rPr>
              <w:t> </w:t>
            </w:r>
          </w:p>
        </w:tc>
        <w:tc>
          <w:tcPr>
            <w:tcW w:w="1065" w:type="dxa"/>
            <w:noWrap/>
            <w:hideMark/>
          </w:tcPr>
          <w:p w:rsidR="00CC0DF7" w:rsidRPr="005674F7" w:rsidRDefault="00CC0DF7" w:rsidP="007F6471">
            <w:pPr>
              <w:rPr>
                <w:rFonts w:ascii="Cambria" w:hAnsi="Cambria"/>
              </w:rPr>
            </w:pPr>
            <w:r w:rsidRPr="005674F7">
              <w:rPr>
                <w:rFonts w:ascii="Cambria" w:hAnsi="Cambria"/>
              </w:rPr>
              <w:t> </w:t>
            </w:r>
          </w:p>
        </w:tc>
        <w:tc>
          <w:tcPr>
            <w:tcW w:w="783" w:type="dxa"/>
            <w:noWrap/>
            <w:hideMark/>
          </w:tcPr>
          <w:p w:rsidR="00CC0DF7" w:rsidRPr="005674F7" w:rsidRDefault="00CC0DF7" w:rsidP="007F6471">
            <w:pPr>
              <w:rPr>
                <w:rFonts w:ascii="Cambria" w:hAnsi="Cambria"/>
              </w:rPr>
            </w:pPr>
            <w:r w:rsidRPr="005674F7">
              <w:rPr>
                <w:rFonts w:ascii="Cambria" w:hAnsi="Cambria"/>
              </w:rPr>
              <w:t> </w:t>
            </w:r>
          </w:p>
        </w:tc>
        <w:tc>
          <w:tcPr>
            <w:tcW w:w="627" w:type="dxa"/>
            <w:noWrap/>
            <w:hideMark/>
          </w:tcPr>
          <w:p w:rsidR="00CC0DF7" w:rsidRPr="005674F7" w:rsidRDefault="00CC0DF7" w:rsidP="007F6471">
            <w:pPr>
              <w:rPr>
                <w:rFonts w:ascii="Cambria" w:hAnsi="Cambria"/>
              </w:rPr>
            </w:pPr>
            <w:r w:rsidRPr="005674F7">
              <w:rPr>
                <w:rFonts w:ascii="Cambria" w:hAnsi="Cambria"/>
              </w:rPr>
              <w:t> </w:t>
            </w:r>
          </w:p>
        </w:tc>
      </w:tr>
      <w:tr w:rsidR="00CC0DF7" w:rsidRPr="00F9188D" w:rsidTr="007F6471">
        <w:trPr>
          <w:trHeight w:val="300"/>
        </w:trPr>
        <w:tc>
          <w:tcPr>
            <w:tcW w:w="1889" w:type="dxa"/>
            <w:gridSpan w:val="2"/>
            <w:vMerge w:val="restart"/>
            <w:noWrap/>
            <w:hideMark/>
          </w:tcPr>
          <w:p w:rsidR="00CC0DF7" w:rsidRPr="00F9188D" w:rsidRDefault="00CC0DF7" w:rsidP="007F6471">
            <w:pPr>
              <w:rPr>
                <w:rFonts w:ascii="Cambria" w:hAnsi="Cambria"/>
              </w:rPr>
            </w:pPr>
            <w:r w:rsidRPr="00F9188D">
              <w:rPr>
                <w:rFonts w:ascii="Cambria" w:hAnsi="Cambria"/>
              </w:rPr>
              <w:lastRenderedPageBreak/>
              <w:t> </w:t>
            </w:r>
          </w:p>
        </w:tc>
        <w:tc>
          <w:tcPr>
            <w:tcW w:w="1508" w:type="dxa"/>
            <w:gridSpan w:val="2"/>
            <w:noWrap/>
            <w:hideMark/>
          </w:tcPr>
          <w:p w:rsidR="00CC0DF7" w:rsidRPr="005674F7" w:rsidRDefault="00CC0DF7" w:rsidP="007F6471">
            <w:pPr>
              <w:rPr>
                <w:rFonts w:ascii="Cambria" w:hAnsi="Cambria"/>
              </w:rPr>
            </w:pPr>
            <w:r w:rsidRPr="005674F7">
              <w:rPr>
                <w:rFonts w:ascii="Cambria" w:hAnsi="Cambria"/>
              </w:rPr>
              <w:t> </w:t>
            </w:r>
          </w:p>
        </w:tc>
        <w:tc>
          <w:tcPr>
            <w:tcW w:w="1066" w:type="dxa"/>
            <w:noWrap/>
            <w:hideMark/>
          </w:tcPr>
          <w:p w:rsidR="00CC0DF7" w:rsidRPr="005674F7" w:rsidRDefault="00CC0DF7" w:rsidP="007F6471">
            <w:pPr>
              <w:rPr>
                <w:rFonts w:ascii="Cambria" w:hAnsi="Cambria"/>
              </w:rPr>
            </w:pPr>
            <w:r w:rsidRPr="005674F7">
              <w:rPr>
                <w:rFonts w:ascii="Cambria" w:hAnsi="Cambria"/>
              </w:rPr>
              <w:t>Sub-CPMK 1</w:t>
            </w:r>
          </w:p>
        </w:tc>
        <w:tc>
          <w:tcPr>
            <w:tcW w:w="1182" w:type="dxa"/>
            <w:noWrap/>
            <w:hideMark/>
          </w:tcPr>
          <w:p w:rsidR="00CC0DF7" w:rsidRPr="005674F7" w:rsidRDefault="00CC0DF7" w:rsidP="007F6471">
            <w:pPr>
              <w:rPr>
                <w:rFonts w:ascii="Cambria" w:hAnsi="Cambria"/>
              </w:rPr>
            </w:pPr>
            <w:r w:rsidRPr="005674F7">
              <w:rPr>
                <w:rFonts w:ascii="Cambria" w:hAnsi="Cambria"/>
              </w:rPr>
              <w:t>Sub-CPMK 2</w:t>
            </w:r>
          </w:p>
        </w:tc>
        <w:tc>
          <w:tcPr>
            <w:tcW w:w="1445" w:type="dxa"/>
            <w:noWrap/>
            <w:hideMark/>
          </w:tcPr>
          <w:p w:rsidR="00CC0DF7" w:rsidRPr="005674F7" w:rsidRDefault="00CC0DF7" w:rsidP="007F6471">
            <w:pPr>
              <w:rPr>
                <w:rFonts w:ascii="Cambria" w:hAnsi="Cambria"/>
              </w:rPr>
            </w:pPr>
            <w:r w:rsidRPr="005674F7">
              <w:rPr>
                <w:rFonts w:ascii="Cambria" w:hAnsi="Cambria"/>
              </w:rPr>
              <w:t>Sub-CPMK 3</w:t>
            </w:r>
          </w:p>
        </w:tc>
        <w:tc>
          <w:tcPr>
            <w:tcW w:w="1270" w:type="dxa"/>
            <w:noWrap/>
            <w:hideMark/>
          </w:tcPr>
          <w:p w:rsidR="00CC0DF7" w:rsidRPr="005674F7" w:rsidRDefault="00CC0DF7" w:rsidP="007F6471">
            <w:pPr>
              <w:rPr>
                <w:rFonts w:ascii="Cambria" w:hAnsi="Cambria"/>
              </w:rPr>
            </w:pPr>
            <w:r w:rsidRPr="005674F7">
              <w:rPr>
                <w:rFonts w:ascii="Cambria" w:hAnsi="Cambria"/>
              </w:rPr>
              <w:t>Sub-CPMK 4</w:t>
            </w:r>
          </w:p>
        </w:tc>
        <w:tc>
          <w:tcPr>
            <w:tcW w:w="1278" w:type="dxa"/>
            <w:noWrap/>
            <w:hideMark/>
          </w:tcPr>
          <w:p w:rsidR="00CC0DF7" w:rsidRPr="005674F7" w:rsidRDefault="00CC0DF7" w:rsidP="007F6471">
            <w:pPr>
              <w:rPr>
                <w:rFonts w:ascii="Cambria" w:hAnsi="Cambria"/>
              </w:rPr>
            </w:pPr>
            <w:r w:rsidRPr="005674F7">
              <w:rPr>
                <w:rFonts w:ascii="Cambria" w:hAnsi="Cambria"/>
              </w:rPr>
              <w:t>Sub-CPMK 5</w:t>
            </w:r>
          </w:p>
        </w:tc>
        <w:tc>
          <w:tcPr>
            <w:tcW w:w="1065" w:type="dxa"/>
            <w:noWrap/>
            <w:hideMark/>
          </w:tcPr>
          <w:p w:rsidR="00CC0DF7" w:rsidRPr="005674F7" w:rsidRDefault="00CC0DF7" w:rsidP="007F6471">
            <w:pPr>
              <w:rPr>
                <w:rFonts w:ascii="Cambria" w:hAnsi="Cambria"/>
              </w:rPr>
            </w:pPr>
            <w:r w:rsidRPr="005674F7">
              <w:rPr>
                <w:rFonts w:ascii="Cambria" w:hAnsi="Cambria"/>
              </w:rPr>
              <w:t>Sub-CPMK 6</w:t>
            </w:r>
          </w:p>
        </w:tc>
        <w:tc>
          <w:tcPr>
            <w:tcW w:w="1065" w:type="dxa"/>
            <w:noWrap/>
            <w:hideMark/>
          </w:tcPr>
          <w:p w:rsidR="00CC0DF7" w:rsidRPr="005674F7" w:rsidRDefault="00CC0DF7" w:rsidP="007F6471">
            <w:pPr>
              <w:rPr>
                <w:rFonts w:ascii="Cambria" w:hAnsi="Cambria"/>
              </w:rPr>
            </w:pPr>
            <w:r w:rsidRPr="005674F7">
              <w:rPr>
                <w:rFonts w:ascii="Cambria" w:hAnsi="Cambria"/>
              </w:rPr>
              <w:t>Sub-CPMK 7</w:t>
            </w:r>
          </w:p>
        </w:tc>
        <w:tc>
          <w:tcPr>
            <w:tcW w:w="783" w:type="dxa"/>
            <w:noWrap/>
            <w:hideMark/>
          </w:tcPr>
          <w:p w:rsidR="00CC0DF7" w:rsidRPr="005674F7" w:rsidRDefault="00CC0DF7" w:rsidP="007F6471">
            <w:pPr>
              <w:rPr>
                <w:rFonts w:ascii="Cambria" w:hAnsi="Cambria"/>
              </w:rPr>
            </w:pPr>
            <w:r w:rsidRPr="005674F7">
              <w:rPr>
                <w:rFonts w:ascii="Cambria" w:hAnsi="Cambria"/>
              </w:rPr>
              <w:t>Sub-CPMK 8</w:t>
            </w:r>
          </w:p>
        </w:tc>
        <w:tc>
          <w:tcPr>
            <w:tcW w:w="627" w:type="dxa"/>
            <w:noWrap/>
            <w:hideMark/>
          </w:tcPr>
          <w:p w:rsidR="00CC0DF7" w:rsidRPr="005674F7" w:rsidRDefault="00CC0DF7" w:rsidP="007F6471">
            <w:pPr>
              <w:rPr>
                <w:rFonts w:ascii="Cambria" w:hAnsi="Cambria"/>
              </w:rPr>
            </w:pPr>
          </w:p>
        </w:tc>
      </w:tr>
      <w:tr w:rsidR="00CC0DF7" w:rsidRPr="00F9188D" w:rsidTr="007F6471">
        <w:trPr>
          <w:trHeight w:val="300"/>
        </w:trPr>
        <w:tc>
          <w:tcPr>
            <w:tcW w:w="1889" w:type="dxa"/>
            <w:gridSpan w:val="2"/>
            <w:vMerge/>
            <w:hideMark/>
          </w:tcPr>
          <w:p w:rsidR="00CC0DF7" w:rsidRPr="00F9188D" w:rsidRDefault="00CC0DF7" w:rsidP="007F6471">
            <w:pPr>
              <w:rPr>
                <w:rFonts w:ascii="Cambria" w:hAnsi="Cambria"/>
              </w:rPr>
            </w:pPr>
          </w:p>
        </w:tc>
        <w:tc>
          <w:tcPr>
            <w:tcW w:w="1508" w:type="dxa"/>
            <w:gridSpan w:val="2"/>
            <w:noWrap/>
            <w:hideMark/>
          </w:tcPr>
          <w:p w:rsidR="00CC0DF7" w:rsidRPr="005674F7" w:rsidRDefault="00CC0DF7" w:rsidP="007F6471">
            <w:pPr>
              <w:rPr>
                <w:rFonts w:ascii="Cambria" w:hAnsi="Cambria"/>
              </w:rPr>
            </w:pPr>
            <w:r w:rsidRPr="005674F7">
              <w:rPr>
                <w:rFonts w:ascii="Cambria" w:hAnsi="Cambria"/>
              </w:rPr>
              <w:t>CPMK 1</w:t>
            </w:r>
          </w:p>
        </w:tc>
        <w:tc>
          <w:tcPr>
            <w:tcW w:w="1066" w:type="dxa"/>
            <w:noWrap/>
            <w:hideMark/>
          </w:tcPr>
          <w:p w:rsidR="00CC0DF7" w:rsidRPr="005674F7" w:rsidRDefault="00CC0DF7" w:rsidP="007F6471">
            <w:pPr>
              <w:pStyle w:val="ListParagraph"/>
              <w:ind w:left="766"/>
              <w:rPr>
                <w:rFonts w:ascii="Cambria" w:hAnsi="Cambria"/>
              </w:rPr>
            </w:pPr>
          </w:p>
        </w:tc>
        <w:tc>
          <w:tcPr>
            <w:tcW w:w="1182" w:type="dxa"/>
            <w:noWrap/>
            <w:hideMark/>
          </w:tcPr>
          <w:p w:rsidR="00CC0DF7" w:rsidRPr="005674F7" w:rsidRDefault="00CC0DF7" w:rsidP="007F6471">
            <w:pPr>
              <w:pStyle w:val="ListParagraph"/>
              <w:ind w:left="766"/>
              <w:rPr>
                <w:rFonts w:ascii="Cambria" w:hAnsi="Cambria"/>
              </w:rPr>
            </w:pPr>
          </w:p>
        </w:tc>
        <w:tc>
          <w:tcPr>
            <w:tcW w:w="1445" w:type="dxa"/>
            <w:noWrap/>
            <w:hideMark/>
          </w:tcPr>
          <w:p w:rsidR="00CC0DF7" w:rsidRPr="005674F7" w:rsidRDefault="00CC0DF7" w:rsidP="007F6471">
            <w:pPr>
              <w:pStyle w:val="ListParagraph"/>
              <w:ind w:left="766"/>
              <w:rPr>
                <w:rFonts w:ascii="Cambria" w:hAnsi="Cambria"/>
              </w:rPr>
            </w:pPr>
          </w:p>
        </w:tc>
        <w:tc>
          <w:tcPr>
            <w:tcW w:w="1270" w:type="dxa"/>
            <w:noWrap/>
            <w:hideMark/>
          </w:tcPr>
          <w:p w:rsidR="00CC0DF7" w:rsidRPr="005674F7" w:rsidRDefault="00CC0DF7" w:rsidP="007F6471">
            <w:pPr>
              <w:pStyle w:val="ListParagraph"/>
              <w:ind w:left="766"/>
              <w:rPr>
                <w:rFonts w:ascii="Cambria" w:hAnsi="Cambria"/>
              </w:rPr>
            </w:pPr>
          </w:p>
        </w:tc>
        <w:tc>
          <w:tcPr>
            <w:tcW w:w="1278" w:type="dxa"/>
            <w:noWrap/>
            <w:hideMark/>
          </w:tcPr>
          <w:p w:rsidR="00CC0DF7" w:rsidRPr="005674F7" w:rsidRDefault="00CC0DF7" w:rsidP="007F6471">
            <w:pPr>
              <w:pStyle w:val="ListParagraph"/>
              <w:ind w:left="766"/>
              <w:rPr>
                <w:rFonts w:ascii="Cambria" w:hAnsi="Cambria"/>
              </w:rPr>
            </w:pPr>
          </w:p>
        </w:tc>
        <w:tc>
          <w:tcPr>
            <w:tcW w:w="1065" w:type="dxa"/>
            <w:noWrap/>
            <w:hideMark/>
          </w:tcPr>
          <w:p w:rsidR="00CC0DF7" w:rsidRPr="005674F7" w:rsidRDefault="00CC0DF7" w:rsidP="007F6471">
            <w:pPr>
              <w:pStyle w:val="ListParagraph"/>
              <w:ind w:left="766"/>
              <w:rPr>
                <w:rFonts w:ascii="Cambria" w:hAnsi="Cambria"/>
              </w:rPr>
            </w:pPr>
          </w:p>
        </w:tc>
        <w:tc>
          <w:tcPr>
            <w:tcW w:w="1065" w:type="dxa"/>
            <w:noWrap/>
            <w:hideMark/>
          </w:tcPr>
          <w:p w:rsidR="00CC0DF7" w:rsidRPr="005674F7" w:rsidRDefault="00CC0DF7" w:rsidP="007F6471">
            <w:pPr>
              <w:pStyle w:val="ListParagraph"/>
              <w:ind w:left="766"/>
              <w:rPr>
                <w:rFonts w:ascii="Cambria" w:hAnsi="Cambria"/>
              </w:rPr>
            </w:pPr>
          </w:p>
        </w:tc>
        <w:tc>
          <w:tcPr>
            <w:tcW w:w="783" w:type="dxa"/>
            <w:noWrap/>
            <w:hideMark/>
          </w:tcPr>
          <w:p w:rsidR="00CC0DF7" w:rsidRPr="005674F7" w:rsidRDefault="00CC0DF7" w:rsidP="00CC0DF7">
            <w:pPr>
              <w:pStyle w:val="ListParagraph"/>
              <w:numPr>
                <w:ilvl w:val="0"/>
                <w:numId w:val="9"/>
              </w:numPr>
              <w:ind w:hanging="630"/>
              <w:rPr>
                <w:rFonts w:ascii="Cambria" w:hAnsi="Cambria"/>
              </w:rPr>
            </w:pPr>
          </w:p>
        </w:tc>
        <w:tc>
          <w:tcPr>
            <w:tcW w:w="627" w:type="dxa"/>
            <w:noWrap/>
            <w:hideMark/>
          </w:tcPr>
          <w:p w:rsidR="00CC0DF7" w:rsidRPr="005674F7" w:rsidRDefault="00CC0DF7" w:rsidP="007F6471">
            <w:pPr>
              <w:rPr>
                <w:rFonts w:ascii="Cambria" w:hAnsi="Cambria"/>
              </w:rPr>
            </w:pPr>
          </w:p>
        </w:tc>
      </w:tr>
      <w:tr w:rsidR="00CC0DF7" w:rsidRPr="00F9188D" w:rsidTr="007F6471">
        <w:trPr>
          <w:trHeight w:val="300"/>
        </w:trPr>
        <w:tc>
          <w:tcPr>
            <w:tcW w:w="1889" w:type="dxa"/>
            <w:gridSpan w:val="2"/>
            <w:vMerge/>
            <w:hideMark/>
          </w:tcPr>
          <w:p w:rsidR="00CC0DF7" w:rsidRPr="00F9188D" w:rsidRDefault="00CC0DF7" w:rsidP="007F6471">
            <w:pPr>
              <w:rPr>
                <w:rFonts w:ascii="Cambria" w:hAnsi="Cambria"/>
              </w:rPr>
            </w:pPr>
          </w:p>
        </w:tc>
        <w:tc>
          <w:tcPr>
            <w:tcW w:w="1508" w:type="dxa"/>
            <w:gridSpan w:val="2"/>
            <w:noWrap/>
            <w:hideMark/>
          </w:tcPr>
          <w:p w:rsidR="00CC0DF7" w:rsidRPr="005674F7" w:rsidRDefault="00CC0DF7" w:rsidP="007F6471">
            <w:pPr>
              <w:rPr>
                <w:rFonts w:ascii="Cambria" w:hAnsi="Cambria"/>
                <w:sz w:val="24"/>
                <w:szCs w:val="24"/>
              </w:rPr>
            </w:pPr>
            <w:r w:rsidRPr="005674F7">
              <w:rPr>
                <w:rFonts w:ascii="Cambria" w:hAnsi="Cambria"/>
                <w:sz w:val="24"/>
                <w:szCs w:val="24"/>
              </w:rPr>
              <w:t>CPMK 2</w:t>
            </w:r>
          </w:p>
        </w:tc>
        <w:tc>
          <w:tcPr>
            <w:tcW w:w="1066" w:type="dxa"/>
            <w:noWrap/>
            <w:hideMark/>
          </w:tcPr>
          <w:p w:rsidR="00CC0DF7" w:rsidRPr="005674F7" w:rsidRDefault="00CC0DF7" w:rsidP="00CC0DF7">
            <w:pPr>
              <w:pStyle w:val="ListParagraph"/>
              <w:numPr>
                <w:ilvl w:val="0"/>
                <w:numId w:val="8"/>
              </w:numPr>
              <w:rPr>
                <w:rFonts w:ascii="Cambria" w:hAnsi="Cambria"/>
                <w:sz w:val="24"/>
                <w:szCs w:val="24"/>
              </w:rPr>
            </w:pPr>
          </w:p>
        </w:tc>
        <w:tc>
          <w:tcPr>
            <w:tcW w:w="1182" w:type="dxa"/>
            <w:noWrap/>
            <w:hideMark/>
          </w:tcPr>
          <w:p w:rsidR="00CC0DF7" w:rsidRPr="005674F7" w:rsidRDefault="00CC0DF7" w:rsidP="00CC0DF7">
            <w:pPr>
              <w:pStyle w:val="ListParagraph"/>
              <w:numPr>
                <w:ilvl w:val="0"/>
                <w:numId w:val="8"/>
              </w:numPr>
              <w:rPr>
                <w:rFonts w:ascii="Cambria" w:hAnsi="Cambria"/>
                <w:sz w:val="24"/>
                <w:szCs w:val="24"/>
              </w:rPr>
            </w:pPr>
          </w:p>
        </w:tc>
        <w:tc>
          <w:tcPr>
            <w:tcW w:w="1445" w:type="dxa"/>
            <w:noWrap/>
            <w:hideMark/>
          </w:tcPr>
          <w:p w:rsidR="00CC0DF7" w:rsidRPr="005674F7" w:rsidRDefault="00CC0DF7" w:rsidP="00CC0DF7">
            <w:pPr>
              <w:pStyle w:val="ListParagraph"/>
              <w:numPr>
                <w:ilvl w:val="0"/>
                <w:numId w:val="8"/>
              </w:numPr>
              <w:rPr>
                <w:rFonts w:ascii="Cambria" w:hAnsi="Cambria"/>
                <w:sz w:val="24"/>
                <w:szCs w:val="24"/>
              </w:rPr>
            </w:pPr>
          </w:p>
        </w:tc>
        <w:tc>
          <w:tcPr>
            <w:tcW w:w="1270" w:type="dxa"/>
            <w:noWrap/>
            <w:hideMark/>
          </w:tcPr>
          <w:p w:rsidR="00CC0DF7" w:rsidRPr="00DD4C76" w:rsidRDefault="00CC0DF7" w:rsidP="00CC0DF7">
            <w:pPr>
              <w:pStyle w:val="ListParagraph"/>
              <w:numPr>
                <w:ilvl w:val="0"/>
                <w:numId w:val="12"/>
              </w:numPr>
              <w:jc w:val="center"/>
              <w:rPr>
                <w:rFonts w:ascii="Cambria" w:hAnsi="Cambria"/>
                <w:sz w:val="24"/>
                <w:szCs w:val="24"/>
              </w:rPr>
            </w:pPr>
          </w:p>
        </w:tc>
        <w:tc>
          <w:tcPr>
            <w:tcW w:w="1278" w:type="dxa"/>
            <w:noWrap/>
            <w:hideMark/>
          </w:tcPr>
          <w:p w:rsidR="00CC0DF7" w:rsidRPr="005674F7" w:rsidRDefault="00CC0DF7" w:rsidP="00CC0DF7">
            <w:pPr>
              <w:pStyle w:val="ListParagraph"/>
              <w:numPr>
                <w:ilvl w:val="0"/>
                <w:numId w:val="8"/>
              </w:numPr>
              <w:rPr>
                <w:rFonts w:ascii="Cambria" w:hAnsi="Cambria"/>
                <w:sz w:val="24"/>
                <w:szCs w:val="24"/>
              </w:rPr>
            </w:pPr>
          </w:p>
        </w:tc>
        <w:tc>
          <w:tcPr>
            <w:tcW w:w="1065" w:type="dxa"/>
            <w:noWrap/>
            <w:hideMark/>
          </w:tcPr>
          <w:p w:rsidR="00CC0DF7" w:rsidRPr="005674F7" w:rsidRDefault="00CC0DF7" w:rsidP="00CC0DF7">
            <w:pPr>
              <w:pStyle w:val="ListParagraph"/>
              <w:numPr>
                <w:ilvl w:val="0"/>
                <w:numId w:val="8"/>
              </w:numPr>
              <w:rPr>
                <w:rFonts w:ascii="Cambria" w:hAnsi="Cambria"/>
                <w:sz w:val="24"/>
                <w:szCs w:val="24"/>
              </w:rPr>
            </w:pPr>
          </w:p>
        </w:tc>
        <w:tc>
          <w:tcPr>
            <w:tcW w:w="1065" w:type="dxa"/>
            <w:noWrap/>
            <w:hideMark/>
          </w:tcPr>
          <w:p w:rsidR="00CC0DF7" w:rsidRPr="005674F7" w:rsidRDefault="00CC0DF7" w:rsidP="00CC0DF7">
            <w:pPr>
              <w:pStyle w:val="ListParagraph"/>
              <w:numPr>
                <w:ilvl w:val="0"/>
                <w:numId w:val="8"/>
              </w:numPr>
              <w:rPr>
                <w:rFonts w:ascii="Cambria" w:hAnsi="Cambria"/>
                <w:sz w:val="24"/>
                <w:szCs w:val="24"/>
              </w:rPr>
            </w:pPr>
          </w:p>
        </w:tc>
        <w:tc>
          <w:tcPr>
            <w:tcW w:w="783" w:type="dxa"/>
            <w:noWrap/>
            <w:hideMark/>
          </w:tcPr>
          <w:p w:rsidR="00CC0DF7" w:rsidRPr="00B65E81" w:rsidRDefault="00CC0DF7" w:rsidP="00CC0DF7">
            <w:pPr>
              <w:pStyle w:val="ListParagraph"/>
              <w:numPr>
                <w:ilvl w:val="0"/>
                <w:numId w:val="8"/>
              </w:numPr>
              <w:ind w:hanging="630"/>
              <w:rPr>
                <w:rFonts w:ascii="Cambria" w:hAnsi="Cambria"/>
                <w:sz w:val="24"/>
                <w:szCs w:val="24"/>
              </w:rPr>
            </w:pPr>
          </w:p>
        </w:tc>
        <w:tc>
          <w:tcPr>
            <w:tcW w:w="627" w:type="dxa"/>
            <w:noWrap/>
            <w:hideMark/>
          </w:tcPr>
          <w:p w:rsidR="00CC0DF7" w:rsidRPr="005674F7" w:rsidRDefault="00CC0DF7" w:rsidP="007F6471">
            <w:pPr>
              <w:rPr>
                <w:rFonts w:ascii="Cambria" w:hAnsi="Cambria"/>
                <w:sz w:val="24"/>
                <w:szCs w:val="24"/>
              </w:rPr>
            </w:pPr>
          </w:p>
        </w:tc>
      </w:tr>
      <w:tr w:rsidR="00CC0DF7" w:rsidRPr="00F9188D" w:rsidTr="007F6471">
        <w:trPr>
          <w:trHeight w:val="300"/>
        </w:trPr>
        <w:tc>
          <w:tcPr>
            <w:tcW w:w="1889" w:type="dxa"/>
            <w:gridSpan w:val="2"/>
            <w:vMerge/>
            <w:hideMark/>
          </w:tcPr>
          <w:p w:rsidR="00CC0DF7" w:rsidRPr="00F9188D" w:rsidRDefault="00CC0DF7" w:rsidP="007F6471">
            <w:pPr>
              <w:rPr>
                <w:rFonts w:ascii="Cambria" w:hAnsi="Cambria"/>
              </w:rPr>
            </w:pPr>
          </w:p>
        </w:tc>
        <w:tc>
          <w:tcPr>
            <w:tcW w:w="1508" w:type="dxa"/>
            <w:gridSpan w:val="2"/>
            <w:noWrap/>
            <w:hideMark/>
          </w:tcPr>
          <w:p w:rsidR="00CC0DF7" w:rsidRPr="005674F7" w:rsidRDefault="00CC0DF7" w:rsidP="007F6471">
            <w:pPr>
              <w:rPr>
                <w:rFonts w:ascii="Cambria" w:hAnsi="Cambria"/>
                <w:sz w:val="24"/>
                <w:szCs w:val="24"/>
              </w:rPr>
            </w:pPr>
            <w:r w:rsidRPr="005674F7">
              <w:rPr>
                <w:rFonts w:ascii="Cambria" w:hAnsi="Cambria"/>
                <w:sz w:val="24"/>
                <w:szCs w:val="24"/>
              </w:rPr>
              <w:t>CPMK 3</w:t>
            </w:r>
          </w:p>
        </w:tc>
        <w:tc>
          <w:tcPr>
            <w:tcW w:w="1066" w:type="dxa"/>
            <w:noWrap/>
            <w:hideMark/>
          </w:tcPr>
          <w:p w:rsidR="00CC0DF7" w:rsidRPr="005674F7" w:rsidRDefault="00CC0DF7" w:rsidP="007F6471">
            <w:pPr>
              <w:rPr>
                <w:rFonts w:ascii="Cambria" w:hAnsi="Cambria"/>
                <w:sz w:val="24"/>
                <w:szCs w:val="24"/>
              </w:rPr>
            </w:pPr>
            <w:r w:rsidRPr="005674F7">
              <w:rPr>
                <w:rFonts w:ascii="Cambria" w:hAnsi="Cambria"/>
                <w:sz w:val="24"/>
                <w:szCs w:val="24"/>
              </w:rPr>
              <w:t> </w:t>
            </w:r>
          </w:p>
        </w:tc>
        <w:tc>
          <w:tcPr>
            <w:tcW w:w="1182" w:type="dxa"/>
            <w:noWrap/>
            <w:hideMark/>
          </w:tcPr>
          <w:p w:rsidR="00CC0DF7" w:rsidRPr="005674F7" w:rsidRDefault="00CC0DF7" w:rsidP="007F6471">
            <w:pPr>
              <w:rPr>
                <w:rFonts w:ascii="Cambria" w:hAnsi="Cambria"/>
                <w:sz w:val="24"/>
                <w:szCs w:val="24"/>
              </w:rPr>
            </w:pPr>
            <w:r w:rsidRPr="005674F7">
              <w:rPr>
                <w:rFonts w:ascii="Cambria" w:hAnsi="Cambria"/>
                <w:sz w:val="24"/>
                <w:szCs w:val="24"/>
              </w:rPr>
              <w:t> </w:t>
            </w:r>
          </w:p>
        </w:tc>
        <w:tc>
          <w:tcPr>
            <w:tcW w:w="1445" w:type="dxa"/>
            <w:noWrap/>
            <w:hideMark/>
          </w:tcPr>
          <w:p w:rsidR="00CC0DF7" w:rsidRPr="005674F7" w:rsidRDefault="00CC0DF7" w:rsidP="007F6471">
            <w:pPr>
              <w:rPr>
                <w:rFonts w:ascii="Cambria" w:hAnsi="Cambria"/>
                <w:sz w:val="24"/>
                <w:szCs w:val="24"/>
              </w:rPr>
            </w:pPr>
            <w:r w:rsidRPr="005674F7">
              <w:rPr>
                <w:rFonts w:ascii="Cambria" w:hAnsi="Cambria"/>
                <w:sz w:val="24"/>
                <w:szCs w:val="24"/>
              </w:rPr>
              <w:t> </w:t>
            </w:r>
          </w:p>
        </w:tc>
        <w:tc>
          <w:tcPr>
            <w:tcW w:w="1270" w:type="dxa"/>
            <w:noWrap/>
            <w:hideMark/>
          </w:tcPr>
          <w:p w:rsidR="00CC0DF7" w:rsidRPr="005674F7" w:rsidRDefault="00CC0DF7" w:rsidP="007F6471">
            <w:pPr>
              <w:pStyle w:val="ListParagraph"/>
              <w:ind w:left="766"/>
              <w:rPr>
                <w:rFonts w:ascii="Cambria" w:hAnsi="Cambria"/>
                <w:sz w:val="24"/>
                <w:szCs w:val="24"/>
              </w:rPr>
            </w:pPr>
          </w:p>
        </w:tc>
        <w:tc>
          <w:tcPr>
            <w:tcW w:w="1278" w:type="dxa"/>
            <w:noWrap/>
            <w:hideMark/>
          </w:tcPr>
          <w:p w:rsidR="00CC0DF7" w:rsidRPr="005674F7" w:rsidRDefault="00CC0DF7" w:rsidP="007F6471">
            <w:pPr>
              <w:rPr>
                <w:rFonts w:ascii="Cambria" w:hAnsi="Cambria"/>
                <w:sz w:val="24"/>
                <w:szCs w:val="24"/>
              </w:rPr>
            </w:pPr>
            <w:r w:rsidRPr="005674F7">
              <w:rPr>
                <w:rFonts w:ascii="Cambria" w:hAnsi="Cambria"/>
                <w:sz w:val="24"/>
                <w:szCs w:val="24"/>
              </w:rPr>
              <w:t> </w:t>
            </w:r>
          </w:p>
        </w:tc>
        <w:tc>
          <w:tcPr>
            <w:tcW w:w="1065" w:type="dxa"/>
            <w:noWrap/>
            <w:hideMark/>
          </w:tcPr>
          <w:p w:rsidR="00CC0DF7" w:rsidRPr="005674F7" w:rsidRDefault="00CC0DF7" w:rsidP="007F6471">
            <w:pPr>
              <w:rPr>
                <w:rFonts w:ascii="Cambria" w:hAnsi="Cambria"/>
                <w:sz w:val="24"/>
                <w:szCs w:val="24"/>
              </w:rPr>
            </w:pPr>
            <w:r w:rsidRPr="005674F7">
              <w:rPr>
                <w:rFonts w:ascii="Cambria" w:hAnsi="Cambria"/>
                <w:sz w:val="24"/>
                <w:szCs w:val="24"/>
              </w:rPr>
              <w:t> </w:t>
            </w:r>
          </w:p>
        </w:tc>
        <w:tc>
          <w:tcPr>
            <w:tcW w:w="1065" w:type="dxa"/>
            <w:noWrap/>
            <w:hideMark/>
          </w:tcPr>
          <w:p w:rsidR="00CC0DF7" w:rsidRPr="005674F7" w:rsidRDefault="00CC0DF7" w:rsidP="007F6471">
            <w:pPr>
              <w:rPr>
                <w:rFonts w:ascii="Cambria" w:hAnsi="Cambria"/>
                <w:sz w:val="24"/>
                <w:szCs w:val="24"/>
              </w:rPr>
            </w:pPr>
            <w:r w:rsidRPr="005674F7">
              <w:rPr>
                <w:rFonts w:ascii="Cambria" w:hAnsi="Cambria"/>
                <w:sz w:val="24"/>
                <w:szCs w:val="24"/>
              </w:rPr>
              <w:t> </w:t>
            </w:r>
          </w:p>
        </w:tc>
        <w:tc>
          <w:tcPr>
            <w:tcW w:w="783" w:type="dxa"/>
            <w:noWrap/>
            <w:hideMark/>
          </w:tcPr>
          <w:p w:rsidR="00CC0DF7" w:rsidRPr="005674F7" w:rsidRDefault="00CC0DF7" w:rsidP="00CC0DF7">
            <w:pPr>
              <w:pStyle w:val="ListParagraph"/>
              <w:numPr>
                <w:ilvl w:val="0"/>
                <w:numId w:val="8"/>
              </w:numPr>
              <w:ind w:hanging="630"/>
              <w:rPr>
                <w:rFonts w:ascii="Cambria" w:hAnsi="Cambria"/>
                <w:sz w:val="24"/>
                <w:szCs w:val="24"/>
              </w:rPr>
            </w:pPr>
          </w:p>
        </w:tc>
        <w:tc>
          <w:tcPr>
            <w:tcW w:w="627" w:type="dxa"/>
            <w:noWrap/>
            <w:hideMark/>
          </w:tcPr>
          <w:p w:rsidR="00CC0DF7" w:rsidRPr="005674F7" w:rsidRDefault="00CC0DF7" w:rsidP="007F6471">
            <w:pPr>
              <w:rPr>
                <w:rFonts w:ascii="Cambria" w:hAnsi="Cambria"/>
                <w:sz w:val="24"/>
                <w:szCs w:val="24"/>
              </w:rPr>
            </w:pPr>
          </w:p>
        </w:tc>
      </w:tr>
      <w:tr w:rsidR="00CC0DF7" w:rsidRPr="00F9188D" w:rsidTr="007F6471">
        <w:trPr>
          <w:trHeight w:val="300"/>
        </w:trPr>
        <w:tc>
          <w:tcPr>
            <w:tcW w:w="1889" w:type="dxa"/>
            <w:gridSpan w:val="2"/>
            <w:vMerge/>
            <w:hideMark/>
          </w:tcPr>
          <w:p w:rsidR="00CC0DF7" w:rsidRPr="00F9188D" w:rsidRDefault="00CC0DF7" w:rsidP="007F6471">
            <w:pPr>
              <w:rPr>
                <w:rFonts w:ascii="Cambria" w:hAnsi="Cambria"/>
              </w:rPr>
            </w:pPr>
          </w:p>
        </w:tc>
        <w:tc>
          <w:tcPr>
            <w:tcW w:w="1508" w:type="dxa"/>
            <w:gridSpan w:val="2"/>
            <w:noWrap/>
            <w:hideMark/>
          </w:tcPr>
          <w:p w:rsidR="00CC0DF7" w:rsidRPr="005674F7" w:rsidRDefault="00CC0DF7" w:rsidP="007F6471">
            <w:pPr>
              <w:rPr>
                <w:rFonts w:ascii="Cambria" w:hAnsi="Cambria"/>
                <w:sz w:val="24"/>
                <w:szCs w:val="24"/>
              </w:rPr>
            </w:pPr>
            <w:r w:rsidRPr="005674F7">
              <w:rPr>
                <w:rFonts w:ascii="Cambria" w:hAnsi="Cambria"/>
                <w:sz w:val="24"/>
                <w:szCs w:val="24"/>
              </w:rPr>
              <w:t>CPMK 4</w:t>
            </w:r>
          </w:p>
        </w:tc>
        <w:tc>
          <w:tcPr>
            <w:tcW w:w="1066" w:type="dxa"/>
            <w:noWrap/>
            <w:hideMark/>
          </w:tcPr>
          <w:p w:rsidR="00CC0DF7" w:rsidRPr="005674F7" w:rsidRDefault="00CC0DF7" w:rsidP="007F6471">
            <w:pPr>
              <w:rPr>
                <w:rFonts w:ascii="Cambria" w:hAnsi="Cambria"/>
                <w:sz w:val="24"/>
                <w:szCs w:val="24"/>
              </w:rPr>
            </w:pPr>
            <w:r w:rsidRPr="005674F7">
              <w:rPr>
                <w:rFonts w:ascii="Cambria" w:hAnsi="Cambria"/>
                <w:sz w:val="24"/>
                <w:szCs w:val="24"/>
              </w:rPr>
              <w:t> </w:t>
            </w:r>
          </w:p>
        </w:tc>
        <w:tc>
          <w:tcPr>
            <w:tcW w:w="1182" w:type="dxa"/>
            <w:noWrap/>
            <w:hideMark/>
          </w:tcPr>
          <w:p w:rsidR="00CC0DF7" w:rsidRPr="005674F7" w:rsidRDefault="00CC0DF7" w:rsidP="007F6471">
            <w:pPr>
              <w:rPr>
                <w:rFonts w:ascii="Cambria" w:hAnsi="Cambria"/>
                <w:sz w:val="24"/>
                <w:szCs w:val="24"/>
              </w:rPr>
            </w:pPr>
            <w:r w:rsidRPr="005674F7">
              <w:rPr>
                <w:rFonts w:ascii="Cambria" w:hAnsi="Cambria"/>
                <w:sz w:val="24"/>
                <w:szCs w:val="24"/>
              </w:rPr>
              <w:t> </w:t>
            </w:r>
          </w:p>
        </w:tc>
        <w:tc>
          <w:tcPr>
            <w:tcW w:w="1445" w:type="dxa"/>
            <w:noWrap/>
            <w:hideMark/>
          </w:tcPr>
          <w:p w:rsidR="00CC0DF7" w:rsidRPr="00B65E81" w:rsidRDefault="00CC0DF7" w:rsidP="00CC0DF7">
            <w:pPr>
              <w:pStyle w:val="ListParagraph"/>
              <w:numPr>
                <w:ilvl w:val="0"/>
                <w:numId w:val="8"/>
              </w:numPr>
              <w:rPr>
                <w:rFonts w:ascii="Cambria" w:hAnsi="Cambria"/>
                <w:sz w:val="24"/>
                <w:szCs w:val="24"/>
              </w:rPr>
            </w:pPr>
          </w:p>
        </w:tc>
        <w:tc>
          <w:tcPr>
            <w:tcW w:w="1270" w:type="dxa"/>
            <w:noWrap/>
            <w:hideMark/>
          </w:tcPr>
          <w:p w:rsidR="00CC0DF7" w:rsidRPr="005674F7" w:rsidRDefault="00CC0DF7" w:rsidP="00CC0DF7">
            <w:pPr>
              <w:pStyle w:val="ListParagraph"/>
              <w:numPr>
                <w:ilvl w:val="0"/>
                <w:numId w:val="8"/>
              </w:numPr>
              <w:rPr>
                <w:rFonts w:ascii="Cambria" w:hAnsi="Cambria"/>
                <w:sz w:val="24"/>
                <w:szCs w:val="24"/>
              </w:rPr>
            </w:pPr>
          </w:p>
        </w:tc>
        <w:tc>
          <w:tcPr>
            <w:tcW w:w="1278" w:type="dxa"/>
            <w:noWrap/>
            <w:hideMark/>
          </w:tcPr>
          <w:p w:rsidR="00CC0DF7" w:rsidRPr="005674F7" w:rsidRDefault="00CC0DF7" w:rsidP="007F6471">
            <w:pPr>
              <w:rPr>
                <w:rFonts w:ascii="Cambria" w:hAnsi="Cambria"/>
                <w:sz w:val="24"/>
                <w:szCs w:val="24"/>
              </w:rPr>
            </w:pPr>
            <w:r w:rsidRPr="005674F7">
              <w:rPr>
                <w:rFonts w:ascii="Cambria" w:hAnsi="Cambria"/>
                <w:sz w:val="24"/>
                <w:szCs w:val="24"/>
              </w:rPr>
              <w:t> </w:t>
            </w:r>
          </w:p>
        </w:tc>
        <w:tc>
          <w:tcPr>
            <w:tcW w:w="1065" w:type="dxa"/>
            <w:noWrap/>
            <w:hideMark/>
          </w:tcPr>
          <w:p w:rsidR="00CC0DF7" w:rsidRPr="005674F7" w:rsidRDefault="00CC0DF7" w:rsidP="007F6471">
            <w:pPr>
              <w:rPr>
                <w:rFonts w:ascii="Cambria" w:hAnsi="Cambria"/>
                <w:sz w:val="24"/>
                <w:szCs w:val="24"/>
              </w:rPr>
            </w:pPr>
            <w:r w:rsidRPr="005674F7">
              <w:rPr>
                <w:rFonts w:ascii="Cambria" w:hAnsi="Cambria"/>
                <w:sz w:val="24"/>
                <w:szCs w:val="24"/>
              </w:rPr>
              <w:t> </w:t>
            </w:r>
          </w:p>
        </w:tc>
        <w:tc>
          <w:tcPr>
            <w:tcW w:w="1065" w:type="dxa"/>
            <w:noWrap/>
            <w:hideMark/>
          </w:tcPr>
          <w:p w:rsidR="00CC0DF7" w:rsidRPr="005674F7" w:rsidRDefault="00CC0DF7" w:rsidP="007F6471">
            <w:pPr>
              <w:rPr>
                <w:rFonts w:ascii="Cambria" w:hAnsi="Cambria"/>
                <w:sz w:val="24"/>
                <w:szCs w:val="24"/>
              </w:rPr>
            </w:pPr>
            <w:r w:rsidRPr="005674F7">
              <w:rPr>
                <w:rFonts w:ascii="Cambria" w:hAnsi="Cambria"/>
                <w:sz w:val="24"/>
                <w:szCs w:val="24"/>
              </w:rPr>
              <w:t> </w:t>
            </w:r>
          </w:p>
        </w:tc>
        <w:tc>
          <w:tcPr>
            <w:tcW w:w="783" w:type="dxa"/>
            <w:noWrap/>
            <w:hideMark/>
          </w:tcPr>
          <w:p w:rsidR="00CC0DF7" w:rsidRPr="005674F7" w:rsidRDefault="00CC0DF7" w:rsidP="00CC0DF7">
            <w:pPr>
              <w:pStyle w:val="ListParagraph"/>
              <w:numPr>
                <w:ilvl w:val="0"/>
                <w:numId w:val="8"/>
              </w:numPr>
              <w:ind w:hanging="630"/>
              <w:rPr>
                <w:rFonts w:ascii="Cambria" w:hAnsi="Cambria"/>
                <w:sz w:val="24"/>
                <w:szCs w:val="24"/>
              </w:rPr>
            </w:pPr>
          </w:p>
        </w:tc>
        <w:tc>
          <w:tcPr>
            <w:tcW w:w="627" w:type="dxa"/>
            <w:noWrap/>
            <w:hideMark/>
          </w:tcPr>
          <w:p w:rsidR="00CC0DF7" w:rsidRPr="005674F7" w:rsidRDefault="00CC0DF7" w:rsidP="007F6471">
            <w:pPr>
              <w:rPr>
                <w:rFonts w:ascii="Cambria" w:hAnsi="Cambria"/>
                <w:sz w:val="24"/>
                <w:szCs w:val="24"/>
              </w:rPr>
            </w:pPr>
          </w:p>
        </w:tc>
      </w:tr>
      <w:tr w:rsidR="00CC0DF7" w:rsidRPr="002430D3" w:rsidTr="007F6471">
        <w:trPr>
          <w:trHeight w:val="300"/>
        </w:trPr>
        <w:tc>
          <w:tcPr>
            <w:tcW w:w="1889" w:type="dxa"/>
            <w:gridSpan w:val="2"/>
            <w:noWrap/>
            <w:hideMark/>
          </w:tcPr>
          <w:p w:rsidR="00CC0DF7" w:rsidRPr="00B65E81" w:rsidRDefault="00CC0DF7" w:rsidP="007F6471">
            <w:pPr>
              <w:rPr>
                <w:rFonts w:ascii="Cambria" w:hAnsi="Cambria"/>
                <w:b/>
                <w:bCs/>
              </w:rPr>
            </w:pPr>
            <w:r w:rsidRPr="00B65E81">
              <w:rPr>
                <w:rFonts w:ascii="Cambria" w:hAnsi="Cambria"/>
                <w:b/>
                <w:bCs/>
              </w:rPr>
              <w:t>Deskripsi Singkat MK</w:t>
            </w:r>
          </w:p>
        </w:tc>
        <w:tc>
          <w:tcPr>
            <w:tcW w:w="11289" w:type="dxa"/>
            <w:gridSpan w:val="11"/>
            <w:noWrap/>
            <w:hideMark/>
          </w:tcPr>
          <w:p w:rsidR="00CC0DF7" w:rsidRPr="00B65E81" w:rsidRDefault="00CC0DF7" w:rsidP="007F6471">
            <w:pPr>
              <w:rPr>
                <w:rFonts w:ascii="Cambria" w:eastAsia="Arial Unicode MS" w:hAnsi="Cambria" w:cs="Arial"/>
              </w:rPr>
            </w:pPr>
            <w:r w:rsidRPr="00060879">
              <w:rPr>
                <w:rFonts w:ascii="Cambria" w:eastAsia="Arial Unicode MS" w:hAnsi="Cambria" w:cs="Arial"/>
                <w:sz w:val="24"/>
                <w:szCs w:val="24"/>
                <w:lang w:val="id-ID"/>
              </w:rPr>
              <w:t>Mata kuliah ini membahas mengenai komunikasi massa dari berbagai aspek. Perkuliahan ditujukan untuk memahami pengertian komunikasi</w:t>
            </w:r>
            <w:r>
              <w:rPr>
                <w:rFonts w:ascii="Cambria" w:eastAsia="Arial Unicode MS" w:hAnsi="Cambria" w:cs="Arial"/>
                <w:sz w:val="24"/>
                <w:szCs w:val="24"/>
              </w:rPr>
              <w:t xml:space="preserve"> massa</w:t>
            </w:r>
            <w:r>
              <w:rPr>
                <w:rFonts w:ascii="Cambria" w:eastAsia="Arial Unicode MS" w:hAnsi="Cambria" w:cs="Arial"/>
                <w:sz w:val="24"/>
                <w:szCs w:val="24"/>
                <w:lang w:val="id-ID"/>
              </w:rPr>
              <w:t xml:space="preserve">, </w:t>
            </w:r>
            <w:r>
              <w:rPr>
                <w:rFonts w:ascii="Cambria" w:eastAsia="Arial Unicode MS" w:hAnsi="Cambria" w:cs="Arial"/>
                <w:sz w:val="24"/>
                <w:szCs w:val="24"/>
              </w:rPr>
              <w:t xml:space="preserve">ciri </w:t>
            </w:r>
            <w:r w:rsidRPr="00060879">
              <w:rPr>
                <w:rFonts w:ascii="Cambria" w:eastAsia="Arial Unicode MS" w:hAnsi="Cambria" w:cs="Arial"/>
                <w:sz w:val="24"/>
                <w:szCs w:val="24"/>
                <w:lang w:val="id-ID"/>
              </w:rPr>
              <w:t>komunikasi massa,</w:t>
            </w:r>
            <w:r>
              <w:rPr>
                <w:rFonts w:ascii="Cambria" w:eastAsia="Arial Unicode MS" w:hAnsi="Cambria" w:cs="Arial"/>
                <w:sz w:val="24"/>
                <w:szCs w:val="24"/>
                <w:lang w:val="id-ID"/>
              </w:rPr>
              <w:t xml:space="preserve"> ko</w:t>
            </w:r>
            <w:r>
              <w:rPr>
                <w:rFonts w:ascii="Cambria" w:eastAsia="Arial Unicode MS" w:hAnsi="Cambria" w:cs="Arial"/>
                <w:sz w:val="24"/>
                <w:szCs w:val="24"/>
              </w:rPr>
              <w:t>mponen</w:t>
            </w:r>
            <w:r>
              <w:rPr>
                <w:rFonts w:ascii="Cambria" w:eastAsia="Arial Unicode MS" w:hAnsi="Cambria" w:cs="Arial"/>
                <w:sz w:val="24"/>
                <w:szCs w:val="24"/>
                <w:lang w:val="id-ID"/>
              </w:rPr>
              <w:t xml:space="preserve"> </w:t>
            </w:r>
            <w:r w:rsidRPr="00060879">
              <w:rPr>
                <w:rFonts w:ascii="Cambria" w:eastAsia="Arial Unicode MS" w:hAnsi="Cambria" w:cs="Arial"/>
                <w:sz w:val="24"/>
                <w:szCs w:val="24"/>
                <w:lang w:val="id-ID"/>
              </w:rPr>
              <w:t>komunikasi massa, media</w:t>
            </w:r>
            <w:r>
              <w:rPr>
                <w:rFonts w:ascii="Cambria" w:eastAsia="Arial Unicode MS" w:hAnsi="Cambria" w:cs="Arial"/>
                <w:sz w:val="24"/>
                <w:szCs w:val="24"/>
                <w:lang w:val="id-ID"/>
              </w:rPr>
              <w:t xml:space="preserve"> dalam komunikasi massa, </w:t>
            </w:r>
            <w:r w:rsidRPr="00060879">
              <w:rPr>
                <w:rFonts w:ascii="Cambria" w:eastAsia="Arial Unicode MS" w:hAnsi="Cambria" w:cs="Arial"/>
                <w:sz w:val="24"/>
                <w:szCs w:val="24"/>
                <w:lang w:val="id-ID"/>
              </w:rPr>
              <w:t xml:space="preserve">fungsi komunikasi massa, hambatan dalam komunikasi massa, efek </w:t>
            </w:r>
            <w:r>
              <w:rPr>
                <w:rFonts w:ascii="Cambria" w:eastAsia="Arial Unicode MS" w:hAnsi="Cambria" w:cs="Arial"/>
                <w:sz w:val="24"/>
                <w:szCs w:val="24"/>
                <w:lang w:val="id-ID"/>
              </w:rPr>
              <w:t xml:space="preserve">komunikasi massa, </w:t>
            </w:r>
            <w:r w:rsidRPr="00060879">
              <w:rPr>
                <w:rFonts w:ascii="Cambria" w:eastAsia="Arial Unicode MS" w:hAnsi="Cambria" w:cs="Arial"/>
                <w:sz w:val="24"/>
                <w:szCs w:val="24"/>
                <w:lang w:val="id-ID"/>
              </w:rPr>
              <w:t>teori dalam komunikasi massa, etika komuni</w:t>
            </w:r>
            <w:r>
              <w:rPr>
                <w:rFonts w:ascii="Cambria" w:eastAsia="Arial Unicode MS" w:hAnsi="Cambria" w:cs="Arial"/>
                <w:sz w:val="24"/>
                <w:szCs w:val="24"/>
                <w:lang w:val="id-ID"/>
              </w:rPr>
              <w:t xml:space="preserve">kasi massa, </w:t>
            </w:r>
            <w:r>
              <w:rPr>
                <w:rFonts w:ascii="Cambria" w:eastAsia="Arial Unicode MS" w:hAnsi="Cambria" w:cs="Arial"/>
                <w:sz w:val="24"/>
                <w:szCs w:val="24"/>
              </w:rPr>
              <w:t>serta media baru dan konvergensi media massa</w:t>
            </w:r>
            <w:r w:rsidRPr="00060879">
              <w:rPr>
                <w:rFonts w:ascii="Cambria" w:eastAsia="Arial Unicode MS" w:hAnsi="Cambria" w:cs="Arial"/>
                <w:sz w:val="24"/>
                <w:szCs w:val="24"/>
                <w:lang w:val="id-ID"/>
              </w:rPr>
              <w:t xml:space="preserve">. </w:t>
            </w:r>
          </w:p>
        </w:tc>
      </w:tr>
      <w:tr w:rsidR="00CC0DF7" w:rsidRPr="00F9188D" w:rsidTr="007F6471">
        <w:trPr>
          <w:trHeight w:val="300"/>
        </w:trPr>
        <w:tc>
          <w:tcPr>
            <w:tcW w:w="1889" w:type="dxa"/>
            <w:gridSpan w:val="2"/>
            <w:vMerge w:val="restart"/>
            <w:noWrap/>
            <w:hideMark/>
          </w:tcPr>
          <w:p w:rsidR="00CC0DF7" w:rsidRPr="00F9188D" w:rsidRDefault="00CC0DF7" w:rsidP="007F6471">
            <w:pPr>
              <w:rPr>
                <w:rFonts w:ascii="Cambria" w:hAnsi="Cambria"/>
                <w:b/>
                <w:bCs/>
              </w:rPr>
            </w:pPr>
            <w:r w:rsidRPr="00F9188D">
              <w:rPr>
                <w:rFonts w:ascii="Cambria" w:hAnsi="Cambria"/>
                <w:b/>
                <w:bCs/>
              </w:rPr>
              <w:t>Pustaka</w:t>
            </w:r>
          </w:p>
        </w:tc>
        <w:tc>
          <w:tcPr>
            <w:tcW w:w="1508" w:type="dxa"/>
            <w:gridSpan w:val="2"/>
            <w:noWrap/>
            <w:hideMark/>
          </w:tcPr>
          <w:p w:rsidR="00CC0DF7" w:rsidRPr="005674F7" w:rsidRDefault="00CC0DF7" w:rsidP="007F6471">
            <w:pPr>
              <w:rPr>
                <w:rFonts w:ascii="Cambria" w:hAnsi="Cambria"/>
                <w:b/>
                <w:bCs/>
                <w:sz w:val="24"/>
                <w:szCs w:val="24"/>
              </w:rPr>
            </w:pPr>
            <w:proofErr w:type="gramStart"/>
            <w:r w:rsidRPr="005674F7">
              <w:rPr>
                <w:rFonts w:ascii="Cambria" w:hAnsi="Cambria"/>
                <w:b/>
                <w:bCs/>
                <w:sz w:val="24"/>
                <w:szCs w:val="24"/>
              </w:rPr>
              <w:t>Utama :</w:t>
            </w:r>
            <w:proofErr w:type="gramEnd"/>
          </w:p>
        </w:tc>
        <w:tc>
          <w:tcPr>
            <w:tcW w:w="9781" w:type="dxa"/>
            <w:gridSpan w:val="9"/>
            <w:noWrap/>
            <w:hideMark/>
          </w:tcPr>
          <w:p w:rsidR="00CC0DF7" w:rsidRPr="005674F7" w:rsidRDefault="00CC0DF7" w:rsidP="007F6471">
            <w:pPr>
              <w:rPr>
                <w:rFonts w:ascii="Cambria" w:hAnsi="Cambria"/>
                <w:sz w:val="24"/>
                <w:szCs w:val="24"/>
              </w:rPr>
            </w:pPr>
            <w:r w:rsidRPr="005674F7">
              <w:rPr>
                <w:rFonts w:ascii="Cambria" w:hAnsi="Cambria"/>
                <w:sz w:val="24"/>
                <w:szCs w:val="24"/>
              </w:rPr>
              <w:t> </w:t>
            </w:r>
          </w:p>
        </w:tc>
      </w:tr>
      <w:tr w:rsidR="00CC0DF7" w:rsidRPr="00027908" w:rsidTr="007F6471">
        <w:trPr>
          <w:trHeight w:val="300"/>
        </w:trPr>
        <w:tc>
          <w:tcPr>
            <w:tcW w:w="1889" w:type="dxa"/>
            <w:gridSpan w:val="2"/>
            <w:vMerge/>
            <w:hideMark/>
          </w:tcPr>
          <w:p w:rsidR="00CC0DF7" w:rsidRPr="00F9188D" w:rsidRDefault="00CC0DF7" w:rsidP="007F6471">
            <w:pPr>
              <w:rPr>
                <w:rFonts w:ascii="Cambria" w:hAnsi="Cambria"/>
                <w:b/>
                <w:bCs/>
              </w:rPr>
            </w:pPr>
          </w:p>
        </w:tc>
        <w:tc>
          <w:tcPr>
            <w:tcW w:w="11289" w:type="dxa"/>
            <w:gridSpan w:val="11"/>
            <w:noWrap/>
            <w:hideMark/>
          </w:tcPr>
          <w:p w:rsidR="00CC0DF7" w:rsidRDefault="00CC0DF7" w:rsidP="00CC0DF7">
            <w:pPr>
              <w:pStyle w:val="ListParagraph"/>
              <w:numPr>
                <w:ilvl w:val="0"/>
                <w:numId w:val="11"/>
              </w:numPr>
              <w:rPr>
                <w:rFonts w:ascii="Cambria" w:hAnsi="Cambria" w:cs="Arial"/>
                <w:sz w:val="24"/>
                <w:szCs w:val="24"/>
                <w:lang w:val="fi-FI"/>
              </w:rPr>
            </w:pPr>
            <w:r>
              <w:rPr>
                <w:rFonts w:ascii="Cambria" w:hAnsi="Cambria" w:cs="Arial"/>
                <w:sz w:val="24"/>
                <w:szCs w:val="24"/>
                <w:lang w:val="fi-FI"/>
              </w:rPr>
              <w:t>Ardianto, Elvinaro,</w:t>
            </w:r>
            <w:r w:rsidRPr="00F43940">
              <w:rPr>
                <w:rFonts w:ascii="Cambria" w:hAnsi="Cambria" w:cs="Arial"/>
                <w:sz w:val="24"/>
                <w:szCs w:val="24"/>
                <w:lang w:val="fi-FI"/>
              </w:rPr>
              <w:t xml:space="preserve"> Lukiati Komala</w:t>
            </w:r>
            <w:r>
              <w:rPr>
                <w:rFonts w:ascii="Cambria" w:hAnsi="Cambria" w:cs="Arial"/>
                <w:sz w:val="24"/>
                <w:szCs w:val="24"/>
                <w:lang w:val="fi-FI"/>
              </w:rPr>
              <w:t xml:space="preserve"> &amp; Siti Karlinah. 2017. Komunikasi M</w:t>
            </w:r>
            <w:r w:rsidRPr="00F43940">
              <w:rPr>
                <w:rFonts w:ascii="Cambria" w:hAnsi="Cambria" w:cs="Arial"/>
                <w:sz w:val="24"/>
                <w:szCs w:val="24"/>
                <w:lang w:val="fi-FI"/>
              </w:rPr>
              <w:t>assa Suatu Pengantar. Bandung: Simbiosa.</w:t>
            </w:r>
          </w:p>
          <w:p w:rsidR="00CC0DF7" w:rsidRDefault="00CC0DF7" w:rsidP="00CC0DF7">
            <w:pPr>
              <w:pStyle w:val="ListParagraph"/>
              <w:numPr>
                <w:ilvl w:val="0"/>
                <w:numId w:val="11"/>
              </w:numPr>
              <w:rPr>
                <w:rFonts w:ascii="Cambria" w:hAnsi="Cambria" w:cs="Arial"/>
                <w:sz w:val="24"/>
                <w:szCs w:val="24"/>
                <w:lang w:val="fi-FI"/>
              </w:rPr>
            </w:pPr>
            <w:r>
              <w:rPr>
                <w:rFonts w:ascii="Cambria" w:hAnsi="Cambria" w:cs="Arial"/>
                <w:sz w:val="24"/>
                <w:szCs w:val="24"/>
                <w:lang w:val="fi-FI"/>
              </w:rPr>
              <w:t>McQuail, Denis, 2011</w:t>
            </w:r>
            <w:r w:rsidRPr="00F43940">
              <w:rPr>
                <w:rFonts w:ascii="Cambria" w:hAnsi="Cambria" w:cs="Arial"/>
                <w:sz w:val="24"/>
                <w:szCs w:val="24"/>
                <w:lang w:val="fi-FI"/>
              </w:rPr>
              <w:t>. Teori Komunikasi Massa, Suatu Pengantar</w:t>
            </w:r>
            <w:r>
              <w:rPr>
                <w:rFonts w:ascii="Cambria" w:hAnsi="Cambria" w:cs="Arial"/>
                <w:sz w:val="24"/>
                <w:szCs w:val="24"/>
                <w:lang w:val="fi-FI"/>
              </w:rPr>
              <w:t>, Buku 1 Edisi 6. Jakarta: Salemba Humanika</w:t>
            </w:r>
            <w:r w:rsidRPr="00F43940">
              <w:rPr>
                <w:rFonts w:ascii="Cambria" w:hAnsi="Cambria" w:cs="Arial"/>
                <w:sz w:val="24"/>
                <w:szCs w:val="24"/>
                <w:lang w:val="fi-FI"/>
              </w:rPr>
              <w:t>.</w:t>
            </w:r>
          </w:p>
          <w:p w:rsidR="00CC0DF7" w:rsidRPr="00097F39" w:rsidRDefault="00CC0DF7" w:rsidP="00CC0DF7">
            <w:pPr>
              <w:pStyle w:val="ListParagraph"/>
              <w:numPr>
                <w:ilvl w:val="0"/>
                <w:numId w:val="11"/>
              </w:numPr>
              <w:rPr>
                <w:rFonts w:ascii="Cambria" w:hAnsi="Cambria" w:cs="Arial"/>
                <w:sz w:val="24"/>
                <w:szCs w:val="24"/>
                <w:lang w:val="fi-FI"/>
              </w:rPr>
            </w:pPr>
            <w:r>
              <w:rPr>
                <w:rFonts w:ascii="Cambria" w:hAnsi="Cambria" w:cs="Arial"/>
                <w:sz w:val="24"/>
                <w:szCs w:val="24"/>
                <w:lang w:val="fi-FI"/>
              </w:rPr>
              <w:t>McQuail, Denis, 2011</w:t>
            </w:r>
            <w:r w:rsidRPr="00F43940">
              <w:rPr>
                <w:rFonts w:ascii="Cambria" w:hAnsi="Cambria" w:cs="Arial"/>
                <w:sz w:val="24"/>
                <w:szCs w:val="24"/>
                <w:lang w:val="fi-FI"/>
              </w:rPr>
              <w:t>. Teori Komunikasi Massa, Suatu Pengantar</w:t>
            </w:r>
            <w:r>
              <w:rPr>
                <w:rFonts w:ascii="Cambria" w:hAnsi="Cambria" w:cs="Arial"/>
                <w:sz w:val="24"/>
                <w:szCs w:val="24"/>
                <w:lang w:val="fi-FI"/>
              </w:rPr>
              <w:t>, Buku 2 Edisi 6. Jakarta: Salemba Humanika</w:t>
            </w:r>
            <w:r w:rsidRPr="00F43940">
              <w:rPr>
                <w:rFonts w:ascii="Cambria" w:hAnsi="Cambria" w:cs="Arial"/>
                <w:sz w:val="24"/>
                <w:szCs w:val="24"/>
                <w:lang w:val="fi-FI"/>
              </w:rPr>
              <w:t>.</w:t>
            </w:r>
          </w:p>
          <w:p w:rsidR="00CC0DF7" w:rsidRDefault="00CC0DF7" w:rsidP="00CC0DF7">
            <w:pPr>
              <w:pStyle w:val="ListParagraph"/>
              <w:numPr>
                <w:ilvl w:val="0"/>
                <w:numId w:val="11"/>
              </w:numPr>
              <w:rPr>
                <w:rFonts w:ascii="Cambria" w:hAnsi="Cambria" w:cs="Arial"/>
                <w:sz w:val="24"/>
                <w:szCs w:val="24"/>
                <w:lang w:val="fi-FI"/>
              </w:rPr>
            </w:pPr>
            <w:r w:rsidRPr="00F43940">
              <w:rPr>
                <w:rFonts w:ascii="Cambria" w:hAnsi="Cambria" w:cs="Arial"/>
                <w:sz w:val="24"/>
                <w:szCs w:val="24"/>
                <w:lang w:val="fi-FI"/>
              </w:rPr>
              <w:t xml:space="preserve">Mulyana, Deddy, 2008. Komunikasi Massa, Kontroversi, Teori dan Aplikasi. Bandung: Widya Padjadjaran. </w:t>
            </w:r>
          </w:p>
          <w:p w:rsidR="00CC0DF7" w:rsidRPr="00CC0DF7" w:rsidRDefault="00CC0DF7" w:rsidP="007F6471">
            <w:pPr>
              <w:numPr>
                <w:ilvl w:val="0"/>
                <w:numId w:val="11"/>
              </w:numPr>
              <w:rPr>
                <w:rFonts w:ascii="Cambria" w:hAnsi="Cambria" w:cs="Arial"/>
                <w:sz w:val="28"/>
                <w:szCs w:val="28"/>
                <w:lang w:val="fi-FI"/>
              </w:rPr>
            </w:pPr>
            <w:r>
              <w:rPr>
                <w:rFonts w:ascii="Cambria" w:hAnsi="Cambria"/>
                <w:sz w:val="24"/>
                <w:szCs w:val="24"/>
              </w:rPr>
              <w:t>Romli, Khomsahrial. 2016</w:t>
            </w:r>
            <w:r w:rsidRPr="00991EF4">
              <w:rPr>
                <w:rFonts w:ascii="Cambria" w:hAnsi="Cambria"/>
                <w:sz w:val="24"/>
                <w:szCs w:val="24"/>
              </w:rPr>
              <w:t>.</w:t>
            </w:r>
            <w:r>
              <w:rPr>
                <w:rFonts w:ascii="Cambria" w:hAnsi="Cambria"/>
                <w:sz w:val="24"/>
                <w:szCs w:val="24"/>
              </w:rPr>
              <w:t xml:space="preserve"> Komunikasi Massa. Jakarta : PT Grasindo Kompas Gramedia</w:t>
            </w:r>
          </w:p>
          <w:p w:rsidR="00CC0DF7" w:rsidRPr="005674F7" w:rsidRDefault="00CC0DF7" w:rsidP="007F6471">
            <w:pPr>
              <w:pStyle w:val="ListParagraph"/>
              <w:ind w:left="1125"/>
              <w:rPr>
                <w:rFonts w:ascii="Cambria" w:hAnsi="Cambria"/>
                <w:sz w:val="24"/>
                <w:szCs w:val="24"/>
                <w:lang w:val="fi-FI"/>
              </w:rPr>
            </w:pPr>
          </w:p>
        </w:tc>
      </w:tr>
      <w:tr w:rsidR="00CC0DF7" w:rsidRPr="00F9188D" w:rsidTr="007F6471">
        <w:trPr>
          <w:trHeight w:val="300"/>
        </w:trPr>
        <w:tc>
          <w:tcPr>
            <w:tcW w:w="1889" w:type="dxa"/>
            <w:gridSpan w:val="2"/>
            <w:vMerge/>
            <w:hideMark/>
          </w:tcPr>
          <w:p w:rsidR="00CC0DF7" w:rsidRPr="00027908" w:rsidRDefault="00CC0DF7" w:rsidP="007F6471">
            <w:pPr>
              <w:rPr>
                <w:rFonts w:ascii="Cambria" w:hAnsi="Cambria"/>
                <w:b/>
                <w:bCs/>
                <w:lang w:val="fi-FI"/>
              </w:rPr>
            </w:pPr>
          </w:p>
        </w:tc>
        <w:tc>
          <w:tcPr>
            <w:tcW w:w="1508" w:type="dxa"/>
            <w:gridSpan w:val="2"/>
            <w:noWrap/>
            <w:hideMark/>
          </w:tcPr>
          <w:p w:rsidR="00CC0DF7" w:rsidRPr="005674F7" w:rsidRDefault="00CC0DF7" w:rsidP="007F6471">
            <w:pPr>
              <w:rPr>
                <w:rFonts w:ascii="Cambria" w:hAnsi="Cambria"/>
                <w:b/>
                <w:bCs/>
                <w:sz w:val="24"/>
                <w:szCs w:val="24"/>
              </w:rPr>
            </w:pPr>
            <w:r w:rsidRPr="005674F7">
              <w:rPr>
                <w:rFonts w:ascii="Cambria" w:hAnsi="Cambria"/>
                <w:b/>
                <w:bCs/>
                <w:sz w:val="24"/>
                <w:szCs w:val="24"/>
              </w:rPr>
              <w:t>Pendukung:</w:t>
            </w:r>
          </w:p>
        </w:tc>
        <w:tc>
          <w:tcPr>
            <w:tcW w:w="9781" w:type="dxa"/>
            <w:gridSpan w:val="9"/>
            <w:noWrap/>
            <w:hideMark/>
          </w:tcPr>
          <w:p w:rsidR="00CC0DF7" w:rsidRPr="005674F7" w:rsidRDefault="00CC0DF7" w:rsidP="007F6471">
            <w:pPr>
              <w:rPr>
                <w:rFonts w:ascii="Cambria" w:hAnsi="Cambria"/>
                <w:b/>
                <w:bCs/>
                <w:sz w:val="24"/>
                <w:szCs w:val="24"/>
              </w:rPr>
            </w:pPr>
          </w:p>
        </w:tc>
      </w:tr>
      <w:tr w:rsidR="00CC0DF7" w:rsidRPr="005674F7" w:rsidTr="007F6471">
        <w:trPr>
          <w:trHeight w:val="300"/>
        </w:trPr>
        <w:tc>
          <w:tcPr>
            <w:tcW w:w="1889" w:type="dxa"/>
            <w:gridSpan w:val="2"/>
            <w:vMerge/>
            <w:hideMark/>
          </w:tcPr>
          <w:p w:rsidR="00CC0DF7" w:rsidRPr="00F9188D" w:rsidRDefault="00CC0DF7" w:rsidP="007F6471">
            <w:pPr>
              <w:rPr>
                <w:rFonts w:ascii="Cambria" w:hAnsi="Cambria"/>
                <w:b/>
                <w:bCs/>
              </w:rPr>
            </w:pPr>
          </w:p>
        </w:tc>
        <w:tc>
          <w:tcPr>
            <w:tcW w:w="11289" w:type="dxa"/>
            <w:gridSpan w:val="11"/>
            <w:noWrap/>
            <w:hideMark/>
          </w:tcPr>
          <w:p w:rsidR="00CC0DF7" w:rsidRDefault="00CC0DF7" w:rsidP="00CC0DF7">
            <w:pPr>
              <w:pStyle w:val="ListParagraph"/>
              <w:numPr>
                <w:ilvl w:val="0"/>
                <w:numId w:val="10"/>
              </w:numPr>
              <w:rPr>
                <w:rFonts w:ascii="Cambria" w:hAnsi="Cambria" w:cs="Arial"/>
                <w:sz w:val="24"/>
                <w:szCs w:val="24"/>
                <w:lang w:val="en-GB"/>
              </w:rPr>
            </w:pPr>
            <w:r w:rsidRPr="00B13097">
              <w:rPr>
                <w:rFonts w:ascii="Cambria" w:hAnsi="Cambria" w:cs="Arial"/>
                <w:sz w:val="24"/>
                <w:szCs w:val="24"/>
                <w:lang w:val="en-GB"/>
              </w:rPr>
              <w:t>Baranova, E.A. 2009. Conv</w:t>
            </w:r>
            <w:r>
              <w:rPr>
                <w:rFonts w:ascii="Cambria" w:hAnsi="Cambria" w:cs="Arial"/>
                <w:sz w:val="24"/>
                <w:szCs w:val="24"/>
                <w:lang w:val="en-GB"/>
              </w:rPr>
              <w:t>ergence journalism- Theory and P</w:t>
            </w:r>
            <w:r w:rsidRPr="00B13097">
              <w:rPr>
                <w:rFonts w:ascii="Cambria" w:hAnsi="Cambria" w:cs="Arial"/>
                <w:sz w:val="24"/>
                <w:szCs w:val="24"/>
                <w:lang w:val="en-GB"/>
              </w:rPr>
              <w:t>ractice. Moscow: Yurait</w:t>
            </w:r>
          </w:p>
          <w:p w:rsidR="00CC0DF7" w:rsidRPr="00097F39" w:rsidRDefault="00CC0DF7" w:rsidP="00CC0DF7">
            <w:pPr>
              <w:numPr>
                <w:ilvl w:val="0"/>
                <w:numId w:val="10"/>
              </w:numPr>
              <w:rPr>
                <w:rFonts w:ascii="Cambria" w:hAnsi="Cambria" w:cs="Arial"/>
                <w:sz w:val="28"/>
                <w:szCs w:val="28"/>
                <w:lang w:val="fi-FI"/>
              </w:rPr>
            </w:pPr>
            <w:r>
              <w:rPr>
                <w:rFonts w:ascii="Cambria" w:hAnsi="Cambria"/>
                <w:sz w:val="24"/>
                <w:szCs w:val="24"/>
              </w:rPr>
              <w:t xml:space="preserve">Baran, Stanley J. </w:t>
            </w:r>
            <w:r w:rsidRPr="00991EF4">
              <w:rPr>
                <w:rFonts w:ascii="Cambria" w:hAnsi="Cambria"/>
                <w:sz w:val="24"/>
                <w:szCs w:val="24"/>
              </w:rPr>
              <w:t>2018. Introducing Mass Communication.</w:t>
            </w:r>
            <w:r>
              <w:rPr>
                <w:rFonts w:ascii="Cambria" w:hAnsi="Cambria"/>
                <w:sz w:val="24"/>
                <w:szCs w:val="24"/>
              </w:rPr>
              <w:t xml:space="preserve"> </w:t>
            </w:r>
            <w:proofErr w:type="gramStart"/>
            <w:r>
              <w:rPr>
                <w:rFonts w:ascii="Cambria" w:hAnsi="Cambria"/>
                <w:sz w:val="24"/>
                <w:szCs w:val="24"/>
              </w:rPr>
              <w:t>Boston :</w:t>
            </w:r>
            <w:proofErr w:type="gramEnd"/>
            <w:r w:rsidRPr="00991EF4">
              <w:rPr>
                <w:rFonts w:ascii="Cambria" w:hAnsi="Cambria"/>
                <w:sz w:val="24"/>
                <w:szCs w:val="24"/>
              </w:rPr>
              <w:t xml:space="preserve"> McGraw-Hill Education</w:t>
            </w:r>
          </w:p>
          <w:p w:rsidR="00CC0DF7" w:rsidRPr="00B13097" w:rsidRDefault="00CC0DF7" w:rsidP="007F6471">
            <w:pPr>
              <w:pStyle w:val="ListParagraph"/>
              <w:tabs>
                <w:tab w:val="left" w:pos="810"/>
              </w:tabs>
              <w:jc w:val="both"/>
              <w:rPr>
                <w:rFonts w:ascii="Times New Roman" w:hAnsi="Times New Roman" w:cs="Times New Roman"/>
                <w:sz w:val="24"/>
              </w:rPr>
            </w:pPr>
          </w:p>
        </w:tc>
      </w:tr>
      <w:tr w:rsidR="00CC0DF7" w:rsidRPr="00F9188D" w:rsidTr="007F6471">
        <w:trPr>
          <w:trHeight w:val="300"/>
        </w:trPr>
        <w:tc>
          <w:tcPr>
            <w:tcW w:w="1889" w:type="dxa"/>
            <w:gridSpan w:val="2"/>
            <w:noWrap/>
            <w:hideMark/>
          </w:tcPr>
          <w:p w:rsidR="00CC0DF7" w:rsidRPr="00F9188D" w:rsidRDefault="00CC0DF7" w:rsidP="007F6471">
            <w:pPr>
              <w:rPr>
                <w:rFonts w:ascii="Cambria" w:hAnsi="Cambria"/>
                <w:b/>
                <w:bCs/>
              </w:rPr>
            </w:pPr>
            <w:r w:rsidRPr="00F9188D">
              <w:rPr>
                <w:rFonts w:ascii="Cambria" w:hAnsi="Cambria"/>
                <w:b/>
                <w:bCs/>
              </w:rPr>
              <w:lastRenderedPageBreak/>
              <w:t>Dosen pengampu</w:t>
            </w:r>
          </w:p>
        </w:tc>
        <w:tc>
          <w:tcPr>
            <w:tcW w:w="11289" w:type="dxa"/>
            <w:gridSpan w:val="11"/>
            <w:noWrap/>
            <w:hideMark/>
          </w:tcPr>
          <w:p w:rsidR="00CC0DF7" w:rsidRDefault="00CC0DF7" w:rsidP="007F6471">
            <w:pPr>
              <w:rPr>
                <w:rFonts w:ascii="Cambria" w:hAnsi="Cambria"/>
              </w:rPr>
            </w:pPr>
            <w:r>
              <w:rPr>
                <w:rFonts w:ascii="Cambria" w:hAnsi="Cambria"/>
                <w:sz w:val="24"/>
                <w:szCs w:val="24"/>
                <w:lang w:val="de-DE"/>
              </w:rPr>
              <w:t xml:space="preserve">Ismail Taufik Rusfien M.Si., Desi Amaliah, </w:t>
            </w:r>
            <w:proofErr w:type="gramStart"/>
            <w:r>
              <w:rPr>
                <w:rFonts w:ascii="Cambria" w:hAnsi="Cambria"/>
                <w:sz w:val="24"/>
                <w:szCs w:val="24"/>
                <w:lang w:val="de-DE"/>
              </w:rPr>
              <w:t>M.A</w:t>
            </w:r>
            <w:proofErr w:type="gramEnd"/>
            <w:r>
              <w:rPr>
                <w:rFonts w:ascii="Cambria" w:hAnsi="Cambria"/>
                <w:sz w:val="24"/>
                <w:szCs w:val="24"/>
                <w:lang w:val="de-DE"/>
              </w:rPr>
              <w:t xml:space="preserve">, </w:t>
            </w:r>
            <w:r>
              <w:rPr>
                <w:rFonts w:ascii="Cambria" w:hAnsi="Cambria"/>
                <w:lang w:val="id-ID"/>
              </w:rPr>
              <w:t>Tryan Nugraha, M.I.Kom</w:t>
            </w:r>
          </w:p>
          <w:p w:rsidR="00CC0DF7" w:rsidRPr="005674F7" w:rsidRDefault="00CC0DF7" w:rsidP="007F6471">
            <w:pPr>
              <w:rPr>
                <w:rFonts w:ascii="Cambria" w:hAnsi="Cambria"/>
                <w:sz w:val="24"/>
                <w:szCs w:val="24"/>
                <w:lang w:val="de-DE"/>
              </w:rPr>
            </w:pPr>
          </w:p>
        </w:tc>
      </w:tr>
      <w:tr w:rsidR="00CC0DF7" w:rsidRPr="00F9188D" w:rsidTr="007F6471">
        <w:trPr>
          <w:trHeight w:val="300"/>
        </w:trPr>
        <w:tc>
          <w:tcPr>
            <w:tcW w:w="1889" w:type="dxa"/>
            <w:gridSpan w:val="2"/>
            <w:noWrap/>
            <w:hideMark/>
          </w:tcPr>
          <w:p w:rsidR="00CC0DF7" w:rsidRPr="00F9188D" w:rsidRDefault="00CC0DF7" w:rsidP="007F6471">
            <w:pPr>
              <w:rPr>
                <w:rFonts w:ascii="Cambria" w:hAnsi="Cambria"/>
                <w:b/>
                <w:bCs/>
              </w:rPr>
            </w:pPr>
            <w:r w:rsidRPr="00F9188D">
              <w:rPr>
                <w:rFonts w:ascii="Cambria" w:hAnsi="Cambria"/>
                <w:b/>
                <w:bCs/>
              </w:rPr>
              <w:t>Mata kuliah Syarat</w:t>
            </w:r>
          </w:p>
        </w:tc>
        <w:tc>
          <w:tcPr>
            <w:tcW w:w="11289" w:type="dxa"/>
            <w:gridSpan w:val="11"/>
            <w:noWrap/>
            <w:hideMark/>
          </w:tcPr>
          <w:p w:rsidR="00CC0DF7" w:rsidRPr="00F9188D" w:rsidRDefault="00CC0DF7" w:rsidP="007F6471">
            <w:pPr>
              <w:rPr>
                <w:rFonts w:ascii="Cambria" w:hAnsi="Cambria"/>
                <w:lang w:val="de-DE"/>
              </w:rPr>
            </w:pPr>
            <w:r>
              <w:rPr>
                <w:rFonts w:ascii="Cambria" w:hAnsi="Cambria"/>
                <w:lang w:val="de-DE"/>
              </w:rPr>
              <w:t>-</w:t>
            </w:r>
          </w:p>
        </w:tc>
      </w:tr>
    </w:tbl>
    <w:p w:rsidR="00CC0DF7" w:rsidRPr="004555EF" w:rsidRDefault="00CC0DF7" w:rsidP="00CC0DF7">
      <w:pPr>
        <w:spacing w:line="240" w:lineRule="auto"/>
        <w:rPr>
          <w:rFonts w:ascii="Times New Roman" w:hAnsi="Times New Roman"/>
          <w:sz w:val="24"/>
          <w:szCs w:val="24"/>
          <w:lang w:val="id-ID"/>
        </w:rPr>
      </w:pPr>
    </w:p>
    <w:tbl>
      <w:tblPr>
        <w:tblW w:w="14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882"/>
        <w:gridCol w:w="2409"/>
        <w:gridCol w:w="1730"/>
        <w:gridCol w:w="1843"/>
        <w:gridCol w:w="1276"/>
        <w:gridCol w:w="1523"/>
        <w:gridCol w:w="1277"/>
      </w:tblGrid>
      <w:tr w:rsidR="00CC0DF7" w:rsidRPr="00BC59B6" w:rsidTr="007F6471">
        <w:trPr>
          <w:trHeight w:val="1012"/>
          <w:jc w:val="center"/>
        </w:trPr>
        <w:tc>
          <w:tcPr>
            <w:tcW w:w="562" w:type="dxa"/>
            <w:tcBorders>
              <w:bottom w:val="single" w:sz="4" w:space="0" w:color="auto"/>
            </w:tcBorders>
            <w:shd w:val="clear" w:color="auto" w:fill="auto"/>
            <w:vAlign w:val="center"/>
          </w:tcPr>
          <w:p w:rsidR="00CC0DF7" w:rsidRPr="00BC59B6" w:rsidRDefault="00CC0DF7" w:rsidP="007F6471">
            <w:pPr>
              <w:spacing w:after="0" w:line="240" w:lineRule="auto"/>
              <w:jc w:val="center"/>
              <w:rPr>
                <w:rFonts w:ascii="Times New Roman" w:hAnsi="Times New Roman"/>
                <w:b/>
              </w:rPr>
            </w:pPr>
            <w:r>
              <w:rPr>
                <w:rFonts w:ascii="Times New Roman" w:hAnsi="Times New Roman"/>
                <w:b/>
              </w:rPr>
              <w:t>Mg Ke-</w:t>
            </w:r>
          </w:p>
        </w:tc>
        <w:tc>
          <w:tcPr>
            <w:tcW w:w="3882" w:type="dxa"/>
            <w:tcBorders>
              <w:bottom w:val="single" w:sz="4" w:space="0" w:color="auto"/>
            </w:tcBorders>
            <w:shd w:val="clear" w:color="auto" w:fill="auto"/>
            <w:vAlign w:val="center"/>
          </w:tcPr>
          <w:p w:rsidR="00CC0DF7" w:rsidRPr="00BC59B6" w:rsidRDefault="00CC0DF7" w:rsidP="007F6471">
            <w:pPr>
              <w:spacing w:after="0" w:line="240" w:lineRule="auto"/>
              <w:jc w:val="center"/>
              <w:rPr>
                <w:rFonts w:ascii="Times New Roman" w:hAnsi="Times New Roman"/>
                <w:b/>
              </w:rPr>
            </w:pPr>
            <w:r w:rsidRPr="00BC59B6">
              <w:rPr>
                <w:rFonts w:ascii="Times New Roman" w:hAnsi="Times New Roman"/>
                <w:b/>
              </w:rPr>
              <w:t>Kemampuan Akhir Yang Diharapkan (Sub CPMK)</w:t>
            </w:r>
          </w:p>
        </w:tc>
        <w:tc>
          <w:tcPr>
            <w:tcW w:w="4139" w:type="dxa"/>
            <w:gridSpan w:val="2"/>
            <w:tcBorders>
              <w:bottom w:val="single" w:sz="4" w:space="0" w:color="auto"/>
            </w:tcBorders>
            <w:shd w:val="clear" w:color="auto" w:fill="auto"/>
            <w:vAlign w:val="center"/>
          </w:tcPr>
          <w:p w:rsidR="00CC0DF7" w:rsidRPr="00BC59B6" w:rsidRDefault="00CC0DF7" w:rsidP="007F6471">
            <w:pPr>
              <w:spacing w:after="0" w:line="240" w:lineRule="auto"/>
              <w:jc w:val="center"/>
              <w:rPr>
                <w:rFonts w:ascii="Times New Roman" w:hAnsi="Times New Roman"/>
                <w:b/>
              </w:rPr>
            </w:pPr>
            <w:r w:rsidRPr="00BC59B6">
              <w:rPr>
                <w:rFonts w:ascii="Times New Roman" w:hAnsi="Times New Roman"/>
                <w:b/>
              </w:rPr>
              <w:t>Penilaian</w:t>
            </w:r>
          </w:p>
          <w:p w:rsidR="00CC0DF7" w:rsidRPr="00BC59B6" w:rsidRDefault="00CC0DF7" w:rsidP="007F6471">
            <w:pPr>
              <w:spacing w:after="0" w:line="240" w:lineRule="auto"/>
              <w:jc w:val="center"/>
              <w:rPr>
                <w:rFonts w:ascii="Times New Roman" w:hAnsi="Times New Roman"/>
                <w:b/>
              </w:rPr>
            </w:pPr>
          </w:p>
        </w:tc>
        <w:tc>
          <w:tcPr>
            <w:tcW w:w="3119" w:type="dxa"/>
            <w:gridSpan w:val="2"/>
            <w:tcBorders>
              <w:bottom w:val="single" w:sz="4" w:space="0" w:color="auto"/>
            </w:tcBorders>
            <w:shd w:val="clear" w:color="auto" w:fill="auto"/>
            <w:vAlign w:val="center"/>
          </w:tcPr>
          <w:p w:rsidR="00CC0DF7" w:rsidRPr="00BC59B6" w:rsidRDefault="00CC0DF7" w:rsidP="007F6471">
            <w:pPr>
              <w:spacing w:after="0" w:line="240" w:lineRule="auto"/>
              <w:jc w:val="center"/>
              <w:rPr>
                <w:rFonts w:ascii="Times New Roman" w:hAnsi="Times New Roman"/>
                <w:b/>
                <w:lang w:val="de-DE"/>
              </w:rPr>
            </w:pPr>
            <w:r w:rsidRPr="00BC59B6">
              <w:rPr>
                <w:rFonts w:ascii="Times New Roman" w:hAnsi="Times New Roman"/>
                <w:b/>
                <w:lang w:val="de-DE"/>
              </w:rPr>
              <w:t>Bentuk Pembelajaran; Metode Pembelajaran; Penugasan Mahasiswa;</w:t>
            </w:r>
          </w:p>
          <w:p w:rsidR="00CC0DF7" w:rsidRPr="00BC59B6" w:rsidRDefault="00CC0DF7" w:rsidP="007F6471">
            <w:pPr>
              <w:spacing w:after="0" w:line="240" w:lineRule="auto"/>
              <w:jc w:val="center"/>
              <w:rPr>
                <w:rFonts w:ascii="Times New Roman" w:hAnsi="Times New Roman"/>
                <w:b/>
                <w:lang w:val="de-DE"/>
              </w:rPr>
            </w:pPr>
            <w:r w:rsidRPr="00BC59B6">
              <w:rPr>
                <w:rFonts w:ascii="Times New Roman" w:hAnsi="Times New Roman"/>
                <w:b/>
                <w:lang w:val="de-DE"/>
              </w:rPr>
              <w:t xml:space="preserve">[Estimasi Waktu] </w:t>
            </w:r>
          </w:p>
        </w:tc>
        <w:tc>
          <w:tcPr>
            <w:tcW w:w="1523" w:type="dxa"/>
            <w:vMerge w:val="restart"/>
            <w:tcBorders>
              <w:bottom w:val="single" w:sz="4" w:space="0" w:color="auto"/>
            </w:tcBorders>
          </w:tcPr>
          <w:p w:rsidR="00CC0DF7" w:rsidRPr="00BC59B6" w:rsidRDefault="00CC0DF7" w:rsidP="007F6471">
            <w:pPr>
              <w:spacing w:after="0" w:line="240" w:lineRule="auto"/>
              <w:jc w:val="center"/>
              <w:rPr>
                <w:rFonts w:ascii="Times New Roman" w:hAnsi="Times New Roman"/>
                <w:b/>
                <w:lang w:val="de-DE"/>
              </w:rPr>
            </w:pPr>
            <w:r w:rsidRPr="00BC59B6">
              <w:rPr>
                <w:rFonts w:ascii="Times New Roman" w:hAnsi="Times New Roman"/>
                <w:b/>
                <w:lang w:val="de-DE"/>
              </w:rPr>
              <w:t>Materi Pembelajaran</w:t>
            </w:r>
          </w:p>
          <w:p w:rsidR="00CC0DF7" w:rsidRPr="00BC59B6" w:rsidRDefault="00CC0DF7" w:rsidP="007F6471">
            <w:pPr>
              <w:spacing w:after="0" w:line="240" w:lineRule="auto"/>
              <w:jc w:val="center"/>
              <w:rPr>
                <w:rFonts w:ascii="Times New Roman" w:hAnsi="Times New Roman"/>
                <w:b/>
                <w:lang w:val="de-DE"/>
              </w:rPr>
            </w:pPr>
            <w:r w:rsidRPr="00BC59B6">
              <w:rPr>
                <w:rFonts w:ascii="Times New Roman" w:hAnsi="Times New Roman"/>
                <w:b/>
                <w:lang w:val="de-DE"/>
              </w:rPr>
              <w:t>[Pustaka]</w:t>
            </w:r>
          </w:p>
        </w:tc>
        <w:tc>
          <w:tcPr>
            <w:tcW w:w="1277" w:type="dxa"/>
            <w:vMerge w:val="restart"/>
            <w:tcBorders>
              <w:bottom w:val="single" w:sz="4" w:space="0" w:color="auto"/>
            </w:tcBorders>
          </w:tcPr>
          <w:p w:rsidR="00CC0DF7" w:rsidRPr="00BC59B6" w:rsidRDefault="00CC0DF7" w:rsidP="007F6471">
            <w:pPr>
              <w:spacing w:after="0" w:line="240" w:lineRule="auto"/>
              <w:jc w:val="center"/>
              <w:rPr>
                <w:rFonts w:ascii="Times New Roman" w:hAnsi="Times New Roman"/>
                <w:b/>
                <w:lang w:val="de-DE"/>
              </w:rPr>
            </w:pPr>
            <w:r w:rsidRPr="00BC59B6">
              <w:rPr>
                <w:rFonts w:ascii="Times New Roman" w:hAnsi="Times New Roman"/>
                <w:b/>
                <w:lang w:val="de-DE"/>
              </w:rPr>
              <w:t>Bobot Penilaian</w:t>
            </w:r>
            <w:r>
              <w:rPr>
                <w:rFonts w:ascii="Times New Roman" w:hAnsi="Times New Roman"/>
                <w:b/>
                <w:lang w:val="de-DE"/>
              </w:rPr>
              <w:t xml:space="preserve"> (%)</w:t>
            </w:r>
          </w:p>
        </w:tc>
      </w:tr>
      <w:tr w:rsidR="00CC0DF7" w:rsidRPr="00EB1F1A" w:rsidTr="007F6471">
        <w:trPr>
          <w:jc w:val="center"/>
        </w:trPr>
        <w:tc>
          <w:tcPr>
            <w:tcW w:w="562" w:type="dxa"/>
            <w:shd w:val="clear" w:color="auto" w:fill="auto"/>
            <w:vAlign w:val="center"/>
          </w:tcPr>
          <w:p w:rsidR="00CC0DF7" w:rsidRPr="00BC59B6" w:rsidRDefault="00CC0DF7" w:rsidP="007F6471">
            <w:pPr>
              <w:spacing w:after="0" w:line="240" w:lineRule="auto"/>
              <w:jc w:val="center"/>
              <w:rPr>
                <w:rFonts w:ascii="Times New Roman" w:hAnsi="Times New Roman"/>
                <w:b/>
                <w:sz w:val="24"/>
                <w:szCs w:val="24"/>
                <w:lang w:val="de-DE"/>
              </w:rPr>
            </w:pPr>
          </w:p>
        </w:tc>
        <w:tc>
          <w:tcPr>
            <w:tcW w:w="3882" w:type="dxa"/>
            <w:shd w:val="clear" w:color="auto" w:fill="auto"/>
            <w:vAlign w:val="center"/>
          </w:tcPr>
          <w:p w:rsidR="00CC0DF7" w:rsidRPr="00BC59B6" w:rsidRDefault="00CC0DF7" w:rsidP="007F6471">
            <w:pPr>
              <w:spacing w:after="0" w:line="240" w:lineRule="auto"/>
              <w:jc w:val="center"/>
              <w:rPr>
                <w:rFonts w:ascii="Times New Roman" w:hAnsi="Times New Roman"/>
                <w:b/>
                <w:sz w:val="24"/>
                <w:szCs w:val="24"/>
                <w:lang w:val="de-DE"/>
              </w:rPr>
            </w:pPr>
          </w:p>
        </w:tc>
        <w:tc>
          <w:tcPr>
            <w:tcW w:w="2409" w:type="dxa"/>
            <w:shd w:val="clear" w:color="auto" w:fill="auto"/>
            <w:vAlign w:val="center"/>
          </w:tcPr>
          <w:p w:rsidR="00CC0DF7" w:rsidRPr="00BC59B6" w:rsidRDefault="00CC0DF7" w:rsidP="007F6471">
            <w:pPr>
              <w:spacing w:after="0" w:line="240" w:lineRule="auto"/>
              <w:jc w:val="center"/>
              <w:rPr>
                <w:rFonts w:ascii="Times New Roman" w:hAnsi="Times New Roman"/>
                <w:b/>
                <w:sz w:val="24"/>
                <w:szCs w:val="24"/>
              </w:rPr>
            </w:pPr>
            <w:r w:rsidRPr="00BC59B6">
              <w:rPr>
                <w:rFonts w:ascii="Times New Roman" w:hAnsi="Times New Roman"/>
                <w:b/>
                <w:sz w:val="24"/>
                <w:szCs w:val="24"/>
              </w:rPr>
              <w:t>Indikator</w:t>
            </w:r>
          </w:p>
        </w:tc>
        <w:tc>
          <w:tcPr>
            <w:tcW w:w="1730" w:type="dxa"/>
            <w:shd w:val="clear" w:color="auto" w:fill="auto"/>
            <w:vAlign w:val="center"/>
          </w:tcPr>
          <w:p w:rsidR="00CC0DF7" w:rsidRPr="00BC59B6" w:rsidRDefault="00CC0DF7" w:rsidP="007F6471">
            <w:pPr>
              <w:spacing w:after="0" w:line="240" w:lineRule="auto"/>
              <w:jc w:val="center"/>
              <w:rPr>
                <w:rFonts w:ascii="Times New Roman" w:hAnsi="Times New Roman"/>
                <w:b/>
                <w:sz w:val="24"/>
                <w:szCs w:val="24"/>
              </w:rPr>
            </w:pPr>
            <w:r w:rsidRPr="00BC59B6">
              <w:rPr>
                <w:rFonts w:ascii="Times New Roman" w:hAnsi="Times New Roman"/>
                <w:b/>
                <w:sz w:val="24"/>
                <w:szCs w:val="24"/>
              </w:rPr>
              <w:t>Kriteria Bentuk</w:t>
            </w:r>
          </w:p>
        </w:tc>
        <w:tc>
          <w:tcPr>
            <w:tcW w:w="1843" w:type="dxa"/>
            <w:shd w:val="clear" w:color="auto" w:fill="auto"/>
            <w:vAlign w:val="center"/>
          </w:tcPr>
          <w:p w:rsidR="00CC0DF7" w:rsidRPr="00BC59B6" w:rsidRDefault="00CC0DF7" w:rsidP="007F6471">
            <w:pPr>
              <w:spacing w:after="0" w:line="240" w:lineRule="auto"/>
              <w:jc w:val="center"/>
              <w:rPr>
                <w:rFonts w:ascii="Times New Roman" w:hAnsi="Times New Roman"/>
                <w:b/>
                <w:sz w:val="24"/>
                <w:szCs w:val="24"/>
              </w:rPr>
            </w:pPr>
            <w:r w:rsidRPr="00BC59B6">
              <w:rPr>
                <w:rFonts w:ascii="Times New Roman" w:hAnsi="Times New Roman"/>
                <w:b/>
                <w:sz w:val="24"/>
                <w:szCs w:val="24"/>
              </w:rPr>
              <w:t>Luring</w:t>
            </w:r>
          </w:p>
        </w:tc>
        <w:tc>
          <w:tcPr>
            <w:tcW w:w="1276" w:type="dxa"/>
            <w:vAlign w:val="center"/>
          </w:tcPr>
          <w:p w:rsidR="00CC0DF7" w:rsidRPr="00BC59B6" w:rsidRDefault="00CC0DF7" w:rsidP="007F6471">
            <w:pPr>
              <w:spacing w:after="0" w:line="240" w:lineRule="auto"/>
              <w:rPr>
                <w:rFonts w:ascii="Times New Roman" w:hAnsi="Times New Roman"/>
                <w:b/>
                <w:sz w:val="24"/>
                <w:szCs w:val="24"/>
              </w:rPr>
            </w:pPr>
            <w:r w:rsidRPr="00BC59B6">
              <w:rPr>
                <w:rFonts w:ascii="Times New Roman" w:hAnsi="Times New Roman"/>
                <w:b/>
                <w:sz w:val="24"/>
                <w:szCs w:val="24"/>
              </w:rPr>
              <w:t xml:space="preserve"> Daring</w:t>
            </w:r>
          </w:p>
        </w:tc>
        <w:tc>
          <w:tcPr>
            <w:tcW w:w="1523" w:type="dxa"/>
            <w:vMerge/>
          </w:tcPr>
          <w:p w:rsidR="00CC0DF7" w:rsidRPr="00BC59B6" w:rsidRDefault="00CC0DF7" w:rsidP="007F6471">
            <w:pPr>
              <w:spacing w:after="0" w:line="240" w:lineRule="auto"/>
              <w:jc w:val="center"/>
              <w:rPr>
                <w:rFonts w:ascii="Times New Roman" w:hAnsi="Times New Roman"/>
                <w:b/>
                <w:sz w:val="24"/>
                <w:szCs w:val="24"/>
              </w:rPr>
            </w:pPr>
          </w:p>
        </w:tc>
        <w:tc>
          <w:tcPr>
            <w:tcW w:w="1277" w:type="dxa"/>
            <w:vMerge/>
          </w:tcPr>
          <w:p w:rsidR="00CC0DF7" w:rsidRPr="00BC59B6" w:rsidRDefault="00CC0DF7" w:rsidP="007F6471">
            <w:pPr>
              <w:spacing w:after="0" w:line="240" w:lineRule="auto"/>
              <w:jc w:val="center"/>
              <w:rPr>
                <w:rFonts w:ascii="Times New Roman" w:hAnsi="Times New Roman"/>
                <w:b/>
                <w:sz w:val="24"/>
                <w:szCs w:val="24"/>
              </w:rPr>
            </w:pPr>
          </w:p>
        </w:tc>
      </w:tr>
      <w:tr w:rsidR="00CC0DF7" w:rsidRPr="00EB1F1A" w:rsidTr="007F6471">
        <w:trPr>
          <w:jc w:val="center"/>
        </w:trPr>
        <w:tc>
          <w:tcPr>
            <w:tcW w:w="562" w:type="dxa"/>
            <w:shd w:val="clear" w:color="auto" w:fill="auto"/>
            <w:vAlign w:val="center"/>
          </w:tcPr>
          <w:p w:rsidR="00CC0DF7" w:rsidRPr="00BC59B6" w:rsidRDefault="00CC0DF7" w:rsidP="007F6471">
            <w:pPr>
              <w:spacing w:after="0" w:line="240" w:lineRule="auto"/>
              <w:jc w:val="center"/>
              <w:rPr>
                <w:rFonts w:ascii="Times New Roman" w:hAnsi="Times New Roman"/>
                <w:bCs/>
                <w:sz w:val="24"/>
                <w:szCs w:val="24"/>
                <w:lang w:val="de-DE"/>
              </w:rPr>
            </w:pPr>
            <w:r>
              <w:rPr>
                <w:rFonts w:ascii="Times New Roman" w:hAnsi="Times New Roman"/>
                <w:bCs/>
                <w:sz w:val="24"/>
                <w:szCs w:val="24"/>
                <w:lang w:val="de-DE"/>
              </w:rPr>
              <w:t>(1)</w:t>
            </w:r>
          </w:p>
        </w:tc>
        <w:tc>
          <w:tcPr>
            <w:tcW w:w="3882" w:type="dxa"/>
            <w:shd w:val="clear" w:color="auto" w:fill="auto"/>
            <w:vAlign w:val="center"/>
          </w:tcPr>
          <w:p w:rsidR="00CC0DF7" w:rsidRPr="00BC59B6" w:rsidRDefault="00CC0DF7" w:rsidP="007F6471">
            <w:pPr>
              <w:spacing w:after="0" w:line="240" w:lineRule="auto"/>
              <w:jc w:val="center"/>
              <w:rPr>
                <w:rFonts w:ascii="Times New Roman" w:hAnsi="Times New Roman"/>
                <w:bCs/>
                <w:sz w:val="24"/>
                <w:szCs w:val="24"/>
                <w:lang w:val="de-DE"/>
              </w:rPr>
            </w:pPr>
            <w:r>
              <w:rPr>
                <w:rFonts w:ascii="Times New Roman" w:hAnsi="Times New Roman"/>
                <w:bCs/>
                <w:sz w:val="24"/>
                <w:szCs w:val="24"/>
                <w:lang w:val="de-DE"/>
              </w:rPr>
              <w:t>(2)</w:t>
            </w:r>
          </w:p>
        </w:tc>
        <w:tc>
          <w:tcPr>
            <w:tcW w:w="2409" w:type="dxa"/>
            <w:shd w:val="clear" w:color="auto" w:fill="auto"/>
            <w:vAlign w:val="center"/>
          </w:tcPr>
          <w:p w:rsidR="00CC0DF7" w:rsidRPr="00BC59B6" w:rsidRDefault="00CC0DF7" w:rsidP="007F6471">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1730" w:type="dxa"/>
            <w:shd w:val="clear" w:color="auto" w:fill="auto"/>
            <w:vAlign w:val="center"/>
          </w:tcPr>
          <w:p w:rsidR="00CC0DF7" w:rsidRPr="00BC59B6" w:rsidRDefault="00CC0DF7" w:rsidP="007F6471">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843" w:type="dxa"/>
            <w:shd w:val="clear" w:color="auto" w:fill="auto"/>
            <w:vAlign w:val="center"/>
          </w:tcPr>
          <w:p w:rsidR="00CC0DF7" w:rsidRPr="00BC59B6" w:rsidRDefault="00CC0DF7" w:rsidP="007F6471">
            <w:pPr>
              <w:spacing w:after="0" w:line="240" w:lineRule="auto"/>
              <w:jc w:val="center"/>
              <w:rPr>
                <w:rFonts w:ascii="Times New Roman" w:hAnsi="Times New Roman"/>
                <w:bCs/>
                <w:sz w:val="24"/>
                <w:szCs w:val="24"/>
              </w:rPr>
            </w:pPr>
            <w:r>
              <w:rPr>
                <w:rFonts w:ascii="Times New Roman" w:hAnsi="Times New Roman"/>
                <w:bCs/>
                <w:sz w:val="24"/>
                <w:szCs w:val="24"/>
              </w:rPr>
              <w:t>(5)</w:t>
            </w:r>
          </w:p>
        </w:tc>
        <w:tc>
          <w:tcPr>
            <w:tcW w:w="1276" w:type="dxa"/>
            <w:vAlign w:val="center"/>
          </w:tcPr>
          <w:p w:rsidR="00CC0DF7" w:rsidRPr="00BC59B6" w:rsidRDefault="00CC0DF7" w:rsidP="007F6471">
            <w:pPr>
              <w:spacing w:after="0" w:line="240" w:lineRule="auto"/>
              <w:jc w:val="center"/>
              <w:rPr>
                <w:rFonts w:ascii="Times New Roman" w:hAnsi="Times New Roman"/>
                <w:bCs/>
                <w:sz w:val="24"/>
                <w:szCs w:val="24"/>
              </w:rPr>
            </w:pPr>
            <w:r>
              <w:rPr>
                <w:rFonts w:ascii="Times New Roman" w:hAnsi="Times New Roman"/>
                <w:bCs/>
                <w:sz w:val="24"/>
                <w:szCs w:val="24"/>
              </w:rPr>
              <w:t>(6)</w:t>
            </w:r>
          </w:p>
        </w:tc>
        <w:tc>
          <w:tcPr>
            <w:tcW w:w="1523" w:type="dxa"/>
          </w:tcPr>
          <w:p w:rsidR="00CC0DF7" w:rsidRPr="00BC59B6" w:rsidRDefault="00CC0DF7" w:rsidP="007F6471">
            <w:pPr>
              <w:spacing w:after="0" w:line="240" w:lineRule="auto"/>
              <w:jc w:val="center"/>
              <w:rPr>
                <w:rFonts w:ascii="Times New Roman" w:hAnsi="Times New Roman"/>
                <w:bCs/>
                <w:sz w:val="24"/>
                <w:szCs w:val="24"/>
              </w:rPr>
            </w:pPr>
            <w:r>
              <w:rPr>
                <w:rFonts w:ascii="Times New Roman" w:hAnsi="Times New Roman"/>
                <w:bCs/>
                <w:sz w:val="24"/>
                <w:szCs w:val="24"/>
              </w:rPr>
              <w:t>(7)</w:t>
            </w:r>
          </w:p>
        </w:tc>
        <w:tc>
          <w:tcPr>
            <w:tcW w:w="1277" w:type="dxa"/>
          </w:tcPr>
          <w:p w:rsidR="00CC0DF7" w:rsidRPr="00BC59B6" w:rsidRDefault="00CC0DF7" w:rsidP="007F6471">
            <w:pPr>
              <w:spacing w:after="0" w:line="240" w:lineRule="auto"/>
              <w:jc w:val="center"/>
              <w:rPr>
                <w:rFonts w:ascii="Times New Roman" w:hAnsi="Times New Roman"/>
                <w:bCs/>
                <w:sz w:val="24"/>
                <w:szCs w:val="24"/>
              </w:rPr>
            </w:pPr>
            <w:r w:rsidRPr="00BC59B6">
              <w:rPr>
                <w:rFonts w:ascii="Times New Roman" w:hAnsi="Times New Roman"/>
                <w:bCs/>
                <w:sz w:val="24"/>
                <w:szCs w:val="24"/>
              </w:rPr>
              <w:t>(8)</w:t>
            </w:r>
          </w:p>
        </w:tc>
      </w:tr>
      <w:tr w:rsidR="00CC0DF7" w:rsidRPr="00A95272" w:rsidTr="007F6471">
        <w:trPr>
          <w:jc w:val="center"/>
        </w:trPr>
        <w:tc>
          <w:tcPr>
            <w:tcW w:w="562" w:type="dxa"/>
            <w:shd w:val="clear" w:color="auto" w:fill="auto"/>
            <w:vAlign w:val="center"/>
          </w:tcPr>
          <w:p w:rsidR="00CC0DF7" w:rsidRPr="00EB1F1A" w:rsidRDefault="00CC0DF7" w:rsidP="007F6471">
            <w:pPr>
              <w:spacing w:after="0" w:line="240" w:lineRule="auto"/>
              <w:rPr>
                <w:rFonts w:ascii="Times New Roman" w:hAnsi="Times New Roman"/>
                <w:sz w:val="24"/>
                <w:szCs w:val="24"/>
              </w:rPr>
            </w:pPr>
            <w:r w:rsidRPr="00EB1F1A">
              <w:rPr>
                <w:rFonts w:ascii="Times New Roman" w:hAnsi="Times New Roman"/>
                <w:sz w:val="24"/>
                <w:szCs w:val="24"/>
              </w:rPr>
              <w:t>1</w:t>
            </w:r>
            <w:r>
              <w:rPr>
                <w:rFonts w:ascii="Times New Roman" w:hAnsi="Times New Roman"/>
                <w:sz w:val="24"/>
                <w:szCs w:val="24"/>
              </w:rPr>
              <w:t xml:space="preserve"> </w:t>
            </w:r>
          </w:p>
        </w:tc>
        <w:tc>
          <w:tcPr>
            <w:tcW w:w="3882" w:type="dxa"/>
            <w:shd w:val="clear" w:color="auto" w:fill="auto"/>
            <w:vAlign w:val="center"/>
          </w:tcPr>
          <w:p w:rsidR="00CC0DF7" w:rsidRPr="00BC59B6" w:rsidRDefault="00CC0DF7" w:rsidP="007F6471">
            <w:pPr>
              <w:spacing w:after="0" w:line="240" w:lineRule="auto"/>
              <w:rPr>
                <w:rFonts w:ascii="Times New Roman" w:hAnsi="Times New Roman"/>
                <w:sz w:val="24"/>
                <w:szCs w:val="24"/>
              </w:rPr>
            </w:pPr>
            <w:r w:rsidRPr="003B2557">
              <w:rPr>
                <w:rFonts w:ascii="Times New Roman" w:hAnsi="Times New Roman"/>
                <w:b/>
                <w:bCs/>
                <w:sz w:val="24"/>
                <w:szCs w:val="24"/>
              </w:rPr>
              <w:t>Sub-CPMK 1:</w:t>
            </w:r>
            <w:r>
              <w:rPr>
                <w:rFonts w:ascii="Times New Roman" w:hAnsi="Times New Roman"/>
                <w:sz w:val="24"/>
                <w:szCs w:val="24"/>
              </w:rPr>
              <w:t xml:space="preserve"> Mahasiswa m</w:t>
            </w:r>
            <w:r w:rsidRPr="00D45C4A">
              <w:rPr>
                <w:rFonts w:ascii="Times New Roman" w:hAnsi="Times New Roman"/>
                <w:sz w:val="24"/>
                <w:szCs w:val="24"/>
              </w:rPr>
              <w:t xml:space="preserve">ampu menunjukkan konsep dasar </w:t>
            </w:r>
            <w:r>
              <w:rPr>
                <w:rFonts w:ascii="Times New Roman" w:hAnsi="Times New Roman"/>
                <w:sz w:val="24"/>
                <w:szCs w:val="24"/>
              </w:rPr>
              <w:t>komunikasi, komunikasi massa</w:t>
            </w:r>
            <w:r w:rsidRPr="00D45C4A">
              <w:rPr>
                <w:rFonts w:ascii="Times New Roman" w:hAnsi="Times New Roman"/>
                <w:sz w:val="24"/>
                <w:szCs w:val="24"/>
              </w:rPr>
              <w:t xml:space="preserve"> dan perkembangannya [C3; A3]</w:t>
            </w:r>
            <w:r>
              <w:rPr>
                <w:rFonts w:ascii="Times New Roman" w:hAnsi="Times New Roman"/>
                <w:sz w:val="24"/>
                <w:szCs w:val="24"/>
              </w:rPr>
              <w:t xml:space="preserve"> </w:t>
            </w:r>
          </w:p>
        </w:tc>
        <w:tc>
          <w:tcPr>
            <w:tcW w:w="2409" w:type="dxa"/>
            <w:shd w:val="clear" w:color="auto" w:fill="auto"/>
            <w:vAlign w:val="center"/>
          </w:tcPr>
          <w:p w:rsidR="00CC0DF7" w:rsidRDefault="00CC0DF7" w:rsidP="00CC0DF7">
            <w:pPr>
              <w:pStyle w:val="ListParagraph"/>
              <w:numPr>
                <w:ilvl w:val="1"/>
                <w:numId w:val="1"/>
              </w:numPr>
              <w:spacing w:after="0" w:line="240" w:lineRule="auto"/>
              <w:rPr>
                <w:rFonts w:ascii="Times New Roman" w:hAnsi="Times New Roman"/>
                <w:sz w:val="24"/>
                <w:szCs w:val="24"/>
                <w:lang w:val="de-DE"/>
              </w:rPr>
            </w:pPr>
            <w:r>
              <w:rPr>
                <w:rFonts w:ascii="Times New Roman" w:hAnsi="Times New Roman"/>
                <w:sz w:val="24"/>
                <w:szCs w:val="24"/>
                <w:lang w:val="de-DE"/>
              </w:rPr>
              <w:t>Kontrak perkuliahan</w:t>
            </w:r>
          </w:p>
          <w:p w:rsidR="00CC0DF7" w:rsidRPr="00D4246A" w:rsidRDefault="00CC0DF7" w:rsidP="00CC0DF7">
            <w:pPr>
              <w:pStyle w:val="ListParagraph"/>
              <w:numPr>
                <w:ilvl w:val="1"/>
                <w:numId w:val="1"/>
              </w:numPr>
              <w:spacing w:after="0" w:line="240" w:lineRule="auto"/>
              <w:rPr>
                <w:rFonts w:ascii="Times New Roman" w:hAnsi="Times New Roman"/>
                <w:sz w:val="24"/>
                <w:szCs w:val="24"/>
                <w:lang w:val="de-DE"/>
              </w:rPr>
            </w:pPr>
            <w:r w:rsidRPr="00D4246A">
              <w:rPr>
                <w:rFonts w:ascii="Times New Roman" w:hAnsi="Times New Roman"/>
                <w:sz w:val="24"/>
                <w:szCs w:val="24"/>
                <w:lang w:val="de-DE"/>
              </w:rPr>
              <w:t xml:space="preserve">Ketepatan menunjukkan </w:t>
            </w:r>
            <w:r>
              <w:rPr>
                <w:rFonts w:ascii="Times New Roman" w:hAnsi="Times New Roman"/>
                <w:sz w:val="24"/>
                <w:szCs w:val="24"/>
                <w:lang w:val="de-DE"/>
              </w:rPr>
              <w:t>konsep dasar komunikasi, komunikasi massa dan perkembangannya</w:t>
            </w:r>
            <w:r w:rsidRPr="00D4246A">
              <w:rPr>
                <w:rFonts w:ascii="Times New Roman" w:hAnsi="Times New Roman"/>
                <w:sz w:val="24"/>
                <w:szCs w:val="24"/>
                <w:lang w:val="de-DE"/>
              </w:rPr>
              <w:t>;</w:t>
            </w:r>
          </w:p>
          <w:p w:rsidR="00CC0DF7" w:rsidRPr="00D4246A" w:rsidRDefault="00CC0DF7" w:rsidP="00CC0DF7">
            <w:pPr>
              <w:pStyle w:val="ListParagraph"/>
              <w:numPr>
                <w:ilvl w:val="1"/>
                <w:numId w:val="1"/>
              </w:numPr>
              <w:spacing w:after="0" w:line="240" w:lineRule="auto"/>
              <w:rPr>
                <w:rFonts w:ascii="Times New Roman" w:hAnsi="Times New Roman"/>
                <w:sz w:val="24"/>
                <w:szCs w:val="24"/>
                <w:lang w:val="de-DE"/>
              </w:rPr>
            </w:pPr>
            <w:r>
              <w:rPr>
                <w:rFonts w:ascii="Times New Roman" w:hAnsi="Times New Roman"/>
                <w:sz w:val="24"/>
                <w:szCs w:val="24"/>
                <w:lang w:val="de-DE"/>
              </w:rPr>
              <w:t>Kecermatan meringkas referensi komunikasi massa</w:t>
            </w:r>
          </w:p>
        </w:tc>
        <w:tc>
          <w:tcPr>
            <w:tcW w:w="1730" w:type="dxa"/>
            <w:shd w:val="clear" w:color="auto" w:fill="auto"/>
            <w:vAlign w:val="center"/>
          </w:tcPr>
          <w:p w:rsidR="00CC0DF7" w:rsidRDefault="00CC0DF7" w:rsidP="007F6471">
            <w:pPr>
              <w:spacing w:after="0" w:line="240" w:lineRule="auto"/>
              <w:rPr>
                <w:rFonts w:ascii="Times New Roman" w:hAnsi="Times New Roman"/>
                <w:i/>
                <w:iCs/>
                <w:sz w:val="24"/>
                <w:szCs w:val="24"/>
                <w:lang w:val="de-DE"/>
              </w:rPr>
            </w:pPr>
            <w:r>
              <w:rPr>
                <w:rFonts w:ascii="Times New Roman" w:hAnsi="Times New Roman"/>
                <w:sz w:val="24"/>
                <w:szCs w:val="24"/>
                <w:lang w:val="de-DE"/>
              </w:rPr>
              <w:t xml:space="preserve">Pedoman Penskoran </w:t>
            </w:r>
            <w:r>
              <w:rPr>
                <w:rFonts w:ascii="Times New Roman" w:hAnsi="Times New Roman"/>
                <w:i/>
                <w:iCs/>
                <w:sz w:val="24"/>
                <w:szCs w:val="24"/>
                <w:lang w:val="de-DE"/>
              </w:rPr>
              <w:t>(Marking Scheme)</w:t>
            </w:r>
          </w:p>
          <w:p w:rsidR="00CC0DF7" w:rsidRPr="003B2557" w:rsidRDefault="00CC0DF7" w:rsidP="00CC0DF7">
            <w:pPr>
              <w:pStyle w:val="ListParagraph"/>
              <w:numPr>
                <w:ilvl w:val="0"/>
                <w:numId w:val="4"/>
              </w:numPr>
              <w:spacing w:after="0" w:line="240" w:lineRule="auto"/>
              <w:ind w:left="119" w:hanging="142"/>
              <w:rPr>
                <w:rFonts w:ascii="Times New Roman" w:hAnsi="Times New Roman"/>
                <w:b/>
                <w:bCs/>
                <w:sz w:val="24"/>
                <w:szCs w:val="24"/>
                <w:lang w:val="de-DE"/>
              </w:rPr>
            </w:pPr>
            <w:r w:rsidRPr="003B2557">
              <w:rPr>
                <w:rFonts w:ascii="Times New Roman" w:hAnsi="Times New Roman"/>
                <w:b/>
                <w:bCs/>
                <w:sz w:val="24"/>
                <w:szCs w:val="24"/>
                <w:lang w:val="de-DE"/>
              </w:rPr>
              <w:t>Teknik non-tes:</w:t>
            </w:r>
          </w:p>
          <w:p w:rsidR="00CC0DF7" w:rsidRPr="003B2557" w:rsidRDefault="00CC0DF7" w:rsidP="00CC0DF7">
            <w:pPr>
              <w:pStyle w:val="ListParagraph"/>
              <w:numPr>
                <w:ilvl w:val="0"/>
                <w:numId w:val="3"/>
              </w:numPr>
              <w:spacing w:after="0" w:line="240" w:lineRule="auto"/>
              <w:ind w:left="119" w:hanging="119"/>
              <w:rPr>
                <w:rFonts w:ascii="Times New Roman" w:hAnsi="Times New Roman"/>
                <w:sz w:val="24"/>
                <w:szCs w:val="24"/>
                <w:lang w:val="de-DE"/>
              </w:rPr>
            </w:pPr>
            <w:r>
              <w:rPr>
                <w:rFonts w:ascii="Times New Roman" w:hAnsi="Times New Roman"/>
                <w:sz w:val="24"/>
                <w:szCs w:val="24"/>
                <w:lang w:val="de-DE"/>
              </w:rPr>
              <w:t>Meringkas materi kuliah</w:t>
            </w:r>
          </w:p>
          <w:p w:rsidR="00CC0DF7" w:rsidRPr="003B2557" w:rsidRDefault="00CC0DF7" w:rsidP="00CC0DF7">
            <w:pPr>
              <w:pStyle w:val="ListParagraph"/>
              <w:numPr>
                <w:ilvl w:val="0"/>
                <w:numId w:val="4"/>
              </w:numPr>
              <w:spacing w:after="0" w:line="240" w:lineRule="auto"/>
              <w:ind w:left="119" w:hanging="119"/>
              <w:rPr>
                <w:rFonts w:ascii="Times New Roman" w:hAnsi="Times New Roman"/>
                <w:b/>
                <w:bCs/>
                <w:sz w:val="24"/>
                <w:szCs w:val="24"/>
                <w:lang w:val="de-DE"/>
              </w:rPr>
            </w:pPr>
            <w:r>
              <w:rPr>
                <w:rFonts w:ascii="Times New Roman" w:hAnsi="Times New Roman"/>
                <w:b/>
                <w:bCs/>
                <w:sz w:val="24"/>
                <w:szCs w:val="24"/>
                <w:lang w:val="de-DE"/>
              </w:rPr>
              <w:t xml:space="preserve"> </w:t>
            </w:r>
            <w:r w:rsidRPr="003B2557">
              <w:rPr>
                <w:rFonts w:ascii="Times New Roman" w:hAnsi="Times New Roman"/>
                <w:b/>
                <w:bCs/>
                <w:sz w:val="24"/>
                <w:szCs w:val="24"/>
                <w:lang w:val="de-DE"/>
              </w:rPr>
              <w:t>Kuis 1</w:t>
            </w:r>
          </w:p>
        </w:tc>
        <w:tc>
          <w:tcPr>
            <w:tcW w:w="1843" w:type="dxa"/>
            <w:shd w:val="clear" w:color="auto" w:fill="auto"/>
            <w:vAlign w:val="center"/>
          </w:tcPr>
          <w:p w:rsidR="00CC0DF7" w:rsidRDefault="00CC0DF7" w:rsidP="00CC0DF7">
            <w:pPr>
              <w:numPr>
                <w:ilvl w:val="0"/>
                <w:numId w:val="4"/>
              </w:numPr>
              <w:spacing w:after="0" w:line="240" w:lineRule="auto"/>
              <w:ind w:left="372"/>
              <w:rPr>
                <w:rFonts w:ascii="Times New Roman" w:hAnsi="Times New Roman"/>
                <w:i/>
                <w:sz w:val="24"/>
                <w:szCs w:val="24"/>
              </w:rPr>
            </w:pPr>
            <w:r w:rsidRPr="00A31D76">
              <w:rPr>
                <w:rFonts w:ascii="Times New Roman" w:hAnsi="Times New Roman"/>
                <w:i/>
                <w:sz w:val="24"/>
                <w:szCs w:val="24"/>
              </w:rPr>
              <w:t>Small Group Discussion</w:t>
            </w:r>
          </w:p>
          <w:p w:rsidR="00CC0DF7" w:rsidRPr="00037D36" w:rsidRDefault="00CC0DF7" w:rsidP="00CC0DF7">
            <w:pPr>
              <w:pStyle w:val="ListParagraph"/>
              <w:numPr>
                <w:ilvl w:val="0"/>
                <w:numId w:val="4"/>
              </w:numPr>
              <w:spacing w:after="0" w:line="240" w:lineRule="auto"/>
              <w:ind w:left="231" w:hanging="231"/>
              <w:rPr>
                <w:rFonts w:ascii="Times New Roman" w:hAnsi="Times New Roman"/>
                <w:sz w:val="24"/>
                <w:szCs w:val="24"/>
              </w:rPr>
            </w:pPr>
            <w:r w:rsidRPr="00037D36">
              <w:rPr>
                <w:rFonts w:ascii="Times New Roman" w:hAnsi="Times New Roman"/>
                <w:b/>
                <w:bCs/>
                <w:sz w:val="24"/>
                <w:szCs w:val="24"/>
              </w:rPr>
              <w:t>Tugas 1:</w:t>
            </w:r>
            <w:r w:rsidRPr="00037D36">
              <w:rPr>
                <w:rFonts w:ascii="Times New Roman" w:hAnsi="Times New Roman"/>
                <w:sz w:val="24"/>
                <w:szCs w:val="24"/>
              </w:rPr>
              <w:t xml:space="preserve"> M</w:t>
            </w:r>
            <w:r>
              <w:rPr>
                <w:rFonts w:ascii="Times New Roman" w:hAnsi="Times New Roman"/>
                <w:sz w:val="24"/>
                <w:szCs w:val="24"/>
              </w:rPr>
              <w:t>enyusun ringkasan 1 buku referensi komunikasi massa</w:t>
            </w:r>
          </w:p>
          <w:p w:rsidR="00CC0DF7" w:rsidRPr="004C21C7" w:rsidRDefault="00CC0DF7" w:rsidP="007F6471">
            <w:pPr>
              <w:spacing w:after="0" w:line="240" w:lineRule="auto"/>
              <w:rPr>
                <w:rFonts w:ascii="Times New Roman" w:hAnsi="Times New Roman"/>
                <w:sz w:val="24"/>
                <w:szCs w:val="24"/>
              </w:rPr>
            </w:pPr>
            <w:r>
              <w:rPr>
                <w:rFonts w:ascii="Times New Roman" w:hAnsi="Times New Roman"/>
                <w:sz w:val="24"/>
                <w:szCs w:val="24"/>
              </w:rPr>
              <w:t>[PB+KM: (1+</w:t>
            </w:r>
            <w:proofErr w:type="gramStart"/>
            <w:r>
              <w:rPr>
                <w:rFonts w:ascii="Times New Roman" w:hAnsi="Times New Roman"/>
                <w:sz w:val="24"/>
                <w:szCs w:val="24"/>
              </w:rPr>
              <w:t>1)x</w:t>
            </w:r>
            <w:proofErr w:type="gramEnd"/>
            <w:r>
              <w:rPr>
                <w:rFonts w:ascii="Times New Roman" w:hAnsi="Times New Roman"/>
                <w:sz w:val="24"/>
                <w:szCs w:val="24"/>
              </w:rPr>
              <w:t>(2x60”)]</w:t>
            </w:r>
          </w:p>
        </w:tc>
        <w:tc>
          <w:tcPr>
            <w:tcW w:w="1276" w:type="dxa"/>
          </w:tcPr>
          <w:p w:rsidR="00CC0DF7" w:rsidRDefault="00CC0DF7" w:rsidP="007F6471">
            <w:pPr>
              <w:spacing w:after="0" w:line="240" w:lineRule="auto"/>
              <w:rPr>
                <w:rFonts w:ascii="Times New Roman" w:hAnsi="Times New Roman"/>
                <w:sz w:val="24"/>
                <w:szCs w:val="24"/>
              </w:rPr>
            </w:pPr>
            <w:r>
              <w:rPr>
                <w:rFonts w:ascii="Times New Roman" w:hAnsi="Times New Roman"/>
                <w:sz w:val="24"/>
                <w:szCs w:val="24"/>
              </w:rPr>
              <w:t>eLearning:</w:t>
            </w:r>
          </w:p>
          <w:p w:rsidR="00CC0DF7" w:rsidRPr="009D5AC5" w:rsidRDefault="00CC0DF7" w:rsidP="007F6471">
            <w:pPr>
              <w:spacing w:after="0" w:line="240" w:lineRule="auto"/>
              <w:rPr>
                <w:rFonts w:ascii="Times New Roman" w:hAnsi="Times New Roman" w:cs="Times New Roman"/>
                <w:sz w:val="24"/>
                <w:szCs w:val="24"/>
              </w:rPr>
            </w:pPr>
            <w:proofErr w:type="gramStart"/>
            <w:r w:rsidRPr="009D5AC5">
              <w:rPr>
                <w:rFonts w:ascii="Times New Roman" w:hAnsi="Times New Roman" w:cs="Times New Roman"/>
                <w:sz w:val="24"/>
                <w:szCs w:val="24"/>
              </w:rPr>
              <w:t>ht</w:t>
            </w:r>
            <w:r>
              <w:rPr>
                <w:rFonts w:ascii="Times New Roman" w:hAnsi="Times New Roman" w:cs="Times New Roman"/>
                <w:sz w:val="24"/>
                <w:szCs w:val="24"/>
              </w:rPr>
              <w:t xml:space="preserve">tps://elearning.unpak.ac.id/ </w:t>
            </w:r>
            <w:r w:rsidRPr="009D5AC5">
              <w:rPr>
                <w:rFonts w:ascii="Times New Roman" w:hAnsi="Times New Roman" w:cs="Times New Roman"/>
                <w:sz w:val="24"/>
                <w:szCs w:val="24"/>
              </w:rPr>
              <w:t xml:space="preserve"> zoom</w:t>
            </w:r>
            <w:proofErr w:type="gramEnd"/>
            <w:r w:rsidRPr="009D5AC5">
              <w:rPr>
                <w:rFonts w:ascii="Times New Roman" w:hAnsi="Times New Roman" w:cs="Times New Roman"/>
                <w:sz w:val="24"/>
                <w:szCs w:val="24"/>
              </w:rPr>
              <w:t xml:space="preserve"> meeting</w:t>
            </w:r>
            <w:r>
              <w:rPr>
                <w:rFonts w:ascii="Times New Roman" w:hAnsi="Times New Roman" w:cs="Times New Roman"/>
                <w:sz w:val="24"/>
                <w:szCs w:val="24"/>
              </w:rPr>
              <w:t xml:space="preserve"> / google meet</w:t>
            </w:r>
          </w:p>
        </w:tc>
        <w:tc>
          <w:tcPr>
            <w:tcW w:w="1523" w:type="dxa"/>
          </w:tcPr>
          <w:p w:rsidR="00CC0DF7" w:rsidRPr="00FD5FBE" w:rsidRDefault="00CC0DF7" w:rsidP="007F6471">
            <w:pPr>
              <w:spacing w:after="0" w:line="240" w:lineRule="auto"/>
              <w:rPr>
                <w:rFonts w:ascii="Times New Roman" w:hAnsi="Times New Roman"/>
                <w:sz w:val="24"/>
                <w:szCs w:val="24"/>
                <w:lang w:val="de-DE"/>
              </w:rPr>
            </w:pPr>
            <w:r w:rsidRPr="00FD5FBE">
              <w:rPr>
                <w:rFonts w:ascii="Times New Roman" w:hAnsi="Times New Roman"/>
                <w:sz w:val="24"/>
                <w:szCs w:val="24"/>
                <w:lang w:val="de-DE"/>
              </w:rPr>
              <w:t xml:space="preserve">Pengertian konsep dasar </w:t>
            </w:r>
            <w:r>
              <w:rPr>
                <w:rFonts w:ascii="Times New Roman" w:hAnsi="Times New Roman"/>
                <w:sz w:val="24"/>
                <w:szCs w:val="24"/>
                <w:lang w:val="de-DE"/>
              </w:rPr>
              <w:t>komunikasi dan komunikasi massa</w:t>
            </w:r>
          </w:p>
          <w:p w:rsidR="00CC0DF7" w:rsidRPr="00A95272" w:rsidRDefault="00CC0DF7" w:rsidP="007F6471">
            <w:pPr>
              <w:spacing w:after="0" w:line="240" w:lineRule="auto"/>
              <w:rPr>
                <w:rFonts w:ascii="Times New Roman" w:hAnsi="Times New Roman"/>
                <w:sz w:val="24"/>
                <w:szCs w:val="24"/>
              </w:rPr>
            </w:pPr>
            <w:r w:rsidRPr="00A95272">
              <w:rPr>
                <w:rFonts w:ascii="Times New Roman" w:hAnsi="Times New Roman"/>
                <w:sz w:val="24"/>
                <w:szCs w:val="24"/>
              </w:rPr>
              <w:t xml:space="preserve">Perkembangan </w:t>
            </w:r>
            <w:r>
              <w:rPr>
                <w:rFonts w:ascii="Times New Roman" w:hAnsi="Times New Roman"/>
                <w:sz w:val="24"/>
                <w:szCs w:val="24"/>
              </w:rPr>
              <w:t>massa hingga saat ini</w:t>
            </w:r>
          </w:p>
        </w:tc>
        <w:tc>
          <w:tcPr>
            <w:tcW w:w="1277" w:type="dxa"/>
          </w:tcPr>
          <w:p w:rsidR="00CC0DF7" w:rsidRPr="00A95272" w:rsidRDefault="00CC0DF7" w:rsidP="007F6471">
            <w:pPr>
              <w:spacing w:after="0" w:line="240" w:lineRule="auto"/>
              <w:jc w:val="center"/>
              <w:rPr>
                <w:rFonts w:ascii="Times New Roman" w:hAnsi="Times New Roman"/>
                <w:sz w:val="24"/>
                <w:szCs w:val="24"/>
              </w:rPr>
            </w:pPr>
            <w:r>
              <w:rPr>
                <w:rFonts w:ascii="Times New Roman" w:hAnsi="Times New Roman"/>
                <w:sz w:val="24"/>
                <w:szCs w:val="24"/>
              </w:rPr>
              <w:t>15</w:t>
            </w:r>
          </w:p>
        </w:tc>
      </w:tr>
      <w:tr w:rsidR="00CC0DF7" w:rsidRPr="00A95272" w:rsidTr="007F6471">
        <w:trPr>
          <w:jc w:val="center"/>
        </w:trPr>
        <w:tc>
          <w:tcPr>
            <w:tcW w:w="562" w:type="dxa"/>
            <w:shd w:val="clear" w:color="auto" w:fill="auto"/>
            <w:vAlign w:val="center"/>
          </w:tcPr>
          <w:p w:rsidR="00CC0DF7" w:rsidRPr="00EB1F1A" w:rsidRDefault="00CC0DF7" w:rsidP="007F6471">
            <w:pPr>
              <w:spacing w:after="0" w:line="240" w:lineRule="auto"/>
              <w:jc w:val="center"/>
              <w:rPr>
                <w:rFonts w:ascii="Times New Roman" w:hAnsi="Times New Roman"/>
                <w:sz w:val="24"/>
                <w:szCs w:val="24"/>
              </w:rPr>
            </w:pPr>
            <w:r>
              <w:rPr>
                <w:rFonts w:ascii="Times New Roman" w:hAnsi="Times New Roman"/>
                <w:sz w:val="24"/>
                <w:szCs w:val="24"/>
              </w:rPr>
              <w:t>2</w:t>
            </w:r>
          </w:p>
        </w:tc>
        <w:tc>
          <w:tcPr>
            <w:tcW w:w="3882" w:type="dxa"/>
            <w:shd w:val="clear" w:color="auto" w:fill="auto"/>
            <w:vAlign w:val="center"/>
          </w:tcPr>
          <w:p w:rsidR="00CC0DF7" w:rsidRDefault="00CC0DF7" w:rsidP="007F6471">
            <w:pPr>
              <w:spacing w:after="0" w:line="240" w:lineRule="auto"/>
              <w:rPr>
                <w:rFonts w:ascii="Times New Roman" w:hAnsi="Times New Roman"/>
                <w:sz w:val="24"/>
                <w:szCs w:val="24"/>
                <w:lang w:val="en-GB"/>
              </w:rPr>
            </w:pPr>
          </w:p>
          <w:p w:rsidR="00CC0DF7" w:rsidRPr="005E0122" w:rsidRDefault="00CC0DF7" w:rsidP="007F6471">
            <w:pPr>
              <w:spacing w:after="0" w:line="240" w:lineRule="auto"/>
              <w:rPr>
                <w:rFonts w:ascii="Times New Roman" w:hAnsi="Times New Roman"/>
                <w:sz w:val="24"/>
                <w:szCs w:val="24"/>
                <w:lang w:val="en-GB"/>
              </w:rPr>
            </w:pPr>
            <w:r w:rsidRPr="003B2557">
              <w:rPr>
                <w:rFonts w:ascii="Times New Roman" w:hAnsi="Times New Roman"/>
                <w:b/>
                <w:bCs/>
                <w:sz w:val="24"/>
                <w:szCs w:val="24"/>
              </w:rPr>
              <w:t xml:space="preserve">Sub-CPMK </w:t>
            </w:r>
            <w:r>
              <w:rPr>
                <w:rFonts w:ascii="Times New Roman" w:hAnsi="Times New Roman"/>
                <w:b/>
                <w:bCs/>
                <w:sz w:val="24"/>
                <w:szCs w:val="24"/>
              </w:rPr>
              <w:t>2</w:t>
            </w:r>
            <w:r w:rsidRPr="003B2557">
              <w:rPr>
                <w:rFonts w:ascii="Times New Roman" w:hAnsi="Times New Roman"/>
                <w:b/>
                <w:bCs/>
                <w:sz w:val="24"/>
                <w:szCs w:val="24"/>
              </w:rPr>
              <w:t>:</w:t>
            </w:r>
            <w:r>
              <w:rPr>
                <w:rFonts w:ascii="Times New Roman" w:hAnsi="Times New Roman"/>
                <w:sz w:val="24"/>
                <w:szCs w:val="24"/>
              </w:rPr>
              <w:t xml:space="preserve"> </w:t>
            </w:r>
            <w:r w:rsidRPr="005E0122">
              <w:rPr>
                <w:rFonts w:ascii="Times New Roman" w:hAnsi="Times New Roman"/>
                <w:sz w:val="24"/>
                <w:szCs w:val="24"/>
                <w:lang w:val="en-GB"/>
              </w:rPr>
              <w:t xml:space="preserve">Mahasiswa </w:t>
            </w:r>
            <w:r>
              <w:rPr>
                <w:rFonts w:ascii="Times New Roman" w:hAnsi="Times New Roman"/>
                <w:sz w:val="24"/>
                <w:szCs w:val="24"/>
                <w:lang w:val="en-GB"/>
              </w:rPr>
              <w:t xml:space="preserve">mampu menguraikan komunikasi massa dengan tepat </w:t>
            </w:r>
            <w:r w:rsidRPr="005E0122">
              <w:rPr>
                <w:rFonts w:ascii="Times New Roman" w:hAnsi="Times New Roman"/>
                <w:sz w:val="24"/>
                <w:szCs w:val="24"/>
                <w:lang w:val="en-GB"/>
              </w:rPr>
              <w:t>[C</w:t>
            </w:r>
            <w:r>
              <w:rPr>
                <w:rFonts w:ascii="Times New Roman" w:hAnsi="Times New Roman"/>
                <w:sz w:val="24"/>
                <w:szCs w:val="24"/>
                <w:lang w:val="en-GB"/>
              </w:rPr>
              <w:t>2</w:t>
            </w:r>
            <w:r w:rsidRPr="005E0122">
              <w:rPr>
                <w:rFonts w:ascii="Times New Roman" w:hAnsi="Times New Roman"/>
                <w:sz w:val="24"/>
                <w:szCs w:val="24"/>
                <w:lang w:val="en-GB"/>
              </w:rPr>
              <w:t>; A3]</w:t>
            </w:r>
          </w:p>
          <w:p w:rsidR="00CC0DF7" w:rsidRPr="005E0122" w:rsidRDefault="00CC0DF7" w:rsidP="007F6471">
            <w:pPr>
              <w:spacing w:after="0" w:line="240" w:lineRule="auto"/>
              <w:rPr>
                <w:rFonts w:ascii="Times New Roman" w:hAnsi="Times New Roman"/>
                <w:sz w:val="24"/>
                <w:szCs w:val="24"/>
                <w:lang w:val="en-GB"/>
              </w:rPr>
            </w:pPr>
          </w:p>
        </w:tc>
        <w:tc>
          <w:tcPr>
            <w:tcW w:w="2409" w:type="dxa"/>
            <w:shd w:val="clear" w:color="auto" w:fill="auto"/>
            <w:vAlign w:val="center"/>
          </w:tcPr>
          <w:p w:rsidR="00CC0DF7" w:rsidRPr="003B2557" w:rsidRDefault="00CC0DF7" w:rsidP="007F6471">
            <w:pPr>
              <w:pStyle w:val="ListParagraph"/>
              <w:spacing w:after="0" w:line="240" w:lineRule="auto"/>
              <w:ind w:left="360"/>
              <w:rPr>
                <w:rFonts w:ascii="Times New Roman" w:hAnsi="Times New Roman"/>
                <w:sz w:val="24"/>
                <w:szCs w:val="24"/>
                <w:lang w:val="en-GB"/>
              </w:rPr>
            </w:pPr>
          </w:p>
          <w:p w:rsidR="00CC0DF7" w:rsidRDefault="00CC0DF7" w:rsidP="00CC0DF7">
            <w:pPr>
              <w:pStyle w:val="ListParagraph"/>
              <w:numPr>
                <w:ilvl w:val="1"/>
                <w:numId w:val="2"/>
              </w:numPr>
              <w:spacing w:after="0" w:line="240" w:lineRule="auto"/>
              <w:rPr>
                <w:rFonts w:ascii="Times New Roman" w:hAnsi="Times New Roman"/>
                <w:sz w:val="24"/>
                <w:szCs w:val="24"/>
                <w:lang w:val="de-DE"/>
              </w:rPr>
            </w:pPr>
            <w:r w:rsidRPr="00D4246A">
              <w:rPr>
                <w:rFonts w:ascii="Times New Roman" w:hAnsi="Times New Roman"/>
                <w:sz w:val="24"/>
                <w:szCs w:val="24"/>
                <w:lang w:val="de-DE"/>
              </w:rPr>
              <w:t xml:space="preserve">Ketepatan </w:t>
            </w:r>
            <w:r>
              <w:rPr>
                <w:rFonts w:ascii="Times New Roman" w:hAnsi="Times New Roman"/>
                <w:sz w:val="24"/>
                <w:szCs w:val="24"/>
                <w:lang w:val="de-DE"/>
              </w:rPr>
              <w:t xml:space="preserve">menguraikan pengertian definisi komunikasi massa </w:t>
            </w:r>
            <w:r w:rsidRPr="00AD4C3C">
              <w:rPr>
                <w:rFonts w:ascii="Times New Roman" w:hAnsi="Times New Roman"/>
                <w:b/>
                <w:bCs/>
                <w:sz w:val="24"/>
                <w:szCs w:val="24"/>
                <w:lang w:val="de-DE"/>
              </w:rPr>
              <w:t>[Sub-CPMK1]</w:t>
            </w:r>
            <w:r>
              <w:rPr>
                <w:rFonts w:ascii="Times New Roman" w:hAnsi="Times New Roman"/>
                <w:sz w:val="24"/>
                <w:szCs w:val="24"/>
                <w:lang w:val="de-DE"/>
              </w:rPr>
              <w:t>;</w:t>
            </w:r>
          </w:p>
          <w:p w:rsidR="00CC0DF7" w:rsidRDefault="00CC0DF7" w:rsidP="00CC0DF7">
            <w:pPr>
              <w:pStyle w:val="ListParagraph"/>
              <w:numPr>
                <w:ilvl w:val="1"/>
                <w:numId w:val="2"/>
              </w:numPr>
              <w:spacing w:after="0" w:line="240" w:lineRule="auto"/>
              <w:rPr>
                <w:rFonts w:ascii="Times New Roman" w:hAnsi="Times New Roman"/>
                <w:sz w:val="24"/>
                <w:szCs w:val="24"/>
                <w:lang w:val="de-DE"/>
              </w:rPr>
            </w:pPr>
            <w:r>
              <w:rPr>
                <w:rFonts w:ascii="Times New Roman" w:hAnsi="Times New Roman"/>
                <w:sz w:val="24"/>
                <w:szCs w:val="24"/>
                <w:lang w:val="de-DE"/>
              </w:rPr>
              <w:t>Ketepatan dalam memahami ciri komunikasi massa</w:t>
            </w:r>
          </w:p>
          <w:p w:rsidR="00CC0DF7" w:rsidRPr="00D4246A" w:rsidRDefault="00CC0DF7" w:rsidP="007F6471">
            <w:pPr>
              <w:pStyle w:val="ListParagraph"/>
              <w:spacing w:after="0" w:line="240" w:lineRule="auto"/>
              <w:ind w:left="360"/>
              <w:rPr>
                <w:rFonts w:ascii="Times New Roman" w:hAnsi="Times New Roman"/>
                <w:sz w:val="24"/>
                <w:szCs w:val="24"/>
                <w:lang w:val="de-DE"/>
              </w:rPr>
            </w:pPr>
          </w:p>
        </w:tc>
        <w:tc>
          <w:tcPr>
            <w:tcW w:w="1730" w:type="dxa"/>
            <w:shd w:val="clear" w:color="auto" w:fill="auto"/>
            <w:vAlign w:val="center"/>
          </w:tcPr>
          <w:p w:rsidR="00CC0DF7" w:rsidRPr="00FE5290" w:rsidRDefault="00CC0DF7" w:rsidP="007F6471">
            <w:pPr>
              <w:spacing w:after="0" w:line="240" w:lineRule="auto"/>
              <w:rPr>
                <w:rFonts w:ascii="Times New Roman" w:hAnsi="Times New Roman"/>
                <w:iCs/>
                <w:sz w:val="24"/>
                <w:szCs w:val="24"/>
                <w:lang w:val="de-DE"/>
              </w:rPr>
            </w:pPr>
            <w:r w:rsidRPr="00FE5290">
              <w:rPr>
                <w:rFonts w:ascii="Times New Roman" w:hAnsi="Times New Roman"/>
                <w:iCs/>
                <w:sz w:val="24"/>
                <w:szCs w:val="24"/>
                <w:lang w:val="de-DE"/>
              </w:rPr>
              <w:lastRenderedPageBreak/>
              <w:t>Rubrik deskriptif</w:t>
            </w:r>
          </w:p>
          <w:p w:rsidR="00CC0DF7" w:rsidRPr="00FE5290" w:rsidRDefault="00CC0DF7" w:rsidP="007F6471">
            <w:pPr>
              <w:spacing w:after="0" w:line="240" w:lineRule="auto"/>
              <w:rPr>
                <w:rFonts w:ascii="Times New Roman" w:hAnsi="Times New Roman"/>
                <w:b/>
                <w:bCs/>
                <w:iCs/>
                <w:sz w:val="24"/>
                <w:szCs w:val="24"/>
                <w:lang w:val="de-DE"/>
              </w:rPr>
            </w:pPr>
            <w:r w:rsidRPr="00FE5290">
              <w:rPr>
                <w:rFonts w:ascii="Times New Roman" w:hAnsi="Times New Roman"/>
                <w:b/>
                <w:bCs/>
                <w:iCs/>
                <w:sz w:val="24"/>
                <w:szCs w:val="24"/>
                <w:lang w:val="de-DE"/>
              </w:rPr>
              <w:t>Teknik non-tes</w:t>
            </w:r>
            <w:r>
              <w:rPr>
                <w:rFonts w:ascii="Times New Roman" w:hAnsi="Times New Roman"/>
                <w:b/>
                <w:bCs/>
                <w:iCs/>
                <w:sz w:val="24"/>
                <w:szCs w:val="24"/>
                <w:lang w:val="de-DE"/>
              </w:rPr>
              <w:t>:</w:t>
            </w:r>
          </w:p>
          <w:p w:rsidR="00CC0DF7" w:rsidRPr="00C32885" w:rsidRDefault="00CC0DF7" w:rsidP="007F6471">
            <w:pPr>
              <w:spacing w:after="0" w:line="240" w:lineRule="auto"/>
              <w:rPr>
                <w:rFonts w:ascii="Times New Roman" w:hAnsi="Times New Roman"/>
                <w:iCs/>
                <w:sz w:val="24"/>
                <w:szCs w:val="24"/>
                <w:lang w:val="de-DE"/>
              </w:rPr>
            </w:pPr>
            <w:r w:rsidRPr="00C32885">
              <w:rPr>
                <w:rFonts w:ascii="Times New Roman" w:hAnsi="Times New Roman"/>
                <w:iCs/>
                <w:sz w:val="24"/>
                <w:szCs w:val="24"/>
                <w:lang w:val="de-DE"/>
              </w:rPr>
              <w:t xml:space="preserve">Mengidentifikasi </w:t>
            </w:r>
            <w:r>
              <w:rPr>
                <w:rFonts w:ascii="Times New Roman" w:hAnsi="Times New Roman"/>
                <w:iCs/>
                <w:sz w:val="24"/>
                <w:szCs w:val="24"/>
                <w:lang w:val="de-DE"/>
              </w:rPr>
              <w:t xml:space="preserve">definsi dan ciri komunikasi massa </w:t>
            </w:r>
          </w:p>
        </w:tc>
        <w:tc>
          <w:tcPr>
            <w:tcW w:w="1843" w:type="dxa"/>
            <w:shd w:val="clear" w:color="auto" w:fill="auto"/>
            <w:vAlign w:val="center"/>
          </w:tcPr>
          <w:p w:rsidR="00CC0DF7" w:rsidRPr="004C21C7" w:rsidRDefault="00CC0DF7" w:rsidP="00CC0DF7">
            <w:pPr>
              <w:pStyle w:val="ListParagraph"/>
              <w:numPr>
                <w:ilvl w:val="0"/>
                <w:numId w:val="5"/>
              </w:numPr>
              <w:ind w:left="231" w:hanging="231"/>
            </w:pPr>
            <w:r w:rsidRPr="004C21C7">
              <w:rPr>
                <w:rFonts w:ascii="Times New Roman" w:hAnsi="Times New Roman"/>
                <w:i/>
                <w:sz w:val="24"/>
                <w:szCs w:val="24"/>
              </w:rPr>
              <w:t>Discovery Learning</w:t>
            </w:r>
          </w:p>
          <w:p w:rsidR="00CC0DF7" w:rsidRPr="004C21C7" w:rsidRDefault="00CC0DF7" w:rsidP="00CC0DF7">
            <w:pPr>
              <w:pStyle w:val="ListParagraph"/>
              <w:numPr>
                <w:ilvl w:val="0"/>
                <w:numId w:val="5"/>
              </w:numPr>
              <w:ind w:left="231" w:hanging="231"/>
            </w:pPr>
            <w:r>
              <w:rPr>
                <w:rFonts w:ascii="Times New Roman" w:hAnsi="Times New Roman"/>
                <w:iCs/>
                <w:sz w:val="24"/>
                <w:szCs w:val="24"/>
              </w:rPr>
              <w:t xml:space="preserve">Diskusi </w:t>
            </w:r>
          </w:p>
          <w:p w:rsidR="00CC0DF7" w:rsidRPr="00037D36" w:rsidRDefault="00CC0DF7" w:rsidP="00CC0DF7">
            <w:pPr>
              <w:pStyle w:val="ListParagraph"/>
              <w:numPr>
                <w:ilvl w:val="0"/>
                <w:numId w:val="5"/>
              </w:numPr>
              <w:ind w:left="231" w:hanging="231"/>
              <w:rPr>
                <w:b/>
                <w:bCs/>
              </w:rPr>
            </w:pPr>
            <w:r w:rsidRPr="00037D36">
              <w:rPr>
                <w:rFonts w:ascii="Times New Roman" w:hAnsi="Times New Roman"/>
                <w:b/>
                <w:bCs/>
                <w:iCs/>
                <w:sz w:val="24"/>
                <w:szCs w:val="24"/>
              </w:rPr>
              <w:t>Tugas 2</w:t>
            </w:r>
            <w:r>
              <w:rPr>
                <w:rFonts w:ascii="Times New Roman" w:hAnsi="Times New Roman"/>
                <w:b/>
                <w:bCs/>
                <w:iCs/>
                <w:sz w:val="24"/>
                <w:szCs w:val="24"/>
              </w:rPr>
              <w:t xml:space="preserve"> Paper</w:t>
            </w:r>
            <w:r w:rsidRPr="00037D36">
              <w:rPr>
                <w:rFonts w:ascii="Times New Roman" w:hAnsi="Times New Roman"/>
                <w:b/>
                <w:bCs/>
                <w:iCs/>
                <w:sz w:val="24"/>
                <w:szCs w:val="24"/>
              </w:rPr>
              <w:t xml:space="preserve">: </w:t>
            </w:r>
            <w:r w:rsidRPr="00037D36">
              <w:rPr>
                <w:rFonts w:ascii="Times New Roman" w:hAnsi="Times New Roman"/>
                <w:iCs/>
                <w:sz w:val="24"/>
                <w:szCs w:val="24"/>
              </w:rPr>
              <w:t xml:space="preserve">Menuangkan gagasan pemikiran </w:t>
            </w:r>
            <w:r w:rsidRPr="00037D36">
              <w:rPr>
                <w:rFonts w:ascii="Times New Roman" w:hAnsi="Times New Roman"/>
                <w:iCs/>
                <w:sz w:val="24"/>
                <w:szCs w:val="24"/>
              </w:rPr>
              <w:lastRenderedPageBreak/>
              <w:t xml:space="preserve">dalam mengidentifikasi perbedaan </w:t>
            </w:r>
            <w:r>
              <w:rPr>
                <w:rFonts w:ascii="Times New Roman" w:hAnsi="Times New Roman"/>
                <w:iCs/>
                <w:sz w:val="24"/>
                <w:szCs w:val="24"/>
              </w:rPr>
              <w:t xml:space="preserve">komunikasi massa dan komunikasi </w:t>
            </w:r>
            <w:r>
              <w:rPr>
                <w:rFonts w:ascii="Times New Roman" w:hAnsi="Times New Roman"/>
                <w:iCs/>
                <w:sz w:val="24"/>
                <w:szCs w:val="24"/>
                <w:lang w:val="de-DE"/>
              </w:rPr>
              <w:t>definsi dan ciri komunikasi massa</w:t>
            </w:r>
          </w:p>
          <w:p w:rsidR="00CC0DF7" w:rsidRPr="004C21C7" w:rsidRDefault="00CC0DF7" w:rsidP="007F6471">
            <w:pPr>
              <w:rPr>
                <w:b/>
                <w:bCs/>
              </w:rPr>
            </w:pPr>
            <w:r w:rsidRPr="004C21C7">
              <w:rPr>
                <w:rFonts w:ascii="Times New Roman" w:hAnsi="Times New Roman"/>
                <w:sz w:val="24"/>
                <w:szCs w:val="24"/>
              </w:rPr>
              <w:t>[P</w:t>
            </w:r>
            <w:r>
              <w:rPr>
                <w:rFonts w:ascii="Times New Roman" w:hAnsi="Times New Roman"/>
                <w:sz w:val="24"/>
                <w:szCs w:val="24"/>
              </w:rPr>
              <w:t>B</w:t>
            </w:r>
            <w:r w:rsidRPr="004C21C7">
              <w:rPr>
                <w:rFonts w:ascii="Times New Roman" w:hAnsi="Times New Roman"/>
                <w:sz w:val="24"/>
                <w:szCs w:val="24"/>
              </w:rPr>
              <w:t>+</w:t>
            </w:r>
            <w:r>
              <w:rPr>
                <w:rFonts w:ascii="Times New Roman" w:hAnsi="Times New Roman"/>
                <w:sz w:val="24"/>
                <w:szCs w:val="24"/>
              </w:rPr>
              <w:t>PT</w:t>
            </w:r>
            <w:r w:rsidRPr="004C21C7">
              <w:rPr>
                <w:rFonts w:ascii="Times New Roman" w:hAnsi="Times New Roman"/>
                <w:sz w:val="24"/>
                <w:szCs w:val="24"/>
              </w:rPr>
              <w:t>: (1+</w:t>
            </w:r>
            <w:proofErr w:type="gramStart"/>
            <w:r w:rsidRPr="004C21C7">
              <w:rPr>
                <w:rFonts w:ascii="Times New Roman" w:hAnsi="Times New Roman"/>
                <w:sz w:val="24"/>
                <w:szCs w:val="24"/>
              </w:rPr>
              <w:t>1)x</w:t>
            </w:r>
            <w:proofErr w:type="gramEnd"/>
            <w:r w:rsidRPr="004C21C7">
              <w:rPr>
                <w:rFonts w:ascii="Times New Roman" w:hAnsi="Times New Roman"/>
                <w:sz w:val="24"/>
                <w:szCs w:val="24"/>
              </w:rPr>
              <w:t>(2x</w:t>
            </w:r>
            <w:r>
              <w:rPr>
                <w:rFonts w:ascii="Times New Roman" w:hAnsi="Times New Roman"/>
                <w:sz w:val="24"/>
                <w:szCs w:val="24"/>
              </w:rPr>
              <w:t>60</w:t>
            </w:r>
            <w:r w:rsidRPr="004C21C7">
              <w:rPr>
                <w:rFonts w:ascii="Times New Roman" w:hAnsi="Times New Roman"/>
                <w:sz w:val="24"/>
                <w:szCs w:val="24"/>
              </w:rPr>
              <w:t>”)]</w:t>
            </w:r>
          </w:p>
          <w:p w:rsidR="00CC0DF7" w:rsidRPr="004C21C7" w:rsidRDefault="00CC0DF7" w:rsidP="007F6471">
            <w:pPr>
              <w:spacing w:after="0" w:line="240" w:lineRule="auto"/>
              <w:rPr>
                <w:rFonts w:ascii="Times New Roman" w:hAnsi="Times New Roman"/>
                <w:sz w:val="24"/>
                <w:szCs w:val="24"/>
              </w:rPr>
            </w:pPr>
          </w:p>
        </w:tc>
        <w:tc>
          <w:tcPr>
            <w:tcW w:w="1276" w:type="dxa"/>
          </w:tcPr>
          <w:p w:rsidR="00CC0DF7" w:rsidRDefault="00CC0DF7" w:rsidP="007F6471">
            <w:pPr>
              <w:spacing w:after="0" w:line="240" w:lineRule="auto"/>
              <w:rPr>
                <w:rFonts w:ascii="Times New Roman" w:hAnsi="Times New Roman"/>
                <w:sz w:val="24"/>
                <w:szCs w:val="24"/>
              </w:rPr>
            </w:pPr>
            <w:r>
              <w:rPr>
                <w:rFonts w:ascii="Times New Roman" w:hAnsi="Times New Roman"/>
                <w:sz w:val="24"/>
                <w:szCs w:val="24"/>
              </w:rPr>
              <w:lastRenderedPageBreak/>
              <w:t>eLearning:</w:t>
            </w:r>
          </w:p>
          <w:p w:rsidR="00CC0DF7" w:rsidRPr="004C21C7" w:rsidRDefault="00CC0DF7" w:rsidP="007F6471">
            <w:pPr>
              <w:spacing w:after="0" w:line="240" w:lineRule="auto"/>
              <w:rPr>
                <w:rFonts w:ascii="Times New Roman" w:hAnsi="Times New Roman"/>
                <w:sz w:val="24"/>
                <w:szCs w:val="24"/>
              </w:rPr>
            </w:pPr>
            <w:r w:rsidRPr="009D5AC5">
              <w:rPr>
                <w:rFonts w:ascii="Times New Roman" w:hAnsi="Times New Roman" w:cs="Times New Roman"/>
                <w:sz w:val="24"/>
                <w:szCs w:val="24"/>
              </w:rPr>
              <w:t>htt</w:t>
            </w:r>
            <w:r>
              <w:rPr>
                <w:rFonts w:ascii="Times New Roman" w:hAnsi="Times New Roman" w:cs="Times New Roman"/>
                <w:sz w:val="24"/>
                <w:szCs w:val="24"/>
              </w:rPr>
              <w:t>ps://elearning.unpak.ac.id/ /</w:t>
            </w:r>
            <w:r w:rsidRPr="009D5AC5">
              <w:rPr>
                <w:rFonts w:ascii="Times New Roman" w:hAnsi="Times New Roman" w:cs="Times New Roman"/>
                <w:sz w:val="24"/>
                <w:szCs w:val="24"/>
              </w:rPr>
              <w:t>zoom meeting</w:t>
            </w:r>
            <w:r>
              <w:rPr>
                <w:rFonts w:ascii="Times New Roman" w:hAnsi="Times New Roman" w:cs="Times New Roman"/>
                <w:sz w:val="24"/>
                <w:szCs w:val="24"/>
              </w:rPr>
              <w:t>/ google meet</w:t>
            </w:r>
          </w:p>
        </w:tc>
        <w:tc>
          <w:tcPr>
            <w:tcW w:w="1523" w:type="dxa"/>
          </w:tcPr>
          <w:p w:rsidR="00CC0DF7" w:rsidRDefault="00CC0DF7" w:rsidP="00CC0DF7">
            <w:pPr>
              <w:pStyle w:val="ListParagraph"/>
              <w:numPr>
                <w:ilvl w:val="0"/>
                <w:numId w:val="12"/>
              </w:numPr>
              <w:spacing w:after="0" w:line="240" w:lineRule="auto"/>
              <w:ind w:left="151" w:hanging="270"/>
              <w:rPr>
                <w:rFonts w:ascii="Times New Roman" w:hAnsi="Times New Roman"/>
                <w:sz w:val="24"/>
                <w:szCs w:val="24"/>
                <w:lang w:val="en-GB"/>
              </w:rPr>
            </w:pPr>
            <w:r w:rsidRPr="00434341">
              <w:rPr>
                <w:rFonts w:ascii="Times New Roman" w:hAnsi="Times New Roman"/>
                <w:sz w:val="24"/>
                <w:szCs w:val="24"/>
                <w:lang w:val="en-GB"/>
              </w:rPr>
              <w:t xml:space="preserve">Pengertian </w:t>
            </w:r>
          </w:p>
          <w:p w:rsidR="00CC0DF7" w:rsidRDefault="00CC0DF7" w:rsidP="007F6471">
            <w:pPr>
              <w:pStyle w:val="ListParagraph"/>
              <w:spacing w:after="0" w:line="240" w:lineRule="auto"/>
              <w:ind w:left="151"/>
              <w:rPr>
                <w:rFonts w:ascii="Times New Roman" w:hAnsi="Times New Roman"/>
                <w:sz w:val="24"/>
                <w:szCs w:val="24"/>
                <w:lang w:val="en-GB"/>
              </w:rPr>
            </w:pPr>
            <w:r>
              <w:rPr>
                <w:rFonts w:ascii="Times New Roman" w:hAnsi="Times New Roman"/>
                <w:sz w:val="24"/>
                <w:szCs w:val="24"/>
                <w:lang w:val="en-GB"/>
              </w:rPr>
              <w:t>Definisi komunikasi massa</w:t>
            </w:r>
          </w:p>
          <w:p w:rsidR="00CC0DF7" w:rsidRPr="00434341" w:rsidRDefault="00CC0DF7" w:rsidP="00CC0DF7">
            <w:pPr>
              <w:pStyle w:val="ListParagraph"/>
              <w:numPr>
                <w:ilvl w:val="0"/>
                <w:numId w:val="12"/>
              </w:numPr>
              <w:spacing w:after="0" w:line="240" w:lineRule="auto"/>
              <w:ind w:left="151" w:hanging="270"/>
              <w:rPr>
                <w:rFonts w:ascii="Times New Roman" w:hAnsi="Times New Roman"/>
                <w:sz w:val="24"/>
                <w:szCs w:val="24"/>
                <w:lang w:val="en-GB"/>
              </w:rPr>
            </w:pPr>
            <w:r>
              <w:rPr>
                <w:rFonts w:ascii="Times New Roman" w:hAnsi="Times New Roman"/>
                <w:sz w:val="24"/>
                <w:szCs w:val="24"/>
                <w:lang w:val="en-GB"/>
              </w:rPr>
              <w:t>Ciri Komunikasi massa</w:t>
            </w:r>
          </w:p>
          <w:p w:rsidR="00CC0DF7" w:rsidRPr="00FD5FBE" w:rsidRDefault="00CC0DF7" w:rsidP="007F6471">
            <w:pPr>
              <w:spacing w:after="0" w:line="240" w:lineRule="auto"/>
              <w:rPr>
                <w:rFonts w:ascii="Times New Roman" w:hAnsi="Times New Roman"/>
                <w:sz w:val="24"/>
                <w:szCs w:val="24"/>
                <w:lang w:val="en-GB"/>
              </w:rPr>
            </w:pPr>
            <w:r>
              <w:rPr>
                <w:rFonts w:ascii="Times New Roman" w:hAnsi="Times New Roman"/>
                <w:sz w:val="24"/>
                <w:szCs w:val="24"/>
                <w:lang w:val="en-GB"/>
              </w:rPr>
              <w:t xml:space="preserve"> </w:t>
            </w:r>
          </w:p>
        </w:tc>
        <w:tc>
          <w:tcPr>
            <w:tcW w:w="1277" w:type="dxa"/>
          </w:tcPr>
          <w:p w:rsidR="00CC0DF7" w:rsidRPr="00A95272" w:rsidRDefault="00CC0DF7" w:rsidP="007F6471">
            <w:pPr>
              <w:spacing w:after="0" w:line="240" w:lineRule="auto"/>
              <w:jc w:val="center"/>
              <w:rPr>
                <w:rFonts w:ascii="Times New Roman" w:hAnsi="Times New Roman"/>
                <w:sz w:val="24"/>
                <w:szCs w:val="24"/>
                <w:lang w:val="de-DE"/>
              </w:rPr>
            </w:pPr>
            <w:r>
              <w:rPr>
                <w:rFonts w:ascii="Times New Roman" w:hAnsi="Times New Roman"/>
                <w:sz w:val="24"/>
                <w:szCs w:val="24"/>
                <w:lang w:val="de-DE"/>
              </w:rPr>
              <w:t>5</w:t>
            </w:r>
          </w:p>
        </w:tc>
      </w:tr>
      <w:tr w:rsidR="00CC0DF7" w:rsidRPr="00691A87" w:rsidTr="007F6471">
        <w:trPr>
          <w:jc w:val="center"/>
        </w:trPr>
        <w:tc>
          <w:tcPr>
            <w:tcW w:w="562" w:type="dxa"/>
            <w:shd w:val="clear" w:color="auto" w:fill="auto"/>
            <w:vAlign w:val="center"/>
          </w:tcPr>
          <w:p w:rsidR="00CC0DF7" w:rsidRPr="00EB1F1A" w:rsidRDefault="00CC0DF7" w:rsidP="007F6471">
            <w:pPr>
              <w:spacing w:after="0" w:line="240" w:lineRule="auto"/>
              <w:jc w:val="center"/>
              <w:rPr>
                <w:rFonts w:ascii="Times New Roman" w:hAnsi="Times New Roman"/>
                <w:sz w:val="24"/>
                <w:szCs w:val="24"/>
              </w:rPr>
            </w:pPr>
            <w:r>
              <w:rPr>
                <w:rFonts w:ascii="Times New Roman" w:hAnsi="Times New Roman"/>
                <w:sz w:val="24"/>
                <w:szCs w:val="24"/>
              </w:rPr>
              <w:t>3-4</w:t>
            </w:r>
          </w:p>
        </w:tc>
        <w:tc>
          <w:tcPr>
            <w:tcW w:w="3882" w:type="dxa"/>
            <w:shd w:val="clear" w:color="auto" w:fill="auto"/>
            <w:vAlign w:val="center"/>
          </w:tcPr>
          <w:p w:rsidR="00CC0DF7" w:rsidRPr="00357DEF" w:rsidRDefault="00CC0DF7" w:rsidP="007F6471">
            <w:pPr>
              <w:spacing w:after="0" w:line="240" w:lineRule="auto"/>
              <w:rPr>
                <w:rFonts w:ascii="Times New Roman" w:hAnsi="Times New Roman"/>
                <w:sz w:val="24"/>
                <w:szCs w:val="24"/>
              </w:rPr>
            </w:pPr>
            <w:r w:rsidRPr="00357DEF">
              <w:rPr>
                <w:rFonts w:ascii="Times New Roman" w:hAnsi="Times New Roman"/>
                <w:b/>
                <w:bCs/>
                <w:sz w:val="24"/>
                <w:szCs w:val="24"/>
              </w:rPr>
              <w:t>Sub-CPMK 3:</w:t>
            </w:r>
            <w:r w:rsidRPr="00357DEF">
              <w:rPr>
                <w:rFonts w:ascii="Times New Roman" w:hAnsi="Times New Roman"/>
                <w:sz w:val="24"/>
                <w:szCs w:val="24"/>
              </w:rPr>
              <w:t xml:space="preserve"> Mahasiswa </w:t>
            </w:r>
            <w:r>
              <w:rPr>
                <w:rFonts w:ascii="Times New Roman" w:hAnsi="Times New Roman"/>
                <w:sz w:val="24"/>
                <w:szCs w:val="24"/>
              </w:rPr>
              <w:t>m</w:t>
            </w:r>
            <w:r w:rsidRPr="00357DEF">
              <w:rPr>
                <w:rFonts w:ascii="Times New Roman" w:hAnsi="Times New Roman"/>
                <w:sz w:val="24"/>
                <w:szCs w:val="24"/>
              </w:rPr>
              <w:t xml:space="preserve">ampu mengidentifikasi </w:t>
            </w:r>
            <w:r>
              <w:rPr>
                <w:rFonts w:ascii="Times New Roman" w:hAnsi="Times New Roman"/>
                <w:sz w:val="24"/>
                <w:szCs w:val="24"/>
              </w:rPr>
              <w:t>komponen komunikasi massa dan bentuk media massa</w:t>
            </w:r>
            <w:r w:rsidRPr="00357DEF">
              <w:rPr>
                <w:rFonts w:ascii="Times New Roman" w:hAnsi="Times New Roman"/>
                <w:sz w:val="24"/>
                <w:szCs w:val="24"/>
              </w:rPr>
              <w:t xml:space="preserve"> [C</w:t>
            </w:r>
            <w:r>
              <w:rPr>
                <w:rFonts w:ascii="Times New Roman" w:hAnsi="Times New Roman"/>
                <w:sz w:val="24"/>
                <w:szCs w:val="24"/>
              </w:rPr>
              <w:t>1</w:t>
            </w:r>
            <w:r w:rsidRPr="00357DEF">
              <w:rPr>
                <w:rFonts w:ascii="Times New Roman" w:hAnsi="Times New Roman"/>
                <w:sz w:val="24"/>
                <w:szCs w:val="24"/>
              </w:rPr>
              <w:t>; A</w:t>
            </w:r>
            <w:proofErr w:type="gramStart"/>
            <w:r w:rsidRPr="00357DEF">
              <w:rPr>
                <w:rFonts w:ascii="Times New Roman" w:hAnsi="Times New Roman"/>
                <w:sz w:val="24"/>
                <w:szCs w:val="24"/>
              </w:rPr>
              <w:t>3]`</w:t>
            </w:r>
            <w:proofErr w:type="gramEnd"/>
          </w:p>
          <w:p w:rsidR="00CC0DF7" w:rsidRPr="00357DEF" w:rsidRDefault="00CC0DF7" w:rsidP="007F6471">
            <w:pPr>
              <w:spacing w:after="0" w:line="240" w:lineRule="auto"/>
              <w:rPr>
                <w:rFonts w:ascii="Times New Roman" w:hAnsi="Times New Roman"/>
                <w:sz w:val="24"/>
                <w:szCs w:val="24"/>
              </w:rPr>
            </w:pPr>
          </w:p>
        </w:tc>
        <w:tc>
          <w:tcPr>
            <w:tcW w:w="2409" w:type="dxa"/>
            <w:shd w:val="clear" w:color="auto" w:fill="auto"/>
            <w:vAlign w:val="center"/>
          </w:tcPr>
          <w:p w:rsidR="00CC0DF7" w:rsidRPr="00357DEF" w:rsidRDefault="00CC0DF7" w:rsidP="007F6471">
            <w:pPr>
              <w:spacing w:after="0" w:line="240" w:lineRule="auto"/>
              <w:rPr>
                <w:rFonts w:ascii="Times New Roman" w:hAnsi="Times New Roman"/>
                <w:sz w:val="24"/>
                <w:szCs w:val="24"/>
              </w:rPr>
            </w:pPr>
          </w:p>
          <w:p w:rsidR="00CC0DF7" w:rsidRDefault="00CC0DF7" w:rsidP="007F6471">
            <w:pPr>
              <w:spacing w:after="0" w:line="240" w:lineRule="auto"/>
              <w:ind w:left="403" w:hanging="426"/>
              <w:rPr>
                <w:rFonts w:ascii="Times New Roman" w:hAnsi="Times New Roman"/>
                <w:sz w:val="24"/>
                <w:szCs w:val="24"/>
                <w:lang w:val="de-DE"/>
              </w:rPr>
            </w:pPr>
            <w:proofErr w:type="gramStart"/>
            <w:r w:rsidRPr="0017335C">
              <w:rPr>
                <w:rFonts w:ascii="Times New Roman" w:hAnsi="Times New Roman"/>
                <w:sz w:val="24"/>
                <w:szCs w:val="24"/>
                <w:lang w:val="de-DE"/>
              </w:rPr>
              <w:t>3.1</w:t>
            </w:r>
            <w:r>
              <w:rPr>
                <w:rFonts w:ascii="Times New Roman" w:hAnsi="Times New Roman"/>
                <w:sz w:val="24"/>
                <w:szCs w:val="24"/>
                <w:lang w:val="de-DE"/>
              </w:rPr>
              <w:t xml:space="preserve">  </w:t>
            </w:r>
            <w:r w:rsidRPr="0017335C">
              <w:rPr>
                <w:rFonts w:ascii="Times New Roman" w:hAnsi="Times New Roman"/>
                <w:sz w:val="24"/>
                <w:szCs w:val="24"/>
                <w:lang w:val="de-DE"/>
              </w:rPr>
              <w:t>Ketepatan</w:t>
            </w:r>
            <w:proofErr w:type="gramEnd"/>
            <w:r w:rsidRPr="0017335C">
              <w:rPr>
                <w:rFonts w:ascii="Times New Roman" w:hAnsi="Times New Roman"/>
                <w:sz w:val="24"/>
                <w:szCs w:val="24"/>
                <w:lang w:val="de-DE"/>
              </w:rPr>
              <w:t xml:space="preserve"> </w:t>
            </w:r>
            <w:r>
              <w:rPr>
                <w:rFonts w:ascii="Times New Roman" w:hAnsi="Times New Roman"/>
                <w:sz w:val="24"/>
                <w:szCs w:val="24"/>
                <w:lang w:val="de-DE"/>
              </w:rPr>
              <w:t>mengidentifikasi komponen komunikasi massa</w:t>
            </w:r>
          </w:p>
          <w:p w:rsidR="00CC0DF7" w:rsidRPr="004555EF" w:rsidRDefault="00CC0DF7" w:rsidP="007F6471">
            <w:pPr>
              <w:spacing w:after="0" w:line="240" w:lineRule="auto"/>
              <w:ind w:left="403" w:hanging="403"/>
              <w:rPr>
                <w:rFonts w:ascii="Times New Roman" w:hAnsi="Times New Roman"/>
                <w:sz w:val="24"/>
                <w:szCs w:val="24"/>
                <w:lang w:val="de-DE"/>
              </w:rPr>
            </w:pPr>
            <w:r>
              <w:rPr>
                <w:rFonts w:ascii="Times New Roman" w:hAnsi="Times New Roman"/>
                <w:sz w:val="24"/>
                <w:szCs w:val="24"/>
                <w:lang w:val="de-DE"/>
              </w:rPr>
              <w:t>3.2 Kecermatan mengidentifikasi media massa</w:t>
            </w:r>
          </w:p>
        </w:tc>
        <w:tc>
          <w:tcPr>
            <w:tcW w:w="1730" w:type="dxa"/>
            <w:shd w:val="clear" w:color="auto" w:fill="auto"/>
            <w:vAlign w:val="center"/>
          </w:tcPr>
          <w:p w:rsidR="00CC0DF7" w:rsidRPr="00FE5290" w:rsidRDefault="00CC0DF7" w:rsidP="007F6471">
            <w:pPr>
              <w:spacing w:after="0" w:line="240" w:lineRule="auto"/>
              <w:rPr>
                <w:rFonts w:ascii="Times New Roman" w:hAnsi="Times New Roman"/>
                <w:i/>
                <w:iCs/>
                <w:sz w:val="24"/>
                <w:szCs w:val="24"/>
                <w:lang w:val="en-GB"/>
              </w:rPr>
            </w:pPr>
            <w:r>
              <w:rPr>
                <w:rFonts w:ascii="Times New Roman" w:hAnsi="Times New Roman"/>
                <w:iCs/>
                <w:sz w:val="24"/>
                <w:szCs w:val="24"/>
              </w:rPr>
              <w:t xml:space="preserve">Pedoman Penskoran </w:t>
            </w:r>
            <w:r w:rsidRPr="00FE5290">
              <w:rPr>
                <w:rFonts w:ascii="Times New Roman" w:hAnsi="Times New Roman"/>
                <w:i/>
                <w:iCs/>
                <w:sz w:val="24"/>
                <w:szCs w:val="24"/>
                <w:lang w:val="en-GB"/>
              </w:rPr>
              <w:t>(Marking Scheme)</w:t>
            </w:r>
          </w:p>
          <w:p w:rsidR="00CC0DF7" w:rsidRPr="00C32885" w:rsidRDefault="00CC0DF7" w:rsidP="007F6471">
            <w:pPr>
              <w:spacing w:after="0" w:line="240" w:lineRule="auto"/>
              <w:rPr>
                <w:rFonts w:ascii="Times New Roman" w:hAnsi="Times New Roman"/>
                <w:b/>
                <w:bCs/>
                <w:sz w:val="24"/>
                <w:szCs w:val="24"/>
                <w:lang w:val="en-GB"/>
              </w:rPr>
            </w:pPr>
            <w:r w:rsidRPr="00C32885">
              <w:rPr>
                <w:rFonts w:ascii="Times New Roman" w:hAnsi="Times New Roman"/>
                <w:b/>
                <w:bCs/>
                <w:sz w:val="24"/>
                <w:szCs w:val="24"/>
                <w:lang w:val="en-GB"/>
              </w:rPr>
              <w:t>Teknik non-tes:</w:t>
            </w:r>
          </w:p>
          <w:p w:rsidR="00CC0DF7" w:rsidRDefault="00CC0DF7" w:rsidP="007F6471">
            <w:pPr>
              <w:spacing w:after="0" w:line="240" w:lineRule="auto"/>
              <w:rPr>
                <w:rFonts w:ascii="Times New Roman" w:hAnsi="Times New Roman"/>
                <w:sz w:val="24"/>
                <w:szCs w:val="24"/>
                <w:lang w:val="en-GB"/>
              </w:rPr>
            </w:pPr>
            <w:r w:rsidRPr="00C32885">
              <w:rPr>
                <w:rFonts w:ascii="Times New Roman" w:hAnsi="Times New Roman"/>
                <w:sz w:val="24"/>
                <w:szCs w:val="24"/>
                <w:lang w:val="en-GB"/>
              </w:rPr>
              <w:t xml:space="preserve">Mereviu </w:t>
            </w:r>
            <w:r>
              <w:rPr>
                <w:rFonts w:ascii="Times New Roman" w:hAnsi="Times New Roman"/>
                <w:sz w:val="24"/>
                <w:szCs w:val="24"/>
                <w:lang w:val="en-GB"/>
              </w:rPr>
              <w:t>komponen komunikasi massa</w:t>
            </w:r>
          </w:p>
          <w:p w:rsidR="00CC0DF7" w:rsidRDefault="00CC0DF7" w:rsidP="007F6471">
            <w:pPr>
              <w:spacing w:after="0" w:line="240" w:lineRule="auto"/>
              <w:rPr>
                <w:rFonts w:ascii="Times New Roman" w:hAnsi="Times New Roman"/>
                <w:sz w:val="24"/>
                <w:szCs w:val="24"/>
                <w:lang w:val="en-GB"/>
              </w:rPr>
            </w:pPr>
            <w:r>
              <w:rPr>
                <w:rFonts w:ascii="Times New Roman" w:hAnsi="Times New Roman"/>
                <w:sz w:val="24"/>
                <w:szCs w:val="24"/>
                <w:lang w:val="en-GB"/>
              </w:rPr>
              <w:t>Mengidentifikasi kategori media massa:</w:t>
            </w:r>
          </w:p>
          <w:p w:rsidR="00CC0DF7" w:rsidRDefault="00CC0DF7" w:rsidP="007F6471">
            <w:pPr>
              <w:spacing w:after="0" w:line="240" w:lineRule="auto"/>
              <w:rPr>
                <w:rFonts w:ascii="Times New Roman" w:hAnsi="Times New Roman"/>
                <w:sz w:val="24"/>
                <w:szCs w:val="24"/>
                <w:lang w:val="en-GB"/>
              </w:rPr>
            </w:pPr>
            <w:r>
              <w:rPr>
                <w:rFonts w:ascii="Times New Roman" w:hAnsi="Times New Roman"/>
                <w:sz w:val="24"/>
                <w:szCs w:val="24"/>
                <w:lang w:val="en-GB"/>
              </w:rPr>
              <w:t>Televisi</w:t>
            </w:r>
          </w:p>
          <w:p w:rsidR="00CC0DF7" w:rsidRDefault="00CC0DF7" w:rsidP="007F6471">
            <w:pPr>
              <w:spacing w:after="0" w:line="240" w:lineRule="auto"/>
              <w:rPr>
                <w:rFonts w:ascii="Times New Roman" w:hAnsi="Times New Roman"/>
                <w:sz w:val="24"/>
                <w:szCs w:val="24"/>
                <w:lang w:val="en-GB"/>
              </w:rPr>
            </w:pPr>
            <w:r>
              <w:rPr>
                <w:rFonts w:ascii="Times New Roman" w:hAnsi="Times New Roman"/>
                <w:sz w:val="24"/>
                <w:szCs w:val="24"/>
                <w:lang w:val="en-GB"/>
              </w:rPr>
              <w:t>Radio</w:t>
            </w:r>
          </w:p>
          <w:p w:rsidR="00CC0DF7" w:rsidRDefault="00CC0DF7" w:rsidP="007F6471">
            <w:pPr>
              <w:spacing w:after="0" w:line="240" w:lineRule="auto"/>
              <w:rPr>
                <w:rFonts w:ascii="Times New Roman" w:hAnsi="Times New Roman"/>
                <w:sz w:val="24"/>
                <w:szCs w:val="24"/>
                <w:lang w:val="en-GB"/>
              </w:rPr>
            </w:pPr>
            <w:r>
              <w:rPr>
                <w:rFonts w:ascii="Times New Roman" w:hAnsi="Times New Roman"/>
                <w:sz w:val="24"/>
                <w:szCs w:val="24"/>
                <w:lang w:val="en-GB"/>
              </w:rPr>
              <w:t>Surat Kabar</w:t>
            </w:r>
          </w:p>
          <w:p w:rsidR="00CC0DF7" w:rsidRDefault="00CC0DF7" w:rsidP="007F6471">
            <w:pPr>
              <w:spacing w:after="0" w:line="240" w:lineRule="auto"/>
              <w:rPr>
                <w:rFonts w:ascii="Times New Roman" w:hAnsi="Times New Roman"/>
                <w:sz w:val="24"/>
                <w:szCs w:val="24"/>
                <w:lang w:val="en-GB"/>
              </w:rPr>
            </w:pPr>
            <w:r>
              <w:rPr>
                <w:rFonts w:ascii="Times New Roman" w:hAnsi="Times New Roman"/>
                <w:sz w:val="24"/>
                <w:szCs w:val="24"/>
                <w:lang w:val="en-GB"/>
              </w:rPr>
              <w:t>Majalah</w:t>
            </w:r>
          </w:p>
          <w:p w:rsidR="00CC0DF7" w:rsidRDefault="00CC0DF7" w:rsidP="007F6471">
            <w:pPr>
              <w:spacing w:after="0" w:line="240" w:lineRule="auto"/>
              <w:rPr>
                <w:rFonts w:ascii="Times New Roman" w:hAnsi="Times New Roman"/>
                <w:sz w:val="24"/>
                <w:szCs w:val="24"/>
                <w:lang w:val="en-GB"/>
              </w:rPr>
            </w:pPr>
            <w:r>
              <w:rPr>
                <w:rFonts w:ascii="Times New Roman" w:hAnsi="Times New Roman"/>
                <w:sz w:val="24"/>
                <w:szCs w:val="24"/>
                <w:lang w:val="en-GB"/>
              </w:rPr>
              <w:t>Online</w:t>
            </w:r>
          </w:p>
          <w:p w:rsidR="00CC0DF7" w:rsidRDefault="00CC0DF7" w:rsidP="007F6471">
            <w:pPr>
              <w:spacing w:after="0" w:line="240" w:lineRule="auto"/>
              <w:rPr>
                <w:rFonts w:ascii="Times New Roman" w:hAnsi="Times New Roman"/>
                <w:b/>
                <w:bCs/>
                <w:sz w:val="24"/>
                <w:szCs w:val="24"/>
                <w:lang w:val="en-GB"/>
              </w:rPr>
            </w:pPr>
          </w:p>
          <w:p w:rsidR="00CC0DF7" w:rsidRDefault="00CC0DF7" w:rsidP="007F6471">
            <w:pPr>
              <w:spacing w:after="0" w:line="240" w:lineRule="auto"/>
              <w:rPr>
                <w:rFonts w:ascii="Times New Roman" w:hAnsi="Times New Roman"/>
                <w:b/>
                <w:bCs/>
                <w:sz w:val="24"/>
                <w:szCs w:val="24"/>
                <w:lang w:val="en-GB"/>
              </w:rPr>
            </w:pPr>
            <w:r>
              <w:rPr>
                <w:rFonts w:ascii="Times New Roman" w:hAnsi="Times New Roman"/>
                <w:b/>
                <w:bCs/>
                <w:sz w:val="24"/>
                <w:szCs w:val="24"/>
                <w:lang w:val="en-GB"/>
              </w:rPr>
              <w:t>Tes:</w:t>
            </w:r>
          </w:p>
          <w:p w:rsidR="00CC0DF7" w:rsidRPr="00226457" w:rsidRDefault="00CC0DF7" w:rsidP="007F6471">
            <w:pPr>
              <w:spacing w:after="0" w:line="240" w:lineRule="auto"/>
              <w:rPr>
                <w:rFonts w:ascii="Times New Roman" w:hAnsi="Times New Roman"/>
                <w:sz w:val="24"/>
                <w:szCs w:val="24"/>
                <w:lang w:val="en-GB"/>
              </w:rPr>
            </w:pPr>
            <w:r>
              <w:rPr>
                <w:rFonts w:ascii="Times New Roman" w:hAnsi="Times New Roman"/>
                <w:sz w:val="24"/>
                <w:szCs w:val="24"/>
                <w:lang w:val="en-GB"/>
              </w:rPr>
              <w:lastRenderedPageBreak/>
              <w:t>Presentasi makalah kelompok (mg 4)</w:t>
            </w:r>
          </w:p>
        </w:tc>
        <w:tc>
          <w:tcPr>
            <w:tcW w:w="1843" w:type="dxa"/>
            <w:shd w:val="clear" w:color="auto" w:fill="auto"/>
            <w:vAlign w:val="center"/>
          </w:tcPr>
          <w:p w:rsidR="00CC0DF7" w:rsidRPr="00D07502" w:rsidRDefault="00CC0DF7" w:rsidP="00CC0DF7">
            <w:pPr>
              <w:pStyle w:val="ListParagraph"/>
              <w:numPr>
                <w:ilvl w:val="0"/>
                <w:numId w:val="6"/>
              </w:numPr>
              <w:ind w:left="231" w:hanging="231"/>
            </w:pPr>
            <w:r w:rsidRPr="00D07502">
              <w:rPr>
                <w:rFonts w:ascii="Times New Roman" w:hAnsi="Times New Roman"/>
                <w:i/>
                <w:sz w:val="24"/>
                <w:szCs w:val="24"/>
              </w:rPr>
              <w:lastRenderedPageBreak/>
              <w:t>Cooperative Learning</w:t>
            </w:r>
          </w:p>
          <w:p w:rsidR="00CC0DF7" w:rsidRPr="007837A3" w:rsidRDefault="00CC0DF7" w:rsidP="007F6471">
            <w:pPr>
              <w:rPr>
                <w:rFonts w:ascii="Times New Roman" w:hAnsi="Times New Roman" w:cs="Times New Roman"/>
                <w:b/>
                <w:bCs/>
                <w:sz w:val="24"/>
                <w:szCs w:val="24"/>
              </w:rPr>
            </w:pPr>
            <w:r w:rsidRPr="007837A3">
              <w:rPr>
                <w:rFonts w:ascii="Times New Roman" w:hAnsi="Times New Roman" w:cs="Times New Roman"/>
                <w:b/>
                <w:bCs/>
                <w:sz w:val="24"/>
                <w:szCs w:val="24"/>
              </w:rPr>
              <w:t xml:space="preserve">Tugas 3 </w:t>
            </w:r>
            <w:r>
              <w:rPr>
                <w:rFonts w:ascii="Times New Roman" w:hAnsi="Times New Roman" w:cs="Times New Roman"/>
                <w:b/>
                <w:bCs/>
                <w:sz w:val="24"/>
                <w:szCs w:val="24"/>
              </w:rPr>
              <w:t>Makalah kelompok</w:t>
            </w:r>
          </w:p>
          <w:p w:rsidR="00CC0DF7" w:rsidRPr="00A9470A" w:rsidRDefault="00CC0DF7" w:rsidP="00CC0DF7">
            <w:pPr>
              <w:pStyle w:val="ListParagraph"/>
              <w:numPr>
                <w:ilvl w:val="0"/>
                <w:numId w:val="6"/>
              </w:numPr>
              <w:ind w:left="231" w:hanging="231"/>
            </w:pPr>
            <w:r>
              <w:rPr>
                <w:rFonts w:ascii="Times New Roman" w:hAnsi="Times New Roman" w:cs="Times New Roman"/>
                <w:sz w:val="24"/>
                <w:szCs w:val="24"/>
              </w:rPr>
              <w:t xml:space="preserve">Pembuatan kelompok </w:t>
            </w:r>
          </w:p>
          <w:p w:rsidR="00CC0DF7" w:rsidRPr="00D07502" w:rsidRDefault="00CC0DF7" w:rsidP="00CC0DF7">
            <w:pPr>
              <w:pStyle w:val="ListParagraph"/>
              <w:numPr>
                <w:ilvl w:val="0"/>
                <w:numId w:val="6"/>
              </w:numPr>
              <w:ind w:left="231" w:hanging="231"/>
            </w:pPr>
            <w:r>
              <w:rPr>
                <w:rFonts w:ascii="Times New Roman" w:hAnsi="Times New Roman"/>
                <w:iCs/>
                <w:sz w:val="24"/>
                <w:szCs w:val="24"/>
              </w:rPr>
              <w:t>Diskusi kelompok</w:t>
            </w:r>
          </w:p>
          <w:p w:rsidR="00CC0DF7" w:rsidRPr="00AD3B3D" w:rsidRDefault="00CC0DF7" w:rsidP="00CC0DF7">
            <w:pPr>
              <w:pStyle w:val="ListParagraph"/>
              <w:numPr>
                <w:ilvl w:val="0"/>
                <w:numId w:val="6"/>
              </w:numPr>
              <w:ind w:left="231" w:hanging="231"/>
              <w:rPr>
                <w:lang w:val="de-DE"/>
              </w:rPr>
            </w:pPr>
            <w:r>
              <w:rPr>
                <w:rFonts w:ascii="Times New Roman" w:hAnsi="Times New Roman"/>
                <w:iCs/>
                <w:sz w:val="24"/>
                <w:szCs w:val="24"/>
                <w:lang w:val="de-DE"/>
              </w:rPr>
              <w:t xml:space="preserve">Mendiskusikan sumber atau bahan penulisan makalah </w:t>
            </w:r>
          </w:p>
          <w:p w:rsidR="00CC0DF7" w:rsidRPr="00D07502" w:rsidRDefault="00CC0DF7" w:rsidP="00CC0DF7">
            <w:pPr>
              <w:pStyle w:val="ListParagraph"/>
              <w:numPr>
                <w:ilvl w:val="0"/>
                <w:numId w:val="6"/>
              </w:numPr>
              <w:ind w:left="231" w:hanging="231"/>
              <w:rPr>
                <w:lang w:val="de-DE"/>
              </w:rPr>
            </w:pPr>
            <w:r>
              <w:rPr>
                <w:rFonts w:ascii="Times New Roman" w:hAnsi="Times New Roman"/>
                <w:iCs/>
                <w:sz w:val="24"/>
                <w:szCs w:val="24"/>
                <w:lang w:val="de-DE"/>
              </w:rPr>
              <w:t xml:space="preserve">Menentukan tema atau topik dalam </w:t>
            </w:r>
            <w:r>
              <w:rPr>
                <w:rFonts w:ascii="Times New Roman" w:hAnsi="Times New Roman"/>
                <w:iCs/>
                <w:sz w:val="24"/>
                <w:szCs w:val="24"/>
                <w:lang w:val="de-DE"/>
              </w:rPr>
              <w:lastRenderedPageBreak/>
              <w:t>membuat makalah.</w:t>
            </w:r>
          </w:p>
          <w:p w:rsidR="00CC0DF7" w:rsidRDefault="00CC0DF7" w:rsidP="007F6471">
            <w:pPr>
              <w:spacing w:after="0" w:line="240" w:lineRule="auto"/>
              <w:rPr>
                <w:rFonts w:ascii="Times New Roman" w:hAnsi="Times New Roman"/>
                <w:sz w:val="24"/>
                <w:szCs w:val="24"/>
              </w:rPr>
            </w:pPr>
            <w:r>
              <w:rPr>
                <w:rFonts w:ascii="Times New Roman" w:hAnsi="Times New Roman"/>
                <w:sz w:val="24"/>
                <w:szCs w:val="24"/>
              </w:rPr>
              <w:t>[PB+KM: (1+</w:t>
            </w:r>
            <w:proofErr w:type="gramStart"/>
            <w:r>
              <w:rPr>
                <w:rFonts w:ascii="Times New Roman" w:hAnsi="Times New Roman"/>
                <w:sz w:val="24"/>
                <w:szCs w:val="24"/>
              </w:rPr>
              <w:t>1)x</w:t>
            </w:r>
            <w:proofErr w:type="gramEnd"/>
            <w:r>
              <w:rPr>
                <w:rFonts w:ascii="Times New Roman" w:hAnsi="Times New Roman"/>
                <w:sz w:val="24"/>
                <w:szCs w:val="24"/>
              </w:rPr>
              <w:t>(2x60”)]</w:t>
            </w:r>
          </w:p>
          <w:p w:rsidR="00CC0DF7" w:rsidRPr="00D07502" w:rsidRDefault="00CC0DF7" w:rsidP="007F6471">
            <w:pPr>
              <w:spacing w:after="0" w:line="240" w:lineRule="auto"/>
              <w:rPr>
                <w:rFonts w:ascii="Times New Roman" w:hAnsi="Times New Roman"/>
                <w:sz w:val="24"/>
                <w:szCs w:val="24"/>
                <w:lang w:val="de-DE"/>
              </w:rPr>
            </w:pPr>
          </w:p>
        </w:tc>
        <w:tc>
          <w:tcPr>
            <w:tcW w:w="1276" w:type="dxa"/>
          </w:tcPr>
          <w:p w:rsidR="00CC0DF7" w:rsidRDefault="00CC0DF7" w:rsidP="007F6471">
            <w:pPr>
              <w:spacing w:after="0" w:line="240" w:lineRule="auto"/>
              <w:rPr>
                <w:rFonts w:ascii="Times New Roman" w:hAnsi="Times New Roman"/>
                <w:sz w:val="24"/>
                <w:szCs w:val="24"/>
              </w:rPr>
            </w:pPr>
            <w:r>
              <w:rPr>
                <w:rFonts w:ascii="Times New Roman" w:hAnsi="Times New Roman"/>
                <w:sz w:val="24"/>
                <w:szCs w:val="24"/>
              </w:rPr>
              <w:lastRenderedPageBreak/>
              <w:t>eLearning:</w:t>
            </w:r>
          </w:p>
          <w:p w:rsidR="00CC0DF7" w:rsidRPr="00942027" w:rsidRDefault="00CC0DF7" w:rsidP="007F6471">
            <w:pPr>
              <w:spacing w:after="0" w:line="240" w:lineRule="auto"/>
              <w:rPr>
                <w:rFonts w:ascii="Times New Roman" w:hAnsi="Times New Roman"/>
                <w:sz w:val="24"/>
                <w:szCs w:val="24"/>
                <w:lang w:val="de-DE"/>
              </w:rPr>
            </w:pPr>
            <w:r w:rsidRPr="009D5AC5">
              <w:rPr>
                <w:rFonts w:ascii="Times New Roman" w:hAnsi="Times New Roman" w:cs="Times New Roman"/>
                <w:sz w:val="24"/>
                <w:szCs w:val="24"/>
              </w:rPr>
              <w:t>htt</w:t>
            </w:r>
            <w:r>
              <w:rPr>
                <w:rFonts w:ascii="Times New Roman" w:hAnsi="Times New Roman" w:cs="Times New Roman"/>
                <w:sz w:val="24"/>
                <w:szCs w:val="24"/>
              </w:rPr>
              <w:t xml:space="preserve">ps://elearning.unpak.ac.id/ </w:t>
            </w:r>
            <w:r w:rsidRPr="009D5AC5">
              <w:rPr>
                <w:rFonts w:ascii="Times New Roman" w:hAnsi="Times New Roman" w:cs="Times New Roman"/>
                <w:sz w:val="24"/>
                <w:szCs w:val="24"/>
              </w:rPr>
              <w:t>zoom meeting</w:t>
            </w:r>
            <w:r>
              <w:rPr>
                <w:rFonts w:ascii="Times New Roman" w:hAnsi="Times New Roman" w:cs="Times New Roman"/>
                <w:sz w:val="24"/>
                <w:szCs w:val="24"/>
              </w:rPr>
              <w:t xml:space="preserve"> /. google meet</w:t>
            </w:r>
          </w:p>
        </w:tc>
        <w:tc>
          <w:tcPr>
            <w:tcW w:w="1523" w:type="dxa"/>
          </w:tcPr>
          <w:p w:rsidR="00CC0DF7" w:rsidRPr="00691A87" w:rsidRDefault="00CC0DF7" w:rsidP="007F6471">
            <w:pPr>
              <w:spacing w:after="0" w:line="240" w:lineRule="auto"/>
              <w:rPr>
                <w:rFonts w:ascii="Times New Roman" w:hAnsi="Times New Roman"/>
                <w:sz w:val="24"/>
                <w:szCs w:val="24"/>
                <w:lang w:val="de-DE"/>
              </w:rPr>
            </w:pPr>
            <w:r>
              <w:rPr>
                <w:rFonts w:ascii="Times New Roman" w:hAnsi="Times New Roman"/>
                <w:sz w:val="24"/>
                <w:szCs w:val="24"/>
                <w:lang w:val="de-DE"/>
              </w:rPr>
              <w:t>Komponen komunikasi massa. Bentuk media massa</w:t>
            </w:r>
          </w:p>
        </w:tc>
        <w:tc>
          <w:tcPr>
            <w:tcW w:w="1277" w:type="dxa"/>
          </w:tcPr>
          <w:p w:rsidR="00CC0DF7" w:rsidRPr="00691A87" w:rsidRDefault="00CC0DF7" w:rsidP="007F6471">
            <w:pPr>
              <w:spacing w:after="0" w:line="240" w:lineRule="auto"/>
              <w:jc w:val="center"/>
              <w:rPr>
                <w:rFonts w:ascii="Times New Roman" w:hAnsi="Times New Roman"/>
                <w:sz w:val="24"/>
                <w:szCs w:val="24"/>
                <w:lang w:val="de-DE"/>
              </w:rPr>
            </w:pPr>
            <w:r>
              <w:rPr>
                <w:rFonts w:ascii="Times New Roman" w:hAnsi="Times New Roman"/>
                <w:sz w:val="24"/>
                <w:szCs w:val="24"/>
                <w:lang w:val="de-DE"/>
              </w:rPr>
              <w:t>10</w:t>
            </w:r>
          </w:p>
        </w:tc>
      </w:tr>
      <w:tr w:rsidR="00CC0DF7" w:rsidRPr="00EB1F1A" w:rsidTr="007F6471">
        <w:trPr>
          <w:jc w:val="center"/>
        </w:trPr>
        <w:tc>
          <w:tcPr>
            <w:tcW w:w="562" w:type="dxa"/>
            <w:shd w:val="clear" w:color="auto" w:fill="auto"/>
            <w:vAlign w:val="center"/>
          </w:tcPr>
          <w:p w:rsidR="00CC0DF7" w:rsidRPr="00EB1F1A" w:rsidRDefault="00CC0DF7" w:rsidP="007F6471">
            <w:pPr>
              <w:spacing w:after="0" w:line="240" w:lineRule="auto"/>
              <w:jc w:val="center"/>
              <w:rPr>
                <w:rFonts w:ascii="Times New Roman" w:hAnsi="Times New Roman"/>
                <w:sz w:val="24"/>
                <w:szCs w:val="24"/>
              </w:rPr>
            </w:pPr>
            <w:r>
              <w:rPr>
                <w:rFonts w:ascii="Times New Roman" w:hAnsi="Times New Roman"/>
                <w:sz w:val="24"/>
                <w:szCs w:val="24"/>
              </w:rPr>
              <w:t>5-6</w:t>
            </w:r>
          </w:p>
        </w:tc>
        <w:tc>
          <w:tcPr>
            <w:tcW w:w="3882" w:type="dxa"/>
            <w:shd w:val="clear" w:color="auto" w:fill="auto"/>
            <w:vAlign w:val="center"/>
          </w:tcPr>
          <w:p w:rsidR="00CC0DF7" w:rsidRPr="00BD5BBF" w:rsidRDefault="00CC0DF7" w:rsidP="007F6471">
            <w:pPr>
              <w:rPr>
                <w:rFonts w:ascii="Times New Roman" w:hAnsi="Times New Roman"/>
                <w:sz w:val="24"/>
                <w:szCs w:val="24"/>
              </w:rPr>
            </w:pPr>
            <w:r w:rsidRPr="003B2557">
              <w:rPr>
                <w:rFonts w:ascii="Times New Roman" w:hAnsi="Times New Roman"/>
                <w:b/>
                <w:bCs/>
                <w:sz w:val="24"/>
                <w:szCs w:val="24"/>
              </w:rPr>
              <w:t xml:space="preserve">Sub-CPMK </w:t>
            </w:r>
            <w:r>
              <w:rPr>
                <w:rFonts w:ascii="Times New Roman" w:hAnsi="Times New Roman"/>
                <w:b/>
                <w:bCs/>
                <w:sz w:val="24"/>
                <w:szCs w:val="24"/>
              </w:rPr>
              <w:t>4</w:t>
            </w:r>
            <w:r w:rsidRPr="003B2557">
              <w:rPr>
                <w:rFonts w:ascii="Times New Roman" w:hAnsi="Times New Roman"/>
                <w:b/>
                <w:bCs/>
                <w:sz w:val="24"/>
                <w:szCs w:val="24"/>
              </w:rPr>
              <w:t>:</w:t>
            </w:r>
            <w:r>
              <w:rPr>
                <w:rFonts w:ascii="Times New Roman" w:hAnsi="Times New Roman"/>
                <w:sz w:val="24"/>
                <w:szCs w:val="24"/>
              </w:rPr>
              <w:t xml:space="preserve"> </w:t>
            </w:r>
            <w:r w:rsidRPr="00BD5BBF">
              <w:rPr>
                <w:rFonts w:ascii="Times New Roman" w:hAnsi="Times New Roman"/>
                <w:sz w:val="24"/>
                <w:szCs w:val="24"/>
              </w:rPr>
              <w:t xml:space="preserve">Mahasiswa </w:t>
            </w:r>
            <w:r>
              <w:rPr>
                <w:rFonts w:ascii="Times New Roman" w:hAnsi="Times New Roman"/>
                <w:sz w:val="24"/>
                <w:szCs w:val="24"/>
                <w:lang w:val="de-DE"/>
              </w:rPr>
              <w:t>m</w:t>
            </w:r>
            <w:r w:rsidRPr="00D45C4A">
              <w:rPr>
                <w:rFonts w:ascii="Times New Roman" w:hAnsi="Times New Roman"/>
                <w:sz w:val="24"/>
                <w:szCs w:val="24"/>
                <w:lang w:val="de-DE"/>
              </w:rPr>
              <w:t>ampu me</w:t>
            </w:r>
            <w:r>
              <w:rPr>
                <w:rFonts w:ascii="Times New Roman" w:hAnsi="Times New Roman"/>
                <w:sz w:val="24"/>
                <w:szCs w:val="24"/>
                <w:lang w:val="de-DE"/>
              </w:rPr>
              <w:t>njelaskan fungsi dan hambatan komunikasi massa</w:t>
            </w:r>
            <w:r w:rsidRPr="00D45C4A">
              <w:rPr>
                <w:rFonts w:ascii="Times New Roman" w:hAnsi="Times New Roman"/>
                <w:sz w:val="24"/>
                <w:szCs w:val="24"/>
                <w:lang w:val="de-DE"/>
              </w:rPr>
              <w:t xml:space="preserve"> </w:t>
            </w:r>
            <w:r w:rsidRPr="00D45C4A">
              <w:rPr>
                <w:rFonts w:ascii="Times New Roman" w:hAnsi="Times New Roman"/>
                <w:sz w:val="24"/>
                <w:szCs w:val="24"/>
                <w:lang w:val="en-GB"/>
              </w:rPr>
              <w:t>[C</w:t>
            </w:r>
            <w:r>
              <w:rPr>
                <w:rFonts w:ascii="Times New Roman" w:hAnsi="Times New Roman"/>
                <w:sz w:val="24"/>
                <w:szCs w:val="24"/>
                <w:lang w:val="en-GB"/>
              </w:rPr>
              <w:t>2</w:t>
            </w:r>
            <w:r w:rsidRPr="00D45C4A">
              <w:rPr>
                <w:rFonts w:ascii="Times New Roman" w:hAnsi="Times New Roman"/>
                <w:sz w:val="24"/>
                <w:szCs w:val="24"/>
                <w:lang w:val="en-GB"/>
              </w:rPr>
              <w:t>; A</w:t>
            </w:r>
            <w:r>
              <w:rPr>
                <w:rFonts w:ascii="Times New Roman" w:hAnsi="Times New Roman"/>
                <w:sz w:val="24"/>
                <w:szCs w:val="24"/>
                <w:lang w:val="en-GB"/>
              </w:rPr>
              <w:t>2</w:t>
            </w:r>
            <w:r w:rsidRPr="00D45C4A">
              <w:rPr>
                <w:rFonts w:ascii="Times New Roman" w:hAnsi="Times New Roman"/>
                <w:sz w:val="24"/>
                <w:szCs w:val="24"/>
                <w:lang w:val="en-GB"/>
              </w:rPr>
              <w:t>, P</w:t>
            </w:r>
            <w:r>
              <w:rPr>
                <w:rFonts w:ascii="Times New Roman" w:hAnsi="Times New Roman"/>
                <w:sz w:val="24"/>
                <w:szCs w:val="24"/>
                <w:lang w:val="en-GB"/>
              </w:rPr>
              <w:t>4</w:t>
            </w:r>
            <w:r w:rsidRPr="00D45C4A">
              <w:rPr>
                <w:rFonts w:ascii="Times New Roman" w:hAnsi="Times New Roman"/>
                <w:sz w:val="24"/>
                <w:szCs w:val="24"/>
                <w:lang w:val="en-GB"/>
              </w:rPr>
              <w:t xml:space="preserve">] </w:t>
            </w:r>
          </w:p>
        </w:tc>
        <w:tc>
          <w:tcPr>
            <w:tcW w:w="2409" w:type="dxa"/>
            <w:shd w:val="clear" w:color="auto" w:fill="auto"/>
            <w:vAlign w:val="center"/>
          </w:tcPr>
          <w:p w:rsidR="00CC0DF7" w:rsidRPr="00BD5BBF" w:rsidRDefault="00CC0DF7" w:rsidP="007F6471">
            <w:pPr>
              <w:spacing w:after="0" w:line="240" w:lineRule="auto"/>
              <w:rPr>
                <w:rFonts w:ascii="Times New Roman" w:hAnsi="Times New Roman"/>
                <w:sz w:val="24"/>
                <w:szCs w:val="24"/>
              </w:rPr>
            </w:pPr>
          </w:p>
          <w:p w:rsidR="00CC0DF7" w:rsidRPr="00A90B88" w:rsidRDefault="00CC0DF7" w:rsidP="007F6471">
            <w:pPr>
              <w:spacing w:after="0" w:line="240" w:lineRule="auto"/>
              <w:ind w:left="403" w:hanging="403"/>
              <w:rPr>
                <w:rFonts w:ascii="Times New Roman" w:hAnsi="Times New Roman"/>
                <w:sz w:val="24"/>
                <w:szCs w:val="24"/>
                <w:lang w:val="de-DE"/>
              </w:rPr>
            </w:pPr>
            <w:r w:rsidRPr="00A90B88">
              <w:rPr>
                <w:rFonts w:ascii="Times New Roman" w:hAnsi="Times New Roman"/>
                <w:sz w:val="24"/>
                <w:szCs w:val="24"/>
                <w:lang w:val="de-DE"/>
              </w:rPr>
              <w:t xml:space="preserve">4.1 Ketepatan </w:t>
            </w:r>
            <w:r>
              <w:rPr>
                <w:rFonts w:ascii="Times New Roman" w:hAnsi="Times New Roman"/>
                <w:sz w:val="24"/>
                <w:szCs w:val="24"/>
                <w:lang w:val="de-DE"/>
              </w:rPr>
              <w:t>menjelaskan fungsi komunikasi massa</w:t>
            </w:r>
            <w:r w:rsidRPr="00A90B88">
              <w:rPr>
                <w:rFonts w:ascii="Times New Roman" w:hAnsi="Times New Roman"/>
                <w:sz w:val="24"/>
                <w:szCs w:val="24"/>
                <w:lang w:val="de-DE"/>
              </w:rPr>
              <w:t xml:space="preserve"> </w:t>
            </w:r>
          </w:p>
          <w:p w:rsidR="00CC0DF7" w:rsidRPr="00A90B88" w:rsidRDefault="00CC0DF7" w:rsidP="007F6471">
            <w:pPr>
              <w:spacing w:after="0" w:line="240" w:lineRule="auto"/>
              <w:ind w:left="403" w:hanging="403"/>
              <w:rPr>
                <w:rFonts w:ascii="Times New Roman" w:hAnsi="Times New Roman"/>
                <w:sz w:val="24"/>
                <w:szCs w:val="24"/>
                <w:lang w:val="de-DE"/>
              </w:rPr>
            </w:pPr>
            <w:r w:rsidRPr="00A90B88">
              <w:rPr>
                <w:rFonts w:ascii="Times New Roman" w:hAnsi="Times New Roman"/>
                <w:sz w:val="24"/>
                <w:szCs w:val="24"/>
                <w:lang w:val="de-DE"/>
              </w:rPr>
              <w:t>4.2 Ke</w:t>
            </w:r>
            <w:r>
              <w:rPr>
                <w:rFonts w:ascii="Times New Roman" w:hAnsi="Times New Roman"/>
                <w:sz w:val="24"/>
                <w:szCs w:val="24"/>
                <w:lang w:val="de-DE"/>
              </w:rPr>
              <w:t>sesuaia</w:t>
            </w:r>
            <w:r w:rsidRPr="00A90B88">
              <w:rPr>
                <w:rFonts w:ascii="Times New Roman" w:hAnsi="Times New Roman"/>
                <w:sz w:val="24"/>
                <w:szCs w:val="24"/>
                <w:lang w:val="de-DE"/>
              </w:rPr>
              <w:t xml:space="preserve">n </w:t>
            </w:r>
            <w:r>
              <w:rPr>
                <w:rFonts w:ascii="Times New Roman" w:hAnsi="Times New Roman"/>
                <w:sz w:val="24"/>
                <w:szCs w:val="24"/>
                <w:lang w:val="de-DE"/>
              </w:rPr>
              <w:t>menjelaskan hambatan komunikasi massa</w:t>
            </w:r>
          </w:p>
          <w:p w:rsidR="00CC0DF7" w:rsidRPr="00A90B88" w:rsidRDefault="00CC0DF7" w:rsidP="007F6471">
            <w:pPr>
              <w:spacing w:after="0" w:line="240" w:lineRule="auto"/>
              <w:ind w:left="403" w:hanging="403"/>
              <w:rPr>
                <w:rFonts w:ascii="Times New Roman" w:hAnsi="Times New Roman"/>
                <w:sz w:val="24"/>
                <w:szCs w:val="24"/>
                <w:lang w:val="de-DE"/>
              </w:rPr>
            </w:pPr>
          </w:p>
        </w:tc>
        <w:tc>
          <w:tcPr>
            <w:tcW w:w="1730" w:type="dxa"/>
            <w:shd w:val="clear" w:color="auto" w:fill="auto"/>
            <w:vAlign w:val="center"/>
          </w:tcPr>
          <w:p w:rsidR="00CC0DF7" w:rsidRPr="00A90B88" w:rsidRDefault="00CC0DF7" w:rsidP="007F6471">
            <w:pPr>
              <w:spacing w:after="0" w:line="240" w:lineRule="auto"/>
              <w:rPr>
                <w:rFonts w:ascii="Times New Roman" w:hAnsi="Times New Roman"/>
                <w:iCs/>
                <w:sz w:val="24"/>
                <w:szCs w:val="24"/>
                <w:lang w:val="de-DE"/>
              </w:rPr>
            </w:pPr>
          </w:p>
          <w:p w:rsidR="00CC0DF7" w:rsidRPr="00FE5290" w:rsidRDefault="00CC0DF7" w:rsidP="007F6471">
            <w:pPr>
              <w:spacing w:after="0" w:line="240" w:lineRule="auto"/>
              <w:rPr>
                <w:rFonts w:ascii="Times New Roman" w:hAnsi="Times New Roman"/>
                <w:i/>
                <w:iCs/>
                <w:sz w:val="24"/>
                <w:szCs w:val="24"/>
                <w:lang w:val="en-GB"/>
              </w:rPr>
            </w:pPr>
            <w:r>
              <w:rPr>
                <w:rFonts w:ascii="Times New Roman" w:hAnsi="Times New Roman"/>
                <w:iCs/>
                <w:sz w:val="24"/>
                <w:szCs w:val="24"/>
              </w:rPr>
              <w:t>Rubrik deskriptif</w:t>
            </w:r>
          </w:p>
          <w:p w:rsidR="00CC0DF7" w:rsidRDefault="00CC0DF7" w:rsidP="007F6471">
            <w:pPr>
              <w:spacing w:after="0" w:line="240" w:lineRule="auto"/>
              <w:rPr>
                <w:rFonts w:ascii="Times New Roman" w:hAnsi="Times New Roman"/>
                <w:b/>
                <w:bCs/>
                <w:sz w:val="24"/>
                <w:szCs w:val="24"/>
                <w:lang w:val="en-GB"/>
              </w:rPr>
            </w:pPr>
            <w:r w:rsidRPr="00C32885">
              <w:rPr>
                <w:rFonts w:ascii="Times New Roman" w:hAnsi="Times New Roman"/>
                <w:b/>
                <w:bCs/>
                <w:sz w:val="24"/>
                <w:szCs w:val="24"/>
                <w:lang w:val="en-GB"/>
              </w:rPr>
              <w:t>Teknik non-tes:</w:t>
            </w:r>
          </w:p>
          <w:p w:rsidR="00CC0DF7" w:rsidRDefault="00CC0DF7" w:rsidP="007F6471">
            <w:pPr>
              <w:spacing w:after="0" w:line="240" w:lineRule="auto"/>
              <w:rPr>
                <w:rFonts w:ascii="Times New Roman" w:hAnsi="Times New Roman"/>
                <w:sz w:val="24"/>
                <w:szCs w:val="24"/>
                <w:lang w:val="en-GB"/>
              </w:rPr>
            </w:pPr>
            <w:r>
              <w:rPr>
                <w:rFonts w:ascii="Times New Roman" w:hAnsi="Times New Roman"/>
                <w:sz w:val="24"/>
                <w:szCs w:val="24"/>
                <w:lang w:val="en-GB"/>
              </w:rPr>
              <w:t>Meringkas materi kuliah</w:t>
            </w:r>
          </w:p>
          <w:p w:rsidR="00CC0DF7" w:rsidRPr="00226457" w:rsidRDefault="00CC0DF7" w:rsidP="007F6471">
            <w:pPr>
              <w:spacing w:after="0" w:line="240" w:lineRule="auto"/>
              <w:rPr>
                <w:rFonts w:ascii="Times New Roman" w:hAnsi="Times New Roman"/>
                <w:sz w:val="24"/>
                <w:szCs w:val="24"/>
                <w:lang w:val="en-GB"/>
              </w:rPr>
            </w:pPr>
            <w:r>
              <w:rPr>
                <w:rFonts w:ascii="Times New Roman" w:hAnsi="Times New Roman"/>
                <w:sz w:val="24"/>
                <w:szCs w:val="24"/>
                <w:lang w:val="en-GB"/>
              </w:rPr>
              <w:t>Problem based learning and inquiry</w:t>
            </w:r>
          </w:p>
          <w:p w:rsidR="00CC0DF7" w:rsidRPr="00C32885" w:rsidRDefault="00CC0DF7" w:rsidP="00CC0DF7">
            <w:pPr>
              <w:pStyle w:val="ListParagraph"/>
              <w:numPr>
                <w:ilvl w:val="0"/>
                <w:numId w:val="3"/>
              </w:numPr>
              <w:spacing w:after="0" w:line="240" w:lineRule="auto"/>
              <w:ind w:left="119" w:hanging="142"/>
              <w:rPr>
                <w:rFonts w:ascii="Times New Roman" w:hAnsi="Times New Roman"/>
                <w:b/>
                <w:bCs/>
                <w:iCs/>
                <w:sz w:val="24"/>
                <w:szCs w:val="24"/>
                <w:lang w:val="en-GB"/>
              </w:rPr>
            </w:pPr>
          </w:p>
        </w:tc>
        <w:tc>
          <w:tcPr>
            <w:tcW w:w="1843" w:type="dxa"/>
            <w:shd w:val="clear" w:color="auto" w:fill="auto"/>
            <w:vAlign w:val="center"/>
          </w:tcPr>
          <w:p w:rsidR="00CC0DF7" w:rsidRPr="00D07502" w:rsidRDefault="00CC0DF7" w:rsidP="00CC0DF7">
            <w:pPr>
              <w:pStyle w:val="ListParagraph"/>
              <w:numPr>
                <w:ilvl w:val="0"/>
                <w:numId w:val="7"/>
              </w:numPr>
              <w:ind w:left="231" w:hanging="231"/>
            </w:pPr>
            <w:r w:rsidRPr="00D07502">
              <w:rPr>
                <w:rFonts w:ascii="Times New Roman" w:hAnsi="Times New Roman"/>
                <w:i/>
                <w:sz w:val="24"/>
                <w:szCs w:val="24"/>
              </w:rPr>
              <w:t>Problem Based Learning and Inquiry</w:t>
            </w:r>
          </w:p>
          <w:p w:rsidR="00CC0DF7" w:rsidRPr="00D8040D" w:rsidRDefault="00CC0DF7" w:rsidP="00CC0DF7">
            <w:pPr>
              <w:pStyle w:val="ListParagraph"/>
              <w:numPr>
                <w:ilvl w:val="0"/>
                <w:numId w:val="7"/>
              </w:numPr>
              <w:ind w:left="231" w:hanging="231"/>
            </w:pPr>
            <w:r>
              <w:rPr>
                <w:rFonts w:ascii="Times New Roman" w:hAnsi="Times New Roman" w:cs="Times New Roman"/>
                <w:sz w:val="24"/>
                <w:szCs w:val="24"/>
              </w:rPr>
              <w:t>Diskusi</w:t>
            </w:r>
          </w:p>
          <w:p w:rsidR="00CC0DF7" w:rsidRPr="00D8040D" w:rsidRDefault="00CC0DF7" w:rsidP="00CC0DF7">
            <w:pPr>
              <w:pStyle w:val="ListParagraph"/>
              <w:numPr>
                <w:ilvl w:val="0"/>
                <w:numId w:val="7"/>
              </w:numPr>
              <w:ind w:left="231" w:hanging="231"/>
              <w:rPr>
                <w:b/>
                <w:bCs/>
              </w:rPr>
            </w:pPr>
            <w:r w:rsidRPr="00D8040D">
              <w:rPr>
                <w:rFonts w:ascii="Times New Roman" w:hAnsi="Times New Roman" w:cs="Times New Roman"/>
                <w:b/>
                <w:bCs/>
                <w:sz w:val="24"/>
                <w:szCs w:val="24"/>
              </w:rPr>
              <w:t>Tugas 4</w:t>
            </w:r>
            <w:r>
              <w:rPr>
                <w:rFonts w:ascii="Times New Roman" w:hAnsi="Times New Roman" w:cs="Times New Roman"/>
                <w:b/>
                <w:bCs/>
                <w:sz w:val="24"/>
                <w:szCs w:val="24"/>
              </w:rPr>
              <w:t>:</w:t>
            </w:r>
          </w:p>
          <w:p w:rsidR="00CC0DF7" w:rsidRPr="00D8040D" w:rsidRDefault="00CC0DF7" w:rsidP="007F6471">
            <w:pPr>
              <w:pStyle w:val="ListParagraph"/>
              <w:ind w:left="231"/>
            </w:pPr>
            <w:r>
              <w:rPr>
                <w:rFonts w:ascii="Times New Roman" w:hAnsi="Times New Roman" w:cs="Times New Roman"/>
                <w:sz w:val="24"/>
                <w:szCs w:val="24"/>
              </w:rPr>
              <w:t>Mahasiswa diberi tugas membuat paper (untuk diskusi mg 7)</w:t>
            </w:r>
          </w:p>
          <w:p w:rsidR="00CC0DF7" w:rsidRPr="00AE2E7D" w:rsidRDefault="00CC0DF7" w:rsidP="007F6471">
            <w:r w:rsidRPr="00226457">
              <w:rPr>
                <w:rFonts w:ascii="Times New Roman" w:hAnsi="Times New Roman"/>
                <w:sz w:val="24"/>
                <w:szCs w:val="24"/>
              </w:rPr>
              <w:t>[PB+KM: (1+</w:t>
            </w:r>
            <w:proofErr w:type="gramStart"/>
            <w:r w:rsidRPr="00226457">
              <w:rPr>
                <w:rFonts w:ascii="Times New Roman" w:hAnsi="Times New Roman"/>
                <w:sz w:val="24"/>
                <w:szCs w:val="24"/>
              </w:rPr>
              <w:t>1)x</w:t>
            </w:r>
            <w:proofErr w:type="gramEnd"/>
            <w:r w:rsidRPr="00226457">
              <w:rPr>
                <w:rFonts w:ascii="Times New Roman" w:hAnsi="Times New Roman"/>
                <w:sz w:val="24"/>
                <w:szCs w:val="24"/>
              </w:rPr>
              <w:t>(2x</w:t>
            </w:r>
            <w:r>
              <w:rPr>
                <w:rFonts w:ascii="Times New Roman" w:hAnsi="Times New Roman"/>
                <w:sz w:val="24"/>
                <w:szCs w:val="24"/>
              </w:rPr>
              <w:t>60</w:t>
            </w:r>
            <w:r w:rsidRPr="00226457">
              <w:rPr>
                <w:rFonts w:ascii="Times New Roman" w:hAnsi="Times New Roman"/>
                <w:sz w:val="24"/>
                <w:szCs w:val="24"/>
              </w:rPr>
              <w:t>”)]</w:t>
            </w:r>
          </w:p>
          <w:p w:rsidR="00CC0DF7" w:rsidRPr="00EB1F1A" w:rsidRDefault="00CC0DF7" w:rsidP="007F6471">
            <w:pPr>
              <w:spacing w:after="0" w:line="240" w:lineRule="auto"/>
              <w:rPr>
                <w:rFonts w:ascii="Times New Roman" w:hAnsi="Times New Roman"/>
                <w:sz w:val="24"/>
                <w:szCs w:val="24"/>
              </w:rPr>
            </w:pPr>
          </w:p>
        </w:tc>
        <w:tc>
          <w:tcPr>
            <w:tcW w:w="1276" w:type="dxa"/>
          </w:tcPr>
          <w:p w:rsidR="00CC0DF7" w:rsidRDefault="00CC0DF7" w:rsidP="007F6471">
            <w:pPr>
              <w:spacing w:after="0" w:line="240" w:lineRule="auto"/>
              <w:rPr>
                <w:rFonts w:ascii="Times New Roman" w:hAnsi="Times New Roman"/>
                <w:sz w:val="24"/>
                <w:szCs w:val="24"/>
              </w:rPr>
            </w:pPr>
            <w:r>
              <w:rPr>
                <w:rFonts w:ascii="Times New Roman" w:hAnsi="Times New Roman"/>
                <w:sz w:val="24"/>
                <w:szCs w:val="24"/>
              </w:rPr>
              <w:t>eLearning:</w:t>
            </w:r>
          </w:p>
          <w:p w:rsidR="00CC0DF7" w:rsidRDefault="00CC0DF7" w:rsidP="007F6471">
            <w:pPr>
              <w:spacing w:after="0" w:line="240" w:lineRule="auto"/>
              <w:rPr>
                <w:rFonts w:ascii="Times New Roman" w:hAnsi="Times New Roman"/>
                <w:sz w:val="24"/>
                <w:szCs w:val="24"/>
              </w:rPr>
            </w:pPr>
            <w:r w:rsidRPr="009D5AC5">
              <w:rPr>
                <w:rFonts w:ascii="Times New Roman" w:hAnsi="Times New Roman" w:cs="Times New Roman"/>
                <w:sz w:val="24"/>
                <w:szCs w:val="24"/>
              </w:rPr>
              <w:t>htt</w:t>
            </w:r>
            <w:r>
              <w:rPr>
                <w:rFonts w:ascii="Times New Roman" w:hAnsi="Times New Roman" w:cs="Times New Roman"/>
                <w:sz w:val="24"/>
                <w:szCs w:val="24"/>
              </w:rPr>
              <w:t xml:space="preserve">ps://elearning.unpak.ac.id/ </w:t>
            </w:r>
            <w:r w:rsidRPr="009D5AC5">
              <w:rPr>
                <w:rFonts w:ascii="Times New Roman" w:hAnsi="Times New Roman" w:cs="Times New Roman"/>
                <w:sz w:val="24"/>
                <w:szCs w:val="24"/>
              </w:rPr>
              <w:t>zoom meeting</w:t>
            </w:r>
            <w:r>
              <w:rPr>
                <w:rFonts w:ascii="Times New Roman" w:hAnsi="Times New Roman" w:cs="Times New Roman"/>
                <w:sz w:val="24"/>
                <w:szCs w:val="24"/>
              </w:rPr>
              <w:t xml:space="preserve"> / google meet</w:t>
            </w:r>
          </w:p>
        </w:tc>
        <w:tc>
          <w:tcPr>
            <w:tcW w:w="1523" w:type="dxa"/>
          </w:tcPr>
          <w:p w:rsidR="00CC0DF7" w:rsidRPr="001A2D6C" w:rsidRDefault="00CC0DF7" w:rsidP="007F6471">
            <w:pPr>
              <w:pStyle w:val="ListParagraph"/>
              <w:spacing w:after="0" w:line="240" w:lineRule="auto"/>
              <w:ind w:left="-29"/>
              <w:rPr>
                <w:rFonts w:ascii="Times New Roman" w:hAnsi="Times New Roman"/>
                <w:sz w:val="24"/>
                <w:szCs w:val="24"/>
              </w:rPr>
            </w:pPr>
            <w:r w:rsidRPr="001A2D6C">
              <w:rPr>
                <w:rFonts w:ascii="Times New Roman" w:hAnsi="Times New Roman"/>
                <w:sz w:val="24"/>
                <w:szCs w:val="24"/>
              </w:rPr>
              <w:t>Fungsi komunikasi massa;</w:t>
            </w:r>
          </w:p>
          <w:p w:rsidR="00CC0DF7" w:rsidRDefault="00CC0DF7" w:rsidP="00CC0DF7">
            <w:pPr>
              <w:pStyle w:val="ListParagraph"/>
              <w:numPr>
                <w:ilvl w:val="0"/>
                <w:numId w:val="3"/>
              </w:numPr>
              <w:spacing w:after="0" w:line="240" w:lineRule="auto"/>
              <w:ind w:left="61" w:hanging="180"/>
              <w:rPr>
                <w:rFonts w:ascii="Times New Roman" w:hAnsi="Times New Roman"/>
                <w:sz w:val="24"/>
                <w:szCs w:val="24"/>
              </w:rPr>
            </w:pPr>
            <w:r>
              <w:rPr>
                <w:rFonts w:ascii="Times New Roman" w:hAnsi="Times New Roman"/>
                <w:sz w:val="24"/>
                <w:szCs w:val="24"/>
              </w:rPr>
              <w:t>Fungsi Individu</w:t>
            </w:r>
          </w:p>
          <w:p w:rsidR="00CC0DF7" w:rsidRPr="001A2D6C" w:rsidRDefault="00CC0DF7" w:rsidP="00CC0DF7">
            <w:pPr>
              <w:pStyle w:val="ListParagraph"/>
              <w:numPr>
                <w:ilvl w:val="0"/>
                <w:numId w:val="3"/>
              </w:numPr>
              <w:spacing w:after="0" w:line="240" w:lineRule="auto"/>
              <w:ind w:left="61" w:hanging="180"/>
              <w:rPr>
                <w:rFonts w:ascii="Times New Roman" w:hAnsi="Times New Roman"/>
                <w:sz w:val="24"/>
                <w:szCs w:val="24"/>
              </w:rPr>
            </w:pPr>
            <w:r>
              <w:rPr>
                <w:rFonts w:ascii="Times New Roman" w:hAnsi="Times New Roman"/>
                <w:sz w:val="24"/>
                <w:szCs w:val="24"/>
              </w:rPr>
              <w:t>Fungsi bagi masyarakat</w:t>
            </w:r>
            <w:r w:rsidRPr="001A2D6C">
              <w:rPr>
                <w:rFonts w:ascii="Times New Roman" w:hAnsi="Times New Roman"/>
                <w:sz w:val="24"/>
                <w:szCs w:val="24"/>
              </w:rPr>
              <w:t xml:space="preserve"> </w:t>
            </w:r>
          </w:p>
          <w:p w:rsidR="00CC0DF7" w:rsidRDefault="00CC0DF7" w:rsidP="007F6471">
            <w:pPr>
              <w:spacing w:after="0" w:line="240" w:lineRule="auto"/>
              <w:rPr>
                <w:rFonts w:ascii="Times New Roman" w:hAnsi="Times New Roman"/>
                <w:sz w:val="24"/>
                <w:szCs w:val="24"/>
                <w:lang w:val="de-DE"/>
              </w:rPr>
            </w:pPr>
            <w:r w:rsidRPr="001A2D6C">
              <w:rPr>
                <w:rFonts w:ascii="Times New Roman" w:hAnsi="Times New Roman"/>
                <w:sz w:val="24"/>
                <w:szCs w:val="24"/>
                <w:lang w:val="de-DE"/>
              </w:rPr>
              <w:t>Hambatan komunikasi massa;</w:t>
            </w:r>
          </w:p>
          <w:p w:rsidR="00CC0DF7" w:rsidRDefault="00CC0DF7" w:rsidP="00CC0DF7">
            <w:pPr>
              <w:pStyle w:val="ListParagraph"/>
              <w:numPr>
                <w:ilvl w:val="0"/>
                <w:numId w:val="3"/>
              </w:numPr>
              <w:spacing w:after="0" w:line="240" w:lineRule="auto"/>
              <w:ind w:left="61" w:hanging="180"/>
              <w:rPr>
                <w:rFonts w:ascii="Times New Roman" w:hAnsi="Times New Roman"/>
                <w:sz w:val="24"/>
                <w:szCs w:val="24"/>
                <w:lang w:val="de-DE"/>
              </w:rPr>
            </w:pPr>
            <w:r>
              <w:rPr>
                <w:rFonts w:ascii="Times New Roman" w:hAnsi="Times New Roman"/>
                <w:sz w:val="24"/>
                <w:szCs w:val="24"/>
                <w:lang w:val="de-DE"/>
              </w:rPr>
              <w:t>Hambatan psikologis</w:t>
            </w:r>
          </w:p>
          <w:p w:rsidR="00CC0DF7" w:rsidRDefault="00CC0DF7" w:rsidP="00CC0DF7">
            <w:pPr>
              <w:pStyle w:val="ListParagraph"/>
              <w:numPr>
                <w:ilvl w:val="0"/>
                <w:numId w:val="3"/>
              </w:numPr>
              <w:spacing w:after="0" w:line="240" w:lineRule="auto"/>
              <w:ind w:left="61" w:hanging="180"/>
              <w:rPr>
                <w:rFonts w:ascii="Times New Roman" w:hAnsi="Times New Roman"/>
                <w:sz w:val="24"/>
                <w:szCs w:val="24"/>
                <w:lang w:val="de-DE"/>
              </w:rPr>
            </w:pPr>
            <w:r>
              <w:rPr>
                <w:rFonts w:ascii="Times New Roman" w:hAnsi="Times New Roman"/>
                <w:sz w:val="24"/>
                <w:szCs w:val="24"/>
                <w:lang w:val="de-DE"/>
              </w:rPr>
              <w:t>Hambatan sosio- kultural</w:t>
            </w:r>
          </w:p>
          <w:p w:rsidR="00CC0DF7" w:rsidRPr="001A2D6C" w:rsidRDefault="00CC0DF7" w:rsidP="00CC0DF7">
            <w:pPr>
              <w:pStyle w:val="ListParagraph"/>
              <w:numPr>
                <w:ilvl w:val="0"/>
                <w:numId w:val="3"/>
              </w:numPr>
              <w:spacing w:after="0" w:line="240" w:lineRule="auto"/>
              <w:ind w:left="61" w:hanging="180"/>
              <w:rPr>
                <w:rFonts w:ascii="Times New Roman" w:hAnsi="Times New Roman"/>
                <w:sz w:val="24"/>
                <w:szCs w:val="24"/>
                <w:lang w:val="de-DE"/>
              </w:rPr>
            </w:pPr>
            <w:r>
              <w:rPr>
                <w:rFonts w:ascii="Times New Roman" w:hAnsi="Times New Roman"/>
                <w:sz w:val="24"/>
                <w:szCs w:val="24"/>
                <w:lang w:val="de-DE"/>
              </w:rPr>
              <w:t>Hambatan Interaksi verbal</w:t>
            </w:r>
          </w:p>
        </w:tc>
        <w:tc>
          <w:tcPr>
            <w:tcW w:w="1277" w:type="dxa"/>
          </w:tcPr>
          <w:p w:rsidR="00CC0DF7" w:rsidRDefault="00CC0DF7" w:rsidP="007F6471">
            <w:pPr>
              <w:spacing w:after="0" w:line="240" w:lineRule="auto"/>
              <w:jc w:val="center"/>
              <w:rPr>
                <w:rFonts w:ascii="Times New Roman" w:hAnsi="Times New Roman"/>
                <w:sz w:val="24"/>
                <w:szCs w:val="24"/>
              </w:rPr>
            </w:pPr>
            <w:r>
              <w:rPr>
                <w:rFonts w:ascii="Times New Roman" w:hAnsi="Times New Roman"/>
                <w:sz w:val="24"/>
                <w:szCs w:val="24"/>
              </w:rPr>
              <w:t>20</w:t>
            </w:r>
          </w:p>
        </w:tc>
      </w:tr>
      <w:tr w:rsidR="00CC0DF7" w:rsidRPr="00EB1F1A" w:rsidTr="007F6471">
        <w:trPr>
          <w:trHeight w:val="870"/>
          <w:jc w:val="center"/>
        </w:trPr>
        <w:tc>
          <w:tcPr>
            <w:tcW w:w="562" w:type="dxa"/>
            <w:shd w:val="clear" w:color="auto" w:fill="auto"/>
            <w:vAlign w:val="center"/>
          </w:tcPr>
          <w:p w:rsidR="00CC0DF7" w:rsidRPr="00EB1F1A" w:rsidRDefault="00CC0DF7" w:rsidP="007F6471">
            <w:pPr>
              <w:spacing w:after="0" w:line="240" w:lineRule="auto"/>
              <w:jc w:val="center"/>
              <w:rPr>
                <w:rFonts w:ascii="Times New Roman" w:hAnsi="Times New Roman"/>
                <w:sz w:val="24"/>
                <w:szCs w:val="24"/>
              </w:rPr>
            </w:pPr>
            <w:r>
              <w:rPr>
                <w:rFonts w:ascii="Times New Roman" w:hAnsi="Times New Roman"/>
                <w:sz w:val="24"/>
                <w:szCs w:val="24"/>
              </w:rPr>
              <w:t xml:space="preserve">7 </w:t>
            </w:r>
          </w:p>
        </w:tc>
        <w:tc>
          <w:tcPr>
            <w:tcW w:w="3882" w:type="dxa"/>
            <w:shd w:val="clear" w:color="auto" w:fill="auto"/>
            <w:vAlign w:val="center"/>
          </w:tcPr>
          <w:p w:rsidR="00CC0DF7" w:rsidRPr="00B94DF2" w:rsidRDefault="00CC0DF7" w:rsidP="007F6471">
            <w:pPr>
              <w:spacing w:after="0" w:line="240" w:lineRule="auto"/>
              <w:rPr>
                <w:rFonts w:ascii="Times New Roman" w:hAnsi="Times New Roman"/>
                <w:sz w:val="24"/>
                <w:szCs w:val="24"/>
              </w:rPr>
            </w:pPr>
            <w:r w:rsidRPr="003B2557">
              <w:rPr>
                <w:rFonts w:ascii="Times New Roman" w:hAnsi="Times New Roman"/>
                <w:b/>
                <w:bCs/>
                <w:sz w:val="24"/>
                <w:szCs w:val="24"/>
              </w:rPr>
              <w:t xml:space="preserve">Sub-CPMK </w:t>
            </w:r>
            <w:r>
              <w:rPr>
                <w:rFonts w:ascii="Times New Roman" w:hAnsi="Times New Roman"/>
                <w:b/>
                <w:bCs/>
                <w:sz w:val="24"/>
                <w:szCs w:val="24"/>
              </w:rPr>
              <w:t>5</w:t>
            </w:r>
            <w:r w:rsidRPr="003B2557">
              <w:rPr>
                <w:rFonts w:ascii="Times New Roman" w:hAnsi="Times New Roman"/>
                <w:b/>
                <w:bCs/>
                <w:sz w:val="24"/>
                <w:szCs w:val="24"/>
              </w:rPr>
              <w:t>:</w:t>
            </w:r>
            <w:r>
              <w:rPr>
                <w:rFonts w:ascii="Times New Roman" w:hAnsi="Times New Roman"/>
                <w:sz w:val="24"/>
                <w:szCs w:val="24"/>
              </w:rPr>
              <w:t xml:space="preserve"> </w:t>
            </w:r>
            <w:r w:rsidRPr="00B94DF2">
              <w:rPr>
                <w:rFonts w:ascii="Times New Roman" w:hAnsi="Times New Roman"/>
                <w:sz w:val="24"/>
                <w:szCs w:val="24"/>
              </w:rPr>
              <w:t xml:space="preserve">Mahasiswa </w:t>
            </w:r>
            <w:r>
              <w:rPr>
                <w:rFonts w:ascii="Times New Roman" w:hAnsi="Times New Roman"/>
                <w:sz w:val="24"/>
                <w:szCs w:val="24"/>
              </w:rPr>
              <w:t>m</w:t>
            </w:r>
            <w:r w:rsidRPr="00B94DF2">
              <w:rPr>
                <w:rFonts w:ascii="Times New Roman" w:hAnsi="Times New Roman"/>
                <w:sz w:val="24"/>
                <w:szCs w:val="24"/>
              </w:rPr>
              <w:t xml:space="preserve">ampu </w:t>
            </w:r>
            <w:r>
              <w:rPr>
                <w:rFonts w:ascii="Times New Roman" w:hAnsi="Times New Roman"/>
                <w:sz w:val="24"/>
                <w:szCs w:val="24"/>
              </w:rPr>
              <w:t xml:space="preserve">mengidentifikasi efek komunikasi massa </w:t>
            </w:r>
            <w:r w:rsidRPr="00B94DF2">
              <w:rPr>
                <w:rFonts w:ascii="Times New Roman" w:hAnsi="Times New Roman"/>
                <w:sz w:val="24"/>
                <w:szCs w:val="24"/>
              </w:rPr>
              <w:t>[C3; A3]</w:t>
            </w:r>
            <w:r>
              <w:rPr>
                <w:rFonts w:ascii="Times New Roman" w:hAnsi="Times New Roman"/>
                <w:sz w:val="24"/>
                <w:szCs w:val="24"/>
              </w:rPr>
              <w:t>.</w:t>
            </w:r>
          </w:p>
        </w:tc>
        <w:tc>
          <w:tcPr>
            <w:tcW w:w="2409" w:type="dxa"/>
            <w:shd w:val="clear" w:color="auto" w:fill="auto"/>
          </w:tcPr>
          <w:p w:rsidR="00CC0DF7" w:rsidRDefault="00CC0DF7" w:rsidP="007F6471">
            <w:pPr>
              <w:spacing w:after="0" w:line="240" w:lineRule="auto"/>
              <w:rPr>
                <w:rFonts w:ascii="Times New Roman" w:hAnsi="Times New Roman"/>
                <w:sz w:val="24"/>
                <w:szCs w:val="24"/>
                <w:lang w:val="de-DE"/>
              </w:rPr>
            </w:pPr>
          </w:p>
          <w:p w:rsidR="00CC0DF7" w:rsidRDefault="00CC0DF7" w:rsidP="007F6471">
            <w:pPr>
              <w:spacing w:after="0" w:line="240" w:lineRule="auto"/>
              <w:ind w:left="414" w:hanging="414"/>
              <w:rPr>
                <w:rFonts w:ascii="Times New Roman" w:hAnsi="Times New Roman"/>
                <w:sz w:val="24"/>
                <w:szCs w:val="24"/>
                <w:lang w:val="en-GB"/>
              </w:rPr>
            </w:pPr>
            <w:proofErr w:type="gramStart"/>
            <w:r w:rsidRPr="00B94DF2">
              <w:rPr>
                <w:rFonts w:ascii="Times New Roman" w:hAnsi="Times New Roman"/>
                <w:sz w:val="24"/>
                <w:szCs w:val="24"/>
                <w:lang w:val="de-DE"/>
              </w:rPr>
              <w:t xml:space="preserve">5.1 </w:t>
            </w:r>
            <w:r>
              <w:rPr>
                <w:rFonts w:ascii="Times New Roman" w:hAnsi="Times New Roman"/>
                <w:sz w:val="24"/>
                <w:szCs w:val="24"/>
                <w:lang w:val="de-DE"/>
              </w:rPr>
              <w:t xml:space="preserve"> </w:t>
            </w:r>
            <w:r>
              <w:rPr>
                <w:rFonts w:ascii="Times New Roman" w:hAnsi="Times New Roman"/>
                <w:sz w:val="24"/>
                <w:szCs w:val="24"/>
                <w:lang w:val="en-GB"/>
              </w:rPr>
              <w:t>Ketepatan</w:t>
            </w:r>
            <w:proofErr w:type="gramEnd"/>
            <w:r>
              <w:rPr>
                <w:rFonts w:ascii="Times New Roman" w:hAnsi="Times New Roman"/>
                <w:sz w:val="24"/>
                <w:szCs w:val="24"/>
                <w:lang w:val="en-GB"/>
              </w:rPr>
              <w:t xml:space="preserve"> mengidentifikasi konseptualisasi efek dalam komunikasi massa</w:t>
            </w:r>
          </w:p>
          <w:p w:rsidR="00CC0DF7" w:rsidRDefault="00CC0DF7" w:rsidP="007F6471">
            <w:pPr>
              <w:spacing w:after="0" w:line="240" w:lineRule="auto"/>
              <w:ind w:left="414" w:hanging="414"/>
              <w:rPr>
                <w:rFonts w:ascii="Times New Roman" w:hAnsi="Times New Roman"/>
                <w:sz w:val="24"/>
                <w:szCs w:val="24"/>
                <w:lang w:val="de-DE"/>
              </w:rPr>
            </w:pPr>
            <w:r>
              <w:rPr>
                <w:rFonts w:ascii="Times New Roman" w:hAnsi="Times New Roman"/>
                <w:sz w:val="24"/>
                <w:szCs w:val="24"/>
                <w:lang w:val="en-GB"/>
              </w:rPr>
              <w:t>5.2 Ketepatan dalam mengidentifikasi macam- macam efek komunikasi massa</w:t>
            </w:r>
          </w:p>
          <w:p w:rsidR="00CC0DF7" w:rsidRDefault="00CC0DF7" w:rsidP="007F6471">
            <w:pPr>
              <w:spacing w:after="0" w:line="240" w:lineRule="auto"/>
              <w:ind w:left="414" w:hanging="414"/>
              <w:rPr>
                <w:rFonts w:ascii="Times New Roman" w:hAnsi="Times New Roman"/>
                <w:sz w:val="24"/>
                <w:szCs w:val="24"/>
                <w:lang w:val="de-DE"/>
              </w:rPr>
            </w:pPr>
          </w:p>
          <w:p w:rsidR="00CC0DF7" w:rsidRDefault="00CC0DF7" w:rsidP="007F6471">
            <w:pPr>
              <w:spacing w:after="0" w:line="240" w:lineRule="auto"/>
              <w:ind w:left="414" w:hanging="414"/>
              <w:rPr>
                <w:rFonts w:ascii="Times New Roman" w:hAnsi="Times New Roman"/>
                <w:sz w:val="24"/>
                <w:szCs w:val="24"/>
                <w:lang w:val="de-DE"/>
              </w:rPr>
            </w:pPr>
          </w:p>
          <w:p w:rsidR="00CC0DF7" w:rsidRPr="00B94DF2" w:rsidRDefault="00CC0DF7" w:rsidP="007F6471">
            <w:pPr>
              <w:spacing w:after="0" w:line="240" w:lineRule="auto"/>
              <w:rPr>
                <w:rFonts w:ascii="Times New Roman" w:hAnsi="Times New Roman"/>
                <w:sz w:val="24"/>
                <w:szCs w:val="24"/>
                <w:lang w:val="de-DE"/>
              </w:rPr>
            </w:pPr>
          </w:p>
        </w:tc>
        <w:tc>
          <w:tcPr>
            <w:tcW w:w="1730" w:type="dxa"/>
            <w:shd w:val="clear" w:color="auto" w:fill="auto"/>
            <w:vAlign w:val="center"/>
          </w:tcPr>
          <w:p w:rsidR="00CC0DF7" w:rsidRDefault="00CC0DF7" w:rsidP="007F6471">
            <w:pPr>
              <w:spacing w:after="0" w:line="240" w:lineRule="auto"/>
              <w:rPr>
                <w:rFonts w:ascii="Times New Roman" w:hAnsi="Times New Roman"/>
                <w:iCs/>
                <w:sz w:val="24"/>
                <w:szCs w:val="24"/>
              </w:rPr>
            </w:pPr>
            <w:r>
              <w:rPr>
                <w:rFonts w:ascii="Times New Roman" w:hAnsi="Times New Roman"/>
                <w:iCs/>
                <w:sz w:val="24"/>
                <w:szCs w:val="24"/>
              </w:rPr>
              <w:lastRenderedPageBreak/>
              <w:t>Rubrik deskriptif</w:t>
            </w:r>
          </w:p>
          <w:p w:rsidR="00CC0DF7" w:rsidRDefault="00CC0DF7" w:rsidP="007F6471">
            <w:pPr>
              <w:spacing w:after="0" w:line="240" w:lineRule="auto"/>
              <w:rPr>
                <w:rFonts w:ascii="Times New Roman" w:hAnsi="Times New Roman"/>
                <w:iCs/>
                <w:sz w:val="24"/>
                <w:szCs w:val="24"/>
              </w:rPr>
            </w:pPr>
            <w:r>
              <w:rPr>
                <w:rFonts w:ascii="Times New Roman" w:hAnsi="Times New Roman"/>
                <w:iCs/>
                <w:sz w:val="24"/>
                <w:szCs w:val="24"/>
              </w:rPr>
              <w:t>Problem based learning</w:t>
            </w:r>
          </w:p>
          <w:p w:rsidR="00CC0DF7" w:rsidRPr="00C32885" w:rsidRDefault="00CC0DF7" w:rsidP="007F6471">
            <w:pPr>
              <w:spacing w:after="0" w:line="240" w:lineRule="auto"/>
              <w:rPr>
                <w:rFonts w:ascii="Times New Roman" w:hAnsi="Times New Roman"/>
                <w:iCs/>
                <w:sz w:val="24"/>
                <w:szCs w:val="24"/>
              </w:rPr>
            </w:pPr>
            <w:r>
              <w:rPr>
                <w:rFonts w:ascii="Times New Roman" w:hAnsi="Times New Roman"/>
                <w:b/>
                <w:bCs/>
                <w:iCs/>
                <w:sz w:val="24"/>
                <w:szCs w:val="24"/>
              </w:rPr>
              <w:t xml:space="preserve">Teknik non-tes </w:t>
            </w:r>
            <w:r w:rsidRPr="00C32885">
              <w:rPr>
                <w:rFonts w:ascii="Times New Roman" w:hAnsi="Times New Roman"/>
                <w:iCs/>
                <w:sz w:val="24"/>
                <w:szCs w:val="24"/>
                <w:lang w:val="de-DE"/>
              </w:rPr>
              <w:t xml:space="preserve">Mengidentifikasi </w:t>
            </w:r>
            <w:r>
              <w:rPr>
                <w:rFonts w:ascii="Times New Roman" w:hAnsi="Times New Roman"/>
                <w:iCs/>
                <w:sz w:val="24"/>
                <w:szCs w:val="24"/>
                <w:lang w:val="de-DE"/>
              </w:rPr>
              <w:t>efek media massa</w:t>
            </w:r>
          </w:p>
        </w:tc>
        <w:tc>
          <w:tcPr>
            <w:tcW w:w="1843" w:type="dxa"/>
            <w:shd w:val="clear" w:color="auto" w:fill="auto"/>
            <w:vAlign w:val="center"/>
          </w:tcPr>
          <w:p w:rsidR="00CC0DF7" w:rsidRDefault="00CC0DF7" w:rsidP="00CC0DF7">
            <w:pPr>
              <w:numPr>
                <w:ilvl w:val="0"/>
                <w:numId w:val="4"/>
              </w:numPr>
              <w:spacing w:after="0" w:line="240" w:lineRule="auto"/>
              <w:ind w:left="372"/>
              <w:rPr>
                <w:rFonts w:ascii="Times New Roman" w:hAnsi="Times New Roman"/>
                <w:i/>
                <w:sz w:val="24"/>
                <w:szCs w:val="24"/>
              </w:rPr>
            </w:pPr>
            <w:r w:rsidRPr="00A31D76">
              <w:rPr>
                <w:rFonts w:ascii="Times New Roman" w:hAnsi="Times New Roman"/>
                <w:i/>
                <w:sz w:val="24"/>
                <w:szCs w:val="24"/>
              </w:rPr>
              <w:t>Small Group Discussion</w:t>
            </w:r>
          </w:p>
          <w:p w:rsidR="00CC0DF7" w:rsidRPr="00AD3B3D" w:rsidRDefault="00CC0DF7" w:rsidP="00CC0DF7">
            <w:pPr>
              <w:pStyle w:val="ListParagraph"/>
              <w:numPr>
                <w:ilvl w:val="0"/>
                <w:numId w:val="4"/>
              </w:numPr>
              <w:spacing w:after="0" w:line="240" w:lineRule="auto"/>
              <w:ind w:left="231" w:hanging="231"/>
              <w:rPr>
                <w:rFonts w:ascii="Times New Roman" w:hAnsi="Times New Roman"/>
                <w:sz w:val="24"/>
                <w:szCs w:val="24"/>
              </w:rPr>
            </w:pPr>
            <w:r w:rsidRPr="00AD3B3D">
              <w:rPr>
                <w:rFonts w:ascii="Times New Roman" w:hAnsi="Times New Roman"/>
                <w:b/>
                <w:bCs/>
                <w:sz w:val="24"/>
                <w:szCs w:val="24"/>
              </w:rPr>
              <w:t>Tugas 4</w:t>
            </w:r>
            <w:r>
              <w:rPr>
                <w:rFonts w:ascii="Times New Roman" w:hAnsi="Times New Roman"/>
                <w:b/>
                <w:bCs/>
                <w:sz w:val="24"/>
                <w:szCs w:val="24"/>
              </w:rPr>
              <w:t xml:space="preserve"> UTS</w:t>
            </w:r>
          </w:p>
          <w:p w:rsidR="00CC0DF7" w:rsidRPr="00AD3B3D" w:rsidRDefault="00CC0DF7" w:rsidP="007F6471">
            <w:pPr>
              <w:spacing w:after="0" w:line="240" w:lineRule="auto"/>
              <w:rPr>
                <w:rFonts w:ascii="Times New Roman" w:hAnsi="Times New Roman"/>
                <w:sz w:val="24"/>
                <w:szCs w:val="24"/>
              </w:rPr>
            </w:pPr>
          </w:p>
          <w:p w:rsidR="00CC0DF7" w:rsidRDefault="00CC0DF7" w:rsidP="007F6471">
            <w:pPr>
              <w:spacing w:after="0" w:line="240" w:lineRule="auto"/>
              <w:rPr>
                <w:rFonts w:ascii="Times New Roman" w:hAnsi="Times New Roman"/>
                <w:sz w:val="24"/>
                <w:szCs w:val="24"/>
              </w:rPr>
            </w:pPr>
            <w:r>
              <w:rPr>
                <w:rFonts w:ascii="Times New Roman" w:hAnsi="Times New Roman"/>
                <w:sz w:val="24"/>
                <w:szCs w:val="24"/>
              </w:rPr>
              <w:t>[PB+KM: (1+</w:t>
            </w:r>
            <w:proofErr w:type="gramStart"/>
            <w:r>
              <w:rPr>
                <w:rFonts w:ascii="Times New Roman" w:hAnsi="Times New Roman"/>
                <w:sz w:val="24"/>
                <w:szCs w:val="24"/>
              </w:rPr>
              <w:t>1)x</w:t>
            </w:r>
            <w:proofErr w:type="gramEnd"/>
            <w:r>
              <w:rPr>
                <w:rFonts w:ascii="Times New Roman" w:hAnsi="Times New Roman"/>
                <w:sz w:val="24"/>
                <w:szCs w:val="24"/>
              </w:rPr>
              <w:t>(2x60”)]</w:t>
            </w:r>
          </w:p>
          <w:p w:rsidR="00CC0DF7" w:rsidRPr="00EB1F1A" w:rsidRDefault="00CC0DF7" w:rsidP="007F6471">
            <w:pPr>
              <w:spacing w:after="0" w:line="240" w:lineRule="auto"/>
              <w:rPr>
                <w:rFonts w:ascii="Times New Roman" w:hAnsi="Times New Roman"/>
                <w:sz w:val="24"/>
                <w:szCs w:val="24"/>
              </w:rPr>
            </w:pPr>
          </w:p>
        </w:tc>
        <w:tc>
          <w:tcPr>
            <w:tcW w:w="1276" w:type="dxa"/>
          </w:tcPr>
          <w:p w:rsidR="00CC0DF7" w:rsidRDefault="00CC0DF7" w:rsidP="007F6471">
            <w:pPr>
              <w:spacing w:after="0" w:line="240" w:lineRule="auto"/>
              <w:rPr>
                <w:rFonts w:ascii="Times New Roman" w:hAnsi="Times New Roman"/>
                <w:sz w:val="24"/>
                <w:szCs w:val="24"/>
              </w:rPr>
            </w:pPr>
            <w:r>
              <w:rPr>
                <w:rFonts w:ascii="Times New Roman" w:hAnsi="Times New Roman"/>
                <w:sz w:val="24"/>
                <w:szCs w:val="24"/>
              </w:rPr>
              <w:t>eLearning:</w:t>
            </w:r>
          </w:p>
          <w:p w:rsidR="00CC0DF7" w:rsidRDefault="00CC0DF7" w:rsidP="007F6471">
            <w:pPr>
              <w:spacing w:after="0" w:line="240" w:lineRule="auto"/>
              <w:rPr>
                <w:rFonts w:ascii="Times New Roman" w:hAnsi="Times New Roman"/>
                <w:sz w:val="24"/>
                <w:szCs w:val="24"/>
              </w:rPr>
            </w:pPr>
            <w:proofErr w:type="gramStart"/>
            <w:r w:rsidRPr="009D5AC5">
              <w:rPr>
                <w:rFonts w:ascii="Times New Roman" w:hAnsi="Times New Roman" w:cs="Times New Roman"/>
                <w:sz w:val="24"/>
                <w:szCs w:val="24"/>
              </w:rPr>
              <w:t>ht</w:t>
            </w:r>
            <w:r>
              <w:rPr>
                <w:rFonts w:ascii="Times New Roman" w:hAnsi="Times New Roman" w:cs="Times New Roman"/>
                <w:sz w:val="24"/>
                <w:szCs w:val="24"/>
              </w:rPr>
              <w:t xml:space="preserve">tps://elearning.unpak.ac.id/ </w:t>
            </w:r>
            <w:r w:rsidRPr="009D5AC5">
              <w:rPr>
                <w:rFonts w:ascii="Times New Roman" w:hAnsi="Times New Roman" w:cs="Times New Roman"/>
                <w:sz w:val="24"/>
                <w:szCs w:val="24"/>
              </w:rPr>
              <w:t xml:space="preserve"> zoom</w:t>
            </w:r>
            <w:proofErr w:type="gramEnd"/>
            <w:r w:rsidRPr="009D5AC5">
              <w:rPr>
                <w:rFonts w:ascii="Times New Roman" w:hAnsi="Times New Roman" w:cs="Times New Roman"/>
                <w:sz w:val="24"/>
                <w:szCs w:val="24"/>
              </w:rPr>
              <w:t xml:space="preserve"> meeting</w:t>
            </w:r>
            <w:r>
              <w:rPr>
                <w:rFonts w:ascii="Times New Roman" w:hAnsi="Times New Roman" w:cs="Times New Roman"/>
                <w:sz w:val="24"/>
                <w:szCs w:val="24"/>
              </w:rPr>
              <w:t>/ google meet</w:t>
            </w:r>
          </w:p>
        </w:tc>
        <w:tc>
          <w:tcPr>
            <w:tcW w:w="1523" w:type="dxa"/>
          </w:tcPr>
          <w:p w:rsidR="00CC0DF7" w:rsidRDefault="00CC0DF7" w:rsidP="007F6471">
            <w:pPr>
              <w:spacing w:after="0" w:line="240" w:lineRule="auto"/>
              <w:rPr>
                <w:rFonts w:ascii="Times New Roman" w:hAnsi="Times New Roman" w:cs="Times New Roman"/>
                <w:sz w:val="24"/>
                <w:szCs w:val="24"/>
                <w:lang w:val="de-DE"/>
              </w:rPr>
            </w:pPr>
            <w:r w:rsidRPr="002F3314">
              <w:rPr>
                <w:rFonts w:ascii="Times New Roman" w:hAnsi="Times New Roman" w:cs="Times New Roman"/>
                <w:sz w:val="24"/>
                <w:szCs w:val="24"/>
                <w:lang w:val="de-DE"/>
              </w:rPr>
              <w:t>-Konsep efek komunikasi massa</w:t>
            </w:r>
          </w:p>
          <w:p w:rsidR="00CC0DF7" w:rsidRPr="002F3314" w:rsidRDefault="00CC0DF7" w:rsidP="007F6471">
            <w:pPr>
              <w:spacing w:after="0" w:line="240" w:lineRule="auto"/>
              <w:rPr>
                <w:rFonts w:ascii="Times New Roman" w:hAnsi="Times New Roman" w:cs="Times New Roman"/>
                <w:sz w:val="24"/>
                <w:szCs w:val="24"/>
                <w:lang w:val="de-DE"/>
              </w:rPr>
            </w:pPr>
            <w:r>
              <w:rPr>
                <w:rFonts w:ascii="Times New Roman" w:hAnsi="Times New Roman" w:cs="Times New Roman"/>
                <w:sz w:val="24"/>
                <w:szCs w:val="24"/>
                <w:lang w:val="de-DE"/>
              </w:rPr>
              <w:t>-Jenis efek komunikasi massa</w:t>
            </w:r>
          </w:p>
          <w:p w:rsidR="00CC0DF7" w:rsidRPr="00293A93" w:rsidRDefault="00CC0DF7" w:rsidP="007F6471">
            <w:pPr>
              <w:spacing w:after="0" w:line="240" w:lineRule="auto"/>
              <w:rPr>
                <w:rFonts w:ascii="Times New Roman" w:hAnsi="Times New Roman"/>
                <w:sz w:val="24"/>
                <w:szCs w:val="24"/>
                <w:lang w:val="de-DE"/>
              </w:rPr>
            </w:pPr>
          </w:p>
        </w:tc>
        <w:tc>
          <w:tcPr>
            <w:tcW w:w="1277" w:type="dxa"/>
          </w:tcPr>
          <w:p w:rsidR="00CC0DF7" w:rsidRDefault="00CC0DF7" w:rsidP="007F6471">
            <w:pPr>
              <w:spacing w:after="0" w:line="480" w:lineRule="auto"/>
              <w:jc w:val="center"/>
              <w:rPr>
                <w:rFonts w:ascii="Times New Roman" w:hAnsi="Times New Roman"/>
                <w:sz w:val="24"/>
                <w:szCs w:val="24"/>
              </w:rPr>
            </w:pPr>
            <w:r>
              <w:rPr>
                <w:rFonts w:ascii="Times New Roman" w:hAnsi="Times New Roman"/>
                <w:sz w:val="24"/>
                <w:szCs w:val="24"/>
              </w:rPr>
              <w:t>15</w:t>
            </w:r>
          </w:p>
        </w:tc>
      </w:tr>
      <w:tr w:rsidR="00CC0DF7" w:rsidRPr="00EB1F1A" w:rsidTr="007F6471">
        <w:trPr>
          <w:trHeight w:val="737"/>
          <w:jc w:val="center"/>
        </w:trPr>
        <w:tc>
          <w:tcPr>
            <w:tcW w:w="562" w:type="dxa"/>
            <w:shd w:val="clear" w:color="auto" w:fill="auto"/>
            <w:vAlign w:val="center"/>
          </w:tcPr>
          <w:p w:rsidR="00CC0DF7" w:rsidRPr="00EB1F1A" w:rsidRDefault="00CC0DF7" w:rsidP="007F6471">
            <w:pPr>
              <w:spacing w:after="0" w:line="240" w:lineRule="auto"/>
              <w:jc w:val="center"/>
              <w:rPr>
                <w:rFonts w:ascii="Times New Roman" w:hAnsi="Times New Roman"/>
                <w:sz w:val="24"/>
                <w:szCs w:val="24"/>
              </w:rPr>
            </w:pPr>
            <w:r>
              <w:rPr>
                <w:rFonts w:ascii="Times New Roman" w:hAnsi="Times New Roman"/>
                <w:sz w:val="24"/>
                <w:szCs w:val="24"/>
              </w:rPr>
              <w:t>8</w:t>
            </w:r>
          </w:p>
        </w:tc>
        <w:tc>
          <w:tcPr>
            <w:tcW w:w="13940" w:type="dxa"/>
            <w:gridSpan w:val="7"/>
            <w:shd w:val="clear" w:color="auto" w:fill="auto"/>
            <w:vAlign w:val="center"/>
          </w:tcPr>
          <w:p w:rsidR="00CC0DF7" w:rsidRDefault="00CC0DF7" w:rsidP="007F6471">
            <w:pPr>
              <w:spacing w:after="0" w:line="240" w:lineRule="auto"/>
              <w:jc w:val="center"/>
              <w:rPr>
                <w:rFonts w:ascii="Times New Roman" w:hAnsi="Times New Roman"/>
                <w:sz w:val="24"/>
                <w:szCs w:val="24"/>
              </w:rPr>
            </w:pPr>
            <w:r w:rsidRPr="00D8040D">
              <w:rPr>
                <w:rFonts w:ascii="Times New Roman" w:hAnsi="Times New Roman"/>
                <w:b/>
                <w:bCs/>
                <w:sz w:val="24"/>
                <w:szCs w:val="24"/>
              </w:rPr>
              <w:t xml:space="preserve">UTS/ Ujian Tengah </w:t>
            </w:r>
            <w:proofErr w:type="gramStart"/>
            <w:r w:rsidRPr="00D8040D">
              <w:rPr>
                <w:rFonts w:ascii="Times New Roman" w:hAnsi="Times New Roman"/>
                <w:b/>
                <w:bCs/>
                <w:sz w:val="24"/>
                <w:szCs w:val="24"/>
              </w:rPr>
              <w:t>Semester :</w:t>
            </w:r>
            <w:proofErr w:type="gramEnd"/>
            <w:r w:rsidRPr="00D8040D">
              <w:rPr>
                <w:rFonts w:ascii="Times New Roman" w:hAnsi="Times New Roman"/>
                <w:b/>
                <w:bCs/>
                <w:sz w:val="24"/>
                <w:szCs w:val="24"/>
              </w:rPr>
              <w:t xml:space="preserve"> Melakukan validasi hasil penilaian, evaluasi dan perbaikan proses pembelajaran berikutnya</w:t>
            </w:r>
          </w:p>
        </w:tc>
      </w:tr>
      <w:tr w:rsidR="00CC0DF7" w:rsidRPr="00EB1F1A" w:rsidTr="007F6471">
        <w:trPr>
          <w:trHeight w:val="1009"/>
          <w:jc w:val="center"/>
        </w:trPr>
        <w:tc>
          <w:tcPr>
            <w:tcW w:w="562" w:type="dxa"/>
            <w:shd w:val="clear" w:color="auto" w:fill="auto"/>
            <w:vAlign w:val="center"/>
          </w:tcPr>
          <w:p w:rsidR="00CC0DF7" w:rsidRPr="00EB1F1A" w:rsidRDefault="00CC0DF7" w:rsidP="007F6471">
            <w:pPr>
              <w:spacing w:after="0" w:line="240" w:lineRule="auto"/>
              <w:jc w:val="center"/>
              <w:rPr>
                <w:rFonts w:ascii="Times New Roman" w:hAnsi="Times New Roman"/>
                <w:sz w:val="24"/>
                <w:szCs w:val="24"/>
              </w:rPr>
            </w:pPr>
            <w:r>
              <w:rPr>
                <w:rFonts w:ascii="Times New Roman" w:hAnsi="Times New Roman"/>
                <w:sz w:val="24"/>
                <w:szCs w:val="24"/>
              </w:rPr>
              <w:t>9-12</w:t>
            </w:r>
          </w:p>
        </w:tc>
        <w:tc>
          <w:tcPr>
            <w:tcW w:w="3882" w:type="dxa"/>
            <w:shd w:val="clear" w:color="auto" w:fill="auto"/>
            <w:vAlign w:val="center"/>
          </w:tcPr>
          <w:p w:rsidR="00CC0DF7" w:rsidRPr="00EB1F1A" w:rsidRDefault="00CC0DF7" w:rsidP="007F6471">
            <w:pPr>
              <w:spacing w:after="0" w:line="240" w:lineRule="auto"/>
              <w:rPr>
                <w:rFonts w:ascii="Times New Roman" w:hAnsi="Times New Roman"/>
                <w:sz w:val="24"/>
                <w:szCs w:val="24"/>
              </w:rPr>
            </w:pPr>
            <w:r w:rsidRPr="000E2B10">
              <w:rPr>
                <w:rFonts w:ascii="Cambria" w:hAnsi="Cambria"/>
                <w:b/>
                <w:bCs/>
              </w:rPr>
              <w:t>Sub-CPMK 6</w:t>
            </w:r>
            <w:r>
              <w:rPr>
                <w:rFonts w:ascii="Cambria" w:hAnsi="Cambria"/>
              </w:rPr>
              <w:t>: Mahasiswa m</w:t>
            </w:r>
            <w:r>
              <w:rPr>
                <w:rFonts w:ascii="Times New Roman" w:hAnsi="Times New Roman"/>
                <w:sz w:val="24"/>
                <w:szCs w:val="24"/>
                <w:lang w:val="en-GB"/>
              </w:rPr>
              <w:t>ampu membedakan teori- teori komunikasi massa dan menganalisis korelasi teori dengan aspek komunikasi massa saat ini [C4, A3].</w:t>
            </w:r>
          </w:p>
        </w:tc>
        <w:tc>
          <w:tcPr>
            <w:tcW w:w="2409" w:type="dxa"/>
            <w:shd w:val="clear" w:color="auto" w:fill="auto"/>
          </w:tcPr>
          <w:p w:rsidR="00CC0DF7" w:rsidRDefault="00CC0DF7" w:rsidP="007F6471">
            <w:pPr>
              <w:spacing w:after="0" w:line="240" w:lineRule="auto"/>
              <w:rPr>
                <w:rFonts w:ascii="Times New Roman" w:hAnsi="Times New Roman"/>
                <w:sz w:val="24"/>
                <w:szCs w:val="24"/>
                <w:lang w:val="en-GB"/>
              </w:rPr>
            </w:pPr>
          </w:p>
          <w:p w:rsidR="00CC0DF7" w:rsidRDefault="00CC0DF7" w:rsidP="007F6471">
            <w:pPr>
              <w:spacing w:after="0" w:line="240" w:lineRule="auto"/>
              <w:ind w:left="414" w:hanging="414"/>
              <w:rPr>
                <w:rFonts w:ascii="Times New Roman" w:hAnsi="Times New Roman"/>
                <w:sz w:val="24"/>
                <w:szCs w:val="24"/>
                <w:lang w:val="en-GB"/>
              </w:rPr>
            </w:pPr>
          </w:p>
          <w:p w:rsidR="00CC0DF7" w:rsidRDefault="00CC0DF7" w:rsidP="007F6471">
            <w:pPr>
              <w:spacing w:after="0" w:line="240" w:lineRule="auto"/>
              <w:ind w:left="414" w:hanging="414"/>
              <w:rPr>
                <w:rFonts w:ascii="Times New Roman" w:hAnsi="Times New Roman"/>
                <w:sz w:val="24"/>
                <w:szCs w:val="24"/>
                <w:lang w:val="en-GB"/>
              </w:rPr>
            </w:pPr>
          </w:p>
          <w:p w:rsidR="00CC0DF7" w:rsidRDefault="00CC0DF7" w:rsidP="007F6471">
            <w:pPr>
              <w:spacing w:after="0" w:line="240" w:lineRule="auto"/>
              <w:ind w:left="414" w:hanging="414"/>
              <w:rPr>
                <w:rFonts w:ascii="Times New Roman" w:hAnsi="Times New Roman"/>
                <w:sz w:val="24"/>
                <w:szCs w:val="24"/>
                <w:lang w:val="en-GB"/>
              </w:rPr>
            </w:pPr>
            <w:r>
              <w:rPr>
                <w:rFonts w:ascii="Times New Roman" w:hAnsi="Times New Roman"/>
                <w:sz w:val="24"/>
                <w:szCs w:val="24"/>
                <w:lang w:val="en-GB"/>
              </w:rPr>
              <w:t>6.2 Kecermatan dalam membedakan teori komunikasi massa</w:t>
            </w:r>
          </w:p>
          <w:p w:rsidR="00CC0DF7" w:rsidRDefault="00CC0DF7" w:rsidP="007F6471">
            <w:pPr>
              <w:spacing w:after="0" w:line="240" w:lineRule="auto"/>
              <w:ind w:left="414" w:hanging="414"/>
              <w:rPr>
                <w:rFonts w:ascii="Times New Roman" w:hAnsi="Times New Roman"/>
                <w:sz w:val="24"/>
                <w:szCs w:val="24"/>
                <w:lang w:val="en-GB"/>
              </w:rPr>
            </w:pPr>
            <w:r>
              <w:rPr>
                <w:rFonts w:ascii="Times New Roman" w:hAnsi="Times New Roman"/>
                <w:sz w:val="24"/>
                <w:szCs w:val="24"/>
                <w:lang w:val="en-GB"/>
              </w:rPr>
              <w:t>6.3 Ketepatan menguraikan teori komunikasi massa kategori khalayak dan media</w:t>
            </w:r>
          </w:p>
          <w:p w:rsidR="00CC0DF7" w:rsidRDefault="00CC0DF7" w:rsidP="007F6471">
            <w:pPr>
              <w:spacing w:after="0" w:line="240" w:lineRule="auto"/>
              <w:ind w:left="414" w:hanging="414"/>
              <w:rPr>
                <w:rFonts w:ascii="Times New Roman" w:hAnsi="Times New Roman"/>
                <w:sz w:val="24"/>
                <w:szCs w:val="24"/>
                <w:lang w:val="en-GB"/>
              </w:rPr>
            </w:pPr>
            <w:r>
              <w:rPr>
                <w:rFonts w:ascii="Times New Roman" w:hAnsi="Times New Roman"/>
                <w:sz w:val="24"/>
                <w:szCs w:val="24"/>
                <w:lang w:val="en-GB"/>
              </w:rPr>
              <w:t>6.4 Kecermatan mengidentifikasi media massa dan sistem pemerintahan</w:t>
            </w:r>
          </w:p>
          <w:p w:rsidR="00CC0DF7" w:rsidRDefault="00CC0DF7" w:rsidP="007F6471">
            <w:pPr>
              <w:spacing w:after="0" w:line="240" w:lineRule="auto"/>
              <w:ind w:left="414" w:hanging="414"/>
              <w:rPr>
                <w:rFonts w:ascii="Times New Roman" w:hAnsi="Times New Roman"/>
                <w:sz w:val="24"/>
                <w:szCs w:val="24"/>
                <w:lang w:val="en-GB"/>
              </w:rPr>
            </w:pPr>
          </w:p>
          <w:p w:rsidR="00CC0DF7" w:rsidRPr="000E2B10" w:rsidRDefault="00CC0DF7" w:rsidP="007F6471">
            <w:pPr>
              <w:spacing w:after="0" w:line="240" w:lineRule="auto"/>
              <w:ind w:left="414" w:hanging="414"/>
              <w:rPr>
                <w:rFonts w:ascii="Times New Roman" w:hAnsi="Times New Roman"/>
                <w:sz w:val="24"/>
                <w:szCs w:val="24"/>
                <w:lang w:val="en-GB"/>
              </w:rPr>
            </w:pPr>
          </w:p>
          <w:p w:rsidR="00CC0DF7" w:rsidRPr="00A90B88" w:rsidRDefault="00CC0DF7" w:rsidP="007F6471">
            <w:pPr>
              <w:spacing w:after="0" w:line="240" w:lineRule="auto"/>
              <w:ind w:left="414" w:hanging="414"/>
              <w:rPr>
                <w:rFonts w:ascii="Times New Roman" w:hAnsi="Times New Roman"/>
                <w:sz w:val="24"/>
                <w:szCs w:val="24"/>
                <w:lang w:val="de-DE"/>
              </w:rPr>
            </w:pPr>
          </w:p>
        </w:tc>
        <w:tc>
          <w:tcPr>
            <w:tcW w:w="1730" w:type="dxa"/>
            <w:shd w:val="clear" w:color="auto" w:fill="auto"/>
            <w:vAlign w:val="center"/>
          </w:tcPr>
          <w:p w:rsidR="00CC0DF7" w:rsidRDefault="00CC0DF7" w:rsidP="007F6471">
            <w:pPr>
              <w:spacing w:after="0" w:line="240" w:lineRule="auto"/>
              <w:rPr>
                <w:rFonts w:ascii="Times New Roman" w:hAnsi="Times New Roman"/>
                <w:iCs/>
                <w:sz w:val="24"/>
                <w:szCs w:val="24"/>
              </w:rPr>
            </w:pPr>
            <w:r>
              <w:rPr>
                <w:rFonts w:ascii="Times New Roman" w:hAnsi="Times New Roman"/>
                <w:iCs/>
                <w:sz w:val="24"/>
                <w:szCs w:val="24"/>
              </w:rPr>
              <w:t>Rubrik deskriptif</w:t>
            </w:r>
          </w:p>
          <w:p w:rsidR="00CC0DF7" w:rsidRDefault="00CC0DF7" w:rsidP="007F6471">
            <w:pPr>
              <w:spacing w:after="0" w:line="240" w:lineRule="auto"/>
              <w:rPr>
                <w:rFonts w:ascii="Times New Roman" w:hAnsi="Times New Roman"/>
                <w:b/>
                <w:bCs/>
                <w:iCs/>
                <w:sz w:val="24"/>
                <w:szCs w:val="24"/>
              </w:rPr>
            </w:pPr>
            <w:r>
              <w:rPr>
                <w:rFonts w:ascii="Times New Roman" w:hAnsi="Times New Roman"/>
                <w:b/>
                <w:bCs/>
                <w:iCs/>
                <w:sz w:val="24"/>
                <w:szCs w:val="24"/>
              </w:rPr>
              <w:t>Teknik non-tes &amp; tes</w:t>
            </w:r>
          </w:p>
          <w:p w:rsidR="00CC0DF7" w:rsidRPr="00A31D76" w:rsidRDefault="00CC0DF7" w:rsidP="007F6471">
            <w:pPr>
              <w:spacing w:after="0" w:line="240" w:lineRule="auto"/>
              <w:rPr>
                <w:rFonts w:ascii="Times New Roman" w:hAnsi="Times New Roman"/>
                <w:i/>
                <w:sz w:val="24"/>
                <w:szCs w:val="24"/>
              </w:rPr>
            </w:pPr>
            <w:r w:rsidRPr="00C32885">
              <w:rPr>
                <w:rFonts w:ascii="Times New Roman" w:hAnsi="Times New Roman"/>
                <w:iCs/>
                <w:sz w:val="24"/>
                <w:szCs w:val="24"/>
                <w:lang w:val="de-DE"/>
              </w:rPr>
              <w:t xml:space="preserve">Mengidentifikasi </w:t>
            </w:r>
            <w:r>
              <w:rPr>
                <w:rFonts w:ascii="Times New Roman" w:hAnsi="Times New Roman"/>
                <w:iCs/>
                <w:sz w:val="24"/>
                <w:szCs w:val="24"/>
                <w:lang w:val="de-DE"/>
              </w:rPr>
              <w:t>efek komunikasi massa dan teori komunikasi massa</w:t>
            </w:r>
          </w:p>
        </w:tc>
        <w:tc>
          <w:tcPr>
            <w:tcW w:w="1843" w:type="dxa"/>
            <w:shd w:val="clear" w:color="auto" w:fill="auto"/>
            <w:vAlign w:val="center"/>
          </w:tcPr>
          <w:p w:rsidR="00CC0DF7" w:rsidRPr="004C21C7" w:rsidRDefault="00CC0DF7" w:rsidP="00CC0DF7">
            <w:pPr>
              <w:pStyle w:val="ListParagraph"/>
              <w:numPr>
                <w:ilvl w:val="0"/>
                <w:numId w:val="5"/>
              </w:numPr>
              <w:ind w:left="231" w:hanging="231"/>
            </w:pPr>
            <w:r w:rsidRPr="004C21C7">
              <w:rPr>
                <w:rFonts w:ascii="Times New Roman" w:hAnsi="Times New Roman"/>
                <w:i/>
                <w:sz w:val="24"/>
                <w:szCs w:val="24"/>
              </w:rPr>
              <w:t>Discovery Learning</w:t>
            </w:r>
          </w:p>
          <w:p w:rsidR="00CC0DF7" w:rsidRPr="004C21C7" w:rsidRDefault="00CC0DF7" w:rsidP="00CC0DF7">
            <w:pPr>
              <w:pStyle w:val="ListParagraph"/>
              <w:numPr>
                <w:ilvl w:val="0"/>
                <w:numId w:val="5"/>
              </w:numPr>
              <w:ind w:left="231" w:hanging="231"/>
            </w:pPr>
            <w:r>
              <w:rPr>
                <w:rFonts w:ascii="Times New Roman" w:hAnsi="Times New Roman"/>
                <w:iCs/>
                <w:sz w:val="24"/>
                <w:szCs w:val="24"/>
              </w:rPr>
              <w:t xml:space="preserve">Diskusi </w:t>
            </w:r>
          </w:p>
          <w:p w:rsidR="00CC0DF7" w:rsidRPr="00A47110" w:rsidRDefault="00CC0DF7" w:rsidP="00CC0DF7">
            <w:pPr>
              <w:pStyle w:val="ListParagraph"/>
              <w:numPr>
                <w:ilvl w:val="0"/>
                <w:numId w:val="5"/>
              </w:numPr>
              <w:ind w:left="231" w:hanging="231"/>
              <w:rPr>
                <w:b/>
                <w:bCs/>
              </w:rPr>
            </w:pPr>
            <w:r w:rsidRPr="00A55DEF">
              <w:rPr>
                <w:rFonts w:ascii="Times New Roman" w:hAnsi="Times New Roman"/>
                <w:b/>
                <w:bCs/>
                <w:iCs/>
                <w:sz w:val="24"/>
                <w:szCs w:val="24"/>
              </w:rPr>
              <w:t>Tugas 5</w:t>
            </w:r>
            <w:r>
              <w:rPr>
                <w:rFonts w:ascii="Times New Roman" w:hAnsi="Times New Roman"/>
                <w:b/>
                <w:bCs/>
                <w:iCs/>
                <w:sz w:val="24"/>
                <w:szCs w:val="24"/>
              </w:rPr>
              <w:t xml:space="preserve"> (Pertemuan 9)</w:t>
            </w:r>
            <w:r w:rsidRPr="00A55DEF">
              <w:rPr>
                <w:rFonts w:ascii="Times New Roman" w:hAnsi="Times New Roman"/>
                <w:b/>
                <w:bCs/>
                <w:iCs/>
                <w:sz w:val="24"/>
                <w:szCs w:val="24"/>
              </w:rPr>
              <w:t xml:space="preserve">: </w:t>
            </w:r>
            <w:r>
              <w:rPr>
                <w:rFonts w:ascii="Times New Roman" w:hAnsi="Times New Roman"/>
                <w:iCs/>
                <w:sz w:val="24"/>
                <w:szCs w:val="24"/>
              </w:rPr>
              <w:t>membuat rangkuman perkuliahan dikumpulkan pada pertemuan 10</w:t>
            </w:r>
          </w:p>
          <w:p w:rsidR="00CC0DF7" w:rsidRPr="00A47110" w:rsidRDefault="00CC0DF7" w:rsidP="00CC0DF7">
            <w:pPr>
              <w:pStyle w:val="ListParagraph"/>
              <w:numPr>
                <w:ilvl w:val="0"/>
                <w:numId w:val="5"/>
              </w:numPr>
              <w:ind w:left="231" w:hanging="231"/>
              <w:rPr>
                <w:b/>
                <w:bCs/>
              </w:rPr>
            </w:pPr>
            <w:r>
              <w:rPr>
                <w:rFonts w:ascii="Times New Roman" w:hAnsi="Times New Roman"/>
                <w:b/>
                <w:bCs/>
                <w:iCs/>
                <w:sz w:val="24"/>
                <w:szCs w:val="24"/>
              </w:rPr>
              <w:t>Kuis 2 (pertemuan 10)</w:t>
            </w:r>
          </w:p>
          <w:p w:rsidR="00CC0DF7" w:rsidRPr="00A47110" w:rsidRDefault="00CC0DF7" w:rsidP="00CC0DF7">
            <w:pPr>
              <w:pStyle w:val="ListParagraph"/>
              <w:numPr>
                <w:ilvl w:val="0"/>
                <w:numId w:val="5"/>
              </w:numPr>
              <w:ind w:left="231" w:hanging="231"/>
              <w:rPr>
                <w:b/>
                <w:bCs/>
              </w:rPr>
            </w:pPr>
            <w:r>
              <w:rPr>
                <w:rFonts w:ascii="Times New Roman" w:hAnsi="Times New Roman"/>
                <w:b/>
                <w:bCs/>
                <w:iCs/>
                <w:sz w:val="24"/>
                <w:szCs w:val="24"/>
              </w:rPr>
              <w:t>Tugas 6 (pertemuan 11):</w:t>
            </w:r>
          </w:p>
          <w:p w:rsidR="00CC0DF7" w:rsidRPr="00A47110" w:rsidRDefault="00CC0DF7" w:rsidP="007F6471">
            <w:pPr>
              <w:pStyle w:val="ListParagraph"/>
              <w:ind w:left="231"/>
              <w:rPr>
                <w:rFonts w:ascii="Times New Roman" w:hAnsi="Times New Roman" w:cs="Times New Roman"/>
                <w:sz w:val="24"/>
                <w:szCs w:val="24"/>
              </w:rPr>
            </w:pPr>
            <w:r>
              <w:rPr>
                <w:rFonts w:ascii="Times New Roman" w:hAnsi="Times New Roman" w:cs="Times New Roman"/>
                <w:sz w:val="24"/>
                <w:szCs w:val="24"/>
              </w:rPr>
              <w:t xml:space="preserve">Membuat rangkuman perkuliahan efek komunikasi massa pertemuan 10-11 dan dikumpulkan </w:t>
            </w:r>
            <w:r>
              <w:rPr>
                <w:rFonts w:ascii="Times New Roman" w:hAnsi="Times New Roman" w:cs="Times New Roman"/>
                <w:sz w:val="24"/>
                <w:szCs w:val="24"/>
              </w:rPr>
              <w:lastRenderedPageBreak/>
              <w:t>pada pertemuan 12</w:t>
            </w:r>
          </w:p>
          <w:p w:rsidR="00CC0DF7" w:rsidRPr="00D07502" w:rsidRDefault="00CC0DF7" w:rsidP="007F6471">
            <w:pPr>
              <w:rPr>
                <w:b/>
                <w:bCs/>
              </w:rPr>
            </w:pPr>
            <w:r w:rsidRPr="004C21C7">
              <w:rPr>
                <w:rFonts w:ascii="Times New Roman" w:hAnsi="Times New Roman"/>
                <w:sz w:val="24"/>
                <w:szCs w:val="24"/>
              </w:rPr>
              <w:t>[P</w:t>
            </w:r>
            <w:r>
              <w:rPr>
                <w:rFonts w:ascii="Times New Roman" w:hAnsi="Times New Roman"/>
                <w:sz w:val="24"/>
                <w:szCs w:val="24"/>
              </w:rPr>
              <w:t>B</w:t>
            </w:r>
            <w:r w:rsidRPr="004C21C7">
              <w:rPr>
                <w:rFonts w:ascii="Times New Roman" w:hAnsi="Times New Roman"/>
                <w:sz w:val="24"/>
                <w:szCs w:val="24"/>
              </w:rPr>
              <w:t>+</w:t>
            </w:r>
            <w:r>
              <w:rPr>
                <w:rFonts w:ascii="Times New Roman" w:hAnsi="Times New Roman"/>
                <w:sz w:val="24"/>
                <w:szCs w:val="24"/>
              </w:rPr>
              <w:t>PT</w:t>
            </w:r>
            <w:r w:rsidRPr="004C21C7">
              <w:rPr>
                <w:rFonts w:ascii="Times New Roman" w:hAnsi="Times New Roman"/>
                <w:sz w:val="24"/>
                <w:szCs w:val="24"/>
              </w:rPr>
              <w:t>: (1+</w:t>
            </w:r>
            <w:proofErr w:type="gramStart"/>
            <w:r w:rsidRPr="004C21C7">
              <w:rPr>
                <w:rFonts w:ascii="Times New Roman" w:hAnsi="Times New Roman"/>
                <w:sz w:val="24"/>
                <w:szCs w:val="24"/>
              </w:rPr>
              <w:t>1)x</w:t>
            </w:r>
            <w:proofErr w:type="gramEnd"/>
            <w:r w:rsidRPr="004C21C7">
              <w:rPr>
                <w:rFonts w:ascii="Times New Roman" w:hAnsi="Times New Roman"/>
                <w:sz w:val="24"/>
                <w:szCs w:val="24"/>
              </w:rPr>
              <w:t>(2x</w:t>
            </w:r>
            <w:r>
              <w:rPr>
                <w:rFonts w:ascii="Times New Roman" w:hAnsi="Times New Roman"/>
                <w:sz w:val="24"/>
                <w:szCs w:val="24"/>
              </w:rPr>
              <w:t>60</w:t>
            </w:r>
            <w:r w:rsidRPr="004C21C7">
              <w:rPr>
                <w:rFonts w:ascii="Times New Roman" w:hAnsi="Times New Roman"/>
                <w:sz w:val="24"/>
                <w:szCs w:val="24"/>
              </w:rPr>
              <w:t>”)]</w:t>
            </w:r>
          </w:p>
        </w:tc>
        <w:tc>
          <w:tcPr>
            <w:tcW w:w="1276" w:type="dxa"/>
          </w:tcPr>
          <w:p w:rsidR="00CC0DF7" w:rsidRDefault="00CC0DF7" w:rsidP="007F6471">
            <w:pPr>
              <w:spacing w:after="0" w:line="240" w:lineRule="auto"/>
              <w:rPr>
                <w:rFonts w:ascii="Times New Roman" w:hAnsi="Times New Roman"/>
                <w:sz w:val="24"/>
                <w:szCs w:val="24"/>
              </w:rPr>
            </w:pPr>
            <w:r>
              <w:rPr>
                <w:rFonts w:ascii="Times New Roman" w:hAnsi="Times New Roman"/>
                <w:sz w:val="24"/>
                <w:szCs w:val="24"/>
              </w:rPr>
              <w:lastRenderedPageBreak/>
              <w:t>eLearning:</w:t>
            </w:r>
          </w:p>
          <w:p w:rsidR="00CC0DF7" w:rsidRDefault="00CC0DF7" w:rsidP="007F6471">
            <w:pPr>
              <w:spacing w:after="0" w:line="240" w:lineRule="auto"/>
              <w:rPr>
                <w:rFonts w:ascii="Times New Roman" w:hAnsi="Times New Roman"/>
                <w:sz w:val="24"/>
                <w:szCs w:val="24"/>
              </w:rPr>
            </w:pPr>
            <w:r w:rsidRPr="009D5AC5">
              <w:rPr>
                <w:rFonts w:ascii="Times New Roman" w:hAnsi="Times New Roman" w:cs="Times New Roman"/>
                <w:sz w:val="24"/>
                <w:szCs w:val="24"/>
              </w:rPr>
              <w:t>https://elearning.unpak.ac.id/ dan zoom meeting</w:t>
            </w:r>
            <w:r>
              <w:rPr>
                <w:rFonts w:ascii="Times New Roman" w:hAnsi="Times New Roman" w:cs="Times New Roman"/>
                <w:sz w:val="24"/>
                <w:szCs w:val="24"/>
              </w:rPr>
              <w:t>/ google meet</w:t>
            </w:r>
          </w:p>
        </w:tc>
        <w:tc>
          <w:tcPr>
            <w:tcW w:w="1523" w:type="dxa"/>
          </w:tcPr>
          <w:p w:rsidR="00CC0DF7" w:rsidRPr="002F3314" w:rsidRDefault="00CC0DF7" w:rsidP="007F6471">
            <w:pPr>
              <w:spacing w:after="0" w:line="240" w:lineRule="auto"/>
              <w:rPr>
                <w:rFonts w:ascii="Times New Roman" w:hAnsi="Times New Roman" w:cs="Times New Roman"/>
                <w:sz w:val="24"/>
                <w:szCs w:val="24"/>
              </w:rPr>
            </w:pPr>
            <w:r w:rsidRPr="002F3314">
              <w:rPr>
                <w:rFonts w:ascii="Times New Roman" w:hAnsi="Times New Roman" w:cs="Times New Roman"/>
                <w:sz w:val="24"/>
                <w:szCs w:val="24"/>
                <w:lang w:val="de-DE"/>
              </w:rPr>
              <w:t>-</w:t>
            </w:r>
            <w:r w:rsidRPr="002F3314">
              <w:rPr>
                <w:rFonts w:ascii="Times New Roman" w:hAnsi="Times New Roman" w:cs="Times New Roman"/>
                <w:sz w:val="24"/>
                <w:szCs w:val="24"/>
              </w:rPr>
              <w:t xml:space="preserve">Hypodermic needle theory -Agenda setting theory </w:t>
            </w:r>
          </w:p>
          <w:p w:rsidR="00CC0DF7" w:rsidRPr="002F3314" w:rsidRDefault="00CC0DF7" w:rsidP="007F6471">
            <w:pPr>
              <w:spacing w:after="0" w:line="240" w:lineRule="auto"/>
              <w:rPr>
                <w:rFonts w:ascii="Times New Roman" w:hAnsi="Times New Roman" w:cs="Times New Roman"/>
                <w:sz w:val="24"/>
                <w:szCs w:val="24"/>
              </w:rPr>
            </w:pPr>
            <w:r w:rsidRPr="002F3314">
              <w:rPr>
                <w:rFonts w:ascii="Times New Roman" w:hAnsi="Times New Roman" w:cs="Times New Roman"/>
                <w:sz w:val="24"/>
                <w:szCs w:val="24"/>
              </w:rPr>
              <w:t>-Cognitive dissonan</w:t>
            </w:r>
            <w:r>
              <w:rPr>
                <w:rFonts w:ascii="Times New Roman" w:hAnsi="Times New Roman" w:cs="Times New Roman"/>
                <w:sz w:val="24"/>
                <w:szCs w:val="24"/>
              </w:rPr>
              <w:t xml:space="preserve">ce </w:t>
            </w:r>
            <w:r w:rsidRPr="002F3314">
              <w:rPr>
                <w:rFonts w:ascii="Times New Roman" w:hAnsi="Times New Roman" w:cs="Times New Roman"/>
                <w:sz w:val="24"/>
                <w:szCs w:val="24"/>
              </w:rPr>
              <w:t>theory</w:t>
            </w:r>
          </w:p>
          <w:p w:rsidR="00CC0DF7" w:rsidRPr="002F3314" w:rsidRDefault="00CC0DF7" w:rsidP="007F6471">
            <w:pPr>
              <w:spacing w:after="0" w:line="240" w:lineRule="auto"/>
              <w:rPr>
                <w:rFonts w:ascii="Times New Roman" w:hAnsi="Times New Roman" w:cs="Times New Roman"/>
                <w:sz w:val="24"/>
                <w:szCs w:val="24"/>
              </w:rPr>
            </w:pPr>
            <w:r w:rsidRPr="002F3314">
              <w:rPr>
                <w:rFonts w:ascii="Times New Roman" w:hAnsi="Times New Roman" w:cs="Times New Roman"/>
                <w:sz w:val="24"/>
                <w:szCs w:val="24"/>
              </w:rPr>
              <w:t>-Cultivation theory</w:t>
            </w:r>
          </w:p>
          <w:p w:rsidR="00CC0DF7" w:rsidRPr="002F3314" w:rsidRDefault="00CC0DF7" w:rsidP="007F6471">
            <w:pPr>
              <w:spacing w:after="0" w:line="240" w:lineRule="auto"/>
              <w:rPr>
                <w:rFonts w:ascii="Times New Roman" w:hAnsi="Times New Roman" w:cs="Times New Roman"/>
                <w:b/>
                <w:bCs/>
                <w:sz w:val="24"/>
                <w:szCs w:val="24"/>
              </w:rPr>
            </w:pPr>
            <w:r w:rsidRPr="002F3314">
              <w:rPr>
                <w:rFonts w:ascii="Times New Roman" w:hAnsi="Times New Roman" w:cs="Times New Roman"/>
                <w:b/>
                <w:bCs/>
                <w:sz w:val="24"/>
                <w:szCs w:val="24"/>
              </w:rPr>
              <w:t>Khalayak dan media:</w:t>
            </w:r>
          </w:p>
          <w:p w:rsidR="00CC0DF7" w:rsidRPr="002F3314" w:rsidRDefault="00CC0DF7" w:rsidP="007F6471">
            <w:pPr>
              <w:spacing w:after="0" w:line="240" w:lineRule="auto"/>
              <w:rPr>
                <w:rFonts w:ascii="Times New Roman" w:hAnsi="Times New Roman" w:cs="Times New Roman"/>
                <w:sz w:val="24"/>
                <w:szCs w:val="24"/>
              </w:rPr>
            </w:pPr>
            <w:r w:rsidRPr="002F3314">
              <w:rPr>
                <w:rFonts w:ascii="Times New Roman" w:hAnsi="Times New Roman" w:cs="Times New Roman"/>
                <w:sz w:val="24"/>
                <w:szCs w:val="24"/>
              </w:rPr>
              <w:t>-Social Categories theory</w:t>
            </w:r>
          </w:p>
          <w:p w:rsidR="00CC0DF7" w:rsidRPr="002F3314" w:rsidRDefault="00CC0DF7" w:rsidP="007F6471">
            <w:pPr>
              <w:spacing w:after="0" w:line="240" w:lineRule="auto"/>
              <w:rPr>
                <w:rFonts w:ascii="Times New Roman" w:hAnsi="Times New Roman" w:cs="Times New Roman"/>
                <w:sz w:val="24"/>
                <w:szCs w:val="24"/>
              </w:rPr>
            </w:pPr>
            <w:r w:rsidRPr="002F3314">
              <w:rPr>
                <w:rFonts w:ascii="Times New Roman" w:hAnsi="Times New Roman" w:cs="Times New Roman"/>
                <w:sz w:val="24"/>
                <w:szCs w:val="24"/>
              </w:rPr>
              <w:t>-Individual differences theory</w:t>
            </w:r>
          </w:p>
          <w:p w:rsidR="00CC0DF7" w:rsidRPr="002F3314" w:rsidRDefault="00CC0DF7" w:rsidP="007F6471">
            <w:pPr>
              <w:spacing w:after="0" w:line="240" w:lineRule="auto"/>
              <w:rPr>
                <w:rFonts w:ascii="Times New Roman" w:hAnsi="Times New Roman" w:cs="Times New Roman"/>
                <w:sz w:val="24"/>
                <w:szCs w:val="24"/>
              </w:rPr>
            </w:pPr>
            <w:r w:rsidRPr="002F3314">
              <w:rPr>
                <w:rFonts w:ascii="Times New Roman" w:hAnsi="Times New Roman" w:cs="Times New Roman"/>
                <w:sz w:val="24"/>
                <w:szCs w:val="24"/>
              </w:rPr>
              <w:t xml:space="preserve">- Social relationships theory </w:t>
            </w:r>
          </w:p>
          <w:p w:rsidR="00CC0DF7" w:rsidRPr="002F3314" w:rsidRDefault="00CC0DF7" w:rsidP="007F6471">
            <w:pPr>
              <w:spacing w:after="0" w:line="240" w:lineRule="auto"/>
              <w:rPr>
                <w:rFonts w:ascii="Times New Roman" w:hAnsi="Times New Roman" w:cs="Times New Roman"/>
                <w:sz w:val="24"/>
                <w:szCs w:val="24"/>
              </w:rPr>
            </w:pPr>
            <w:r w:rsidRPr="002F3314">
              <w:rPr>
                <w:rFonts w:ascii="Times New Roman" w:hAnsi="Times New Roman" w:cs="Times New Roman"/>
                <w:sz w:val="24"/>
                <w:szCs w:val="24"/>
              </w:rPr>
              <w:t xml:space="preserve">-Social learning theory </w:t>
            </w:r>
          </w:p>
          <w:p w:rsidR="00CC0DF7" w:rsidRDefault="00CC0DF7" w:rsidP="007F6471">
            <w:pPr>
              <w:spacing w:after="0" w:line="240" w:lineRule="auto"/>
              <w:rPr>
                <w:rFonts w:ascii="Times New Roman" w:hAnsi="Times New Roman" w:cs="Times New Roman"/>
                <w:sz w:val="24"/>
                <w:szCs w:val="24"/>
              </w:rPr>
            </w:pPr>
            <w:r w:rsidRPr="002F3314">
              <w:rPr>
                <w:rFonts w:ascii="Times New Roman" w:hAnsi="Times New Roman" w:cs="Times New Roman"/>
                <w:sz w:val="24"/>
                <w:szCs w:val="24"/>
              </w:rPr>
              <w:t>-Cultural norms theory</w:t>
            </w:r>
          </w:p>
          <w:p w:rsidR="00CC0DF7" w:rsidRDefault="00CC0DF7" w:rsidP="007F6471">
            <w:pPr>
              <w:spacing w:after="0" w:line="240" w:lineRule="auto"/>
              <w:rPr>
                <w:rFonts w:ascii="Times New Roman" w:hAnsi="Times New Roman" w:cs="Times New Roman"/>
                <w:sz w:val="24"/>
                <w:szCs w:val="24"/>
              </w:rPr>
            </w:pPr>
            <w:r w:rsidRPr="00A47110">
              <w:rPr>
                <w:rFonts w:ascii="Times New Roman" w:hAnsi="Times New Roman" w:cs="Times New Roman"/>
                <w:sz w:val="24"/>
                <w:szCs w:val="24"/>
              </w:rPr>
              <w:t>Authoritarian theory</w:t>
            </w:r>
          </w:p>
          <w:p w:rsidR="00CC0DF7" w:rsidRDefault="00CC0DF7" w:rsidP="007F6471">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A47110">
              <w:rPr>
                <w:rFonts w:ascii="Times New Roman" w:hAnsi="Times New Roman" w:cs="Times New Roman"/>
                <w:sz w:val="24"/>
                <w:szCs w:val="24"/>
              </w:rPr>
              <w:t>Libertarian t</w:t>
            </w:r>
            <w:r>
              <w:rPr>
                <w:rFonts w:ascii="Times New Roman" w:hAnsi="Times New Roman" w:cs="Times New Roman"/>
                <w:sz w:val="24"/>
                <w:szCs w:val="24"/>
              </w:rPr>
              <w:t>he</w:t>
            </w:r>
            <w:r w:rsidRPr="00A47110">
              <w:rPr>
                <w:rFonts w:ascii="Times New Roman" w:hAnsi="Times New Roman" w:cs="Times New Roman"/>
                <w:sz w:val="24"/>
                <w:szCs w:val="24"/>
              </w:rPr>
              <w:t xml:space="preserve">ory </w:t>
            </w:r>
          </w:p>
          <w:p w:rsidR="00CC0DF7" w:rsidRDefault="00CC0DF7" w:rsidP="007F647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t>
            </w:r>
            <w:r w:rsidRPr="00A47110">
              <w:rPr>
                <w:rFonts w:ascii="Times New Roman" w:hAnsi="Times New Roman" w:cs="Times New Roman"/>
                <w:sz w:val="24"/>
                <w:szCs w:val="24"/>
              </w:rPr>
              <w:t xml:space="preserve">Soviet communist theory </w:t>
            </w:r>
          </w:p>
          <w:p w:rsidR="00CC0DF7" w:rsidRPr="00A47110" w:rsidRDefault="00CC0DF7" w:rsidP="007F6471">
            <w:pPr>
              <w:spacing w:after="0" w:line="240" w:lineRule="auto"/>
              <w:rPr>
                <w:rFonts w:ascii="Times New Roman" w:hAnsi="Times New Roman" w:cs="Times New Roman"/>
                <w:sz w:val="28"/>
                <w:szCs w:val="28"/>
              </w:rPr>
            </w:pPr>
            <w:r>
              <w:rPr>
                <w:rFonts w:ascii="Times New Roman" w:hAnsi="Times New Roman" w:cs="Times New Roman"/>
                <w:sz w:val="24"/>
                <w:szCs w:val="24"/>
              </w:rPr>
              <w:t>-</w:t>
            </w:r>
            <w:r w:rsidRPr="00A47110">
              <w:rPr>
                <w:rFonts w:ascii="Times New Roman" w:hAnsi="Times New Roman" w:cs="Times New Roman"/>
                <w:sz w:val="24"/>
                <w:szCs w:val="24"/>
              </w:rPr>
              <w:t>Social responsibility theory</w:t>
            </w:r>
          </w:p>
          <w:p w:rsidR="00CC0DF7" w:rsidRPr="002F3314" w:rsidRDefault="00CC0DF7" w:rsidP="007F6471">
            <w:pPr>
              <w:spacing w:after="0" w:line="240" w:lineRule="auto"/>
              <w:rPr>
                <w:rFonts w:ascii="Times New Roman" w:hAnsi="Times New Roman" w:cs="Times New Roman"/>
                <w:sz w:val="24"/>
                <w:szCs w:val="24"/>
                <w:lang w:val="de-DE"/>
              </w:rPr>
            </w:pPr>
          </w:p>
        </w:tc>
        <w:tc>
          <w:tcPr>
            <w:tcW w:w="1277" w:type="dxa"/>
          </w:tcPr>
          <w:p w:rsidR="00CC0DF7" w:rsidRDefault="00CC0DF7" w:rsidP="007F6471">
            <w:pPr>
              <w:spacing w:after="0" w:line="240" w:lineRule="auto"/>
              <w:jc w:val="center"/>
              <w:rPr>
                <w:rFonts w:ascii="Times New Roman" w:hAnsi="Times New Roman"/>
                <w:sz w:val="24"/>
                <w:szCs w:val="24"/>
              </w:rPr>
            </w:pPr>
            <w:r>
              <w:rPr>
                <w:rFonts w:ascii="Times New Roman" w:hAnsi="Times New Roman"/>
                <w:sz w:val="24"/>
                <w:szCs w:val="24"/>
              </w:rPr>
              <w:lastRenderedPageBreak/>
              <w:t>5</w:t>
            </w:r>
          </w:p>
        </w:tc>
      </w:tr>
      <w:tr w:rsidR="00CC0DF7" w:rsidRPr="00EB1F1A" w:rsidTr="007F6471">
        <w:trPr>
          <w:trHeight w:val="1095"/>
          <w:jc w:val="center"/>
        </w:trPr>
        <w:tc>
          <w:tcPr>
            <w:tcW w:w="562" w:type="dxa"/>
            <w:shd w:val="clear" w:color="auto" w:fill="auto"/>
            <w:vAlign w:val="center"/>
          </w:tcPr>
          <w:p w:rsidR="00CC0DF7" w:rsidRPr="00EB1F1A" w:rsidRDefault="00CC0DF7" w:rsidP="007F6471">
            <w:pPr>
              <w:spacing w:after="0" w:line="240" w:lineRule="auto"/>
              <w:jc w:val="center"/>
              <w:rPr>
                <w:rFonts w:ascii="Times New Roman" w:hAnsi="Times New Roman"/>
                <w:sz w:val="24"/>
                <w:szCs w:val="24"/>
              </w:rPr>
            </w:pPr>
            <w:r w:rsidRPr="00EB1F1A">
              <w:rPr>
                <w:rFonts w:ascii="Times New Roman" w:hAnsi="Times New Roman"/>
                <w:sz w:val="24"/>
                <w:szCs w:val="24"/>
              </w:rPr>
              <w:t>1</w:t>
            </w:r>
            <w:r>
              <w:rPr>
                <w:rFonts w:ascii="Times New Roman" w:hAnsi="Times New Roman"/>
                <w:sz w:val="24"/>
                <w:szCs w:val="24"/>
              </w:rPr>
              <w:t>3</w:t>
            </w:r>
          </w:p>
        </w:tc>
        <w:tc>
          <w:tcPr>
            <w:tcW w:w="3882" w:type="dxa"/>
            <w:shd w:val="clear" w:color="auto" w:fill="auto"/>
            <w:vAlign w:val="center"/>
          </w:tcPr>
          <w:p w:rsidR="00CC0DF7" w:rsidRPr="00A90B88" w:rsidRDefault="00CC0DF7" w:rsidP="007F6471">
            <w:pPr>
              <w:spacing w:after="0" w:line="240" w:lineRule="auto"/>
              <w:rPr>
                <w:rFonts w:ascii="Times New Roman" w:hAnsi="Times New Roman"/>
                <w:sz w:val="24"/>
                <w:szCs w:val="24"/>
                <w:lang w:val="de-DE"/>
              </w:rPr>
            </w:pPr>
            <w:r w:rsidRPr="00A90B88">
              <w:rPr>
                <w:rFonts w:ascii="Times New Roman" w:hAnsi="Times New Roman"/>
                <w:b/>
                <w:bCs/>
                <w:sz w:val="24"/>
                <w:szCs w:val="24"/>
                <w:lang w:val="de-DE"/>
              </w:rPr>
              <w:t>Sub-CPMK 7:</w:t>
            </w:r>
            <w:r w:rsidRPr="00A90B88">
              <w:rPr>
                <w:rFonts w:ascii="Times New Roman" w:hAnsi="Times New Roman"/>
                <w:sz w:val="24"/>
                <w:szCs w:val="24"/>
                <w:lang w:val="de-DE"/>
              </w:rPr>
              <w:t xml:space="preserve"> Mahasiswa mampu</w:t>
            </w:r>
            <w:r>
              <w:rPr>
                <w:rFonts w:ascii="Times New Roman" w:hAnsi="Times New Roman"/>
                <w:sz w:val="24"/>
                <w:szCs w:val="24"/>
                <w:lang w:val="de-DE"/>
              </w:rPr>
              <w:t xml:space="preserve"> </w:t>
            </w:r>
            <w:r w:rsidRPr="00A90B88">
              <w:rPr>
                <w:rFonts w:ascii="Times New Roman" w:hAnsi="Times New Roman"/>
                <w:sz w:val="24"/>
                <w:szCs w:val="24"/>
                <w:lang w:val="de-DE"/>
              </w:rPr>
              <w:t xml:space="preserve">menguraikan </w:t>
            </w:r>
            <w:r>
              <w:rPr>
                <w:rFonts w:ascii="Times New Roman" w:hAnsi="Times New Roman"/>
                <w:sz w:val="24"/>
                <w:szCs w:val="24"/>
                <w:lang w:val="de-DE"/>
              </w:rPr>
              <w:t>etika komunikasi massa</w:t>
            </w:r>
            <w:r w:rsidRPr="00A90B88">
              <w:rPr>
                <w:rFonts w:ascii="Times New Roman" w:hAnsi="Times New Roman"/>
                <w:sz w:val="24"/>
                <w:szCs w:val="24"/>
                <w:lang w:val="de-DE"/>
              </w:rPr>
              <w:t xml:space="preserve"> [C5; A3]</w:t>
            </w:r>
            <w:r>
              <w:rPr>
                <w:rFonts w:ascii="Times New Roman" w:hAnsi="Times New Roman"/>
                <w:sz w:val="24"/>
                <w:szCs w:val="24"/>
                <w:lang w:val="de-DE"/>
              </w:rPr>
              <w:t xml:space="preserve"> </w:t>
            </w:r>
          </w:p>
        </w:tc>
        <w:tc>
          <w:tcPr>
            <w:tcW w:w="2409" w:type="dxa"/>
            <w:shd w:val="clear" w:color="auto" w:fill="auto"/>
          </w:tcPr>
          <w:p w:rsidR="00CC0DF7" w:rsidRPr="00A90B88" w:rsidRDefault="00CC0DF7" w:rsidP="007F6471">
            <w:pPr>
              <w:spacing w:after="0" w:line="240" w:lineRule="auto"/>
              <w:rPr>
                <w:rFonts w:ascii="Times New Roman" w:hAnsi="Times New Roman"/>
                <w:sz w:val="24"/>
                <w:szCs w:val="24"/>
                <w:lang w:val="de-DE"/>
              </w:rPr>
            </w:pPr>
          </w:p>
          <w:p w:rsidR="00CC0DF7" w:rsidRDefault="00CC0DF7" w:rsidP="007F6471">
            <w:pPr>
              <w:spacing w:after="0" w:line="240" w:lineRule="auto"/>
              <w:ind w:left="414" w:hanging="414"/>
              <w:rPr>
                <w:rFonts w:ascii="Times New Roman" w:hAnsi="Times New Roman"/>
                <w:sz w:val="24"/>
                <w:szCs w:val="24"/>
                <w:lang w:val="de-DE"/>
              </w:rPr>
            </w:pPr>
            <w:r w:rsidRPr="00A06CF5">
              <w:rPr>
                <w:rFonts w:ascii="Times New Roman" w:hAnsi="Times New Roman"/>
                <w:sz w:val="24"/>
                <w:szCs w:val="24"/>
                <w:lang w:val="de-DE"/>
              </w:rPr>
              <w:t xml:space="preserve">7.1 Ketepatan menjelaskan </w:t>
            </w:r>
            <w:r>
              <w:rPr>
                <w:rFonts w:ascii="Times New Roman" w:hAnsi="Times New Roman"/>
                <w:sz w:val="24"/>
                <w:szCs w:val="24"/>
                <w:lang w:val="de-DE"/>
              </w:rPr>
              <w:t>etika komunikasi massa</w:t>
            </w:r>
          </w:p>
          <w:p w:rsidR="00CC0DF7" w:rsidRPr="00A06CF5" w:rsidRDefault="00CC0DF7" w:rsidP="007F6471">
            <w:pPr>
              <w:spacing w:after="0" w:line="240" w:lineRule="auto"/>
              <w:ind w:left="414" w:hanging="414"/>
              <w:rPr>
                <w:rFonts w:ascii="Times New Roman" w:hAnsi="Times New Roman"/>
                <w:sz w:val="24"/>
                <w:szCs w:val="24"/>
                <w:lang w:val="de-DE"/>
              </w:rPr>
            </w:pPr>
            <w:r>
              <w:rPr>
                <w:rFonts w:ascii="Times New Roman" w:hAnsi="Times New Roman"/>
                <w:sz w:val="24"/>
                <w:szCs w:val="24"/>
                <w:lang w:val="de-DE"/>
              </w:rPr>
              <w:t xml:space="preserve">7.2 Etika Media Massa </w:t>
            </w:r>
          </w:p>
          <w:p w:rsidR="00CC0DF7" w:rsidRPr="00A06CF5" w:rsidRDefault="00CC0DF7" w:rsidP="007F6471">
            <w:pPr>
              <w:spacing w:after="0" w:line="240" w:lineRule="auto"/>
              <w:ind w:left="414" w:hanging="414"/>
              <w:rPr>
                <w:rFonts w:ascii="Times New Roman" w:hAnsi="Times New Roman"/>
                <w:sz w:val="24"/>
                <w:szCs w:val="24"/>
                <w:lang w:val="de-DE"/>
              </w:rPr>
            </w:pPr>
          </w:p>
          <w:p w:rsidR="00CC0DF7" w:rsidRPr="0092318D" w:rsidRDefault="00CC0DF7" w:rsidP="007F6471">
            <w:pPr>
              <w:spacing w:after="0" w:line="240" w:lineRule="auto"/>
              <w:ind w:left="414" w:hanging="414"/>
              <w:rPr>
                <w:rFonts w:ascii="Times New Roman" w:hAnsi="Times New Roman"/>
                <w:sz w:val="24"/>
                <w:szCs w:val="24"/>
                <w:lang w:val="de-DE"/>
              </w:rPr>
            </w:pPr>
          </w:p>
          <w:p w:rsidR="00CC0DF7" w:rsidRPr="0092318D" w:rsidRDefault="00CC0DF7" w:rsidP="007F6471">
            <w:pPr>
              <w:spacing w:after="0" w:line="240" w:lineRule="auto"/>
              <w:rPr>
                <w:rFonts w:ascii="Times New Roman" w:hAnsi="Times New Roman"/>
                <w:sz w:val="24"/>
                <w:szCs w:val="24"/>
                <w:lang w:val="de-DE"/>
              </w:rPr>
            </w:pPr>
          </w:p>
        </w:tc>
        <w:tc>
          <w:tcPr>
            <w:tcW w:w="1730" w:type="dxa"/>
            <w:shd w:val="clear" w:color="auto" w:fill="auto"/>
            <w:vAlign w:val="center"/>
          </w:tcPr>
          <w:p w:rsidR="00CC0DF7" w:rsidRPr="00C32885" w:rsidRDefault="00CC0DF7" w:rsidP="007F6471">
            <w:pPr>
              <w:spacing w:after="0" w:line="240" w:lineRule="auto"/>
              <w:rPr>
                <w:rFonts w:ascii="Times New Roman" w:hAnsi="Times New Roman"/>
                <w:i/>
                <w:iCs/>
                <w:sz w:val="24"/>
                <w:szCs w:val="24"/>
                <w:lang w:val="en-GB"/>
              </w:rPr>
            </w:pPr>
            <w:r>
              <w:rPr>
                <w:rFonts w:ascii="Times New Roman" w:hAnsi="Times New Roman"/>
                <w:iCs/>
                <w:sz w:val="24"/>
                <w:szCs w:val="24"/>
              </w:rPr>
              <w:t xml:space="preserve">Pedoman Penskoran </w:t>
            </w:r>
            <w:r w:rsidRPr="00C32885">
              <w:rPr>
                <w:rFonts w:ascii="Times New Roman" w:hAnsi="Times New Roman"/>
                <w:i/>
                <w:iCs/>
                <w:sz w:val="24"/>
                <w:szCs w:val="24"/>
                <w:lang w:val="en-GB"/>
              </w:rPr>
              <w:t>(Marking Scheme)</w:t>
            </w:r>
          </w:p>
          <w:p w:rsidR="00CC0DF7" w:rsidRPr="00C32885" w:rsidRDefault="00CC0DF7" w:rsidP="007F6471">
            <w:pPr>
              <w:spacing w:after="0" w:line="240" w:lineRule="auto"/>
              <w:rPr>
                <w:rFonts w:ascii="Times New Roman" w:hAnsi="Times New Roman"/>
                <w:b/>
                <w:bCs/>
                <w:sz w:val="24"/>
                <w:szCs w:val="24"/>
                <w:lang w:val="en-GB"/>
              </w:rPr>
            </w:pPr>
            <w:r w:rsidRPr="00C32885">
              <w:rPr>
                <w:rFonts w:ascii="Times New Roman" w:hAnsi="Times New Roman"/>
                <w:b/>
                <w:bCs/>
                <w:sz w:val="24"/>
                <w:szCs w:val="24"/>
                <w:lang w:val="en-GB"/>
              </w:rPr>
              <w:t>Teknik</w:t>
            </w:r>
            <w:r>
              <w:rPr>
                <w:rFonts w:ascii="Times New Roman" w:hAnsi="Times New Roman"/>
                <w:b/>
                <w:bCs/>
                <w:sz w:val="24"/>
                <w:szCs w:val="24"/>
                <w:lang w:val="en-GB"/>
              </w:rPr>
              <w:t xml:space="preserve"> </w:t>
            </w:r>
            <w:r w:rsidRPr="00C32885">
              <w:rPr>
                <w:rFonts w:ascii="Times New Roman" w:hAnsi="Times New Roman"/>
                <w:b/>
                <w:bCs/>
                <w:sz w:val="24"/>
                <w:szCs w:val="24"/>
                <w:lang w:val="en-GB"/>
              </w:rPr>
              <w:t>tes:</w:t>
            </w:r>
          </w:p>
          <w:p w:rsidR="00CC0DF7" w:rsidRPr="00611E42" w:rsidRDefault="00CC0DF7" w:rsidP="007F6471">
            <w:pPr>
              <w:spacing w:after="0" w:line="240" w:lineRule="auto"/>
              <w:rPr>
                <w:rFonts w:ascii="Times New Roman" w:hAnsi="Times New Roman"/>
                <w:sz w:val="24"/>
                <w:szCs w:val="24"/>
                <w:lang w:val="en-GB"/>
              </w:rPr>
            </w:pPr>
            <w:r>
              <w:rPr>
                <w:rFonts w:ascii="Times New Roman" w:hAnsi="Times New Roman"/>
                <w:sz w:val="24"/>
                <w:szCs w:val="24"/>
                <w:lang w:val="en-GB"/>
              </w:rPr>
              <w:t xml:space="preserve">Presentasi mandiri </w:t>
            </w:r>
          </w:p>
        </w:tc>
        <w:tc>
          <w:tcPr>
            <w:tcW w:w="1843" w:type="dxa"/>
            <w:shd w:val="clear" w:color="auto" w:fill="auto"/>
            <w:vAlign w:val="center"/>
          </w:tcPr>
          <w:p w:rsidR="00CC0DF7" w:rsidRPr="00D07502" w:rsidRDefault="00CC0DF7" w:rsidP="00CC0DF7">
            <w:pPr>
              <w:pStyle w:val="ListParagraph"/>
              <w:numPr>
                <w:ilvl w:val="0"/>
                <w:numId w:val="6"/>
              </w:numPr>
              <w:ind w:left="231" w:hanging="231"/>
            </w:pPr>
            <w:r>
              <w:rPr>
                <w:rFonts w:ascii="Times New Roman" w:hAnsi="Times New Roman"/>
                <w:i/>
                <w:sz w:val="24"/>
                <w:szCs w:val="24"/>
              </w:rPr>
              <w:t>Self-directed</w:t>
            </w:r>
            <w:r w:rsidRPr="00D07502">
              <w:rPr>
                <w:rFonts w:ascii="Times New Roman" w:hAnsi="Times New Roman"/>
                <w:i/>
                <w:sz w:val="24"/>
                <w:szCs w:val="24"/>
              </w:rPr>
              <w:t xml:space="preserve"> Learning</w:t>
            </w:r>
          </w:p>
          <w:p w:rsidR="00CC0DF7" w:rsidRPr="00611E42" w:rsidRDefault="00CC0DF7" w:rsidP="00CC0DF7">
            <w:pPr>
              <w:pStyle w:val="ListParagraph"/>
              <w:numPr>
                <w:ilvl w:val="0"/>
                <w:numId w:val="6"/>
              </w:numPr>
              <w:ind w:left="231" w:hanging="231"/>
              <w:rPr>
                <w:b/>
                <w:bCs/>
                <w:lang w:val="de-DE"/>
              </w:rPr>
            </w:pPr>
            <w:r w:rsidRPr="00611E42">
              <w:rPr>
                <w:rFonts w:ascii="Times New Roman" w:hAnsi="Times New Roman" w:cs="Times New Roman"/>
                <w:b/>
                <w:bCs/>
                <w:sz w:val="24"/>
                <w:szCs w:val="24"/>
                <w:lang w:val="de-DE"/>
              </w:rPr>
              <w:t>Tugas 7</w:t>
            </w:r>
          </w:p>
          <w:p w:rsidR="00CC0DF7" w:rsidRPr="00D07502" w:rsidRDefault="00CC0DF7" w:rsidP="007F6471">
            <w:pPr>
              <w:pStyle w:val="ListParagraph"/>
              <w:ind w:left="231"/>
              <w:rPr>
                <w:lang w:val="de-DE"/>
              </w:rPr>
            </w:pPr>
            <w:r>
              <w:rPr>
                <w:rFonts w:ascii="Times New Roman" w:hAnsi="Times New Roman"/>
                <w:iCs/>
                <w:sz w:val="24"/>
                <w:szCs w:val="24"/>
                <w:lang w:val="de-DE"/>
              </w:rPr>
              <w:t>Membuat video presentasi- mereview etika komunikasi massa dengan tepat dan dikumpulkan di hari yang sama</w:t>
            </w:r>
          </w:p>
          <w:p w:rsidR="00CC0DF7" w:rsidRPr="00EB1F1A" w:rsidRDefault="00CC0DF7" w:rsidP="007F6471">
            <w:pPr>
              <w:spacing w:after="0" w:line="240" w:lineRule="auto"/>
              <w:rPr>
                <w:rFonts w:ascii="Times New Roman" w:hAnsi="Times New Roman"/>
                <w:sz w:val="24"/>
                <w:szCs w:val="24"/>
              </w:rPr>
            </w:pPr>
            <w:r>
              <w:rPr>
                <w:rFonts w:ascii="Times New Roman" w:hAnsi="Times New Roman"/>
                <w:sz w:val="24"/>
                <w:szCs w:val="24"/>
              </w:rPr>
              <w:t>[PB+KM: (1+</w:t>
            </w:r>
            <w:proofErr w:type="gramStart"/>
            <w:r>
              <w:rPr>
                <w:rFonts w:ascii="Times New Roman" w:hAnsi="Times New Roman"/>
                <w:sz w:val="24"/>
                <w:szCs w:val="24"/>
              </w:rPr>
              <w:t>1)x</w:t>
            </w:r>
            <w:proofErr w:type="gramEnd"/>
            <w:r>
              <w:rPr>
                <w:rFonts w:ascii="Times New Roman" w:hAnsi="Times New Roman"/>
                <w:sz w:val="24"/>
                <w:szCs w:val="24"/>
              </w:rPr>
              <w:t>(2x60”)]</w:t>
            </w:r>
          </w:p>
        </w:tc>
        <w:tc>
          <w:tcPr>
            <w:tcW w:w="1276" w:type="dxa"/>
          </w:tcPr>
          <w:p w:rsidR="00CC0DF7" w:rsidRDefault="00CC0DF7" w:rsidP="007F6471">
            <w:pPr>
              <w:spacing w:after="0" w:line="240" w:lineRule="auto"/>
              <w:rPr>
                <w:rFonts w:ascii="Times New Roman" w:hAnsi="Times New Roman"/>
                <w:sz w:val="24"/>
                <w:szCs w:val="24"/>
              </w:rPr>
            </w:pPr>
            <w:r>
              <w:rPr>
                <w:rFonts w:ascii="Times New Roman" w:hAnsi="Times New Roman"/>
                <w:sz w:val="24"/>
                <w:szCs w:val="24"/>
              </w:rPr>
              <w:t>eLearning:</w:t>
            </w:r>
          </w:p>
          <w:p w:rsidR="00CC0DF7" w:rsidRPr="00611E42" w:rsidRDefault="00CC0DF7" w:rsidP="007F6471">
            <w:pPr>
              <w:spacing w:after="0" w:line="240" w:lineRule="auto"/>
              <w:rPr>
                <w:rFonts w:ascii="Times New Roman" w:hAnsi="Times New Roman"/>
                <w:i/>
                <w:iCs/>
                <w:sz w:val="24"/>
                <w:szCs w:val="24"/>
              </w:rPr>
            </w:pPr>
            <w:r w:rsidRPr="009D5AC5">
              <w:rPr>
                <w:rFonts w:ascii="Times New Roman" w:hAnsi="Times New Roman" w:cs="Times New Roman"/>
                <w:sz w:val="24"/>
                <w:szCs w:val="24"/>
              </w:rPr>
              <w:t>htt</w:t>
            </w:r>
            <w:r>
              <w:rPr>
                <w:rFonts w:ascii="Times New Roman" w:hAnsi="Times New Roman" w:cs="Times New Roman"/>
                <w:sz w:val="24"/>
                <w:szCs w:val="24"/>
              </w:rPr>
              <w:t xml:space="preserve">ps://elearning.unpak.ac.id/ </w:t>
            </w:r>
            <w:r w:rsidRPr="009D5AC5">
              <w:rPr>
                <w:rFonts w:ascii="Times New Roman" w:hAnsi="Times New Roman" w:cs="Times New Roman"/>
                <w:sz w:val="24"/>
                <w:szCs w:val="24"/>
              </w:rPr>
              <w:t>zoom meeting</w:t>
            </w:r>
            <w:r>
              <w:rPr>
                <w:rFonts w:ascii="Times New Roman" w:hAnsi="Times New Roman" w:cs="Times New Roman"/>
                <w:sz w:val="24"/>
                <w:szCs w:val="24"/>
              </w:rPr>
              <w:t>/ google meet</w:t>
            </w:r>
            <w:r w:rsidRPr="00611E42">
              <w:rPr>
                <w:rFonts w:ascii="Times New Roman" w:hAnsi="Times New Roman"/>
                <w:i/>
                <w:iCs/>
                <w:sz w:val="24"/>
                <w:szCs w:val="24"/>
              </w:rPr>
              <w:t xml:space="preserve"> </w:t>
            </w:r>
          </w:p>
        </w:tc>
        <w:tc>
          <w:tcPr>
            <w:tcW w:w="1523" w:type="dxa"/>
          </w:tcPr>
          <w:p w:rsidR="00CC0DF7" w:rsidRDefault="00CC0DF7" w:rsidP="007F6471">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611E42">
              <w:rPr>
                <w:rFonts w:ascii="Times New Roman" w:hAnsi="Times New Roman" w:cs="Times New Roman"/>
                <w:sz w:val="24"/>
                <w:szCs w:val="24"/>
              </w:rPr>
              <w:t>Pengertian etika, etiket, dan moral</w:t>
            </w:r>
          </w:p>
          <w:p w:rsidR="00CC0DF7" w:rsidRDefault="00CC0DF7" w:rsidP="007F6471">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611E42">
              <w:rPr>
                <w:rFonts w:ascii="Times New Roman" w:hAnsi="Times New Roman" w:cs="Times New Roman"/>
                <w:sz w:val="24"/>
                <w:szCs w:val="24"/>
              </w:rPr>
              <w:t>Tanggung jawab</w:t>
            </w:r>
          </w:p>
          <w:p w:rsidR="00CC0DF7" w:rsidRDefault="00CC0DF7" w:rsidP="007F6471">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611E42">
              <w:rPr>
                <w:rFonts w:ascii="Times New Roman" w:hAnsi="Times New Roman" w:cs="Times New Roman"/>
                <w:sz w:val="24"/>
                <w:szCs w:val="24"/>
              </w:rPr>
              <w:t>Kebebasan pers</w:t>
            </w:r>
            <w:r>
              <w:rPr>
                <w:rFonts w:ascii="Times New Roman" w:hAnsi="Times New Roman" w:cs="Times New Roman"/>
                <w:sz w:val="24"/>
                <w:szCs w:val="24"/>
              </w:rPr>
              <w:t xml:space="preserve"> dan etika media massa</w:t>
            </w:r>
          </w:p>
          <w:p w:rsidR="00CC0DF7" w:rsidRDefault="00CC0DF7" w:rsidP="007F6471">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611E42">
              <w:rPr>
                <w:rFonts w:ascii="Times New Roman" w:hAnsi="Times New Roman" w:cs="Times New Roman"/>
                <w:sz w:val="24"/>
                <w:szCs w:val="24"/>
              </w:rPr>
              <w:t>Ketepatan dan objektivitas</w:t>
            </w:r>
          </w:p>
          <w:p w:rsidR="00CC0DF7" w:rsidRPr="00611E42" w:rsidRDefault="00CC0DF7" w:rsidP="007F6471">
            <w:pPr>
              <w:spacing w:after="0" w:line="240" w:lineRule="auto"/>
              <w:rPr>
                <w:rFonts w:ascii="Times New Roman" w:hAnsi="Times New Roman" w:cs="Times New Roman"/>
                <w:sz w:val="24"/>
                <w:szCs w:val="24"/>
                <w:lang w:val="de-DE"/>
              </w:rPr>
            </w:pPr>
            <w:r>
              <w:rPr>
                <w:rFonts w:ascii="Times New Roman" w:hAnsi="Times New Roman" w:cs="Times New Roman"/>
                <w:sz w:val="24"/>
                <w:szCs w:val="24"/>
              </w:rPr>
              <w:t>-</w:t>
            </w:r>
            <w:r w:rsidRPr="00611E42">
              <w:rPr>
                <w:rFonts w:ascii="Times New Roman" w:hAnsi="Times New Roman" w:cs="Times New Roman"/>
                <w:sz w:val="24"/>
                <w:szCs w:val="24"/>
              </w:rPr>
              <w:t>Tindaka</w:t>
            </w:r>
            <w:r>
              <w:rPr>
                <w:rFonts w:ascii="Times New Roman" w:hAnsi="Times New Roman" w:cs="Times New Roman"/>
                <w:sz w:val="24"/>
                <w:szCs w:val="24"/>
              </w:rPr>
              <w:t>n</w:t>
            </w:r>
          </w:p>
        </w:tc>
        <w:tc>
          <w:tcPr>
            <w:tcW w:w="1277" w:type="dxa"/>
          </w:tcPr>
          <w:p w:rsidR="00CC0DF7" w:rsidRDefault="00CC0DF7" w:rsidP="007F6471">
            <w:pPr>
              <w:spacing w:after="0" w:line="240" w:lineRule="auto"/>
              <w:jc w:val="center"/>
              <w:rPr>
                <w:rFonts w:ascii="Times New Roman" w:hAnsi="Times New Roman"/>
                <w:sz w:val="24"/>
                <w:szCs w:val="24"/>
              </w:rPr>
            </w:pPr>
            <w:r>
              <w:rPr>
                <w:rFonts w:ascii="Times New Roman" w:hAnsi="Times New Roman"/>
                <w:sz w:val="24"/>
                <w:szCs w:val="24"/>
              </w:rPr>
              <w:t>10</w:t>
            </w:r>
          </w:p>
        </w:tc>
      </w:tr>
      <w:tr w:rsidR="00CC0DF7" w:rsidRPr="00EB1F1A" w:rsidTr="007F6471">
        <w:trPr>
          <w:trHeight w:val="1010"/>
          <w:jc w:val="center"/>
        </w:trPr>
        <w:tc>
          <w:tcPr>
            <w:tcW w:w="562" w:type="dxa"/>
            <w:shd w:val="clear" w:color="auto" w:fill="auto"/>
            <w:vAlign w:val="center"/>
          </w:tcPr>
          <w:p w:rsidR="00CC0DF7" w:rsidRPr="00EB1F1A" w:rsidRDefault="00CC0DF7" w:rsidP="007F6471">
            <w:pPr>
              <w:spacing w:after="0" w:line="240" w:lineRule="auto"/>
              <w:jc w:val="center"/>
              <w:rPr>
                <w:rFonts w:ascii="Times New Roman" w:hAnsi="Times New Roman"/>
                <w:sz w:val="24"/>
                <w:szCs w:val="24"/>
              </w:rPr>
            </w:pPr>
            <w:r w:rsidRPr="00EB1F1A">
              <w:rPr>
                <w:rFonts w:ascii="Times New Roman" w:hAnsi="Times New Roman"/>
                <w:sz w:val="24"/>
                <w:szCs w:val="24"/>
              </w:rPr>
              <w:t>1</w:t>
            </w:r>
            <w:r>
              <w:rPr>
                <w:rFonts w:ascii="Times New Roman" w:hAnsi="Times New Roman"/>
                <w:sz w:val="24"/>
                <w:szCs w:val="24"/>
              </w:rPr>
              <w:t>4-15</w:t>
            </w:r>
          </w:p>
        </w:tc>
        <w:tc>
          <w:tcPr>
            <w:tcW w:w="3882" w:type="dxa"/>
            <w:shd w:val="clear" w:color="auto" w:fill="auto"/>
            <w:vAlign w:val="center"/>
          </w:tcPr>
          <w:p w:rsidR="00CC0DF7" w:rsidRPr="000152B7" w:rsidRDefault="00CC0DF7" w:rsidP="007F6471">
            <w:pPr>
              <w:spacing w:after="0" w:line="240" w:lineRule="auto"/>
              <w:rPr>
                <w:rFonts w:ascii="Times New Roman" w:hAnsi="Times New Roman"/>
                <w:sz w:val="24"/>
                <w:szCs w:val="24"/>
                <w:lang w:val="en-GB"/>
              </w:rPr>
            </w:pPr>
            <w:r w:rsidRPr="003B2557">
              <w:rPr>
                <w:rFonts w:ascii="Times New Roman" w:hAnsi="Times New Roman"/>
                <w:b/>
                <w:bCs/>
                <w:sz w:val="24"/>
                <w:szCs w:val="24"/>
              </w:rPr>
              <w:t xml:space="preserve">Sub-CPMK </w:t>
            </w:r>
            <w:r>
              <w:rPr>
                <w:rFonts w:ascii="Times New Roman" w:hAnsi="Times New Roman"/>
                <w:b/>
                <w:bCs/>
                <w:sz w:val="24"/>
                <w:szCs w:val="24"/>
              </w:rPr>
              <w:t>8</w:t>
            </w:r>
            <w:r w:rsidRPr="003B2557">
              <w:rPr>
                <w:rFonts w:ascii="Times New Roman" w:hAnsi="Times New Roman"/>
                <w:b/>
                <w:bCs/>
                <w:sz w:val="24"/>
                <w:szCs w:val="24"/>
              </w:rPr>
              <w:t>:</w:t>
            </w:r>
            <w:r>
              <w:rPr>
                <w:rFonts w:ascii="Times New Roman" w:hAnsi="Times New Roman"/>
                <w:sz w:val="24"/>
                <w:szCs w:val="24"/>
              </w:rPr>
              <w:t xml:space="preserve"> </w:t>
            </w:r>
            <w:r w:rsidRPr="000152B7">
              <w:rPr>
                <w:rFonts w:ascii="Times New Roman" w:hAnsi="Times New Roman"/>
                <w:sz w:val="24"/>
                <w:szCs w:val="24"/>
                <w:lang w:val="en-GB"/>
              </w:rPr>
              <w:t>Mahasiswa mampu</w:t>
            </w:r>
            <w:r>
              <w:rPr>
                <w:rFonts w:ascii="Times New Roman" w:hAnsi="Times New Roman"/>
                <w:sz w:val="24"/>
                <w:szCs w:val="24"/>
                <w:lang w:val="en-GB"/>
              </w:rPr>
              <w:t xml:space="preserve"> menganalisis media baru dan konvergensi </w:t>
            </w:r>
            <w:proofErr w:type="gramStart"/>
            <w:r>
              <w:rPr>
                <w:rFonts w:ascii="Times New Roman" w:hAnsi="Times New Roman"/>
                <w:sz w:val="24"/>
                <w:szCs w:val="24"/>
                <w:lang w:val="en-GB"/>
              </w:rPr>
              <w:t>media</w:t>
            </w:r>
            <w:r w:rsidRPr="000152B7">
              <w:rPr>
                <w:rFonts w:ascii="Times New Roman" w:hAnsi="Times New Roman"/>
                <w:sz w:val="24"/>
                <w:szCs w:val="24"/>
                <w:lang w:val="en-GB"/>
              </w:rPr>
              <w:t>[</w:t>
            </w:r>
            <w:proofErr w:type="gramEnd"/>
            <w:r w:rsidRPr="000152B7">
              <w:rPr>
                <w:rFonts w:ascii="Times New Roman" w:hAnsi="Times New Roman"/>
                <w:sz w:val="24"/>
                <w:szCs w:val="24"/>
                <w:lang w:val="en-GB"/>
              </w:rPr>
              <w:t>C6; A3, P2]</w:t>
            </w:r>
          </w:p>
        </w:tc>
        <w:tc>
          <w:tcPr>
            <w:tcW w:w="2409" w:type="dxa"/>
            <w:shd w:val="clear" w:color="auto" w:fill="auto"/>
          </w:tcPr>
          <w:p w:rsidR="00CC0DF7" w:rsidRPr="008A3B24" w:rsidRDefault="00CC0DF7" w:rsidP="007F6471">
            <w:pPr>
              <w:spacing w:after="0" w:line="240" w:lineRule="auto"/>
              <w:ind w:left="414" w:hanging="414"/>
              <w:rPr>
                <w:rFonts w:ascii="Times New Roman" w:hAnsi="Times New Roman"/>
                <w:sz w:val="24"/>
                <w:szCs w:val="24"/>
                <w:lang w:val="de-DE"/>
              </w:rPr>
            </w:pPr>
            <w:proofErr w:type="gramStart"/>
            <w:r w:rsidRPr="008A3B24">
              <w:rPr>
                <w:rFonts w:ascii="Times New Roman" w:hAnsi="Times New Roman"/>
                <w:sz w:val="24"/>
                <w:szCs w:val="24"/>
                <w:lang w:val="de-DE"/>
              </w:rPr>
              <w:t>8.1  Ke</w:t>
            </w:r>
            <w:r>
              <w:rPr>
                <w:rFonts w:ascii="Times New Roman" w:hAnsi="Times New Roman"/>
                <w:sz w:val="24"/>
                <w:szCs w:val="24"/>
                <w:lang w:val="de-DE"/>
              </w:rPr>
              <w:t>cermatan</w:t>
            </w:r>
            <w:proofErr w:type="gramEnd"/>
            <w:r>
              <w:rPr>
                <w:rFonts w:ascii="Times New Roman" w:hAnsi="Times New Roman"/>
                <w:sz w:val="24"/>
                <w:szCs w:val="24"/>
                <w:lang w:val="de-DE"/>
              </w:rPr>
              <w:t xml:space="preserve"> memahami media baru dalam komunikasi massa</w:t>
            </w:r>
          </w:p>
          <w:p w:rsidR="00CC0DF7" w:rsidRPr="008A3B24" w:rsidRDefault="00CC0DF7" w:rsidP="007F6471">
            <w:pPr>
              <w:spacing w:after="0" w:line="240" w:lineRule="auto"/>
              <w:ind w:left="414" w:hanging="414"/>
              <w:rPr>
                <w:rFonts w:ascii="Times New Roman" w:hAnsi="Times New Roman"/>
                <w:sz w:val="24"/>
                <w:szCs w:val="24"/>
                <w:lang w:val="de-DE"/>
              </w:rPr>
            </w:pPr>
            <w:proofErr w:type="gramStart"/>
            <w:r w:rsidRPr="008A3B24">
              <w:rPr>
                <w:rFonts w:ascii="Times New Roman" w:hAnsi="Times New Roman"/>
                <w:sz w:val="24"/>
                <w:szCs w:val="24"/>
                <w:lang w:val="de-DE"/>
              </w:rPr>
              <w:t>8.2  Ketepatan</w:t>
            </w:r>
            <w:proofErr w:type="gramEnd"/>
            <w:r w:rsidRPr="008A3B24">
              <w:rPr>
                <w:rFonts w:ascii="Times New Roman" w:hAnsi="Times New Roman"/>
                <w:sz w:val="24"/>
                <w:szCs w:val="24"/>
                <w:lang w:val="de-DE"/>
              </w:rPr>
              <w:t xml:space="preserve"> dalam </w:t>
            </w:r>
            <w:r>
              <w:rPr>
                <w:rFonts w:ascii="Times New Roman" w:hAnsi="Times New Roman"/>
                <w:sz w:val="24"/>
                <w:szCs w:val="24"/>
                <w:lang w:val="de-DE"/>
              </w:rPr>
              <w:t>menguraikan konvergensi media</w:t>
            </w:r>
          </w:p>
        </w:tc>
        <w:tc>
          <w:tcPr>
            <w:tcW w:w="1730" w:type="dxa"/>
            <w:shd w:val="clear" w:color="auto" w:fill="auto"/>
            <w:vAlign w:val="center"/>
          </w:tcPr>
          <w:p w:rsidR="00CC0DF7" w:rsidRDefault="00CC0DF7" w:rsidP="007F6471">
            <w:pPr>
              <w:spacing w:after="0" w:line="240" w:lineRule="auto"/>
              <w:rPr>
                <w:rFonts w:ascii="Times New Roman" w:hAnsi="Times New Roman"/>
                <w:iCs/>
                <w:sz w:val="24"/>
                <w:szCs w:val="24"/>
              </w:rPr>
            </w:pPr>
            <w:r>
              <w:rPr>
                <w:rFonts w:ascii="Times New Roman" w:hAnsi="Times New Roman"/>
                <w:iCs/>
                <w:sz w:val="24"/>
                <w:szCs w:val="24"/>
              </w:rPr>
              <w:t xml:space="preserve">Portfolio </w:t>
            </w:r>
            <w:r w:rsidRPr="00D07502">
              <w:rPr>
                <w:rFonts w:ascii="Times New Roman" w:hAnsi="Times New Roman"/>
                <w:i/>
                <w:sz w:val="24"/>
                <w:szCs w:val="24"/>
              </w:rPr>
              <w:t>showcase</w:t>
            </w:r>
          </w:p>
          <w:p w:rsidR="00CC0DF7" w:rsidRDefault="00CC0DF7" w:rsidP="007F6471">
            <w:pPr>
              <w:spacing w:after="0" w:line="240" w:lineRule="auto"/>
              <w:rPr>
                <w:rFonts w:ascii="Times New Roman" w:hAnsi="Times New Roman"/>
                <w:b/>
                <w:bCs/>
                <w:iCs/>
                <w:sz w:val="24"/>
                <w:szCs w:val="24"/>
              </w:rPr>
            </w:pPr>
            <w:r>
              <w:rPr>
                <w:rFonts w:ascii="Times New Roman" w:hAnsi="Times New Roman"/>
                <w:b/>
                <w:bCs/>
                <w:iCs/>
                <w:sz w:val="24"/>
                <w:szCs w:val="24"/>
              </w:rPr>
              <w:t xml:space="preserve">Teknik </w:t>
            </w:r>
            <w:proofErr w:type="gramStart"/>
            <w:r>
              <w:rPr>
                <w:rFonts w:ascii="Times New Roman" w:hAnsi="Times New Roman"/>
                <w:b/>
                <w:bCs/>
                <w:iCs/>
                <w:sz w:val="24"/>
                <w:szCs w:val="24"/>
              </w:rPr>
              <w:t>tes :</w:t>
            </w:r>
            <w:proofErr w:type="gramEnd"/>
          </w:p>
          <w:p w:rsidR="00CC0DF7" w:rsidRPr="00530015" w:rsidRDefault="00CC0DF7" w:rsidP="00CC0DF7">
            <w:pPr>
              <w:pStyle w:val="ListParagraph"/>
              <w:numPr>
                <w:ilvl w:val="0"/>
                <w:numId w:val="3"/>
              </w:numPr>
              <w:spacing w:after="0" w:line="240" w:lineRule="auto"/>
              <w:ind w:left="119" w:hanging="142"/>
              <w:rPr>
                <w:rFonts w:ascii="Times New Roman" w:hAnsi="Times New Roman"/>
                <w:b/>
                <w:bCs/>
                <w:iCs/>
                <w:sz w:val="24"/>
                <w:szCs w:val="24"/>
                <w:lang w:val="de-DE"/>
              </w:rPr>
            </w:pPr>
            <w:r>
              <w:rPr>
                <w:rFonts w:ascii="Times New Roman" w:hAnsi="Times New Roman"/>
                <w:b/>
                <w:bCs/>
                <w:iCs/>
                <w:sz w:val="24"/>
                <w:szCs w:val="24"/>
                <w:lang w:val="de-DE"/>
              </w:rPr>
              <w:t>Diskusi</w:t>
            </w:r>
          </w:p>
          <w:p w:rsidR="00CC0DF7" w:rsidRPr="00B04D9D" w:rsidRDefault="00CC0DF7" w:rsidP="00CC0DF7">
            <w:pPr>
              <w:pStyle w:val="ListParagraph"/>
              <w:numPr>
                <w:ilvl w:val="0"/>
                <w:numId w:val="3"/>
              </w:numPr>
              <w:spacing w:after="0" w:line="240" w:lineRule="auto"/>
              <w:ind w:left="119" w:hanging="142"/>
              <w:rPr>
                <w:rFonts w:ascii="Times New Roman" w:hAnsi="Times New Roman"/>
                <w:b/>
                <w:bCs/>
                <w:iCs/>
                <w:sz w:val="24"/>
                <w:szCs w:val="24"/>
                <w:lang w:val="de-DE"/>
              </w:rPr>
            </w:pPr>
            <w:r w:rsidRPr="00C32885">
              <w:rPr>
                <w:rFonts w:ascii="Times New Roman" w:hAnsi="Times New Roman"/>
                <w:iCs/>
                <w:sz w:val="24"/>
                <w:szCs w:val="24"/>
                <w:lang w:val="de-DE"/>
              </w:rPr>
              <w:t>Men</w:t>
            </w:r>
            <w:r>
              <w:rPr>
                <w:rFonts w:ascii="Times New Roman" w:hAnsi="Times New Roman"/>
                <w:iCs/>
                <w:sz w:val="24"/>
                <w:szCs w:val="24"/>
                <w:lang w:val="de-DE"/>
              </w:rPr>
              <w:t>ganalisis media baru/media sosial</w:t>
            </w:r>
          </w:p>
          <w:p w:rsidR="00CC0DF7" w:rsidRPr="00B04D9D" w:rsidRDefault="00CC0DF7" w:rsidP="00CC0DF7">
            <w:pPr>
              <w:pStyle w:val="ListParagraph"/>
              <w:numPr>
                <w:ilvl w:val="0"/>
                <w:numId w:val="3"/>
              </w:numPr>
              <w:spacing w:after="0" w:line="240" w:lineRule="auto"/>
              <w:ind w:left="119" w:hanging="142"/>
              <w:rPr>
                <w:rFonts w:ascii="Times New Roman" w:hAnsi="Times New Roman"/>
                <w:b/>
                <w:bCs/>
                <w:iCs/>
                <w:sz w:val="24"/>
                <w:szCs w:val="24"/>
                <w:lang w:val="en-GB"/>
              </w:rPr>
            </w:pPr>
            <w:r w:rsidRPr="00B04D9D">
              <w:rPr>
                <w:rFonts w:ascii="Times New Roman" w:hAnsi="Times New Roman"/>
                <w:iCs/>
                <w:sz w:val="24"/>
                <w:szCs w:val="24"/>
                <w:lang w:val="en-GB"/>
              </w:rPr>
              <w:t xml:space="preserve">Mempresentasikan </w:t>
            </w:r>
            <w:r>
              <w:rPr>
                <w:rFonts w:ascii="Times New Roman" w:hAnsi="Times New Roman"/>
                <w:iCs/>
                <w:sz w:val="24"/>
                <w:szCs w:val="24"/>
                <w:lang w:val="en-GB"/>
              </w:rPr>
              <w:t>hasil / analisis</w:t>
            </w:r>
          </w:p>
        </w:tc>
        <w:tc>
          <w:tcPr>
            <w:tcW w:w="1843" w:type="dxa"/>
            <w:shd w:val="clear" w:color="auto" w:fill="auto"/>
            <w:vAlign w:val="center"/>
          </w:tcPr>
          <w:p w:rsidR="00CC0DF7" w:rsidRPr="00D07502" w:rsidRDefault="00CC0DF7" w:rsidP="00CC0DF7">
            <w:pPr>
              <w:pStyle w:val="ListParagraph"/>
              <w:numPr>
                <w:ilvl w:val="0"/>
                <w:numId w:val="7"/>
              </w:numPr>
              <w:ind w:left="231" w:hanging="231"/>
            </w:pPr>
            <w:r>
              <w:rPr>
                <w:rFonts w:ascii="Times New Roman" w:hAnsi="Times New Roman"/>
                <w:i/>
                <w:sz w:val="24"/>
                <w:szCs w:val="24"/>
              </w:rPr>
              <w:t>Contextual instruction</w:t>
            </w:r>
          </w:p>
          <w:p w:rsidR="00CC0DF7" w:rsidRPr="00B94C0B" w:rsidRDefault="00CC0DF7" w:rsidP="00CC0DF7">
            <w:pPr>
              <w:pStyle w:val="ListParagraph"/>
              <w:numPr>
                <w:ilvl w:val="0"/>
                <w:numId w:val="7"/>
              </w:numPr>
              <w:ind w:left="231" w:hanging="231"/>
            </w:pPr>
            <w:r>
              <w:rPr>
                <w:rFonts w:ascii="Times New Roman" w:hAnsi="Times New Roman" w:cs="Times New Roman"/>
                <w:sz w:val="24"/>
                <w:szCs w:val="24"/>
              </w:rPr>
              <w:t>Diskusi</w:t>
            </w:r>
          </w:p>
          <w:p w:rsidR="00CC0DF7" w:rsidRPr="00B94C0B" w:rsidRDefault="00CC0DF7" w:rsidP="00CC0DF7">
            <w:pPr>
              <w:pStyle w:val="ListParagraph"/>
              <w:numPr>
                <w:ilvl w:val="0"/>
                <w:numId w:val="7"/>
              </w:numPr>
              <w:ind w:left="231" w:hanging="231"/>
            </w:pPr>
            <w:r>
              <w:rPr>
                <w:rFonts w:ascii="Times New Roman" w:hAnsi="Times New Roman" w:cs="Times New Roman"/>
                <w:sz w:val="24"/>
                <w:szCs w:val="24"/>
              </w:rPr>
              <w:t>Kisi- kisi Ujian akhir semester (UAS)</w:t>
            </w:r>
          </w:p>
          <w:p w:rsidR="00CC0DF7" w:rsidRPr="00FA0BF0" w:rsidRDefault="00CC0DF7" w:rsidP="00CC0DF7">
            <w:pPr>
              <w:pStyle w:val="ListParagraph"/>
              <w:numPr>
                <w:ilvl w:val="0"/>
                <w:numId w:val="7"/>
              </w:numPr>
              <w:ind w:left="231" w:hanging="231"/>
            </w:pPr>
            <w:r w:rsidRPr="00B94C0B">
              <w:rPr>
                <w:rFonts w:ascii="Times New Roman" w:hAnsi="Times New Roman"/>
                <w:sz w:val="24"/>
                <w:szCs w:val="24"/>
              </w:rPr>
              <w:t>[PB+KM: (1+</w:t>
            </w:r>
            <w:proofErr w:type="gramStart"/>
            <w:r w:rsidRPr="00B94C0B">
              <w:rPr>
                <w:rFonts w:ascii="Times New Roman" w:hAnsi="Times New Roman"/>
                <w:sz w:val="24"/>
                <w:szCs w:val="24"/>
              </w:rPr>
              <w:t>1)x</w:t>
            </w:r>
            <w:proofErr w:type="gramEnd"/>
            <w:r w:rsidRPr="00B94C0B">
              <w:rPr>
                <w:rFonts w:ascii="Times New Roman" w:hAnsi="Times New Roman"/>
                <w:sz w:val="24"/>
                <w:szCs w:val="24"/>
              </w:rPr>
              <w:t>(2x</w:t>
            </w:r>
            <w:r>
              <w:rPr>
                <w:rFonts w:ascii="Times New Roman" w:hAnsi="Times New Roman"/>
                <w:sz w:val="24"/>
                <w:szCs w:val="24"/>
              </w:rPr>
              <w:t>60</w:t>
            </w:r>
            <w:r w:rsidRPr="00B94C0B">
              <w:rPr>
                <w:rFonts w:ascii="Times New Roman" w:hAnsi="Times New Roman"/>
                <w:sz w:val="24"/>
                <w:szCs w:val="24"/>
              </w:rPr>
              <w:t>”)]</w:t>
            </w:r>
          </w:p>
          <w:p w:rsidR="00CC0DF7" w:rsidRPr="00D07502" w:rsidRDefault="00CC0DF7" w:rsidP="007F6471">
            <w:pPr>
              <w:pStyle w:val="ListParagraph"/>
              <w:ind w:left="231"/>
            </w:pPr>
          </w:p>
        </w:tc>
        <w:tc>
          <w:tcPr>
            <w:tcW w:w="1276" w:type="dxa"/>
          </w:tcPr>
          <w:p w:rsidR="00CC0DF7" w:rsidRDefault="00CC0DF7" w:rsidP="007F6471">
            <w:pPr>
              <w:spacing w:after="0" w:line="240" w:lineRule="auto"/>
              <w:rPr>
                <w:rFonts w:ascii="Times New Roman" w:hAnsi="Times New Roman"/>
                <w:sz w:val="24"/>
                <w:szCs w:val="24"/>
              </w:rPr>
            </w:pPr>
            <w:r>
              <w:rPr>
                <w:rFonts w:ascii="Times New Roman" w:hAnsi="Times New Roman"/>
                <w:sz w:val="24"/>
                <w:szCs w:val="24"/>
              </w:rPr>
              <w:lastRenderedPageBreak/>
              <w:t>eLearning:</w:t>
            </w:r>
          </w:p>
          <w:p w:rsidR="00CC0DF7" w:rsidRDefault="00CC0DF7" w:rsidP="007F6471">
            <w:pPr>
              <w:spacing w:after="0" w:line="240" w:lineRule="auto"/>
              <w:rPr>
                <w:rFonts w:ascii="Times New Roman" w:hAnsi="Times New Roman"/>
                <w:sz w:val="24"/>
                <w:szCs w:val="24"/>
              </w:rPr>
            </w:pPr>
            <w:r w:rsidRPr="009D5AC5">
              <w:rPr>
                <w:rFonts w:ascii="Times New Roman" w:hAnsi="Times New Roman" w:cs="Times New Roman"/>
                <w:sz w:val="24"/>
                <w:szCs w:val="24"/>
              </w:rPr>
              <w:t>ht</w:t>
            </w:r>
            <w:r>
              <w:rPr>
                <w:rFonts w:ascii="Times New Roman" w:hAnsi="Times New Roman" w:cs="Times New Roman"/>
                <w:sz w:val="24"/>
                <w:szCs w:val="24"/>
              </w:rPr>
              <w:t xml:space="preserve">tps://elearning.unpak.ac.id/ </w:t>
            </w:r>
            <w:r w:rsidRPr="009D5AC5">
              <w:rPr>
                <w:rFonts w:ascii="Times New Roman" w:hAnsi="Times New Roman" w:cs="Times New Roman"/>
                <w:sz w:val="24"/>
                <w:szCs w:val="24"/>
              </w:rPr>
              <w:t>zoom meeting</w:t>
            </w:r>
            <w:r>
              <w:rPr>
                <w:rFonts w:ascii="Times New Roman" w:hAnsi="Times New Roman" w:cs="Times New Roman"/>
                <w:sz w:val="24"/>
                <w:szCs w:val="24"/>
              </w:rPr>
              <w:t>/ google meet</w:t>
            </w:r>
          </w:p>
        </w:tc>
        <w:tc>
          <w:tcPr>
            <w:tcW w:w="1523" w:type="dxa"/>
          </w:tcPr>
          <w:p w:rsidR="00CC0DF7" w:rsidRDefault="00CC0DF7" w:rsidP="007F6471">
            <w:pPr>
              <w:spacing w:after="0" w:line="240" w:lineRule="auto"/>
              <w:rPr>
                <w:rFonts w:ascii="Times New Roman" w:hAnsi="Times New Roman"/>
                <w:sz w:val="24"/>
                <w:szCs w:val="24"/>
              </w:rPr>
            </w:pPr>
            <w:r>
              <w:rPr>
                <w:rFonts w:ascii="Times New Roman" w:hAnsi="Times New Roman"/>
                <w:sz w:val="24"/>
                <w:szCs w:val="24"/>
              </w:rPr>
              <w:t>- Media Baru dalam Komunikasi Massa</w:t>
            </w:r>
          </w:p>
          <w:p w:rsidR="00CC0DF7" w:rsidRPr="00B94C0B" w:rsidRDefault="00CC0DF7" w:rsidP="007F6471">
            <w:pPr>
              <w:spacing w:after="0" w:line="240" w:lineRule="auto"/>
              <w:rPr>
                <w:rFonts w:ascii="Times New Roman" w:hAnsi="Times New Roman" w:cs="Times New Roman"/>
                <w:sz w:val="24"/>
                <w:szCs w:val="24"/>
              </w:rPr>
            </w:pPr>
            <w:r>
              <w:rPr>
                <w:rFonts w:ascii="Times New Roman" w:hAnsi="Times New Roman"/>
                <w:sz w:val="24"/>
                <w:szCs w:val="24"/>
              </w:rPr>
              <w:t>-Konvergensi Media</w:t>
            </w:r>
          </w:p>
          <w:p w:rsidR="00CC0DF7" w:rsidRPr="00B94C0B" w:rsidRDefault="00CC0DF7" w:rsidP="007F6471">
            <w:pPr>
              <w:spacing w:after="0" w:line="240" w:lineRule="auto"/>
              <w:rPr>
                <w:rFonts w:ascii="Times New Roman" w:hAnsi="Times New Roman" w:cs="Times New Roman"/>
                <w:sz w:val="24"/>
                <w:szCs w:val="24"/>
              </w:rPr>
            </w:pPr>
          </w:p>
        </w:tc>
        <w:tc>
          <w:tcPr>
            <w:tcW w:w="1277" w:type="dxa"/>
          </w:tcPr>
          <w:p w:rsidR="00CC0DF7" w:rsidRDefault="00CC0DF7" w:rsidP="007F6471">
            <w:pPr>
              <w:spacing w:after="0" w:line="240" w:lineRule="auto"/>
              <w:jc w:val="center"/>
              <w:rPr>
                <w:rFonts w:ascii="Times New Roman" w:hAnsi="Times New Roman"/>
                <w:sz w:val="24"/>
                <w:szCs w:val="24"/>
              </w:rPr>
            </w:pPr>
            <w:r>
              <w:rPr>
                <w:rFonts w:ascii="Times New Roman" w:hAnsi="Times New Roman"/>
                <w:sz w:val="24"/>
                <w:szCs w:val="24"/>
              </w:rPr>
              <w:t>20</w:t>
            </w:r>
          </w:p>
        </w:tc>
      </w:tr>
      <w:tr w:rsidR="00CC0DF7" w:rsidRPr="00EB1F1A" w:rsidTr="007F6471">
        <w:trPr>
          <w:trHeight w:val="605"/>
          <w:jc w:val="center"/>
        </w:trPr>
        <w:tc>
          <w:tcPr>
            <w:tcW w:w="562" w:type="dxa"/>
            <w:shd w:val="clear" w:color="auto" w:fill="auto"/>
            <w:vAlign w:val="center"/>
          </w:tcPr>
          <w:p w:rsidR="00CC0DF7" w:rsidRPr="00EB1F1A" w:rsidRDefault="00CC0DF7" w:rsidP="007F6471">
            <w:pPr>
              <w:spacing w:after="0" w:line="480" w:lineRule="auto"/>
              <w:jc w:val="center"/>
              <w:rPr>
                <w:rFonts w:ascii="Times New Roman" w:hAnsi="Times New Roman"/>
                <w:sz w:val="24"/>
                <w:szCs w:val="24"/>
              </w:rPr>
            </w:pPr>
            <w:r w:rsidRPr="00EB1F1A">
              <w:rPr>
                <w:rFonts w:ascii="Times New Roman" w:hAnsi="Times New Roman"/>
                <w:sz w:val="24"/>
                <w:szCs w:val="24"/>
              </w:rPr>
              <w:t>16</w:t>
            </w:r>
          </w:p>
        </w:tc>
        <w:tc>
          <w:tcPr>
            <w:tcW w:w="13940" w:type="dxa"/>
            <w:gridSpan w:val="7"/>
            <w:shd w:val="clear" w:color="auto" w:fill="auto"/>
            <w:vAlign w:val="center"/>
          </w:tcPr>
          <w:p w:rsidR="00CC0DF7" w:rsidRPr="003B2557" w:rsidRDefault="00CC0DF7" w:rsidP="007F6471">
            <w:pPr>
              <w:spacing w:after="0" w:line="480" w:lineRule="auto"/>
              <w:rPr>
                <w:rFonts w:ascii="Times New Roman" w:hAnsi="Times New Roman"/>
                <w:b/>
                <w:bCs/>
                <w:sz w:val="24"/>
                <w:szCs w:val="24"/>
              </w:rPr>
            </w:pPr>
            <w:r>
              <w:rPr>
                <w:rFonts w:ascii="Times New Roman" w:hAnsi="Times New Roman"/>
                <w:b/>
                <w:bCs/>
                <w:sz w:val="24"/>
                <w:szCs w:val="24"/>
              </w:rPr>
              <w:t>Evaluasi</w:t>
            </w:r>
            <w:r w:rsidRPr="003B2557">
              <w:rPr>
                <w:rFonts w:ascii="Times New Roman" w:hAnsi="Times New Roman"/>
                <w:b/>
                <w:bCs/>
                <w:sz w:val="24"/>
                <w:szCs w:val="24"/>
              </w:rPr>
              <w:t xml:space="preserve"> Akhir </w:t>
            </w:r>
            <w:proofErr w:type="gramStart"/>
            <w:r w:rsidRPr="003B2557">
              <w:rPr>
                <w:rFonts w:ascii="Times New Roman" w:hAnsi="Times New Roman"/>
                <w:b/>
                <w:bCs/>
                <w:sz w:val="24"/>
                <w:szCs w:val="24"/>
              </w:rPr>
              <w:t>Semester :</w:t>
            </w:r>
            <w:proofErr w:type="gramEnd"/>
            <w:r w:rsidRPr="003B2557">
              <w:rPr>
                <w:rFonts w:ascii="Times New Roman" w:hAnsi="Times New Roman"/>
                <w:b/>
                <w:bCs/>
                <w:sz w:val="24"/>
                <w:szCs w:val="24"/>
              </w:rPr>
              <w:t xml:space="preserve"> Melakukan validasi penilaian akhir dan menentukan kelulusan mahasiswa</w:t>
            </w:r>
          </w:p>
        </w:tc>
      </w:tr>
    </w:tbl>
    <w:p w:rsidR="00CC0DF7" w:rsidRPr="004555EF" w:rsidRDefault="00CC0DF7" w:rsidP="00CC0DF7">
      <w:pPr>
        <w:rPr>
          <w:rFonts w:ascii="Cambria" w:hAnsi="Cambria"/>
          <w:lang w:val="de-DE"/>
        </w:rPr>
      </w:pPr>
    </w:p>
    <w:p w:rsidR="008147AC" w:rsidRDefault="008147AC"/>
    <w:sectPr w:rsidR="008147AC" w:rsidSect="003678FD">
      <w:pgSz w:w="15840" w:h="12240" w:orient="landscape" w:code="1"/>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32EE4"/>
    <w:multiLevelType w:val="hybridMultilevel"/>
    <w:tmpl w:val="406E3B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8031AA"/>
    <w:multiLevelType w:val="multilevel"/>
    <w:tmpl w:val="01A8DE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A22F8B"/>
    <w:multiLevelType w:val="hybridMultilevel"/>
    <w:tmpl w:val="9F1A1DC4"/>
    <w:lvl w:ilvl="0" w:tplc="0409000D">
      <w:start w:val="1"/>
      <w:numFmt w:val="bullet"/>
      <w:lvlText w:val=""/>
      <w:lvlJc w:val="left"/>
      <w:pPr>
        <w:ind w:left="766" w:hanging="360"/>
      </w:pPr>
      <w:rPr>
        <w:rFonts w:ascii="Wingdings" w:hAnsi="Wingdings"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 w15:restartNumberingAfterBreak="0">
    <w:nsid w:val="1D8D6FB6"/>
    <w:multiLevelType w:val="multilevel"/>
    <w:tmpl w:val="DFECEA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DC0BEB"/>
    <w:multiLevelType w:val="hybridMultilevel"/>
    <w:tmpl w:val="BDA878D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364B24"/>
    <w:multiLevelType w:val="hybridMultilevel"/>
    <w:tmpl w:val="D674B42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256082"/>
    <w:multiLevelType w:val="hybridMultilevel"/>
    <w:tmpl w:val="6B949AD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575B71"/>
    <w:multiLevelType w:val="hybridMultilevel"/>
    <w:tmpl w:val="A85EB5A0"/>
    <w:lvl w:ilvl="0" w:tplc="38090001">
      <w:start w:val="1"/>
      <w:numFmt w:val="bullet"/>
      <w:lvlText w:val=""/>
      <w:lvlJc w:val="left"/>
      <w:pPr>
        <w:ind w:left="1125" w:hanging="360"/>
      </w:pPr>
      <w:rPr>
        <w:rFonts w:ascii="Symbol" w:hAnsi="Symbol" w:hint="default"/>
      </w:rPr>
    </w:lvl>
    <w:lvl w:ilvl="1" w:tplc="38090003" w:tentative="1">
      <w:start w:val="1"/>
      <w:numFmt w:val="bullet"/>
      <w:lvlText w:val="o"/>
      <w:lvlJc w:val="left"/>
      <w:pPr>
        <w:ind w:left="1845" w:hanging="360"/>
      </w:pPr>
      <w:rPr>
        <w:rFonts w:ascii="Courier New" w:hAnsi="Courier New" w:cs="Courier New" w:hint="default"/>
      </w:rPr>
    </w:lvl>
    <w:lvl w:ilvl="2" w:tplc="38090005" w:tentative="1">
      <w:start w:val="1"/>
      <w:numFmt w:val="bullet"/>
      <w:lvlText w:val=""/>
      <w:lvlJc w:val="left"/>
      <w:pPr>
        <w:ind w:left="2565" w:hanging="360"/>
      </w:pPr>
      <w:rPr>
        <w:rFonts w:ascii="Wingdings" w:hAnsi="Wingdings" w:hint="default"/>
      </w:rPr>
    </w:lvl>
    <w:lvl w:ilvl="3" w:tplc="38090001" w:tentative="1">
      <w:start w:val="1"/>
      <w:numFmt w:val="bullet"/>
      <w:lvlText w:val=""/>
      <w:lvlJc w:val="left"/>
      <w:pPr>
        <w:ind w:left="3285" w:hanging="360"/>
      </w:pPr>
      <w:rPr>
        <w:rFonts w:ascii="Symbol" w:hAnsi="Symbol" w:hint="default"/>
      </w:rPr>
    </w:lvl>
    <w:lvl w:ilvl="4" w:tplc="38090003" w:tentative="1">
      <w:start w:val="1"/>
      <w:numFmt w:val="bullet"/>
      <w:lvlText w:val="o"/>
      <w:lvlJc w:val="left"/>
      <w:pPr>
        <w:ind w:left="4005" w:hanging="360"/>
      </w:pPr>
      <w:rPr>
        <w:rFonts w:ascii="Courier New" w:hAnsi="Courier New" w:cs="Courier New" w:hint="default"/>
      </w:rPr>
    </w:lvl>
    <w:lvl w:ilvl="5" w:tplc="38090005" w:tentative="1">
      <w:start w:val="1"/>
      <w:numFmt w:val="bullet"/>
      <w:lvlText w:val=""/>
      <w:lvlJc w:val="left"/>
      <w:pPr>
        <w:ind w:left="4725" w:hanging="360"/>
      </w:pPr>
      <w:rPr>
        <w:rFonts w:ascii="Wingdings" w:hAnsi="Wingdings" w:hint="default"/>
      </w:rPr>
    </w:lvl>
    <w:lvl w:ilvl="6" w:tplc="38090001" w:tentative="1">
      <w:start w:val="1"/>
      <w:numFmt w:val="bullet"/>
      <w:lvlText w:val=""/>
      <w:lvlJc w:val="left"/>
      <w:pPr>
        <w:ind w:left="5445" w:hanging="360"/>
      </w:pPr>
      <w:rPr>
        <w:rFonts w:ascii="Symbol" w:hAnsi="Symbol" w:hint="default"/>
      </w:rPr>
    </w:lvl>
    <w:lvl w:ilvl="7" w:tplc="38090003" w:tentative="1">
      <w:start w:val="1"/>
      <w:numFmt w:val="bullet"/>
      <w:lvlText w:val="o"/>
      <w:lvlJc w:val="left"/>
      <w:pPr>
        <w:ind w:left="6165" w:hanging="360"/>
      </w:pPr>
      <w:rPr>
        <w:rFonts w:ascii="Courier New" w:hAnsi="Courier New" w:cs="Courier New" w:hint="default"/>
      </w:rPr>
    </w:lvl>
    <w:lvl w:ilvl="8" w:tplc="38090005" w:tentative="1">
      <w:start w:val="1"/>
      <w:numFmt w:val="bullet"/>
      <w:lvlText w:val=""/>
      <w:lvlJc w:val="left"/>
      <w:pPr>
        <w:ind w:left="6885" w:hanging="360"/>
      </w:pPr>
      <w:rPr>
        <w:rFonts w:ascii="Wingdings" w:hAnsi="Wingdings" w:hint="default"/>
      </w:rPr>
    </w:lvl>
  </w:abstractNum>
  <w:abstractNum w:abstractNumId="8" w15:restartNumberingAfterBreak="0">
    <w:nsid w:val="4AC82E5C"/>
    <w:multiLevelType w:val="hybridMultilevel"/>
    <w:tmpl w:val="70781E3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895699"/>
    <w:multiLevelType w:val="hybridMultilevel"/>
    <w:tmpl w:val="C5FE1DF2"/>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6B597400"/>
    <w:multiLevelType w:val="hybridMultilevel"/>
    <w:tmpl w:val="4FFAB3AE"/>
    <w:lvl w:ilvl="0" w:tplc="0409000D">
      <w:start w:val="1"/>
      <w:numFmt w:val="bullet"/>
      <w:lvlText w:val=""/>
      <w:lvlJc w:val="left"/>
      <w:pPr>
        <w:ind w:left="766" w:hanging="360"/>
      </w:pPr>
      <w:rPr>
        <w:rFonts w:ascii="Wingdings" w:hAnsi="Wingdings"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1" w15:restartNumberingAfterBreak="0">
    <w:nsid w:val="79520AD0"/>
    <w:multiLevelType w:val="hybridMultilevel"/>
    <w:tmpl w:val="C76E56F4"/>
    <w:lvl w:ilvl="0" w:tplc="C51699BC">
      <w:start w:val="1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2155135">
    <w:abstractNumId w:val="1"/>
  </w:num>
  <w:num w:numId="2" w16cid:durableId="2069649998">
    <w:abstractNumId w:val="3"/>
  </w:num>
  <w:num w:numId="3" w16cid:durableId="708804037">
    <w:abstractNumId w:val="11"/>
  </w:num>
  <w:num w:numId="4" w16cid:durableId="888952007">
    <w:abstractNumId w:val="6"/>
  </w:num>
  <w:num w:numId="5" w16cid:durableId="748498423">
    <w:abstractNumId w:val="5"/>
  </w:num>
  <w:num w:numId="6" w16cid:durableId="664213612">
    <w:abstractNumId w:val="4"/>
  </w:num>
  <w:num w:numId="7" w16cid:durableId="394474023">
    <w:abstractNumId w:val="8"/>
  </w:num>
  <w:num w:numId="8" w16cid:durableId="964190020">
    <w:abstractNumId w:val="2"/>
  </w:num>
  <w:num w:numId="9" w16cid:durableId="111366175">
    <w:abstractNumId w:val="10"/>
  </w:num>
  <w:num w:numId="10" w16cid:durableId="2142528079">
    <w:abstractNumId w:val="0"/>
  </w:num>
  <w:num w:numId="11" w16cid:durableId="1184318100">
    <w:abstractNumId w:val="7"/>
  </w:num>
  <w:num w:numId="12" w16cid:durableId="18194174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DF7"/>
    <w:rsid w:val="008147AC"/>
    <w:rsid w:val="00C65896"/>
    <w:rsid w:val="00CC0DF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19A21C82"/>
  <w15:chartTrackingRefBased/>
  <w15:docId w15:val="{F54297B3-DDA6-F548-BF5E-712F6B37B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DF7"/>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0DF7"/>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Colorful List - Accent 11,List Paragraph1"/>
    <w:basedOn w:val="Normal"/>
    <w:link w:val="ListParagraphChar"/>
    <w:uiPriority w:val="34"/>
    <w:qFormat/>
    <w:rsid w:val="00CC0DF7"/>
    <w:pPr>
      <w:ind w:left="720"/>
      <w:contextualSpacing/>
    </w:pPr>
  </w:style>
  <w:style w:type="character" w:customStyle="1" w:styleId="ListParagraphChar">
    <w:name w:val="List Paragraph Char"/>
    <w:aliases w:val="Body of text Char,Colorful List - Accent 11 Char,List Paragraph1 Char"/>
    <w:link w:val="ListParagraph"/>
    <w:uiPriority w:val="34"/>
    <w:locked/>
    <w:rsid w:val="00CC0DF7"/>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1476</Words>
  <Characters>8418</Characters>
  <Application>Microsoft Office Word</Application>
  <DocSecurity>0</DocSecurity>
  <Lines>70</Lines>
  <Paragraphs>19</Paragraphs>
  <ScaleCrop>false</ScaleCrop>
  <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desmalieben@gmail.com</dc:creator>
  <cp:keywords/>
  <dc:description/>
  <cp:lastModifiedBy>desmalieben@gmail.com</cp:lastModifiedBy>
  <cp:revision>1</cp:revision>
  <dcterms:created xsi:type="dcterms:W3CDTF">2022-10-03T02:42:00Z</dcterms:created>
  <dcterms:modified xsi:type="dcterms:W3CDTF">2022-10-03T02:43:00Z</dcterms:modified>
</cp:coreProperties>
</file>