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25" w:type="dxa"/>
        <w:tblInd w:w="-7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48" w:type="dxa"/>
          <w:left w:w="107" w:type="dxa"/>
          <w:right w:w="88" w:type="dxa"/>
        </w:tblCellMar>
        <w:tblLook w:val="04A0" w:firstRow="1" w:lastRow="0" w:firstColumn="1" w:lastColumn="0" w:noHBand="0" w:noVBand="1"/>
      </w:tblPr>
      <w:tblGrid>
        <w:gridCol w:w="981"/>
        <w:gridCol w:w="1127"/>
        <w:gridCol w:w="899"/>
        <w:gridCol w:w="1793"/>
        <w:gridCol w:w="1030"/>
        <w:gridCol w:w="1256"/>
        <w:gridCol w:w="480"/>
        <w:gridCol w:w="1256"/>
        <w:gridCol w:w="259"/>
        <w:gridCol w:w="1814"/>
        <w:gridCol w:w="170"/>
        <w:gridCol w:w="993"/>
        <w:gridCol w:w="24"/>
        <w:gridCol w:w="1036"/>
        <w:gridCol w:w="900"/>
        <w:gridCol w:w="1207"/>
      </w:tblGrid>
      <w:tr w:rsidR="000E0878" w14:paraId="3F14A16D" w14:textId="77777777" w:rsidTr="000E0878">
        <w:trPr>
          <w:trHeight w:val="651"/>
        </w:trPr>
        <w:tc>
          <w:tcPr>
            <w:tcW w:w="21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0FD1F98" w14:textId="00CAEE5E" w:rsidR="000E0878" w:rsidRDefault="000E0878">
            <w:pPr>
              <w:spacing w:line="256" w:lineRule="auto"/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29609A6" wp14:editId="122DC428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-1289050</wp:posOffset>
                  </wp:positionV>
                  <wp:extent cx="1214755" cy="1205230"/>
                  <wp:effectExtent l="0" t="0" r="4445" b="0"/>
                  <wp:wrapThrough wrapText="bothSides">
                    <wp:wrapPolygon edited="0">
                      <wp:start x="9146" y="0"/>
                      <wp:lineTo x="5420" y="1707"/>
                      <wp:lineTo x="1016" y="4780"/>
                      <wp:lineTo x="0" y="6828"/>
                      <wp:lineTo x="0" y="12974"/>
                      <wp:lineTo x="1016" y="18095"/>
                      <wp:lineTo x="4404" y="21168"/>
                      <wp:lineTo x="6436" y="21168"/>
                      <wp:lineTo x="14904" y="21168"/>
                      <wp:lineTo x="16598" y="21168"/>
                      <wp:lineTo x="20663" y="17753"/>
                      <wp:lineTo x="21340" y="12974"/>
                      <wp:lineTo x="21340" y="7170"/>
                      <wp:lineTo x="21002" y="5121"/>
                      <wp:lineTo x="15921" y="1707"/>
                      <wp:lineTo x="12194" y="0"/>
                      <wp:lineTo x="9146" y="0"/>
                    </wp:wrapPolygon>
                  </wp:wrapThrough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755" cy="1205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B1A81E" w14:textId="77777777" w:rsidR="000E0878" w:rsidRDefault="000E0878">
            <w:pPr>
              <w:spacing w:line="256" w:lineRule="auto"/>
              <w:jc w:val="center"/>
              <w:rPr>
                <w:sz w:val="24"/>
                <w:szCs w:val="24"/>
                <w:lang w:eastAsia="id-ID"/>
              </w:rPr>
            </w:pPr>
          </w:p>
          <w:p w14:paraId="7F8B4C94" w14:textId="77777777" w:rsidR="000E0878" w:rsidRDefault="000E0878">
            <w:pPr>
              <w:spacing w:line="256" w:lineRule="auto"/>
              <w:jc w:val="center"/>
              <w:rPr>
                <w:sz w:val="24"/>
                <w:szCs w:val="24"/>
                <w:lang w:eastAsia="id-ID"/>
              </w:rPr>
            </w:pPr>
          </w:p>
        </w:tc>
        <w:tc>
          <w:tcPr>
            <w:tcW w:w="11010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E05D2A0" w14:textId="77777777" w:rsidR="000E0878" w:rsidRDefault="000E0878">
            <w:pPr>
              <w:spacing w:after="4" w:line="247" w:lineRule="auto"/>
              <w:jc w:val="center"/>
              <w:rPr>
                <w:b/>
                <w:sz w:val="24"/>
                <w:szCs w:val="24"/>
                <w:lang w:val="id-ID" w:eastAsia="id-ID"/>
              </w:rPr>
            </w:pPr>
            <w:r>
              <w:rPr>
                <w:b/>
                <w:sz w:val="24"/>
                <w:szCs w:val="24"/>
                <w:lang w:eastAsia="id-ID"/>
              </w:rPr>
              <w:t xml:space="preserve">UNIVERSITAS </w:t>
            </w:r>
            <w:r>
              <w:rPr>
                <w:b/>
                <w:sz w:val="24"/>
                <w:szCs w:val="24"/>
                <w:lang w:val="id-ID" w:eastAsia="id-ID"/>
              </w:rPr>
              <w:t>PAKUAN</w:t>
            </w:r>
          </w:p>
          <w:p w14:paraId="606E01F0" w14:textId="77777777" w:rsidR="000E0878" w:rsidRDefault="000E0878">
            <w:pPr>
              <w:spacing w:after="4" w:line="247" w:lineRule="auto"/>
              <w:jc w:val="center"/>
              <w:rPr>
                <w:b/>
                <w:sz w:val="24"/>
                <w:szCs w:val="24"/>
                <w:lang w:eastAsia="id-ID"/>
              </w:rPr>
            </w:pPr>
            <w:r>
              <w:rPr>
                <w:b/>
                <w:sz w:val="24"/>
                <w:szCs w:val="24"/>
                <w:lang w:eastAsia="id-ID"/>
              </w:rPr>
              <w:t>FAKULTAS ILMU SOSIAL DAN BAHASA</w:t>
            </w:r>
          </w:p>
          <w:p w14:paraId="774D4EC4" w14:textId="77777777" w:rsidR="000E0878" w:rsidRDefault="000E0878">
            <w:pPr>
              <w:spacing w:after="4" w:line="247" w:lineRule="auto"/>
              <w:jc w:val="center"/>
              <w:rPr>
                <w:b/>
                <w:sz w:val="24"/>
                <w:szCs w:val="24"/>
                <w:lang w:eastAsia="id-ID"/>
              </w:rPr>
            </w:pPr>
            <w:r>
              <w:rPr>
                <w:b/>
                <w:sz w:val="24"/>
                <w:szCs w:val="24"/>
                <w:lang w:eastAsia="id-ID"/>
              </w:rPr>
              <w:t xml:space="preserve">PROGRAM </w:t>
            </w:r>
            <w:r>
              <w:rPr>
                <w:b/>
                <w:sz w:val="24"/>
                <w:szCs w:val="24"/>
                <w:lang w:val="id-ID" w:eastAsia="id-ID"/>
              </w:rPr>
              <w:t>STUDI ILMU KOMUNIKASI</w:t>
            </w:r>
            <w:r>
              <w:rPr>
                <w:b/>
                <w:sz w:val="24"/>
                <w:szCs w:val="24"/>
                <w:lang w:eastAsia="id-ID"/>
              </w:rPr>
              <w:t xml:space="preserve"> (</w:t>
            </w:r>
            <w:r>
              <w:rPr>
                <w:b/>
                <w:sz w:val="24"/>
                <w:szCs w:val="24"/>
                <w:lang w:val="id-ID" w:eastAsia="id-ID"/>
              </w:rPr>
              <w:t>S1</w:t>
            </w:r>
            <w:r>
              <w:rPr>
                <w:b/>
                <w:sz w:val="24"/>
                <w:szCs w:val="24"/>
                <w:lang w:eastAsia="id-ID"/>
              </w:rPr>
              <w:t>)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BD3BBB2" w14:textId="77777777" w:rsidR="000E0878" w:rsidRDefault="000E0878">
            <w:pPr>
              <w:spacing w:line="256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Nomor Dokumen</w:t>
            </w:r>
          </w:p>
          <w:p w14:paraId="34D49DAA" w14:textId="77777777" w:rsidR="000E0878" w:rsidRDefault="000E0878">
            <w:pPr>
              <w:spacing w:line="256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5BB1624A" w14:textId="77777777" w:rsidR="000E0878" w:rsidRDefault="000E0878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---</w:t>
            </w:r>
            <w:r>
              <w:rPr>
                <w:b/>
                <w:color w:val="FF0000"/>
                <w:sz w:val="24"/>
                <w:szCs w:val="24"/>
                <w:lang w:val="id-ID"/>
              </w:rPr>
              <w:t>-</w:t>
            </w:r>
            <w:r>
              <w:rPr>
                <w:b/>
                <w:color w:val="FF0000"/>
                <w:sz w:val="24"/>
                <w:szCs w:val="24"/>
              </w:rPr>
              <w:t>--</w:t>
            </w:r>
          </w:p>
        </w:tc>
      </w:tr>
      <w:tr w:rsidR="000E0878" w14:paraId="47E8E78A" w14:textId="77777777" w:rsidTr="000E0878">
        <w:trPr>
          <w:trHeight w:val="583"/>
        </w:trPr>
        <w:tc>
          <w:tcPr>
            <w:tcW w:w="21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1A5B2" w14:textId="77777777" w:rsidR="000E0878" w:rsidRDefault="000E0878">
            <w:pPr>
              <w:spacing w:line="256" w:lineRule="auto"/>
              <w:rPr>
                <w:sz w:val="24"/>
                <w:szCs w:val="24"/>
                <w:lang w:eastAsia="id-ID"/>
              </w:rPr>
            </w:pPr>
          </w:p>
        </w:tc>
        <w:tc>
          <w:tcPr>
            <w:tcW w:w="11010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BE6200" w14:textId="77777777" w:rsidR="000E0878" w:rsidRDefault="000E0878">
            <w:pPr>
              <w:spacing w:after="4" w:line="247" w:lineRule="auto"/>
              <w:jc w:val="center"/>
              <w:rPr>
                <w:b/>
                <w:sz w:val="24"/>
                <w:szCs w:val="24"/>
                <w:lang w:val="id-ID" w:eastAsia="id-ID"/>
              </w:rPr>
            </w:pPr>
            <w:r>
              <w:rPr>
                <w:b/>
                <w:sz w:val="24"/>
                <w:szCs w:val="24"/>
                <w:lang w:val="id-ID" w:eastAsia="id-ID"/>
              </w:rPr>
              <w:t>RENCANA PEMBELAJARAN SEMESTER</w:t>
            </w:r>
            <w:r>
              <w:rPr>
                <w:b/>
                <w:noProof/>
                <w:sz w:val="24"/>
                <w:szCs w:val="24"/>
                <w:lang w:val="id-ID" w:eastAsia="id-ID"/>
              </w:rPr>
              <w:t xml:space="preserve"> (RPS) </w:t>
            </w:r>
          </w:p>
        </w:tc>
        <w:tc>
          <w:tcPr>
            <w:tcW w:w="210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266A8" w14:textId="77777777" w:rsidR="000E0878" w:rsidRDefault="000E0878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0E0878" w14:paraId="6FF40A38" w14:textId="77777777" w:rsidTr="000E0878">
        <w:trPr>
          <w:trHeight w:val="150"/>
        </w:trPr>
        <w:tc>
          <w:tcPr>
            <w:tcW w:w="300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076EED" w14:textId="77777777" w:rsidR="000E0878" w:rsidRDefault="000E0878">
            <w:pPr>
              <w:spacing w:line="256" w:lineRule="auto"/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b/>
                <w:sz w:val="24"/>
                <w:szCs w:val="24"/>
                <w:lang w:val="id-ID" w:eastAsia="id-ID"/>
              </w:rPr>
              <w:t>Mata Kuliah</w:t>
            </w:r>
          </w:p>
        </w:tc>
        <w:tc>
          <w:tcPr>
            <w:tcW w:w="407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37531D" w14:textId="77777777" w:rsidR="000E0878" w:rsidRDefault="000E0878">
            <w:pPr>
              <w:spacing w:line="256" w:lineRule="auto"/>
              <w:jc w:val="center"/>
              <w:rPr>
                <w:b/>
                <w:sz w:val="24"/>
                <w:szCs w:val="24"/>
                <w:lang w:eastAsia="id-ID"/>
              </w:rPr>
            </w:pPr>
            <w:r>
              <w:rPr>
                <w:b/>
                <w:sz w:val="24"/>
                <w:szCs w:val="24"/>
                <w:lang w:eastAsia="id-ID"/>
              </w:rPr>
              <w:t>Kelompok Mata Kuliah (KMK)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C5148" w14:textId="77777777" w:rsidR="000E0878" w:rsidRDefault="000E0878">
            <w:pPr>
              <w:spacing w:line="256" w:lineRule="auto"/>
              <w:jc w:val="center"/>
              <w:rPr>
                <w:b/>
                <w:sz w:val="24"/>
                <w:szCs w:val="24"/>
                <w:lang w:eastAsia="id-ID"/>
              </w:rPr>
            </w:pPr>
            <w:r>
              <w:rPr>
                <w:b/>
                <w:sz w:val="24"/>
                <w:szCs w:val="24"/>
                <w:lang w:val="id-ID" w:eastAsia="id-ID"/>
              </w:rPr>
              <w:t>Kode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71783" w14:textId="77777777" w:rsidR="000E0878" w:rsidRDefault="000E0878">
            <w:pPr>
              <w:spacing w:line="256" w:lineRule="auto"/>
              <w:jc w:val="center"/>
              <w:rPr>
                <w:sz w:val="24"/>
                <w:szCs w:val="24"/>
                <w:lang w:val="id-ID" w:eastAsia="id-ID"/>
              </w:rPr>
            </w:pPr>
            <w:r>
              <w:rPr>
                <w:b/>
                <w:sz w:val="24"/>
                <w:szCs w:val="24"/>
                <w:lang w:val="id-ID" w:eastAsia="id-ID"/>
              </w:rPr>
              <w:t>Semester</w:t>
            </w:r>
          </w:p>
        </w:tc>
        <w:tc>
          <w:tcPr>
            <w:tcW w:w="20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DED0E" w14:textId="77777777" w:rsidR="000E0878" w:rsidRDefault="000E0878">
            <w:pPr>
              <w:spacing w:line="256" w:lineRule="auto"/>
              <w:jc w:val="center"/>
              <w:rPr>
                <w:sz w:val="24"/>
                <w:szCs w:val="24"/>
                <w:lang w:val="id-ID" w:eastAsia="id-ID"/>
              </w:rPr>
            </w:pPr>
            <w:r>
              <w:rPr>
                <w:b/>
                <w:sz w:val="24"/>
                <w:szCs w:val="24"/>
                <w:lang w:val="id-ID" w:eastAsia="id-ID"/>
              </w:rPr>
              <w:t>SKS</w:t>
            </w:r>
          </w:p>
        </w:tc>
        <w:tc>
          <w:tcPr>
            <w:tcW w:w="2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5C2494" w14:textId="77777777" w:rsidR="000E0878" w:rsidRDefault="000E0878">
            <w:pPr>
              <w:spacing w:line="256" w:lineRule="auto"/>
              <w:jc w:val="center"/>
              <w:rPr>
                <w:b/>
                <w:sz w:val="24"/>
                <w:szCs w:val="24"/>
                <w:lang w:eastAsia="id-ID"/>
              </w:rPr>
            </w:pPr>
            <w:r>
              <w:rPr>
                <w:b/>
                <w:sz w:val="24"/>
                <w:szCs w:val="24"/>
                <w:lang w:eastAsia="id-ID"/>
              </w:rPr>
              <w:t>Tanggal Pengesahan</w:t>
            </w:r>
          </w:p>
        </w:tc>
      </w:tr>
      <w:tr w:rsidR="000E0878" w14:paraId="0658AEF8" w14:textId="77777777" w:rsidTr="000E0878">
        <w:trPr>
          <w:trHeight w:val="126"/>
        </w:trPr>
        <w:tc>
          <w:tcPr>
            <w:tcW w:w="30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38F8FD" w14:textId="77777777" w:rsidR="000E0878" w:rsidRDefault="000E0878">
            <w:pPr>
              <w:spacing w:line="256" w:lineRule="auto"/>
              <w:jc w:val="center"/>
              <w:rPr>
                <w:b/>
                <w:sz w:val="24"/>
                <w:szCs w:val="24"/>
                <w:lang w:eastAsia="id-ID"/>
              </w:rPr>
            </w:pPr>
            <w:r>
              <w:rPr>
                <w:b/>
                <w:sz w:val="24"/>
                <w:szCs w:val="24"/>
                <w:lang w:eastAsia="id-ID"/>
              </w:rPr>
              <w:t>Opini Publik</w:t>
            </w:r>
          </w:p>
        </w:tc>
        <w:tc>
          <w:tcPr>
            <w:tcW w:w="407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B4B217" w14:textId="77777777" w:rsidR="000E0878" w:rsidRDefault="000E0878">
            <w:pPr>
              <w:spacing w:line="256" w:lineRule="auto"/>
              <w:jc w:val="center"/>
              <w:rPr>
                <w:bCs/>
                <w:sz w:val="24"/>
                <w:szCs w:val="24"/>
                <w:lang w:eastAsia="id-ID"/>
              </w:rPr>
            </w:pPr>
            <w:r>
              <w:rPr>
                <w:bCs/>
                <w:sz w:val="24"/>
                <w:szCs w:val="24"/>
                <w:lang w:eastAsia="id-ID"/>
              </w:rPr>
              <w:t>Inti Keilmuan Program  Studi</w:t>
            </w:r>
          </w:p>
        </w:tc>
        <w:tc>
          <w:tcPr>
            <w:tcW w:w="199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0EE54" w14:textId="77777777" w:rsidR="000E0878" w:rsidRDefault="000E0878">
            <w:pPr>
              <w:spacing w:line="256" w:lineRule="auto"/>
              <w:jc w:val="center"/>
              <w:rPr>
                <w:b/>
                <w:sz w:val="24"/>
                <w:szCs w:val="24"/>
                <w:lang w:val="id-ID" w:eastAsia="id-ID"/>
              </w:rPr>
            </w:pPr>
            <w:r>
              <w:rPr>
                <w:noProof/>
                <w:sz w:val="24"/>
                <w:szCs w:val="24"/>
                <w:lang w:val="id-ID" w:eastAsia="id-ID"/>
              </w:rPr>
              <w:t>----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3E9CD" w14:textId="271AC349" w:rsidR="000E0878" w:rsidRDefault="000E0878">
            <w:pPr>
              <w:spacing w:line="256" w:lineRule="auto"/>
              <w:jc w:val="center"/>
              <w:rPr>
                <w:b/>
                <w:sz w:val="24"/>
                <w:szCs w:val="24"/>
                <w:lang w:val="id-ID" w:eastAsia="id-ID"/>
              </w:rPr>
            </w:pPr>
            <w:r>
              <w:rPr>
                <w:b/>
                <w:sz w:val="24"/>
                <w:szCs w:val="24"/>
                <w:lang w:eastAsia="id-ID"/>
              </w:rPr>
              <w:t>V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3CC8" w14:textId="77777777" w:rsidR="000E0878" w:rsidRDefault="000E0878">
            <w:pPr>
              <w:spacing w:line="256" w:lineRule="auto"/>
              <w:ind w:left="1" w:firstLine="21"/>
              <w:rPr>
                <w:b/>
                <w:sz w:val="24"/>
                <w:szCs w:val="24"/>
                <w:lang w:val="id-ID" w:eastAsia="id-ID"/>
              </w:rPr>
            </w:pPr>
            <w:r>
              <w:rPr>
                <w:b/>
                <w:sz w:val="24"/>
                <w:szCs w:val="24"/>
                <w:lang w:eastAsia="id-ID"/>
              </w:rPr>
              <w:t xml:space="preserve">T: </w:t>
            </w:r>
            <w:r>
              <w:rPr>
                <w:b/>
                <w:sz w:val="24"/>
                <w:szCs w:val="24"/>
                <w:lang w:val="id-ID" w:eastAsia="id-ID"/>
              </w:rPr>
              <w:t>3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1A04C" w14:textId="77777777" w:rsidR="000E0878" w:rsidRDefault="000E0878">
            <w:pPr>
              <w:spacing w:line="256" w:lineRule="auto"/>
              <w:ind w:left="1" w:firstLine="21"/>
              <w:rPr>
                <w:b/>
                <w:sz w:val="24"/>
                <w:szCs w:val="24"/>
                <w:lang w:eastAsia="id-ID"/>
              </w:rPr>
            </w:pPr>
            <w:r>
              <w:rPr>
                <w:b/>
                <w:sz w:val="24"/>
                <w:szCs w:val="24"/>
                <w:lang w:eastAsia="id-ID"/>
              </w:rPr>
              <w:t>P: 0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CF3CB5" w14:textId="342DC12E" w:rsidR="000E0878" w:rsidRPr="000E0878" w:rsidRDefault="000E0878">
            <w:pPr>
              <w:spacing w:line="256" w:lineRule="auto"/>
              <w:jc w:val="center"/>
              <w:rPr>
                <w:b/>
                <w:color w:val="FF0000"/>
                <w:sz w:val="24"/>
                <w:szCs w:val="24"/>
                <w:lang w:eastAsia="id-ID"/>
              </w:rPr>
            </w:pPr>
            <w:r>
              <w:rPr>
                <w:b/>
                <w:color w:val="000000"/>
                <w:sz w:val="24"/>
                <w:szCs w:val="24"/>
                <w:lang w:eastAsia="id-ID"/>
              </w:rPr>
              <w:t>07 Sept 2022</w:t>
            </w:r>
          </w:p>
        </w:tc>
      </w:tr>
      <w:tr w:rsidR="000E0878" w14:paraId="1D37068E" w14:textId="77777777" w:rsidTr="000E0878">
        <w:trPr>
          <w:trHeight w:val="312"/>
        </w:trPr>
        <w:tc>
          <w:tcPr>
            <w:tcW w:w="30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D10F4" w14:textId="77777777" w:rsidR="000E0878" w:rsidRDefault="000E0878">
            <w:pPr>
              <w:spacing w:line="256" w:lineRule="auto"/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b/>
                <w:sz w:val="24"/>
                <w:szCs w:val="24"/>
                <w:lang w:eastAsia="id-ID"/>
              </w:rPr>
              <w:t>Otorisasi/Pengesahan</w:t>
            </w:r>
          </w:p>
        </w:tc>
        <w:tc>
          <w:tcPr>
            <w:tcW w:w="407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C0153C" w14:textId="77777777" w:rsidR="000E0878" w:rsidRDefault="000E0878">
            <w:pPr>
              <w:spacing w:line="256" w:lineRule="auto"/>
              <w:jc w:val="center"/>
              <w:rPr>
                <w:b/>
                <w:sz w:val="24"/>
                <w:szCs w:val="24"/>
                <w:lang w:eastAsia="id-ID"/>
              </w:rPr>
            </w:pPr>
            <w:r>
              <w:rPr>
                <w:b/>
                <w:sz w:val="24"/>
                <w:szCs w:val="24"/>
                <w:lang w:eastAsia="id-ID"/>
              </w:rPr>
              <w:t>Dosen Pengembang RPS</w:t>
            </w:r>
          </w:p>
        </w:tc>
        <w:tc>
          <w:tcPr>
            <w:tcW w:w="39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FB56A7" w14:textId="77777777" w:rsidR="000E0878" w:rsidRDefault="000E0878">
            <w:pPr>
              <w:spacing w:line="256" w:lineRule="auto"/>
              <w:jc w:val="center"/>
              <w:rPr>
                <w:b/>
                <w:sz w:val="24"/>
                <w:szCs w:val="24"/>
                <w:lang w:val="id-ID" w:eastAsia="id-ID"/>
              </w:rPr>
            </w:pPr>
            <w:r>
              <w:rPr>
                <w:b/>
                <w:sz w:val="24"/>
                <w:szCs w:val="24"/>
                <w:lang w:eastAsia="id-ID"/>
              </w:rPr>
              <w:t>Koordinator</w:t>
            </w:r>
            <w:r>
              <w:rPr>
                <w:b/>
                <w:sz w:val="24"/>
                <w:szCs w:val="24"/>
                <w:lang w:val="id-ID" w:eastAsia="id-ID"/>
              </w:rPr>
              <w:t xml:space="preserve"> </w:t>
            </w:r>
            <w:r>
              <w:rPr>
                <w:b/>
                <w:sz w:val="24"/>
                <w:szCs w:val="24"/>
                <w:lang w:eastAsia="id-ID"/>
              </w:rPr>
              <w:t>Dosen Pengembang RPS</w:t>
            </w:r>
          </w:p>
        </w:tc>
        <w:tc>
          <w:tcPr>
            <w:tcW w:w="416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38418A" w14:textId="77777777" w:rsidR="000E0878" w:rsidRDefault="000E0878">
            <w:pPr>
              <w:spacing w:line="256" w:lineRule="auto"/>
              <w:jc w:val="center"/>
              <w:rPr>
                <w:b/>
                <w:sz w:val="24"/>
                <w:szCs w:val="24"/>
                <w:lang w:eastAsia="id-ID"/>
              </w:rPr>
            </w:pPr>
            <w:r>
              <w:rPr>
                <w:b/>
                <w:sz w:val="24"/>
                <w:szCs w:val="24"/>
                <w:lang w:eastAsia="id-ID"/>
              </w:rPr>
              <w:t>Ketua Program Studi</w:t>
            </w:r>
          </w:p>
        </w:tc>
      </w:tr>
      <w:tr w:rsidR="000E0878" w14:paraId="7B0EF7AC" w14:textId="77777777" w:rsidTr="000E0878">
        <w:trPr>
          <w:trHeight w:val="1026"/>
        </w:trPr>
        <w:tc>
          <w:tcPr>
            <w:tcW w:w="30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32AA2" w14:textId="77777777" w:rsidR="000E0878" w:rsidRDefault="000E0878">
            <w:pPr>
              <w:spacing w:line="256" w:lineRule="auto"/>
              <w:rPr>
                <w:sz w:val="24"/>
                <w:szCs w:val="24"/>
                <w:lang w:eastAsia="id-ID"/>
              </w:rPr>
            </w:pPr>
          </w:p>
        </w:tc>
        <w:tc>
          <w:tcPr>
            <w:tcW w:w="407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779C6" w14:textId="77777777" w:rsidR="000E0878" w:rsidRDefault="000E0878">
            <w:pPr>
              <w:spacing w:line="256" w:lineRule="auto"/>
              <w:rPr>
                <w:b/>
                <w:sz w:val="24"/>
                <w:szCs w:val="24"/>
                <w:lang w:val="id-ID" w:eastAsia="id-ID"/>
              </w:rPr>
            </w:pPr>
          </w:p>
          <w:p w14:paraId="67574A23" w14:textId="77777777" w:rsidR="000E0878" w:rsidRDefault="000E0878">
            <w:pPr>
              <w:spacing w:line="256" w:lineRule="auto"/>
              <w:rPr>
                <w:b/>
                <w:sz w:val="24"/>
                <w:szCs w:val="24"/>
                <w:lang w:val="id-ID" w:eastAsia="id-ID"/>
              </w:rPr>
            </w:pPr>
          </w:p>
          <w:p w14:paraId="1AC41D2C" w14:textId="77777777" w:rsidR="000E0878" w:rsidRDefault="000E0878">
            <w:pPr>
              <w:spacing w:line="256" w:lineRule="auto"/>
              <w:rPr>
                <w:b/>
                <w:sz w:val="24"/>
                <w:szCs w:val="24"/>
                <w:lang w:val="id-ID" w:eastAsia="id-ID"/>
              </w:rPr>
            </w:pPr>
          </w:p>
          <w:p w14:paraId="709FEF82" w14:textId="281877E5" w:rsidR="000E0878" w:rsidRPr="000E0878" w:rsidRDefault="000E0878">
            <w:pPr>
              <w:spacing w:line="256" w:lineRule="auto"/>
              <w:jc w:val="center"/>
              <w:rPr>
                <w:b/>
                <w:sz w:val="24"/>
                <w:szCs w:val="24"/>
                <w:lang w:eastAsia="id-ID"/>
              </w:rPr>
            </w:pPr>
            <w:r>
              <w:rPr>
                <w:b/>
                <w:sz w:val="24"/>
                <w:szCs w:val="24"/>
                <w:lang w:eastAsia="id-ID"/>
              </w:rPr>
              <w:t>Intan Tri Kusumaningtias, M.Ikom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2B435DA" w14:textId="77777777" w:rsidR="000E0878" w:rsidRDefault="000E0878">
            <w:pPr>
              <w:spacing w:line="256" w:lineRule="auto"/>
              <w:jc w:val="center"/>
              <w:rPr>
                <w:b/>
                <w:sz w:val="24"/>
                <w:szCs w:val="24"/>
                <w:lang w:eastAsia="id-ID"/>
              </w:rPr>
            </w:pPr>
            <w:r>
              <w:rPr>
                <w:b/>
                <w:sz w:val="24"/>
                <w:szCs w:val="24"/>
                <w:lang w:eastAsia="id-ID"/>
              </w:rPr>
              <w:t>TTD</w:t>
            </w:r>
          </w:p>
          <w:p w14:paraId="1682CE21" w14:textId="77777777" w:rsidR="000E0878" w:rsidRDefault="000E0878">
            <w:pPr>
              <w:spacing w:line="256" w:lineRule="auto"/>
              <w:jc w:val="center"/>
              <w:rPr>
                <w:b/>
                <w:sz w:val="24"/>
                <w:szCs w:val="24"/>
                <w:lang w:eastAsia="id-ID"/>
              </w:rPr>
            </w:pPr>
            <w:r>
              <w:rPr>
                <w:b/>
                <w:sz w:val="24"/>
                <w:szCs w:val="24"/>
              </w:rPr>
              <w:t>Intan Tri Kusumaningtias, M.Ikom</w:t>
            </w:r>
          </w:p>
        </w:tc>
        <w:tc>
          <w:tcPr>
            <w:tcW w:w="416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32A8AFA" w14:textId="77777777" w:rsidR="000E0878" w:rsidRDefault="000E0878">
            <w:pPr>
              <w:spacing w:line="256" w:lineRule="auto"/>
              <w:jc w:val="center"/>
              <w:rPr>
                <w:b/>
                <w:sz w:val="24"/>
                <w:szCs w:val="24"/>
                <w:lang w:eastAsia="id-ID"/>
              </w:rPr>
            </w:pPr>
            <w:r>
              <w:rPr>
                <w:b/>
                <w:sz w:val="24"/>
                <w:szCs w:val="24"/>
                <w:lang w:eastAsia="id-ID"/>
              </w:rPr>
              <w:t>TTD</w:t>
            </w:r>
          </w:p>
          <w:p w14:paraId="02225B23" w14:textId="77777777" w:rsidR="000E0878" w:rsidRDefault="000E0878">
            <w:pPr>
              <w:spacing w:line="256" w:lineRule="auto"/>
              <w:jc w:val="center"/>
              <w:rPr>
                <w:b/>
                <w:sz w:val="24"/>
                <w:szCs w:val="24"/>
                <w:lang w:val="id-ID" w:eastAsia="id-ID"/>
              </w:rPr>
            </w:pPr>
            <w:r>
              <w:rPr>
                <w:b/>
                <w:sz w:val="24"/>
                <w:szCs w:val="24"/>
                <w:lang w:eastAsia="id-ID"/>
              </w:rPr>
              <w:t>Dr. Dwi Rini S. Firdaus, M.Comn</w:t>
            </w:r>
          </w:p>
        </w:tc>
      </w:tr>
      <w:tr w:rsidR="000E0878" w14:paraId="19370880" w14:textId="77777777" w:rsidTr="000E0878">
        <w:trPr>
          <w:trHeight w:val="178"/>
        </w:trPr>
        <w:tc>
          <w:tcPr>
            <w:tcW w:w="210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84076E7" w14:textId="77777777" w:rsidR="000E0878" w:rsidRDefault="000E0878">
            <w:pPr>
              <w:spacing w:line="256" w:lineRule="auto"/>
              <w:rPr>
                <w:b/>
                <w:sz w:val="24"/>
                <w:szCs w:val="24"/>
                <w:lang w:val="id-ID" w:eastAsia="id-ID"/>
              </w:rPr>
            </w:pPr>
            <w:r>
              <w:rPr>
                <w:b/>
                <w:sz w:val="24"/>
                <w:szCs w:val="24"/>
                <w:lang w:val="id-ID" w:eastAsia="id-ID"/>
              </w:rPr>
              <w:t xml:space="preserve">Capaian Pembelajaran </w:t>
            </w:r>
          </w:p>
          <w:p w14:paraId="2C1E383D" w14:textId="77777777" w:rsidR="000E0878" w:rsidRDefault="000E0878">
            <w:pPr>
              <w:spacing w:line="256" w:lineRule="auto"/>
              <w:rPr>
                <w:b/>
                <w:sz w:val="24"/>
                <w:szCs w:val="24"/>
                <w:lang w:val="id-ID" w:eastAsia="id-ID"/>
              </w:rPr>
            </w:pPr>
          </w:p>
          <w:p w14:paraId="1E60381B" w14:textId="77777777" w:rsidR="000E0878" w:rsidRDefault="000E0878">
            <w:pPr>
              <w:spacing w:line="256" w:lineRule="auto"/>
              <w:rPr>
                <w:b/>
                <w:sz w:val="24"/>
                <w:szCs w:val="24"/>
                <w:lang w:val="id-ID" w:eastAsia="id-ID"/>
              </w:rPr>
            </w:pPr>
          </w:p>
        </w:tc>
        <w:tc>
          <w:tcPr>
            <w:tcW w:w="13117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6C552345" w14:textId="77777777" w:rsidR="000E0878" w:rsidRDefault="000E0878">
            <w:pPr>
              <w:spacing w:line="256" w:lineRule="auto"/>
              <w:rPr>
                <w:b/>
                <w:sz w:val="24"/>
                <w:szCs w:val="24"/>
                <w:lang w:val="id-ID" w:eastAsia="id-ID"/>
              </w:rPr>
            </w:pPr>
            <w:r>
              <w:rPr>
                <w:b/>
                <w:sz w:val="24"/>
                <w:szCs w:val="24"/>
                <w:lang w:eastAsia="id-ID"/>
              </w:rPr>
              <w:t>CPL Program Studi yang dibebankan pada Mata Kuliah</w:t>
            </w:r>
          </w:p>
        </w:tc>
      </w:tr>
      <w:tr w:rsidR="00F23BA2" w14:paraId="486250C4" w14:textId="77777777" w:rsidTr="000E0878">
        <w:trPr>
          <w:trHeight w:val="277"/>
        </w:trPr>
        <w:tc>
          <w:tcPr>
            <w:tcW w:w="210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4DE8D8" w14:textId="77777777" w:rsidR="00F23BA2" w:rsidRDefault="00F23BA2" w:rsidP="00F23BA2">
            <w:pPr>
              <w:spacing w:line="256" w:lineRule="auto"/>
              <w:rPr>
                <w:b/>
                <w:sz w:val="24"/>
                <w:szCs w:val="24"/>
                <w:lang w:val="id-ID" w:eastAsia="id-ID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A9836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S3</w:t>
            </w:r>
          </w:p>
        </w:tc>
        <w:tc>
          <w:tcPr>
            <w:tcW w:w="122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E1F44" w14:textId="4563527F" w:rsidR="00F23BA2" w:rsidRPr="00F23BA2" w:rsidRDefault="00F23BA2" w:rsidP="00F23BA2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Menunjukkan sikap tanggungjawab secara ilmiah dan etik terhadap pencapaian hasil kerja individu dan kelompok</w:t>
            </w:r>
          </w:p>
        </w:tc>
      </w:tr>
      <w:tr w:rsidR="00F23BA2" w14:paraId="61ACB70B" w14:textId="77777777" w:rsidTr="000E0878">
        <w:trPr>
          <w:trHeight w:val="277"/>
        </w:trPr>
        <w:tc>
          <w:tcPr>
            <w:tcW w:w="210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C1399A" w14:textId="77777777" w:rsidR="00F23BA2" w:rsidRDefault="00F23BA2" w:rsidP="00F23BA2">
            <w:pPr>
              <w:spacing w:line="256" w:lineRule="auto"/>
              <w:rPr>
                <w:b/>
                <w:sz w:val="24"/>
                <w:szCs w:val="24"/>
                <w:lang w:val="id-ID" w:eastAsia="id-ID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BD74F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S6</w:t>
            </w:r>
          </w:p>
        </w:tc>
        <w:tc>
          <w:tcPr>
            <w:tcW w:w="122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FD00A" w14:textId="3B595A60" w:rsidR="00F23BA2" w:rsidRDefault="00F23BA2" w:rsidP="00F23BA2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Mempertanggungjawabkan atas pencapaian karya yang dihasilkan</w:t>
            </w:r>
          </w:p>
        </w:tc>
      </w:tr>
      <w:tr w:rsidR="00F23BA2" w14:paraId="47386A26" w14:textId="77777777" w:rsidTr="000E0878">
        <w:trPr>
          <w:trHeight w:val="277"/>
        </w:trPr>
        <w:tc>
          <w:tcPr>
            <w:tcW w:w="210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F70FAA" w14:textId="77777777" w:rsidR="00F23BA2" w:rsidRDefault="00F23BA2" w:rsidP="00F23BA2">
            <w:pPr>
              <w:spacing w:line="256" w:lineRule="auto"/>
              <w:rPr>
                <w:b/>
                <w:sz w:val="24"/>
                <w:szCs w:val="24"/>
                <w:lang w:val="id-ID" w:eastAsia="id-ID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0D176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  <w:lang w:val="id-ID" w:eastAsia="id-ID"/>
              </w:rPr>
              <w:t>S9</w:t>
            </w:r>
          </w:p>
        </w:tc>
        <w:tc>
          <w:tcPr>
            <w:tcW w:w="122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07A80" w14:textId="6D95D0F3" w:rsidR="00F23BA2" w:rsidRPr="00F23BA2" w:rsidRDefault="00F23BA2" w:rsidP="00F23BA2">
            <w:pPr>
              <w:spacing w:line="256" w:lineRule="auto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Bersikap dan berusaha sesuai dengan tuntutan profesional</w:t>
            </w:r>
          </w:p>
        </w:tc>
      </w:tr>
      <w:tr w:rsidR="00F23BA2" w14:paraId="06A09396" w14:textId="77777777" w:rsidTr="000E0878">
        <w:trPr>
          <w:trHeight w:val="277"/>
        </w:trPr>
        <w:tc>
          <w:tcPr>
            <w:tcW w:w="210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4D11FD" w14:textId="77777777" w:rsidR="00F23BA2" w:rsidRDefault="00F23BA2" w:rsidP="00F23BA2">
            <w:pPr>
              <w:spacing w:line="256" w:lineRule="auto"/>
              <w:rPr>
                <w:b/>
                <w:sz w:val="24"/>
                <w:szCs w:val="24"/>
                <w:lang w:val="id-ID" w:eastAsia="id-ID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7FD1C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  <w:lang w:val="id-ID" w:eastAsia="id-ID"/>
              </w:rPr>
              <w:t>P1</w:t>
            </w:r>
          </w:p>
        </w:tc>
        <w:tc>
          <w:tcPr>
            <w:tcW w:w="122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61216" w14:textId="413B7FE1" w:rsidR="00F23BA2" w:rsidRDefault="00F23BA2" w:rsidP="00F23BA2">
            <w:pPr>
              <w:spacing w:line="25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Menguasai secara mendalam konsep teoretis mengena</w:t>
            </w:r>
            <w:r>
              <w:rPr>
                <w:sz w:val="24"/>
                <w:szCs w:val="24"/>
              </w:rPr>
              <w:t>i penulisan naskah media audio visual</w:t>
            </w:r>
          </w:p>
        </w:tc>
      </w:tr>
      <w:tr w:rsidR="00F23BA2" w14:paraId="7B2C7FB9" w14:textId="77777777" w:rsidTr="000E0878">
        <w:trPr>
          <w:trHeight w:val="277"/>
        </w:trPr>
        <w:tc>
          <w:tcPr>
            <w:tcW w:w="210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4AA0CF" w14:textId="77777777" w:rsidR="00F23BA2" w:rsidRDefault="00F23BA2" w:rsidP="00F23BA2">
            <w:pPr>
              <w:spacing w:line="256" w:lineRule="auto"/>
              <w:rPr>
                <w:b/>
                <w:sz w:val="24"/>
                <w:szCs w:val="24"/>
                <w:lang w:val="id-ID" w:eastAsia="id-ID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80254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  <w:lang w:val="id-ID" w:eastAsia="id-ID"/>
              </w:rPr>
              <w:t>P2</w:t>
            </w:r>
          </w:p>
        </w:tc>
        <w:tc>
          <w:tcPr>
            <w:tcW w:w="122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E129B" w14:textId="4B0A6E79" w:rsidR="00F23BA2" w:rsidRDefault="00F23BA2" w:rsidP="00F23BA2">
            <w:pPr>
              <w:spacing w:line="25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Menguasai secara mendalam konsep</w:t>
            </w:r>
            <w:r w:rsidR="00780738">
              <w:rPr>
                <w:sz w:val="24"/>
                <w:szCs w:val="24"/>
              </w:rPr>
              <w:t xml:space="preserve"> isi dari penulisan naskah media audio visaul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23BA2" w14:paraId="081005C9" w14:textId="77777777" w:rsidTr="000E0878">
        <w:trPr>
          <w:trHeight w:val="277"/>
        </w:trPr>
        <w:tc>
          <w:tcPr>
            <w:tcW w:w="210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2CDDFB" w14:textId="77777777" w:rsidR="00F23BA2" w:rsidRDefault="00F23BA2" w:rsidP="00F23BA2">
            <w:pPr>
              <w:spacing w:line="256" w:lineRule="auto"/>
              <w:rPr>
                <w:b/>
                <w:sz w:val="24"/>
                <w:szCs w:val="24"/>
                <w:lang w:val="id-ID" w:eastAsia="id-ID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CD719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  <w:lang w:val="id-ID" w:eastAsia="id-ID"/>
              </w:rPr>
              <w:t>P4</w:t>
            </w:r>
          </w:p>
        </w:tc>
        <w:tc>
          <w:tcPr>
            <w:tcW w:w="122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4D017" w14:textId="6C95D1DB" w:rsidR="00F23BA2" w:rsidRDefault="00F23BA2" w:rsidP="00F23BA2">
            <w:pPr>
              <w:spacing w:line="256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</w:t>
            </w:r>
            <w:r>
              <w:rPr>
                <w:sz w:val="24"/>
                <w:szCs w:val="24"/>
              </w:rPr>
              <w:t xml:space="preserve">enguasai secara mendalam konsep </w:t>
            </w:r>
            <w:r w:rsidR="00780738">
              <w:rPr>
                <w:sz w:val="24"/>
                <w:szCs w:val="24"/>
              </w:rPr>
              <w:t>mengaplikasikan pembuatan naskah media auido visual</w:t>
            </w:r>
          </w:p>
        </w:tc>
      </w:tr>
      <w:tr w:rsidR="00F23BA2" w14:paraId="4B6ABBB7" w14:textId="77777777" w:rsidTr="000E0878">
        <w:trPr>
          <w:trHeight w:val="148"/>
        </w:trPr>
        <w:tc>
          <w:tcPr>
            <w:tcW w:w="210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BA9435" w14:textId="77777777" w:rsidR="00F23BA2" w:rsidRDefault="00F23BA2" w:rsidP="00F23BA2">
            <w:pPr>
              <w:spacing w:line="256" w:lineRule="auto"/>
              <w:rPr>
                <w:b/>
                <w:sz w:val="24"/>
                <w:szCs w:val="24"/>
                <w:lang w:val="id-ID" w:eastAsia="id-ID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D4AB31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KK2</w:t>
            </w:r>
          </w:p>
        </w:tc>
        <w:tc>
          <w:tcPr>
            <w:tcW w:w="122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84CE5" w14:textId="44954CE4" w:rsidR="00F23BA2" w:rsidRPr="001927FE" w:rsidRDefault="00F23BA2" w:rsidP="00F23BA2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 xml:space="preserve">Memanfaatkan konsep teoretis bidang </w:t>
            </w:r>
            <w:r w:rsidR="001927FE">
              <w:rPr>
                <w:sz w:val="24"/>
                <w:szCs w:val="24"/>
              </w:rPr>
              <w:t>penyiaran dalam hal ini, penulisan naskah televisi dan radio, dapat memformulasikan naskah fiksi maupun non fiksi serta dapat mengungkapkan gagasan-gagasan mengenai ide dalam naskah televisi dan radio.</w:t>
            </w:r>
          </w:p>
        </w:tc>
      </w:tr>
      <w:tr w:rsidR="00F23BA2" w14:paraId="64B5FB95" w14:textId="77777777" w:rsidTr="000E0878">
        <w:trPr>
          <w:trHeight w:val="148"/>
        </w:trPr>
        <w:tc>
          <w:tcPr>
            <w:tcW w:w="210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B0431B" w14:textId="77777777" w:rsidR="00F23BA2" w:rsidRDefault="00F23BA2" w:rsidP="00F23BA2">
            <w:pPr>
              <w:spacing w:line="256" w:lineRule="auto"/>
              <w:rPr>
                <w:b/>
                <w:sz w:val="24"/>
                <w:szCs w:val="24"/>
                <w:lang w:val="id-ID" w:eastAsia="id-ID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0B44A9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  <w:lang w:val="id-ID" w:eastAsia="id-ID"/>
              </w:rPr>
              <w:t>KU2</w:t>
            </w:r>
          </w:p>
        </w:tc>
        <w:tc>
          <w:tcPr>
            <w:tcW w:w="122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61024" w14:textId="77777777" w:rsidR="00F23BA2" w:rsidRDefault="00F23BA2" w:rsidP="00F23BA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Mampu menunjukkan kinerja mandiri, bermutu, dan terukur</w:t>
            </w:r>
          </w:p>
        </w:tc>
      </w:tr>
      <w:tr w:rsidR="00F23BA2" w14:paraId="45BDFC5A" w14:textId="77777777" w:rsidTr="000E0878">
        <w:trPr>
          <w:trHeight w:val="148"/>
        </w:trPr>
        <w:tc>
          <w:tcPr>
            <w:tcW w:w="210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818069" w14:textId="77777777" w:rsidR="00F23BA2" w:rsidRDefault="00F23BA2" w:rsidP="00F23BA2">
            <w:pPr>
              <w:spacing w:line="256" w:lineRule="auto"/>
              <w:rPr>
                <w:b/>
                <w:sz w:val="24"/>
                <w:szCs w:val="24"/>
                <w:lang w:val="id-ID" w:eastAsia="id-ID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280A98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  <w:lang w:val="id-ID" w:eastAsia="id-ID"/>
              </w:rPr>
              <w:t>KU4</w:t>
            </w:r>
          </w:p>
        </w:tc>
        <w:tc>
          <w:tcPr>
            <w:tcW w:w="122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B49E1" w14:textId="77777777" w:rsidR="00F23BA2" w:rsidRDefault="00F23BA2" w:rsidP="00F23BA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Mampu menyusun deskripsi saintifik hasil kajian tersebut di atas dalam bentuk skripsi atau laporan tugas akhir, dan mengunggahnya dalam laman perguruan tinggi</w:t>
            </w:r>
          </w:p>
        </w:tc>
      </w:tr>
      <w:tr w:rsidR="00F23BA2" w14:paraId="7833D660" w14:textId="77777777" w:rsidTr="000E0878">
        <w:trPr>
          <w:trHeight w:val="148"/>
        </w:trPr>
        <w:tc>
          <w:tcPr>
            <w:tcW w:w="210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86EAB4" w14:textId="77777777" w:rsidR="00F23BA2" w:rsidRDefault="00F23BA2" w:rsidP="00F23BA2">
            <w:pPr>
              <w:spacing w:line="256" w:lineRule="auto"/>
              <w:rPr>
                <w:b/>
                <w:sz w:val="24"/>
                <w:szCs w:val="24"/>
                <w:lang w:val="id-ID" w:eastAsia="id-ID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E6C558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  <w:lang w:val="id-ID" w:eastAsia="id-ID"/>
              </w:rPr>
              <w:t>KU10</w:t>
            </w:r>
          </w:p>
        </w:tc>
        <w:tc>
          <w:tcPr>
            <w:tcW w:w="122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DA586" w14:textId="50FB86E7" w:rsidR="00F23BA2" w:rsidRDefault="00F23BA2" w:rsidP="00F23BA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Mampu me</w:t>
            </w:r>
            <w:r w:rsidR="00780738">
              <w:rPr>
                <w:sz w:val="24"/>
                <w:szCs w:val="24"/>
              </w:rPr>
              <w:t>mp</w:t>
            </w:r>
            <w:r>
              <w:rPr>
                <w:sz w:val="24"/>
                <w:szCs w:val="24"/>
                <w:lang w:val="id-ID"/>
              </w:rPr>
              <w:t>ublikasikan karya akademik dalam bentuk skripsi atau laporan tugas akhir yang diunggah dalam laman perguruan tinggi</w:t>
            </w:r>
          </w:p>
        </w:tc>
      </w:tr>
      <w:tr w:rsidR="00F23BA2" w14:paraId="1A11488A" w14:textId="77777777" w:rsidTr="000E0878">
        <w:trPr>
          <w:trHeight w:val="203"/>
        </w:trPr>
        <w:tc>
          <w:tcPr>
            <w:tcW w:w="210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B412C3" w14:textId="77777777" w:rsidR="00F23BA2" w:rsidRDefault="00F23BA2" w:rsidP="00F23BA2">
            <w:pPr>
              <w:spacing w:line="256" w:lineRule="auto"/>
              <w:rPr>
                <w:b/>
                <w:sz w:val="24"/>
                <w:szCs w:val="24"/>
                <w:lang w:val="id-ID" w:eastAsia="id-ID"/>
              </w:rPr>
            </w:pPr>
          </w:p>
        </w:tc>
        <w:tc>
          <w:tcPr>
            <w:tcW w:w="131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5240C6A3" w14:textId="77777777" w:rsidR="00F23BA2" w:rsidRDefault="00F23BA2" w:rsidP="00F23BA2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val="id-ID" w:eastAsia="id-ID"/>
              </w:rPr>
            </w:pPr>
            <w:r>
              <w:rPr>
                <w:b/>
                <w:sz w:val="24"/>
                <w:szCs w:val="24"/>
                <w:lang w:eastAsia="id-ID"/>
              </w:rPr>
              <w:t>Capaian Pembelajaran Mata Kuliah (CPMK)</w:t>
            </w:r>
          </w:p>
        </w:tc>
      </w:tr>
      <w:tr w:rsidR="00F23BA2" w14:paraId="08D3FD12" w14:textId="77777777" w:rsidTr="000E0878">
        <w:trPr>
          <w:trHeight w:val="101"/>
        </w:trPr>
        <w:tc>
          <w:tcPr>
            <w:tcW w:w="210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188A23" w14:textId="77777777" w:rsidR="00F23BA2" w:rsidRDefault="00F23BA2" w:rsidP="00F23BA2">
            <w:pPr>
              <w:spacing w:line="256" w:lineRule="auto"/>
              <w:rPr>
                <w:b/>
                <w:sz w:val="24"/>
                <w:szCs w:val="24"/>
                <w:lang w:val="id-ID" w:eastAsia="id-ID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81670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  <w:lang w:val="id-ID" w:eastAsia="id-ID"/>
              </w:rPr>
              <w:t>CPMK-1</w:t>
            </w:r>
          </w:p>
        </w:tc>
        <w:tc>
          <w:tcPr>
            <w:tcW w:w="122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1A999" w14:textId="423F2D9F" w:rsidR="00F23BA2" w:rsidRDefault="00F23BA2" w:rsidP="00F23BA2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Mampu </w:t>
            </w:r>
            <w:r>
              <w:rPr>
                <w:sz w:val="24"/>
                <w:szCs w:val="24"/>
              </w:rPr>
              <w:t xml:space="preserve">memahami konsepsi </w:t>
            </w:r>
            <w:r w:rsidR="001927FE">
              <w:rPr>
                <w:sz w:val="24"/>
                <w:szCs w:val="24"/>
              </w:rPr>
              <w:t>penulisan naskah media audio visual, sehingga dapat menganalisis naskah film, naskah televisi, naskah iklan, naskah dokumenter</w:t>
            </w:r>
            <w:r w:rsidR="00A65758">
              <w:rPr>
                <w:sz w:val="24"/>
                <w:szCs w:val="24"/>
              </w:rPr>
              <w:t xml:space="preserve">, melindungi ide, </w:t>
            </w:r>
            <w:r w:rsidR="001927FE">
              <w:rPr>
                <w:sz w:val="24"/>
                <w:szCs w:val="24"/>
              </w:rPr>
              <w:t xml:space="preserve">dan </w:t>
            </w:r>
            <w:r w:rsidR="00A65758">
              <w:rPr>
                <w:sz w:val="24"/>
                <w:szCs w:val="24"/>
              </w:rPr>
              <w:t>dapat bertanggungjawab atas pekerjaan dibidang keahliannya secara mandiri maupun kelompok.</w:t>
            </w:r>
            <w:r>
              <w:rPr>
                <w:b/>
                <w:sz w:val="24"/>
                <w:szCs w:val="24"/>
                <w:lang w:val="id-ID"/>
              </w:rPr>
              <w:t xml:space="preserve"> (S9).</w:t>
            </w:r>
          </w:p>
        </w:tc>
      </w:tr>
      <w:tr w:rsidR="00F23BA2" w14:paraId="39D855AA" w14:textId="77777777" w:rsidTr="000E0878">
        <w:trPr>
          <w:trHeight w:val="101"/>
        </w:trPr>
        <w:tc>
          <w:tcPr>
            <w:tcW w:w="210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A04EA4" w14:textId="77777777" w:rsidR="00F23BA2" w:rsidRDefault="00F23BA2" w:rsidP="00F23BA2">
            <w:pPr>
              <w:spacing w:line="256" w:lineRule="auto"/>
              <w:rPr>
                <w:b/>
                <w:sz w:val="24"/>
                <w:szCs w:val="24"/>
                <w:lang w:val="id-ID" w:eastAsia="id-ID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5BEC5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  <w:lang w:val="id-ID" w:eastAsia="id-ID"/>
              </w:rPr>
              <w:t>CPMK-2</w:t>
            </w:r>
          </w:p>
        </w:tc>
        <w:tc>
          <w:tcPr>
            <w:tcW w:w="122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47990" w14:textId="521A8407" w:rsidR="00F23BA2" w:rsidRPr="00A65758" w:rsidRDefault="00F23BA2" w:rsidP="00F23BA2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 xml:space="preserve">Mampu </w:t>
            </w:r>
            <w:r>
              <w:rPr>
                <w:sz w:val="24"/>
                <w:szCs w:val="24"/>
                <w:lang w:val="en-SG"/>
              </w:rPr>
              <w:t>men</w:t>
            </w:r>
            <w:r>
              <w:rPr>
                <w:sz w:val="24"/>
                <w:szCs w:val="24"/>
                <w:lang w:val="id-ID"/>
              </w:rPr>
              <w:t>gidentifikasi</w:t>
            </w:r>
            <w:r>
              <w:rPr>
                <w:sz w:val="24"/>
                <w:szCs w:val="24"/>
                <w:lang w:val="en-SG"/>
              </w:rPr>
              <w:t xml:space="preserve"> berbagai definisi </w:t>
            </w:r>
            <w:r w:rsidR="00A65758">
              <w:rPr>
                <w:sz w:val="24"/>
                <w:szCs w:val="24"/>
                <w:lang w:val="en-SG"/>
              </w:rPr>
              <w:t xml:space="preserve">naskah fiksi dan non fiksi, naskah film, televisi, iklan dokumenter, bedah naskah skenario televisi talk show, dan treatment dokumenter. </w:t>
            </w:r>
            <w:r>
              <w:rPr>
                <w:b/>
                <w:sz w:val="24"/>
                <w:szCs w:val="24"/>
                <w:lang w:val="id-ID"/>
              </w:rPr>
              <w:t>(P1)</w:t>
            </w:r>
            <w:r w:rsidR="00A65758">
              <w:rPr>
                <w:b/>
                <w:sz w:val="24"/>
                <w:szCs w:val="24"/>
              </w:rPr>
              <w:t>.</w:t>
            </w:r>
          </w:p>
        </w:tc>
      </w:tr>
      <w:tr w:rsidR="00F23BA2" w14:paraId="371B58F4" w14:textId="77777777" w:rsidTr="000E0878">
        <w:trPr>
          <w:trHeight w:val="101"/>
        </w:trPr>
        <w:tc>
          <w:tcPr>
            <w:tcW w:w="210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5B381E" w14:textId="77777777" w:rsidR="00F23BA2" w:rsidRDefault="00F23BA2" w:rsidP="00F23BA2">
            <w:pPr>
              <w:spacing w:line="256" w:lineRule="auto"/>
              <w:rPr>
                <w:b/>
                <w:sz w:val="24"/>
                <w:szCs w:val="24"/>
                <w:lang w:val="id-ID" w:eastAsia="id-ID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4BD2D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CPMK-3</w:t>
            </w:r>
          </w:p>
        </w:tc>
        <w:tc>
          <w:tcPr>
            <w:tcW w:w="122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A841E" w14:textId="73FC041A" w:rsidR="00F23BA2" w:rsidRDefault="00F23BA2" w:rsidP="00A65758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 xml:space="preserve">Mampu </w:t>
            </w:r>
            <w:r>
              <w:rPr>
                <w:sz w:val="24"/>
                <w:szCs w:val="24"/>
                <w:lang w:val="id-ID"/>
              </w:rPr>
              <w:t xml:space="preserve">mengembangkan </w:t>
            </w:r>
            <w:r>
              <w:rPr>
                <w:sz w:val="24"/>
                <w:szCs w:val="24"/>
              </w:rPr>
              <w:t xml:space="preserve">desain </w:t>
            </w:r>
            <w:r w:rsidR="00A65758">
              <w:rPr>
                <w:sz w:val="24"/>
                <w:szCs w:val="24"/>
              </w:rPr>
              <w:t>naskah, skenario, proposal serta treatment baik itu fiksi dan non fiksi serta skenario film, iklan, dokumenter, feature dan membuat storyboard.</w:t>
            </w:r>
            <w:r>
              <w:rPr>
                <w:sz w:val="24"/>
                <w:szCs w:val="24"/>
                <w:lang w:val="en-GB" w:eastAsia="en-GB"/>
              </w:rPr>
              <w:t xml:space="preserve"> (</w:t>
            </w:r>
            <w:r>
              <w:rPr>
                <w:b/>
                <w:sz w:val="24"/>
                <w:szCs w:val="24"/>
                <w:lang w:val="id-ID" w:eastAsia="en-GB"/>
              </w:rPr>
              <w:t>KK2).</w:t>
            </w:r>
          </w:p>
        </w:tc>
      </w:tr>
      <w:tr w:rsidR="00F23BA2" w14:paraId="00072126" w14:textId="77777777" w:rsidTr="000E0878">
        <w:trPr>
          <w:trHeight w:val="101"/>
        </w:trPr>
        <w:tc>
          <w:tcPr>
            <w:tcW w:w="210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304B41" w14:textId="77777777" w:rsidR="00F23BA2" w:rsidRDefault="00F23BA2" w:rsidP="00F23BA2">
            <w:pPr>
              <w:spacing w:line="256" w:lineRule="auto"/>
              <w:rPr>
                <w:b/>
                <w:sz w:val="24"/>
                <w:szCs w:val="24"/>
                <w:lang w:val="id-ID" w:eastAsia="id-ID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3C272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  <w:lang w:val="id-ID" w:eastAsia="id-ID"/>
              </w:rPr>
              <w:t>CPMK-4</w:t>
            </w:r>
          </w:p>
        </w:tc>
        <w:tc>
          <w:tcPr>
            <w:tcW w:w="122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77457" w14:textId="3BA6E012" w:rsidR="00F23BA2" w:rsidRPr="00A65758" w:rsidRDefault="00F23BA2" w:rsidP="00F23BA2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 xml:space="preserve">Mampu </w:t>
            </w:r>
            <w:r>
              <w:rPr>
                <w:rFonts w:eastAsia="Arial"/>
                <w:sz w:val="24"/>
                <w:szCs w:val="24"/>
                <w:lang w:val="id-ID"/>
              </w:rPr>
              <w:t xml:space="preserve">menguasai dan mengidentifikasi </w:t>
            </w:r>
            <w:r w:rsidR="00A65758">
              <w:rPr>
                <w:rFonts w:eastAsia="Arial"/>
                <w:sz w:val="24"/>
                <w:szCs w:val="24"/>
              </w:rPr>
              <w:t>perbedaan pengertian naskah film, televisi, iklan, feature dan dokumenter.</w:t>
            </w:r>
            <w:r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  <w:lang w:val="id-ID"/>
              </w:rPr>
              <w:t>KU2)</w:t>
            </w:r>
            <w:r w:rsidR="00A65758">
              <w:rPr>
                <w:b/>
                <w:sz w:val="24"/>
                <w:szCs w:val="24"/>
              </w:rPr>
              <w:t>.</w:t>
            </w:r>
          </w:p>
        </w:tc>
      </w:tr>
      <w:tr w:rsidR="00F23BA2" w14:paraId="16E3C7CC" w14:textId="77777777" w:rsidTr="000E0878">
        <w:trPr>
          <w:trHeight w:val="223"/>
        </w:trPr>
        <w:tc>
          <w:tcPr>
            <w:tcW w:w="3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F65E1" w14:textId="77777777" w:rsidR="00F23BA2" w:rsidRDefault="00F23BA2" w:rsidP="00F23BA2">
            <w:pPr>
              <w:spacing w:line="256" w:lineRule="auto"/>
              <w:rPr>
                <w:b/>
                <w:sz w:val="24"/>
                <w:szCs w:val="24"/>
                <w:lang w:val="id-ID" w:eastAsia="id-ID"/>
              </w:rPr>
            </w:pPr>
            <w:r>
              <w:rPr>
                <w:b/>
                <w:sz w:val="24"/>
                <w:szCs w:val="24"/>
                <w:lang w:val="id-ID" w:eastAsia="id-ID"/>
              </w:rPr>
              <w:t xml:space="preserve">Deskripsi </w:t>
            </w:r>
            <w:r>
              <w:rPr>
                <w:b/>
                <w:sz w:val="24"/>
                <w:szCs w:val="24"/>
                <w:lang w:eastAsia="id-ID"/>
              </w:rPr>
              <w:t xml:space="preserve">Singkat </w:t>
            </w:r>
            <w:r>
              <w:rPr>
                <w:b/>
                <w:sz w:val="24"/>
                <w:szCs w:val="24"/>
                <w:lang w:val="id-ID" w:eastAsia="id-ID"/>
              </w:rPr>
              <w:t>Mata Kuliah</w:t>
            </w:r>
          </w:p>
        </w:tc>
        <w:tc>
          <w:tcPr>
            <w:tcW w:w="122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FB1B8" w14:textId="77777777" w:rsidR="00A65758" w:rsidRPr="00A65758" w:rsidRDefault="00F23BA2" w:rsidP="00A65758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A65758">
              <w:rPr>
                <w:rFonts w:ascii="Times New Roman" w:hAnsi="Times New Roman" w:cs="Times New Roman"/>
              </w:rPr>
              <w:t xml:space="preserve">Mata Kuliah </w:t>
            </w:r>
            <w:r w:rsidR="00A65758" w:rsidRPr="00A65758">
              <w:rPr>
                <w:rFonts w:ascii="Times New Roman" w:hAnsi="Times New Roman" w:cs="Times New Roman"/>
              </w:rPr>
              <w:t xml:space="preserve">Mata Kuliah </w:t>
            </w:r>
            <w:r w:rsidR="00A65758" w:rsidRPr="00A65758">
              <w:rPr>
                <w:rFonts w:ascii="Times New Roman" w:hAnsi="Times New Roman" w:cs="Times New Roman"/>
                <w:lang w:val="en-US"/>
              </w:rPr>
              <w:t xml:space="preserve">Penulisan naskah media audio visual merupakan mata kuliah dasar-dasar penulisan dari beberapa media audio visual baik film, televisi,iklan,dokumenter. </w:t>
            </w:r>
          </w:p>
          <w:p w14:paraId="14442FA0" w14:textId="66619E68" w:rsidR="00F23BA2" w:rsidRDefault="00F23BA2" w:rsidP="00F23BA2">
            <w:pPr>
              <w:spacing w:line="256" w:lineRule="auto"/>
              <w:jc w:val="both"/>
              <w:rPr>
                <w:sz w:val="24"/>
                <w:szCs w:val="24"/>
                <w:lang w:eastAsia="id-ID"/>
              </w:rPr>
            </w:pPr>
          </w:p>
        </w:tc>
      </w:tr>
      <w:tr w:rsidR="00F23BA2" w14:paraId="2DB4657C" w14:textId="77777777" w:rsidTr="000E0878">
        <w:trPr>
          <w:trHeight w:val="368"/>
        </w:trPr>
        <w:tc>
          <w:tcPr>
            <w:tcW w:w="30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B749934" w14:textId="77777777" w:rsidR="00F23BA2" w:rsidRDefault="00F23BA2" w:rsidP="00F23BA2">
            <w:pPr>
              <w:spacing w:line="256" w:lineRule="auto"/>
              <w:rPr>
                <w:b/>
                <w:sz w:val="24"/>
                <w:szCs w:val="24"/>
                <w:lang w:eastAsia="id-ID"/>
              </w:rPr>
            </w:pPr>
            <w:r>
              <w:rPr>
                <w:b/>
                <w:sz w:val="24"/>
                <w:szCs w:val="24"/>
                <w:lang w:eastAsia="id-ID"/>
              </w:rPr>
              <w:t>Bahan Kajian (Materi Ajar)</w:t>
            </w:r>
          </w:p>
        </w:tc>
        <w:tc>
          <w:tcPr>
            <w:tcW w:w="12218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3262D4C" w14:textId="5ED56B2D" w:rsidR="00F23BA2" w:rsidRDefault="007760EB" w:rsidP="00F23BA2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sz w:val="24"/>
                <w:szCs w:val="24"/>
                <w:lang w:val="en-SG"/>
              </w:rPr>
            </w:pPr>
            <w:r>
              <w:rPr>
                <w:sz w:val="24"/>
                <w:szCs w:val="24"/>
              </w:rPr>
              <w:t>Arti naskah</w:t>
            </w:r>
          </w:p>
          <w:p w14:paraId="6AA46212" w14:textId="106C737F" w:rsidR="00F23BA2" w:rsidRDefault="007760EB" w:rsidP="00F23BA2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Naskah fiksi dan naskah nonfiksi</w:t>
            </w:r>
          </w:p>
          <w:p w14:paraId="3F5345DA" w14:textId="0235123D" w:rsidR="00F23BA2" w:rsidRDefault="007760EB" w:rsidP="00F23BA2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en-SG"/>
              </w:rPr>
              <w:t>Perbedaan naskah film, televisi, iklan dan dokumenter</w:t>
            </w:r>
          </w:p>
          <w:p w14:paraId="78AB8998" w14:textId="00705654" w:rsidR="00F23BA2" w:rsidRDefault="007760EB" w:rsidP="00F23BA2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Strategi program</w:t>
            </w:r>
          </w:p>
          <w:p w14:paraId="67CA7E68" w14:textId="6185C2E0" w:rsidR="00F23BA2" w:rsidRDefault="007760EB" w:rsidP="00F23BA2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Kreatifitas dan brainstorming</w:t>
            </w:r>
          </w:p>
          <w:p w14:paraId="7F1BC3CA" w14:textId="304EE909" w:rsidR="00F23BA2" w:rsidRPr="007760EB" w:rsidRDefault="007760EB" w:rsidP="007760EB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 xml:space="preserve">Ide ada dimana-mana, </w:t>
            </w:r>
            <w:r w:rsidRPr="007760EB">
              <w:rPr>
                <w:sz w:val="24"/>
                <w:szCs w:val="24"/>
              </w:rPr>
              <w:t>Ide menuju naskah</w:t>
            </w:r>
            <w:r>
              <w:rPr>
                <w:sz w:val="24"/>
                <w:szCs w:val="24"/>
              </w:rPr>
              <w:t xml:space="preserve"> dan </w:t>
            </w:r>
            <w:r w:rsidRPr="007760EB">
              <w:rPr>
                <w:sz w:val="24"/>
                <w:szCs w:val="24"/>
              </w:rPr>
              <w:t>Melindungi ide</w:t>
            </w:r>
          </w:p>
          <w:p w14:paraId="56E2F70F" w14:textId="77777777" w:rsidR="00F23BA2" w:rsidRPr="007760EB" w:rsidRDefault="007760EB" w:rsidP="00F23BA2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Dasar-dasar skenario film</w:t>
            </w:r>
          </w:p>
          <w:p w14:paraId="298B5B17" w14:textId="77777777" w:rsidR="007760EB" w:rsidRPr="007760EB" w:rsidRDefault="007760EB" w:rsidP="00F23BA2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Bedah naskah skenario film</w:t>
            </w:r>
          </w:p>
          <w:p w14:paraId="502E2F65" w14:textId="3D611B46" w:rsidR="007760EB" w:rsidRPr="007760EB" w:rsidRDefault="007760EB" w:rsidP="00F23BA2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Storyboard</w:t>
            </w:r>
          </w:p>
          <w:p w14:paraId="15078CD8" w14:textId="77777777" w:rsidR="007760EB" w:rsidRPr="007760EB" w:rsidRDefault="007760EB" w:rsidP="00F23BA2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Dasar-dasar skenario televisi</w:t>
            </w:r>
          </w:p>
          <w:p w14:paraId="289E8597" w14:textId="77777777" w:rsidR="007760EB" w:rsidRPr="007760EB" w:rsidRDefault="007760EB" w:rsidP="00F23BA2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Bedah naskah skenario televisi talk show</w:t>
            </w:r>
          </w:p>
          <w:p w14:paraId="20037572" w14:textId="77777777" w:rsidR="007760EB" w:rsidRPr="007760EB" w:rsidRDefault="007760EB" w:rsidP="00F23BA2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Dasar-dasar skenario dokumenter</w:t>
            </w:r>
          </w:p>
          <w:p w14:paraId="673314DE" w14:textId="2F8F1F68" w:rsidR="007760EB" w:rsidRDefault="007760EB" w:rsidP="00F23BA2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Penulisan proposal dan treatment dokumenter</w:t>
            </w:r>
          </w:p>
        </w:tc>
      </w:tr>
      <w:tr w:rsidR="00F23BA2" w14:paraId="537D8861" w14:textId="77777777" w:rsidTr="007760EB">
        <w:trPr>
          <w:trHeight w:val="138"/>
        </w:trPr>
        <w:tc>
          <w:tcPr>
            <w:tcW w:w="30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621E8" w14:textId="77777777" w:rsidR="00F23BA2" w:rsidRDefault="00F23BA2" w:rsidP="00F23BA2">
            <w:pPr>
              <w:spacing w:line="256" w:lineRule="auto"/>
              <w:rPr>
                <w:b/>
                <w:sz w:val="24"/>
                <w:szCs w:val="24"/>
                <w:lang w:eastAsia="id-ID"/>
              </w:rPr>
            </w:pPr>
            <w:r>
              <w:rPr>
                <w:b/>
                <w:sz w:val="24"/>
                <w:szCs w:val="24"/>
                <w:lang w:eastAsia="id-ID"/>
              </w:rPr>
              <w:t>Daftar Referensi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D5DCE4"/>
            <w:hideMark/>
          </w:tcPr>
          <w:p w14:paraId="0C6FB5A6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Utama:</w:t>
            </w:r>
          </w:p>
        </w:tc>
        <w:tc>
          <w:tcPr>
            <w:tcW w:w="10425" w:type="dxa"/>
            <w:gridSpan w:val="1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498583A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val="id-ID" w:eastAsia="id-ID"/>
              </w:rPr>
            </w:pPr>
          </w:p>
        </w:tc>
      </w:tr>
      <w:tr w:rsidR="00F23BA2" w14:paraId="48B4B0F4" w14:textId="77777777" w:rsidTr="007760EB">
        <w:trPr>
          <w:trHeight w:val="273"/>
        </w:trPr>
        <w:tc>
          <w:tcPr>
            <w:tcW w:w="30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5CCE1" w14:textId="77777777" w:rsidR="00F23BA2" w:rsidRDefault="00F23BA2" w:rsidP="00F23BA2">
            <w:pPr>
              <w:spacing w:line="256" w:lineRule="auto"/>
              <w:rPr>
                <w:b/>
                <w:sz w:val="24"/>
                <w:szCs w:val="24"/>
                <w:lang w:eastAsia="id-ID"/>
              </w:rPr>
            </w:pPr>
          </w:p>
        </w:tc>
        <w:tc>
          <w:tcPr>
            <w:tcW w:w="12218" w:type="dxa"/>
            <w:gridSpan w:val="1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1C75FDC" w14:textId="77777777" w:rsidR="007760EB" w:rsidRPr="007760EB" w:rsidRDefault="007760EB" w:rsidP="007760E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760EB">
              <w:rPr>
                <w:sz w:val="24"/>
                <w:szCs w:val="24"/>
              </w:rPr>
              <w:t xml:space="preserve">Armantono, RB,dan Paramitha, Suryana. 2013. Skenario Teknik Penulisan Struktur cerita film., Jakarta, FFTV IKJ Press </w:t>
            </w:r>
          </w:p>
          <w:p w14:paraId="37F18CD6" w14:textId="127D7392" w:rsidR="00F23BA2" w:rsidRPr="007760EB" w:rsidRDefault="00F23BA2" w:rsidP="007760EB">
            <w:pPr>
              <w:spacing w:line="256" w:lineRule="auto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F23BA2" w14:paraId="1B9A20E9" w14:textId="77777777" w:rsidTr="007760EB">
        <w:trPr>
          <w:trHeight w:val="241"/>
        </w:trPr>
        <w:tc>
          <w:tcPr>
            <w:tcW w:w="30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557DB" w14:textId="77777777" w:rsidR="00F23BA2" w:rsidRDefault="00F23BA2" w:rsidP="00F23BA2">
            <w:pPr>
              <w:spacing w:line="256" w:lineRule="auto"/>
              <w:rPr>
                <w:b/>
                <w:sz w:val="24"/>
                <w:szCs w:val="24"/>
                <w:lang w:eastAsia="id-ID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5DCE4"/>
            <w:hideMark/>
          </w:tcPr>
          <w:p w14:paraId="1D3856E2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Pendukung:</w:t>
            </w:r>
          </w:p>
        </w:tc>
        <w:tc>
          <w:tcPr>
            <w:tcW w:w="1042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569EC47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val="id-ID" w:eastAsia="id-ID"/>
              </w:rPr>
            </w:pPr>
          </w:p>
        </w:tc>
      </w:tr>
      <w:tr w:rsidR="00F23BA2" w14:paraId="2B328128" w14:textId="77777777" w:rsidTr="000E0878">
        <w:trPr>
          <w:trHeight w:val="413"/>
        </w:trPr>
        <w:tc>
          <w:tcPr>
            <w:tcW w:w="30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D3834" w14:textId="77777777" w:rsidR="00F23BA2" w:rsidRDefault="00F23BA2" w:rsidP="00F23BA2">
            <w:pPr>
              <w:spacing w:line="256" w:lineRule="auto"/>
              <w:rPr>
                <w:b/>
                <w:sz w:val="24"/>
                <w:szCs w:val="24"/>
                <w:lang w:eastAsia="id-ID"/>
              </w:rPr>
            </w:pPr>
          </w:p>
        </w:tc>
        <w:tc>
          <w:tcPr>
            <w:tcW w:w="12218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16F77" w14:textId="62F47604" w:rsidR="007760EB" w:rsidRPr="00C97C4B" w:rsidRDefault="007760EB" w:rsidP="007760EB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</w:pPr>
            <w:r w:rsidRPr="00C97C4B">
              <w:t>Agustrijanto.2002.Copywriting:Seni mengasah kreativitas dan memahami Bahasa iklan.Bandung:PT Remaja Rosda Karya</w:t>
            </w:r>
          </w:p>
          <w:p w14:paraId="4E1DF149" w14:textId="77777777" w:rsidR="007760EB" w:rsidRPr="00C97C4B" w:rsidRDefault="007760EB" w:rsidP="007760EB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</w:pPr>
            <w:r w:rsidRPr="00C97C4B">
              <w:t>Ayawaila, R. Gerzon . 2017. Dokumenter: Dari ide hingga produksi.Jakarta :FFTV-IKJ</w:t>
            </w:r>
          </w:p>
          <w:p w14:paraId="6DBE5B2D" w14:textId="77777777" w:rsidR="007760EB" w:rsidRPr="00C97C4B" w:rsidRDefault="007760EB" w:rsidP="007760EB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</w:pPr>
            <w:r w:rsidRPr="00C97C4B">
              <w:t>Kellison Cathrine.2006.Producing for tv and video:A Real-world Approach. Burlington:Focal Press</w:t>
            </w:r>
          </w:p>
          <w:p w14:paraId="3ABCCF80" w14:textId="77777777" w:rsidR="007760EB" w:rsidRPr="00C97C4B" w:rsidRDefault="007760EB" w:rsidP="007760EB">
            <w:pPr>
              <w:pStyle w:val="ListParagraph"/>
              <w:numPr>
                <w:ilvl w:val="0"/>
                <w:numId w:val="3"/>
              </w:numPr>
              <w:suppressAutoHyphens/>
            </w:pPr>
            <w:r w:rsidRPr="00C97C4B">
              <w:t>Latief,  Rusman &amp; Utud, Yusiatie Tino. 2015,Siaran Televisi Non Drama ;Kreatif,Produksi, Public Relation dan Iklan. Jakarta: Prenada Media Grup</w:t>
            </w:r>
          </w:p>
          <w:p w14:paraId="6DAC9B28" w14:textId="77777777" w:rsidR="007760EB" w:rsidRPr="007760EB" w:rsidRDefault="007760EB" w:rsidP="007760EB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</w:pPr>
            <w:r w:rsidRPr="00C97C4B">
              <w:rPr>
                <w:rFonts w:ascii="Cambria" w:hAnsi="Cambria"/>
              </w:rPr>
              <w:t>Mabruri Anton KN.2013. panduan Penulisan Naskah TV. Jakarta:Grasindo</w:t>
            </w:r>
          </w:p>
          <w:p w14:paraId="2296F8DE" w14:textId="77777777" w:rsidR="007760EB" w:rsidRPr="007760EB" w:rsidRDefault="007760EB" w:rsidP="007760EB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</w:pPr>
            <w:r w:rsidRPr="007760EB">
              <w:rPr>
                <w:rFonts w:ascii="Cambria" w:hAnsi="Cambria"/>
              </w:rPr>
              <w:t>Nawi Dj, Sutradara TV. 2013.Pedoman Menyutradarai Acara Televisi Dengan Multi Camera Sytem. Jakarta: Asia Zoom</w:t>
            </w:r>
          </w:p>
          <w:p w14:paraId="58ABF474" w14:textId="77777777" w:rsidR="007760EB" w:rsidRPr="007760EB" w:rsidRDefault="007760EB" w:rsidP="007760EB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</w:pPr>
            <w:r w:rsidRPr="007760EB">
              <w:rPr>
                <w:rFonts w:ascii="Cambria" w:hAnsi="Cambria"/>
              </w:rPr>
              <w:t>Sutisno, PCS.1993. Pedoman Praktis penulisan skenario televisi dan video</w:t>
            </w:r>
            <w:r w:rsidRPr="007760EB">
              <w:rPr>
                <w:rFonts w:ascii="Cambria" w:hAnsi="Cambria"/>
                <w:lang w:val="it-IT"/>
              </w:rPr>
              <w:t>.</w:t>
            </w:r>
            <w:r w:rsidRPr="007760EB">
              <w:rPr>
                <w:rFonts w:ascii="Cambria" w:hAnsi="Cambria"/>
              </w:rPr>
              <w:t xml:space="preserve"> Jakarta : Grasindo</w:t>
            </w:r>
          </w:p>
          <w:p w14:paraId="6AEE099B" w14:textId="69CC2B74" w:rsidR="007760EB" w:rsidRPr="007760EB" w:rsidRDefault="007760EB" w:rsidP="007760EB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</w:pPr>
            <w:r w:rsidRPr="007760EB">
              <w:rPr>
                <w:rFonts w:ascii="Cambria" w:hAnsi="Cambria"/>
              </w:rPr>
              <w:t>Sumber lain (dokumen-dokumen pribadi dari berbagai produksi yang pernah diikuti,serta  beberapa materi team kreatif dari stasiun tv nasional)</w:t>
            </w:r>
          </w:p>
          <w:p w14:paraId="60580130" w14:textId="5EE7E185" w:rsidR="00F23BA2" w:rsidRPr="007760EB" w:rsidRDefault="00F23BA2" w:rsidP="007760EB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F23BA2" w14:paraId="492D3EC9" w14:textId="77777777" w:rsidTr="000E0878">
        <w:trPr>
          <w:trHeight w:val="539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B919287" w14:textId="77777777" w:rsidR="00F23BA2" w:rsidRDefault="00F23BA2" w:rsidP="00F23BA2">
            <w:pPr>
              <w:spacing w:line="256" w:lineRule="auto"/>
              <w:jc w:val="center"/>
              <w:rPr>
                <w:sz w:val="24"/>
                <w:szCs w:val="24"/>
                <w:lang w:val="id-ID" w:eastAsia="id-ID"/>
              </w:rPr>
            </w:pPr>
            <w:r>
              <w:rPr>
                <w:b/>
                <w:sz w:val="24"/>
                <w:szCs w:val="24"/>
                <w:lang w:val="id-ID" w:eastAsia="id-ID"/>
              </w:rPr>
              <w:t>Minggu Ke‐</w:t>
            </w:r>
          </w:p>
        </w:tc>
        <w:tc>
          <w:tcPr>
            <w:tcW w:w="20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AAF2B52" w14:textId="77777777" w:rsidR="00F23BA2" w:rsidRDefault="00F23BA2" w:rsidP="00F23BA2">
            <w:pPr>
              <w:spacing w:line="256" w:lineRule="auto"/>
              <w:jc w:val="center"/>
              <w:rPr>
                <w:b/>
                <w:sz w:val="24"/>
                <w:szCs w:val="24"/>
                <w:lang w:eastAsia="id-ID"/>
              </w:rPr>
            </w:pPr>
            <w:r>
              <w:rPr>
                <w:b/>
                <w:sz w:val="24"/>
                <w:szCs w:val="24"/>
                <w:lang w:eastAsia="id-ID"/>
              </w:rPr>
              <w:t>Sub-CPMK</w:t>
            </w:r>
          </w:p>
          <w:p w14:paraId="1D1DC04F" w14:textId="77777777" w:rsidR="00F23BA2" w:rsidRDefault="00F23BA2" w:rsidP="00F23BA2">
            <w:pPr>
              <w:spacing w:line="256" w:lineRule="auto"/>
              <w:jc w:val="center"/>
              <w:rPr>
                <w:sz w:val="24"/>
                <w:szCs w:val="24"/>
                <w:lang w:val="id-ID" w:eastAsia="id-ID"/>
              </w:rPr>
            </w:pPr>
            <w:r>
              <w:rPr>
                <w:b/>
                <w:sz w:val="24"/>
                <w:szCs w:val="24"/>
                <w:lang w:eastAsia="id-ID"/>
              </w:rPr>
              <w:t>(</w:t>
            </w:r>
            <w:r>
              <w:rPr>
                <w:b/>
                <w:sz w:val="24"/>
                <w:szCs w:val="24"/>
                <w:lang w:val="id-ID" w:eastAsia="id-ID"/>
              </w:rPr>
              <w:t>Kemampuan Akhir Yang Di</w:t>
            </w:r>
            <w:r>
              <w:rPr>
                <w:b/>
                <w:sz w:val="24"/>
                <w:szCs w:val="24"/>
                <w:lang w:eastAsia="id-ID"/>
              </w:rPr>
              <w:t>rencanakan)</w:t>
            </w:r>
          </w:p>
        </w:tc>
        <w:tc>
          <w:tcPr>
            <w:tcW w:w="28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967502C" w14:textId="77777777" w:rsidR="00F23BA2" w:rsidRDefault="00F23BA2" w:rsidP="00F23BA2">
            <w:pPr>
              <w:spacing w:line="256" w:lineRule="auto"/>
              <w:jc w:val="center"/>
              <w:rPr>
                <w:b/>
                <w:sz w:val="24"/>
                <w:szCs w:val="24"/>
                <w:lang w:val="id-ID" w:eastAsia="id-ID"/>
              </w:rPr>
            </w:pPr>
            <w:r>
              <w:rPr>
                <w:b/>
                <w:sz w:val="24"/>
                <w:szCs w:val="24"/>
                <w:lang w:val="id-ID" w:eastAsia="id-ID"/>
              </w:rPr>
              <w:t>Bahan Kajian</w:t>
            </w:r>
          </w:p>
          <w:p w14:paraId="2B7B67AD" w14:textId="77777777" w:rsidR="00F23BA2" w:rsidRDefault="00F23BA2" w:rsidP="00F23BA2">
            <w:pPr>
              <w:spacing w:line="256" w:lineRule="auto"/>
              <w:jc w:val="center"/>
              <w:rPr>
                <w:sz w:val="24"/>
                <w:szCs w:val="24"/>
                <w:lang w:val="id-ID" w:eastAsia="id-ID"/>
              </w:rPr>
            </w:pPr>
            <w:r>
              <w:rPr>
                <w:b/>
                <w:sz w:val="24"/>
                <w:szCs w:val="24"/>
                <w:lang w:eastAsia="id-ID"/>
              </w:rPr>
              <w:t>(</w:t>
            </w:r>
            <w:r>
              <w:rPr>
                <w:b/>
                <w:sz w:val="24"/>
                <w:szCs w:val="24"/>
                <w:lang w:val="id-ID" w:eastAsia="id-ID"/>
              </w:rPr>
              <w:t xml:space="preserve">Materi </w:t>
            </w:r>
            <w:r>
              <w:rPr>
                <w:b/>
                <w:sz w:val="24"/>
                <w:szCs w:val="24"/>
                <w:lang w:eastAsia="id-ID"/>
              </w:rPr>
              <w:t>Pembelajaran</w:t>
            </w:r>
            <w:r>
              <w:rPr>
                <w:b/>
                <w:sz w:val="24"/>
                <w:szCs w:val="24"/>
                <w:lang w:val="id-ID" w:eastAsia="id-ID"/>
              </w:rPr>
              <w:t>)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8451A76" w14:textId="77777777" w:rsidR="00F23BA2" w:rsidRDefault="00F23BA2" w:rsidP="00F23BA2">
            <w:pPr>
              <w:spacing w:line="256" w:lineRule="auto"/>
              <w:jc w:val="center"/>
              <w:rPr>
                <w:b/>
                <w:sz w:val="24"/>
                <w:szCs w:val="24"/>
                <w:lang w:eastAsia="id-ID"/>
              </w:rPr>
            </w:pPr>
            <w:r>
              <w:rPr>
                <w:b/>
                <w:sz w:val="24"/>
                <w:szCs w:val="24"/>
                <w:lang w:eastAsia="id-ID"/>
              </w:rPr>
              <w:t>Bentuk Pembelajaran;</w:t>
            </w:r>
          </w:p>
          <w:p w14:paraId="4E14E6B3" w14:textId="77777777" w:rsidR="00F23BA2" w:rsidRDefault="00F23BA2" w:rsidP="00F23BA2">
            <w:pPr>
              <w:spacing w:line="256" w:lineRule="auto"/>
              <w:jc w:val="center"/>
              <w:rPr>
                <w:b/>
                <w:sz w:val="24"/>
                <w:szCs w:val="24"/>
                <w:lang w:eastAsia="id-ID"/>
              </w:rPr>
            </w:pPr>
            <w:r>
              <w:rPr>
                <w:b/>
                <w:sz w:val="24"/>
                <w:szCs w:val="24"/>
                <w:lang w:eastAsia="id-ID"/>
              </w:rPr>
              <w:t>Metode Pembelajaran;</w:t>
            </w:r>
          </w:p>
          <w:p w14:paraId="12E345F5" w14:textId="77777777" w:rsidR="00F23BA2" w:rsidRDefault="00F23BA2" w:rsidP="00F23BA2">
            <w:pPr>
              <w:spacing w:line="256" w:lineRule="auto"/>
              <w:jc w:val="center"/>
              <w:rPr>
                <w:b/>
                <w:sz w:val="24"/>
                <w:szCs w:val="24"/>
                <w:lang w:eastAsia="id-ID"/>
              </w:rPr>
            </w:pPr>
            <w:r>
              <w:rPr>
                <w:b/>
                <w:sz w:val="24"/>
                <w:szCs w:val="24"/>
                <w:lang w:eastAsia="id-ID"/>
              </w:rPr>
              <w:t>Penugasan Mahasiswa</w:t>
            </w:r>
          </w:p>
          <w:p w14:paraId="33FF952E" w14:textId="77777777" w:rsidR="00F23BA2" w:rsidRDefault="00F23BA2" w:rsidP="00F23BA2">
            <w:pPr>
              <w:spacing w:line="256" w:lineRule="auto"/>
              <w:jc w:val="center"/>
              <w:rPr>
                <w:b/>
                <w:sz w:val="24"/>
                <w:szCs w:val="24"/>
                <w:lang w:val="id-ID" w:eastAsia="id-ID"/>
              </w:rPr>
            </w:pPr>
            <w:r>
              <w:rPr>
                <w:b/>
                <w:sz w:val="24"/>
                <w:szCs w:val="24"/>
                <w:lang w:eastAsia="id-ID"/>
              </w:rPr>
              <w:t>[Estimasi Waktu]</w:t>
            </w:r>
          </w:p>
        </w:tc>
        <w:tc>
          <w:tcPr>
            <w:tcW w:w="20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F0AE2FE" w14:textId="77777777" w:rsidR="00F23BA2" w:rsidRDefault="00F23BA2" w:rsidP="00F23BA2">
            <w:pPr>
              <w:spacing w:line="256" w:lineRule="auto"/>
              <w:jc w:val="center"/>
              <w:rPr>
                <w:b/>
                <w:sz w:val="24"/>
                <w:szCs w:val="24"/>
                <w:lang w:val="id-ID" w:eastAsia="id-ID"/>
              </w:rPr>
            </w:pPr>
            <w:r>
              <w:rPr>
                <w:b/>
                <w:sz w:val="24"/>
                <w:szCs w:val="24"/>
                <w:lang w:val="id-ID" w:eastAsia="id-ID"/>
              </w:rPr>
              <w:t>Pengalaman Belajar</w:t>
            </w:r>
          </w:p>
          <w:p w14:paraId="0FB32FF3" w14:textId="77777777" w:rsidR="00F23BA2" w:rsidRDefault="00F23BA2" w:rsidP="00F23BA2">
            <w:pPr>
              <w:spacing w:line="256" w:lineRule="auto"/>
              <w:jc w:val="center"/>
              <w:rPr>
                <w:b/>
                <w:sz w:val="24"/>
                <w:szCs w:val="24"/>
                <w:lang w:val="id-ID" w:eastAsia="id-ID"/>
              </w:rPr>
            </w:pPr>
            <w:r>
              <w:rPr>
                <w:b/>
                <w:sz w:val="24"/>
                <w:szCs w:val="24"/>
                <w:lang w:val="id-ID" w:eastAsia="id-ID"/>
              </w:rPr>
              <w:t>Mahasiswa</w:t>
            </w:r>
          </w:p>
          <w:p w14:paraId="6843328D" w14:textId="77777777" w:rsidR="00F23BA2" w:rsidRDefault="00F23BA2" w:rsidP="00F23BA2">
            <w:pPr>
              <w:spacing w:line="256" w:lineRule="auto"/>
              <w:jc w:val="center"/>
              <w:rPr>
                <w:b/>
                <w:sz w:val="24"/>
                <w:szCs w:val="24"/>
                <w:lang w:eastAsia="id-ID"/>
              </w:rPr>
            </w:pPr>
          </w:p>
        </w:tc>
        <w:tc>
          <w:tcPr>
            <w:tcW w:w="433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4F72AAE" w14:textId="77777777" w:rsidR="00F23BA2" w:rsidRDefault="00F23BA2" w:rsidP="00F23BA2">
            <w:pPr>
              <w:spacing w:line="256" w:lineRule="auto"/>
              <w:jc w:val="center"/>
              <w:rPr>
                <w:b/>
                <w:sz w:val="24"/>
                <w:szCs w:val="24"/>
                <w:lang w:eastAsia="id-ID"/>
              </w:rPr>
            </w:pPr>
            <w:r>
              <w:rPr>
                <w:b/>
                <w:sz w:val="24"/>
                <w:szCs w:val="24"/>
                <w:lang w:eastAsia="id-ID"/>
              </w:rPr>
              <w:t>Penilaian</w:t>
            </w:r>
          </w:p>
        </w:tc>
      </w:tr>
      <w:tr w:rsidR="00F23BA2" w14:paraId="4C5E2675" w14:textId="77777777" w:rsidTr="000E0878">
        <w:trPr>
          <w:trHeight w:val="96"/>
        </w:trPr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E7C4F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val="id-ID" w:eastAsia="id-ID"/>
              </w:rPr>
            </w:pPr>
          </w:p>
        </w:tc>
        <w:tc>
          <w:tcPr>
            <w:tcW w:w="20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3D3FD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val="id-ID" w:eastAsia="id-ID"/>
              </w:rPr>
            </w:pPr>
          </w:p>
        </w:tc>
        <w:tc>
          <w:tcPr>
            <w:tcW w:w="28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88354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val="id-ID" w:eastAsia="id-ID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F82EF15" w14:textId="77777777" w:rsidR="00F23BA2" w:rsidRDefault="00F23BA2" w:rsidP="00F23BA2">
            <w:pPr>
              <w:spacing w:line="256" w:lineRule="auto"/>
              <w:jc w:val="center"/>
              <w:rPr>
                <w:b/>
                <w:sz w:val="24"/>
                <w:szCs w:val="24"/>
                <w:lang w:eastAsia="id-ID"/>
              </w:rPr>
            </w:pPr>
            <w:r>
              <w:rPr>
                <w:b/>
                <w:sz w:val="24"/>
                <w:szCs w:val="24"/>
                <w:lang w:eastAsia="id-ID"/>
              </w:rPr>
              <w:t>Tatap Muka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D1AA9A1" w14:textId="77777777" w:rsidR="00F23BA2" w:rsidRDefault="00F23BA2" w:rsidP="00F23BA2">
            <w:pPr>
              <w:spacing w:line="256" w:lineRule="auto"/>
              <w:jc w:val="center"/>
              <w:rPr>
                <w:b/>
                <w:sz w:val="24"/>
                <w:szCs w:val="24"/>
                <w:lang w:eastAsia="id-ID"/>
              </w:rPr>
            </w:pPr>
            <w:r>
              <w:rPr>
                <w:b/>
                <w:sz w:val="24"/>
                <w:szCs w:val="24"/>
                <w:lang w:eastAsia="id-ID"/>
              </w:rPr>
              <w:t>Daring</w:t>
            </w:r>
          </w:p>
        </w:tc>
        <w:tc>
          <w:tcPr>
            <w:tcW w:w="20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A7DC1" w14:textId="77777777" w:rsidR="00F23BA2" w:rsidRDefault="00F23BA2" w:rsidP="00F23BA2">
            <w:pPr>
              <w:spacing w:line="256" w:lineRule="auto"/>
              <w:rPr>
                <w:b/>
                <w:sz w:val="24"/>
                <w:szCs w:val="24"/>
                <w:lang w:eastAsia="id-ID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E6F6C1" w14:textId="77777777" w:rsidR="00F23BA2" w:rsidRDefault="00F23BA2" w:rsidP="00F23BA2">
            <w:pPr>
              <w:spacing w:line="256" w:lineRule="auto"/>
              <w:jc w:val="center"/>
              <w:rPr>
                <w:b/>
                <w:sz w:val="24"/>
                <w:szCs w:val="24"/>
                <w:lang w:eastAsia="id-ID"/>
              </w:rPr>
            </w:pPr>
            <w:r>
              <w:rPr>
                <w:b/>
                <w:sz w:val="24"/>
                <w:szCs w:val="24"/>
                <w:lang w:eastAsia="id-ID"/>
              </w:rPr>
              <w:t>Teknik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F95394F" w14:textId="77777777" w:rsidR="00F23BA2" w:rsidRDefault="00F23BA2" w:rsidP="00F23BA2">
            <w:pPr>
              <w:spacing w:line="256" w:lineRule="auto"/>
              <w:jc w:val="center"/>
              <w:rPr>
                <w:b/>
                <w:sz w:val="24"/>
                <w:szCs w:val="24"/>
                <w:lang w:eastAsia="id-ID"/>
              </w:rPr>
            </w:pPr>
            <w:r>
              <w:rPr>
                <w:b/>
                <w:sz w:val="24"/>
                <w:szCs w:val="24"/>
                <w:lang w:eastAsia="id-ID"/>
              </w:rPr>
              <w:t>Indikator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AC46B89" w14:textId="77777777" w:rsidR="00F23BA2" w:rsidRDefault="00F23BA2" w:rsidP="00F23BA2">
            <w:pPr>
              <w:spacing w:line="256" w:lineRule="auto"/>
              <w:jc w:val="center"/>
              <w:rPr>
                <w:b/>
                <w:sz w:val="24"/>
                <w:szCs w:val="24"/>
                <w:lang w:val="id-ID" w:eastAsia="id-ID"/>
              </w:rPr>
            </w:pPr>
            <w:r>
              <w:rPr>
                <w:b/>
                <w:sz w:val="24"/>
                <w:szCs w:val="24"/>
                <w:lang w:val="id-ID" w:eastAsia="id-ID"/>
              </w:rPr>
              <w:t>Bobot</w:t>
            </w:r>
            <w:r>
              <w:rPr>
                <w:b/>
                <w:sz w:val="24"/>
                <w:szCs w:val="24"/>
                <w:lang w:eastAsia="id-ID"/>
              </w:rPr>
              <w:t xml:space="preserve"> Penilaian (%)</w:t>
            </w:r>
          </w:p>
        </w:tc>
      </w:tr>
      <w:tr w:rsidR="00F23BA2" w14:paraId="163F87AE" w14:textId="77777777" w:rsidTr="000E0878">
        <w:trPr>
          <w:trHeight w:val="277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2F63F7A" w14:textId="77777777" w:rsidR="00F23BA2" w:rsidRDefault="00F23BA2" w:rsidP="00F23BA2">
            <w:pPr>
              <w:spacing w:line="256" w:lineRule="auto"/>
              <w:ind w:right="21"/>
              <w:jc w:val="center"/>
              <w:rPr>
                <w:sz w:val="24"/>
                <w:szCs w:val="24"/>
                <w:lang w:val="id-ID" w:eastAsia="id-ID"/>
              </w:rPr>
            </w:pPr>
            <w:r>
              <w:rPr>
                <w:b/>
                <w:sz w:val="24"/>
                <w:szCs w:val="24"/>
                <w:lang w:val="id-ID" w:eastAsia="id-ID"/>
              </w:rPr>
              <w:t xml:space="preserve">(1) 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BEE1784" w14:textId="77777777" w:rsidR="00F23BA2" w:rsidRDefault="00F23BA2" w:rsidP="00F23BA2">
            <w:pPr>
              <w:spacing w:line="256" w:lineRule="auto"/>
              <w:ind w:right="18"/>
              <w:jc w:val="center"/>
              <w:rPr>
                <w:sz w:val="24"/>
                <w:szCs w:val="24"/>
                <w:lang w:val="id-ID" w:eastAsia="id-ID"/>
              </w:rPr>
            </w:pPr>
            <w:r>
              <w:rPr>
                <w:b/>
                <w:sz w:val="24"/>
                <w:szCs w:val="24"/>
                <w:lang w:val="id-ID" w:eastAsia="id-ID"/>
              </w:rPr>
              <w:t xml:space="preserve">(2) </w:t>
            </w: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80907E3" w14:textId="77777777" w:rsidR="00F23BA2" w:rsidRDefault="00F23BA2" w:rsidP="00F23BA2">
            <w:pPr>
              <w:spacing w:line="256" w:lineRule="auto"/>
              <w:ind w:right="19"/>
              <w:jc w:val="center"/>
              <w:rPr>
                <w:sz w:val="24"/>
                <w:szCs w:val="24"/>
                <w:lang w:val="id-ID" w:eastAsia="id-ID"/>
              </w:rPr>
            </w:pPr>
            <w:r>
              <w:rPr>
                <w:b/>
                <w:sz w:val="24"/>
                <w:szCs w:val="24"/>
                <w:lang w:val="id-ID" w:eastAsia="id-ID"/>
              </w:rPr>
              <w:t>(</w:t>
            </w:r>
            <w:r>
              <w:rPr>
                <w:b/>
                <w:sz w:val="24"/>
                <w:szCs w:val="24"/>
                <w:lang w:eastAsia="id-ID"/>
              </w:rPr>
              <w:t>3</w:t>
            </w:r>
            <w:r>
              <w:rPr>
                <w:b/>
                <w:sz w:val="24"/>
                <w:szCs w:val="24"/>
                <w:lang w:val="id-ID" w:eastAsia="id-ID"/>
              </w:rPr>
              <w:t xml:space="preserve">)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D803647" w14:textId="77777777" w:rsidR="00F23BA2" w:rsidRDefault="00F23BA2" w:rsidP="00F23BA2">
            <w:pPr>
              <w:spacing w:line="256" w:lineRule="auto"/>
              <w:ind w:right="19"/>
              <w:jc w:val="center"/>
              <w:rPr>
                <w:sz w:val="24"/>
                <w:szCs w:val="24"/>
                <w:lang w:val="id-ID" w:eastAsia="id-ID"/>
              </w:rPr>
            </w:pPr>
            <w:r>
              <w:rPr>
                <w:b/>
                <w:sz w:val="24"/>
                <w:szCs w:val="24"/>
                <w:lang w:val="id-ID" w:eastAsia="id-ID"/>
              </w:rPr>
              <w:t xml:space="preserve">(4)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AAF1F15" w14:textId="77777777" w:rsidR="00F23BA2" w:rsidRDefault="00F23BA2" w:rsidP="00F23BA2">
            <w:pPr>
              <w:spacing w:line="256" w:lineRule="auto"/>
              <w:ind w:right="19"/>
              <w:jc w:val="center"/>
              <w:rPr>
                <w:b/>
                <w:sz w:val="24"/>
                <w:szCs w:val="24"/>
                <w:lang w:eastAsia="id-ID"/>
              </w:rPr>
            </w:pPr>
            <w:r>
              <w:rPr>
                <w:b/>
                <w:sz w:val="24"/>
                <w:szCs w:val="24"/>
                <w:lang w:eastAsia="id-ID"/>
              </w:rPr>
              <w:t>(5)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B482193" w14:textId="77777777" w:rsidR="00F23BA2" w:rsidRDefault="00F23BA2" w:rsidP="00F23BA2">
            <w:pPr>
              <w:spacing w:line="256" w:lineRule="auto"/>
              <w:ind w:right="18"/>
              <w:jc w:val="center"/>
              <w:rPr>
                <w:b/>
                <w:sz w:val="24"/>
                <w:szCs w:val="24"/>
                <w:lang w:eastAsia="id-ID"/>
              </w:rPr>
            </w:pPr>
            <w:r>
              <w:rPr>
                <w:b/>
                <w:sz w:val="24"/>
                <w:szCs w:val="24"/>
                <w:lang w:eastAsia="id-ID"/>
              </w:rPr>
              <w:t>(6)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93CE00B" w14:textId="77777777" w:rsidR="00F23BA2" w:rsidRDefault="00F23BA2" w:rsidP="00F23BA2">
            <w:pPr>
              <w:spacing w:line="256" w:lineRule="auto"/>
              <w:ind w:right="18"/>
              <w:jc w:val="center"/>
              <w:rPr>
                <w:sz w:val="24"/>
                <w:szCs w:val="24"/>
                <w:lang w:val="id-ID" w:eastAsia="id-ID"/>
              </w:rPr>
            </w:pPr>
            <w:r>
              <w:rPr>
                <w:b/>
                <w:sz w:val="24"/>
                <w:szCs w:val="24"/>
                <w:lang w:val="id-ID" w:eastAsia="id-ID"/>
              </w:rPr>
              <w:t>(</w:t>
            </w:r>
            <w:r>
              <w:rPr>
                <w:b/>
                <w:sz w:val="24"/>
                <w:szCs w:val="24"/>
                <w:lang w:eastAsia="id-ID"/>
              </w:rPr>
              <w:t>7</w:t>
            </w:r>
            <w:r>
              <w:rPr>
                <w:b/>
                <w:sz w:val="24"/>
                <w:szCs w:val="24"/>
                <w:lang w:val="id-ID" w:eastAsia="id-ID"/>
              </w:rPr>
              <w:t xml:space="preserve">) 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F6BBF18" w14:textId="77777777" w:rsidR="00F23BA2" w:rsidRDefault="00F23BA2" w:rsidP="00F23BA2">
            <w:pPr>
              <w:spacing w:line="256" w:lineRule="auto"/>
              <w:ind w:right="18"/>
              <w:jc w:val="center"/>
              <w:rPr>
                <w:sz w:val="24"/>
                <w:szCs w:val="24"/>
                <w:lang w:val="id-ID" w:eastAsia="id-ID"/>
              </w:rPr>
            </w:pPr>
            <w:r>
              <w:rPr>
                <w:b/>
                <w:sz w:val="24"/>
                <w:szCs w:val="24"/>
                <w:lang w:eastAsia="id-ID"/>
              </w:rPr>
              <w:t>(8</w:t>
            </w:r>
            <w:r>
              <w:rPr>
                <w:b/>
                <w:sz w:val="24"/>
                <w:szCs w:val="24"/>
                <w:lang w:val="id-ID" w:eastAsia="id-ID"/>
              </w:rPr>
              <w:t xml:space="preserve">)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38EBEEF" w14:textId="77777777" w:rsidR="00F23BA2" w:rsidRDefault="00F23BA2" w:rsidP="00F23BA2">
            <w:pPr>
              <w:spacing w:line="256" w:lineRule="auto"/>
              <w:ind w:right="18"/>
              <w:jc w:val="center"/>
              <w:rPr>
                <w:b/>
                <w:sz w:val="24"/>
                <w:szCs w:val="24"/>
                <w:lang w:eastAsia="id-ID"/>
              </w:rPr>
            </w:pPr>
            <w:r>
              <w:rPr>
                <w:b/>
                <w:sz w:val="24"/>
                <w:szCs w:val="24"/>
                <w:lang w:val="id-ID" w:eastAsia="id-ID"/>
              </w:rPr>
              <w:t xml:space="preserve">(9) </w:t>
            </w:r>
          </w:p>
        </w:tc>
      </w:tr>
      <w:tr w:rsidR="00F23BA2" w14:paraId="02DF42EA" w14:textId="77777777" w:rsidTr="000E0878">
        <w:trPr>
          <w:trHeight w:val="238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4E22C" w14:textId="77777777" w:rsidR="00F23BA2" w:rsidRDefault="00F23BA2" w:rsidP="00F23BA2">
            <w:pPr>
              <w:spacing w:line="256" w:lineRule="auto"/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val="id-ID" w:eastAsia="id-ID"/>
              </w:rPr>
              <w:t>1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58228" w14:textId="4E6AEC7C" w:rsidR="00F23BA2" w:rsidRDefault="00F23BA2" w:rsidP="00F23BA2">
            <w:pPr>
              <w:spacing w:line="256" w:lineRule="auto"/>
              <w:rPr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</w:rPr>
              <w:t xml:space="preserve">Mahasiswa memilki kesamaan pemahaman tentang rencana perkuliahan </w:t>
            </w:r>
            <w:r w:rsidR="007760EB">
              <w:rPr>
                <w:sz w:val="24"/>
                <w:szCs w:val="24"/>
              </w:rPr>
              <w:t>Penulisan Naskah Media Audio dan Visual selama 1 semester</w:t>
            </w:r>
            <w:r>
              <w:rPr>
                <w:sz w:val="24"/>
                <w:szCs w:val="24"/>
                <w:lang w:val="id-ID" w:eastAsia="id-ID"/>
              </w:rPr>
              <w:t xml:space="preserve"> </w:t>
            </w: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F2003" w14:textId="77777777" w:rsidR="00F23BA2" w:rsidRDefault="00F23BA2" w:rsidP="00F23BA2">
            <w:pPr>
              <w:pStyle w:val="Header"/>
              <w:tabs>
                <w:tab w:val="left" w:pos="720"/>
              </w:tabs>
              <w:spacing w:line="256" w:lineRule="auto"/>
              <w:rPr>
                <w:b/>
                <w:bCs/>
                <w:szCs w:val="24"/>
              </w:rPr>
            </w:pPr>
            <w:r>
              <w:rPr>
                <w:szCs w:val="24"/>
                <w:lang w:val="fi-FI"/>
              </w:rPr>
              <w:t xml:space="preserve">Penjelasan </w:t>
            </w:r>
            <w:r>
              <w:rPr>
                <w:szCs w:val="24"/>
              </w:rPr>
              <w:t xml:space="preserve">RPS </w:t>
            </w:r>
            <w:r>
              <w:rPr>
                <w:szCs w:val="24"/>
                <w:lang w:val="fi-FI"/>
              </w:rPr>
              <w:t>dan Pengenalan Mata Kuliah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BC0A6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192" w:hanging="192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Kuliah</w:t>
            </w:r>
          </w:p>
          <w:p w14:paraId="471A6490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192" w:hanging="192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Diskusi</w:t>
            </w:r>
          </w:p>
          <w:p w14:paraId="5A90D45C" w14:textId="77777777" w:rsidR="00F23BA2" w:rsidRDefault="00F23BA2" w:rsidP="00F23BA2">
            <w:pPr>
              <w:spacing w:line="256" w:lineRule="auto"/>
              <w:ind w:left="192" w:hanging="192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TM: 3x50 Menit</w:t>
            </w:r>
          </w:p>
          <w:p w14:paraId="012FA46B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192" w:hanging="192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Tugas</w:t>
            </w:r>
          </w:p>
          <w:p w14:paraId="1BC34BEE" w14:textId="77777777" w:rsidR="00F23BA2" w:rsidRDefault="00F23BA2" w:rsidP="00F23BA2">
            <w:pPr>
              <w:spacing w:line="256" w:lineRule="auto"/>
              <w:ind w:left="135" w:hanging="138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[PT: 3x60 Menit</w:t>
            </w:r>
          </w:p>
          <w:p w14:paraId="2E449FA3" w14:textId="77777777" w:rsidR="00F23BA2" w:rsidRDefault="00F23BA2" w:rsidP="00F23BA2">
            <w:pPr>
              <w:spacing w:line="256" w:lineRule="auto"/>
              <w:ind w:left="135" w:hanging="138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BM: 3x60 Menit]</w:t>
            </w:r>
          </w:p>
          <w:p w14:paraId="19ACFBB5" w14:textId="77777777" w:rsidR="00F23BA2" w:rsidRDefault="00F23BA2" w:rsidP="00F23BA2">
            <w:pPr>
              <w:pStyle w:val="TableParagraph"/>
              <w:numPr>
                <w:ilvl w:val="0"/>
                <w:numId w:val="4"/>
              </w:numPr>
              <w:spacing w:line="256" w:lineRule="auto"/>
              <w:ind w:left="192" w:hanging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Based Learning</w:t>
            </w:r>
          </w:p>
          <w:p w14:paraId="1C411587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192" w:hanging="192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</w:rPr>
              <w:t>Small Group Discussion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391CF" w14:textId="77777777" w:rsidR="00F23BA2" w:rsidRDefault="00F23BA2" w:rsidP="00F23BA2">
            <w:pPr>
              <w:spacing w:line="25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D5F0B" w14:textId="3A308924" w:rsidR="00F23BA2" w:rsidRDefault="00F23BA2" w:rsidP="00F23BA2">
            <w:pPr>
              <w:spacing w:line="256" w:lineRule="auto"/>
              <w:ind w:left="42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</w:rPr>
              <w:t xml:space="preserve">Mahasiswa mampu mengetahui dan memahami butir-butir  rencana perkuliahan beserta cara penilaian dalam mata kuliah </w:t>
            </w:r>
            <w:r w:rsidR="007760EB">
              <w:rPr>
                <w:sz w:val="24"/>
                <w:szCs w:val="24"/>
              </w:rPr>
              <w:t>Penulisan Naskah Media Audio dan Visual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40AF7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  <w:lang w:val="id-ID" w:eastAsia="id-ID"/>
              </w:rPr>
              <w:t>-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57F58" w14:textId="62EEB869" w:rsidR="00F23BA2" w:rsidRDefault="00F23BA2" w:rsidP="00F23BA2">
            <w:pPr>
              <w:spacing w:line="256" w:lineRule="auto"/>
              <w:rPr>
                <w:iCs/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</w:rPr>
              <w:t xml:space="preserve">Mengetahui dan memahami butir-butir  rencana perkuliahan beserta cara penilaian dalam mata kuliah </w:t>
            </w:r>
            <w:r w:rsidR="007760EB">
              <w:rPr>
                <w:sz w:val="24"/>
                <w:szCs w:val="24"/>
              </w:rPr>
              <w:t>Penulisan Naskah Media Audio dan Visual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3361A" w14:textId="77777777" w:rsidR="00F23BA2" w:rsidRDefault="00F23BA2" w:rsidP="00F23BA2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23BA2" w14:paraId="5D9827A5" w14:textId="77777777" w:rsidTr="000E0878">
        <w:trPr>
          <w:trHeight w:val="214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6B8B7" w14:textId="77777777" w:rsidR="00F23BA2" w:rsidRDefault="00F23BA2" w:rsidP="00F23BA2">
            <w:pPr>
              <w:spacing w:line="256" w:lineRule="auto"/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16AD" w14:textId="58B18428" w:rsidR="00F23BA2" w:rsidRDefault="00F23BA2" w:rsidP="00F23BA2">
            <w:pPr>
              <w:spacing w:line="256" w:lineRule="auto"/>
              <w:rPr>
                <w:b/>
                <w:i/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fi-FI"/>
              </w:rPr>
              <w:t xml:space="preserve">Mahasiswa memahami </w:t>
            </w:r>
            <w:r w:rsidR="009F16F9">
              <w:rPr>
                <w:sz w:val="24"/>
                <w:szCs w:val="24"/>
              </w:rPr>
              <w:t>pengertian dan arti naskah</w:t>
            </w:r>
            <w:r>
              <w:rPr>
                <w:b/>
                <w:i/>
                <w:sz w:val="24"/>
                <w:szCs w:val="24"/>
                <w:lang w:val="id-ID"/>
              </w:rPr>
              <w:t xml:space="preserve"> </w:t>
            </w:r>
          </w:p>
          <w:p w14:paraId="2BA7E5A8" w14:textId="77777777" w:rsidR="00F23BA2" w:rsidRDefault="00F23BA2" w:rsidP="00F23BA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val="id-ID"/>
              </w:rPr>
            </w:pPr>
          </w:p>
          <w:p w14:paraId="63222CB4" w14:textId="77777777" w:rsidR="00F23BA2" w:rsidRDefault="00F23BA2" w:rsidP="00F23BA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val="id-ID"/>
              </w:rPr>
            </w:pPr>
          </w:p>
          <w:p w14:paraId="3119EAF4" w14:textId="77777777" w:rsidR="00F23BA2" w:rsidRDefault="00F23BA2" w:rsidP="00F23BA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val="id-ID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76C41" w14:textId="43EB7230" w:rsidR="00F23BA2" w:rsidRDefault="00F23BA2" w:rsidP="00F23BA2">
            <w:pPr>
              <w:numPr>
                <w:ilvl w:val="0"/>
                <w:numId w:val="5"/>
              </w:numPr>
              <w:spacing w:line="256" w:lineRule="auto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</w:rPr>
              <w:t xml:space="preserve">Definisi </w:t>
            </w:r>
            <w:r w:rsidR="009F16F9">
              <w:rPr>
                <w:sz w:val="24"/>
                <w:szCs w:val="24"/>
              </w:rPr>
              <w:t>naskah</w:t>
            </w:r>
          </w:p>
          <w:p w14:paraId="16E0DCBF" w14:textId="62DC1F0C" w:rsidR="00F23BA2" w:rsidRDefault="00F23BA2" w:rsidP="00F23BA2">
            <w:pPr>
              <w:numPr>
                <w:ilvl w:val="0"/>
                <w:numId w:val="5"/>
              </w:num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Definisi </w:t>
            </w:r>
            <w:r w:rsidR="009F16F9">
              <w:rPr>
                <w:sz w:val="24"/>
                <w:szCs w:val="24"/>
              </w:rPr>
              <w:t>naskah fiksi dan non fiksi</w:t>
            </w:r>
          </w:p>
          <w:p w14:paraId="4B814AC7" w14:textId="13C62A02" w:rsidR="00F23BA2" w:rsidRDefault="009F16F9" w:rsidP="00F23BA2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Sejarah perfilman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E8165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329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Kuliah</w:t>
            </w:r>
          </w:p>
          <w:p w14:paraId="3F56D602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329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Diskusi</w:t>
            </w:r>
          </w:p>
          <w:p w14:paraId="015CEE29" w14:textId="77777777" w:rsidR="00F23BA2" w:rsidRDefault="00F23BA2" w:rsidP="00F23BA2">
            <w:pPr>
              <w:spacing w:line="256" w:lineRule="auto"/>
              <w:ind w:left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TM: 3x50 Menit</w:t>
            </w:r>
          </w:p>
          <w:p w14:paraId="65294FCB" w14:textId="77777777" w:rsidR="00F23BA2" w:rsidRDefault="00F23BA2" w:rsidP="00F23BA2">
            <w:pPr>
              <w:pStyle w:val="ListParagraph"/>
              <w:numPr>
                <w:ilvl w:val="0"/>
                <w:numId w:val="6"/>
              </w:numPr>
              <w:spacing w:line="256" w:lineRule="auto"/>
              <w:ind w:left="329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Tugas</w:t>
            </w:r>
          </w:p>
          <w:p w14:paraId="7CE701B9" w14:textId="77777777" w:rsidR="00F23BA2" w:rsidRDefault="00F23BA2" w:rsidP="00F23BA2">
            <w:pPr>
              <w:spacing w:line="256" w:lineRule="auto"/>
              <w:ind w:left="135" w:hanging="138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[PT: 3x60 Menit</w:t>
            </w:r>
          </w:p>
          <w:p w14:paraId="453A1FDA" w14:textId="77777777" w:rsidR="00F23BA2" w:rsidRDefault="00F23BA2" w:rsidP="00F23BA2">
            <w:pPr>
              <w:spacing w:line="256" w:lineRule="auto"/>
              <w:ind w:left="135" w:hanging="138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BM: 3x60 Menit]</w:t>
            </w:r>
          </w:p>
          <w:p w14:paraId="61E4BB98" w14:textId="77777777" w:rsidR="00F23BA2" w:rsidRDefault="00F23BA2" w:rsidP="00F23BA2">
            <w:pPr>
              <w:pStyle w:val="TableParagraph"/>
              <w:numPr>
                <w:ilvl w:val="0"/>
                <w:numId w:val="7"/>
              </w:numPr>
              <w:spacing w:line="256" w:lineRule="auto"/>
              <w:ind w:left="334" w:hanging="3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Based Learning</w:t>
            </w:r>
          </w:p>
          <w:p w14:paraId="1EFDA869" w14:textId="77777777" w:rsidR="00F23BA2" w:rsidRDefault="00F23BA2" w:rsidP="00F23BA2">
            <w:pPr>
              <w:pStyle w:val="TableParagraph"/>
              <w:numPr>
                <w:ilvl w:val="0"/>
                <w:numId w:val="7"/>
              </w:numPr>
              <w:spacing w:line="256" w:lineRule="auto"/>
              <w:ind w:left="334" w:hanging="3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Small Group Discussion</w:t>
            </w:r>
          </w:p>
          <w:p w14:paraId="04329718" w14:textId="77777777" w:rsidR="00F23BA2" w:rsidRDefault="00F23BA2" w:rsidP="00F23BA2">
            <w:pPr>
              <w:pStyle w:val="ListParagraph"/>
              <w:numPr>
                <w:ilvl w:val="0"/>
                <w:numId w:val="7"/>
              </w:numPr>
              <w:spacing w:line="256" w:lineRule="auto"/>
              <w:ind w:left="334" w:hanging="334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</w:rPr>
              <w:t>Discovery Learning</w:t>
            </w:r>
            <w:r>
              <w:rPr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B2A1E" w14:textId="77777777" w:rsidR="00F23BA2" w:rsidRDefault="00F23BA2" w:rsidP="00F23BA2">
            <w:pPr>
              <w:spacing w:line="256" w:lineRule="auto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-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B95CB" w14:textId="7223D2C9" w:rsidR="00F23BA2" w:rsidRDefault="00F23BA2" w:rsidP="00F23BA2">
            <w:pPr>
              <w:spacing w:line="256" w:lineRule="auto"/>
              <w:rPr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</w:rPr>
              <w:t xml:space="preserve">Mahasiswa mampu memahami definisi dari </w:t>
            </w:r>
            <w:r w:rsidR="009F16F9">
              <w:rPr>
                <w:sz w:val="24"/>
                <w:szCs w:val="24"/>
              </w:rPr>
              <w:t>naskah, naskah fiksi dan nonfiksi dan sejarah perfilman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E5EDE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A477C" w14:textId="0E554500" w:rsidR="00F23BA2" w:rsidRDefault="00F23BA2" w:rsidP="00F23BA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bCs/>
                <w:szCs w:val="24"/>
              </w:rPr>
            </w:pPr>
            <w:r>
              <w:rPr>
                <w:szCs w:val="24"/>
                <w:lang w:val="en-US"/>
              </w:rPr>
              <w:t>M</w:t>
            </w:r>
            <w:r>
              <w:rPr>
                <w:szCs w:val="24"/>
              </w:rPr>
              <w:t xml:space="preserve">ampu memahami definisi dari </w:t>
            </w:r>
            <w:r w:rsidR="009F16F9">
              <w:rPr>
                <w:szCs w:val="24"/>
              </w:rPr>
              <w:t>naskah, naskah fiksi dan nonfiksi dan sejarah perfilman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53BE9" w14:textId="77777777" w:rsidR="00F23BA2" w:rsidRDefault="00F23BA2" w:rsidP="00F23BA2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23BA2" w14:paraId="568F7D06" w14:textId="77777777" w:rsidTr="000E0878">
        <w:trPr>
          <w:trHeight w:val="20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5C227" w14:textId="77777777" w:rsidR="00F23BA2" w:rsidRDefault="00F23BA2" w:rsidP="00F23BA2">
            <w:pPr>
              <w:spacing w:line="256" w:lineRule="auto"/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9CFC" w14:textId="386E897B" w:rsidR="00F23BA2" w:rsidRDefault="00F23BA2" w:rsidP="00F23BA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sv-SE"/>
              </w:rPr>
              <w:t xml:space="preserve">Mahasiswa </w:t>
            </w:r>
            <w:r>
              <w:rPr>
                <w:sz w:val="24"/>
                <w:szCs w:val="24"/>
              </w:rPr>
              <w:t>me</w:t>
            </w:r>
            <w:r w:rsidR="009F16F9">
              <w:rPr>
                <w:sz w:val="24"/>
                <w:szCs w:val="24"/>
              </w:rPr>
              <w:t>ngungkapkan arti dari naskah fiksi dan non fiksi</w:t>
            </w:r>
          </w:p>
          <w:p w14:paraId="7C884EC7" w14:textId="77777777" w:rsidR="00F23BA2" w:rsidRDefault="00F23BA2" w:rsidP="00F23BA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val="id-ID"/>
              </w:rPr>
            </w:pPr>
          </w:p>
          <w:p w14:paraId="14432354" w14:textId="77777777" w:rsidR="00F23BA2" w:rsidRDefault="00F23BA2" w:rsidP="00F23BA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val="id-ID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F0AE1" w14:textId="66F22675" w:rsidR="00F23BA2" w:rsidRDefault="009F16F9" w:rsidP="00F23BA2">
            <w:pPr>
              <w:pStyle w:val="ListParagraph"/>
              <w:numPr>
                <w:ilvl w:val="0"/>
                <w:numId w:val="8"/>
              </w:numPr>
              <w:spacing w:line="256" w:lineRule="auto"/>
              <w:ind w:left="6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Macam-macam naskah fiksi dan contohnya</w:t>
            </w:r>
          </w:p>
          <w:p w14:paraId="00C87406" w14:textId="33C516D1" w:rsidR="00F23BA2" w:rsidRPr="009F16F9" w:rsidRDefault="009F16F9" w:rsidP="009F16F9">
            <w:pPr>
              <w:pStyle w:val="ListParagraph"/>
              <w:numPr>
                <w:ilvl w:val="0"/>
                <w:numId w:val="8"/>
              </w:numPr>
              <w:spacing w:line="256" w:lineRule="auto"/>
              <w:ind w:left="6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Macam-macam naskah nonfiksi dan contohnya</w:t>
            </w:r>
          </w:p>
          <w:p w14:paraId="1D5C8054" w14:textId="2B091995" w:rsidR="00F23BA2" w:rsidRDefault="00F23BA2" w:rsidP="009F16F9">
            <w:pPr>
              <w:pStyle w:val="ListParagraph"/>
              <w:spacing w:line="256" w:lineRule="auto"/>
              <w:ind w:left="612"/>
              <w:rPr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D22A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135" w:hanging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Kuliah</w:t>
            </w:r>
          </w:p>
          <w:p w14:paraId="0D9238DA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135" w:hanging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Diskusi</w:t>
            </w:r>
          </w:p>
          <w:p w14:paraId="3D9BC163" w14:textId="77777777" w:rsidR="00F23BA2" w:rsidRDefault="00F23BA2" w:rsidP="00F23BA2">
            <w:pPr>
              <w:spacing w:line="256" w:lineRule="auto"/>
              <w:ind w:left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TM: 3x50 Menit</w:t>
            </w:r>
          </w:p>
          <w:p w14:paraId="1B56CF2B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135" w:hanging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Tugas</w:t>
            </w:r>
          </w:p>
          <w:p w14:paraId="6C565878" w14:textId="77777777" w:rsidR="00F23BA2" w:rsidRDefault="00F23BA2" w:rsidP="00F23BA2">
            <w:pPr>
              <w:spacing w:line="256" w:lineRule="auto"/>
              <w:ind w:left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[PT: 3x60 Menit</w:t>
            </w:r>
          </w:p>
          <w:p w14:paraId="478CE81B" w14:textId="77777777" w:rsidR="00F23BA2" w:rsidRDefault="00F23BA2" w:rsidP="00F23BA2">
            <w:pPr>
              <w:spacing w:line="256" w:lineRule="auto"/>
              <w:ind w:left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BM:3x60 Menit]</w:t>
            </w:r>
          </w:p>
          <w:p w14:paraId="03B13F09" w14:textId="77777777" w:rsidR="00F23BA2" w:rsidRDefault="00F23BA2" w:rsidP="00F23BA2">
            <w:pPr>
              <w:pStyle w:val="TableParagraph"/>
              <w:numPr>
                <w:ilvl w:val="0"/>
                <w:numId w:val="9"/>
              </w:numPr>
              <w:spacing w:line="256" w:lineRule="auto"/>
              <w:ind w:left="33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Based Learning</w:t>
            </w:r>
          </w:p>
          <w:p w14:paraId="41CBECF9" w14:textId="77777777" w:rsidR="00F23BA2" w:rsidRDefault="00F23BA2" w:rsidP="00F23BA2">
            <w:pPr>
              <w:pStyle w:val="TableParagraph"/>
              <w:numPr>
                <w:ilvl w:val="0"/>
                <w:numId w:val="9"/>
              </w:numPr>
              <w:spacing w:line="256" w:lineRule="auto"/>
              <w:ind w:left="33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Small Group Discussion</w:t>
            </w:r>
          </w:p>
          <w:p w14:paraId="474EE8D8" w14:textId="77777777" w:rsidR="00F23BA2" w:rsidRDefault="00F23BA2" w:rsidP="00F23BA2">
            <w:pPr>
              <w:pStyle w:val="ListParagraph"/>
              <w:numPr>
                <w:ilvl w:val="0"/>
                <w:numId w:val="9"/>
              </w:numPr>
              <w:spacing w:line="256" w:lineRule="auto"/>
              <w:ind w:left="334" w:hanging="284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</w:rPr>
              <w:t>Discovery Learning</w:t>
            </w:r>
            <w:r>
              <w:rPr>
                <w:sz w:val="24"/>
                <w:szCs w:val="24"/>
                <w:lang w:eastAsia="id-ID"/>
              </w:rPr>
              <w:t xml:space="preserve"> </w:t>
            </w:r>
          </w:p>
          <w:p w14:paraId="39477EE3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eastAsia="id-ID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B8AD5" w14:textId="77777777" w:rsidR="00F23BA2" w:rsidRDefault="00F23BA2" w:rsidP="00F23BA2">
            <w:pPr>
              <w:spacing w:line="256" w:lineRule="auto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-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9C1FB" w14:textId="71FF05AC" w:rsidR="00F23BA2" w:rsidRDefault="00F23BA2" w:rsidP="00F23BA2">
            <w:pPr>
              <w:spacing w:line="256" w:lineRule="auto"/>
              <w:rPr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</w:rPr>
              <w:t xml:space="preserve">Mahasiswa mampu menjelaskan dan memahami </w:t>
            </w:r>
            <w:r>
              <w:rPr>
                <w:sz w:val="24"/>
                <w:szCs w:val="24"/>
                <w:lang w:val="sv-SE"/>
              </w:rPr>
              <w:t>konsep</w:t>
            </w:r>
            <w:r w:rsidR="009F16F9">
              <w:rPr>
                <w:sz w:val="24"/>
                <w:szCs w:val="24"/>
                <w:lang w:val="sv-SE"/>
              </w:rPr>
              <w:t xml:space="preserve"> dari naskah fiksi dan naskah nonfiksi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3814B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3DC2F" w14:textId="1E55DADA" w:rsidR="00F23BA2" w:rsidRDefault="00F23BA2" w:rsidP="00F23BA2">
            <w:pPr>
              <w:spacing w:line="256" w:lineRule="auto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</w:rPr>
              <w:t xml:space="preserve">Mampu menjelaskan dan memahami </w:t>
            </w:r>
            <w:r>
              <w:rPr>
                <w:sz w:val="24"/>
                <w:szCs w:val="24"/>
                <w:lang w:val="sv-SE"/>
              </w:rPr>
              <w:t xml:space="preserve">konsep </w:t>
            </w:r>
            <w:r w:rsidR="009F16F9">
              <w:rPr>
                <w:sz w:val="24"/>
                <w:szCs w:val="24"/>
                <w:lang w:val="sv-SE"/>
              </w:rPr>
              <w:t>naskah fiksi dan naskah nonfiksi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2CAEB" w14:textId="77777777" w:rsidR="00F23BA2" w:rsidRDefault="00F23BA2" w:rsidP="00F23BA2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23BA2" w14:paraId="12B9BE84" w14:textId="77777777" w:rsidTr="000E0878">
        <w:trPr>
          <w:trHeight w:val="20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C3F59" w14:textId="77777777" w:rsidR="00F23BA2" w:rsidRDefault="00F23BA2" w:rsidP="00F23BA2">
            <w:pPr>
              <w:spacing w:line="256" w:lineRule="auto"/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70FF3" w14:textId="378ABAE8" w:rsidR="00F23BA2" w:rsidRDefault="00F23BA2" w:rsidP="00F23BA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Mahasiswa me</w:t>
            </w:r>
            <w:r w:rsidR="009F16F9">
              <w:rPr>
                <w:sz w:val="24"/>
                <w:szCs w:val="24"/>
              </w:rPr>
              <w:t>ngungkapkan perbedaan macam-macam naskah</w:t>
            </w: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495BD" w14:textId="77777777" w:rsidR="00F23BA2" w:rsidRPr="00540B5F" w:rsidRDefault="00540B5F" w:rsidP="00F23BA2">
            <w:pPr>
              <w:pStyle w:val="BodyTextIndent"/>
              <w:numPr>
                <w:ilvl w:val="0"/>
                <w:numId w:val="10"/>
              </w:numPr>
              <w:spacing w:line="256" w:lineRule="auto"/>
              <w:rPr>
                <w:b/>
              </w:rPr>
            </w:pPr>
            <w:r>
              <w:rPr>
                <w:bCs/>
              </w:rPr>
              <w:t>Naskah film</w:t>
            </w:r>
          </w:p>
          <w:p w14:paraId="0CA13E55" w14:textId="77777777" w:rsidR="00540B5F" w:rsidRPr="00540B5F" w:rsidRDefault="00540B5F" w:rsidP="00F23BA2">
            <w:pPr>
              <w:pStyle w:val="BodyTextIndent"/>
              <w:numPr>
                <w:ilvl w:val="0"/>
                <w:numId w:val="10"/>
              </w:numPr>
              <w:spacing w:line="256" w:lineRule="auto"/>
              <w:rPr>
                <w:b/>
              </w:rPr>
            </w:pPr>
            <w:r>
              <w:rPr>
                <w:bCs/>
              </w:rPr>
              <w:t>Naskah televisi</w:t>
            </w:r>
          </w:p>
          <w:p w14:paraId="428343C6" w14:textId="77777777" w:rsidR="00540B5F" w:rsidRPr="00540B5F" w:rsidRDefault="00540B5F" w:rsidP="00F23BA2">
            <w:pPr>
              <w:pStyle w:val="BodyTextIndent"/>
              <w:numPr>
                <w:ilvl w:val="0"/>
                <w:numId w:val="10"/>
              </w:numPr>
              <w:spacing w:line="256" w:lineRule="auto"/>
              <w:rPr>
                <w:b/>
              </w:rPr>
            </w:pPr>
            <w:r>
              <w:rPr>
                <w:bCs/>
              </w:rPr>
              <w:t>Naskah iklan</w:t>
            </w:r>
          </w:p>
          <w:p w14:paraId="69CD82BD" w14:textId="35AA7EDD" w:rsidR="00540B5F" w:rsidRDefault="00540B5F" w:rsidP="00F23BA2">
            <w:pPr>
              <w:pStyle w:val="BodyTextIndent"/>
              <w:numPr>
                <w:ilvl w:val="0"/>
                <w:numId w:val="10"/>
              </w:numPr>
              <w:spacing w:line="256" w:lineRule="auto"/>
              <w:rPr>
                <w:b/>
              </w:rPr>
            </w:pPr>
            <w:r>
              <w:rPr>
                <w:bCs/>
              </w:rPr>
              <w:t>Naskah dokumeter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7CD5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135" w:hanging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Kuliah</w:t>
            </w:r>
          </w:p>
          <w:p w14:paraId="624AA7A2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135" w:hanging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Diskusi</w:t>
            </w:r>
          </w:p>
          <w:p w14:paraId="650DCACA" w14:textId="77777777" w:rsidR="00F23BA2" w:rsidRDefault="00F23BA2" w:rsidP="00F23BA2">
            <w:pPr>
              <w:spacing w:line="256" w:lineRule="auto"/>
              <w:ind w:left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TM: 3x50 Menit</w:t>
            </w:r>
          </w:p>
          <w:p w14:paraId="5D299886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135" w:hanging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Tugas</w:t>
            </w:r>
          </w:p>
          <w:p w14:paraId="1FCD3129" w14:textId="77777777" w:rsidR="00F23BA2" w:rsidRDefault="00F23BA2" w:rsidP="00F23BA2">
            <w:pPr>
              <w:spacing w:line="256" w:lineRule="auto"/>
              <w:ind w:left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[PT: 3x60 Menit</w:t>
            </w:r>
          </w:p>
          <w:p w14:paraId="1DE3BBA0" w14:textId="77777777" w:rsidR="00F23BA2" w:rsidRDefault="00F23BA2" w:rsidP="00F23BA2">
            <w:pPr>
              <w:spacing w:line="256" w:lineRule="auto"/>
              <w:ind w:left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BM: 3x60 Menit]</w:t>
            </w:r>
          </w:p>
          <w:p w14:paraId="44A1B8C6" w14:textId="77777777" w:rsidR="00F23BA2" w:rsidRDefault="00F23BA2" w:rsidP="00F23BA2">
            <w:pPr>
              <w:pStyle w:val="TableParagraph"/>
              <w:numPr>
                <w:ilvl w:val="0"/>
                <w:numId w:val="11"/>
              </w:numPr>
              <w:spacing w:line="256" w:lineRule="auto"/>
              <w:ind w:left="33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Based Learning</w:t>
            </w:r>
          </w:p>
          <w:p w14:paraId="0B3A60FF" w14:textId="77777777" w:rsidR="00F23BA2" w:rsidRDefault="00F23BA2" w:rsidP="00F23BA2">
            <w:pPr>
              <w:pStyle w:val="TableParagraph"/>
              <w:numPr>
                <w:ilvl w:val="0"/>
                <w:numId w:val="11"/>
              </w:numPr>
              <w:spacing w:line="256" w:lineRule="auto"/>
              <w:ind w:left="33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Small Group Discussion</w:t>
            </w:r>
          </w:p>
          <w:p w14:paraId="59A7BAAD" w14:textId="77777777" w:rsidR="00F23BA2" w:rsidRDefault="00F23BA2" w:rsidP="00F23BA2">
            <w:pPr>
              <w:pStyle w:val="ListParagraph"/>
              <w:numPr>
                <w:ilvl w:val="0"/>
                <w:numId w:val="11"/>
              </w:numPr>
              <w:spacing w:line="256" w:lineRule="auto"/>
              <w:ind w:left="334" w:hanging="284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</w:rPr>
              <w:t>Discovery Learning</w:t>
            </w:r>
            <w:r>
              <w:rPr>
                <w:sz w:val="24"/>
                <w:szCs w:val="24"/>
                <w:lang w:eastAsia="id-ID"/>
              </w:rPr>
              <w:t xml:space="preserve"> </w:t>
            </w:r>
          </w:p>
          <w:p w14:paraId="12B166DA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eastAsia="id-ID"/>
              </w:rPr>
            </w:pPr>
          </w:p>
          <w:p w14:paraId="3AC3712B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eastAsia="id-ID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94C65" w14:textId="77777777" w:rsidR="00F23BA2" w:rsidRDefault="00F23BA2" w:rsidP="00F23BA2">
            <w:pPr>
              <w:spacing w:line="256" w:lineRule="auto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-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4AD5D" w14:textId="0240DAC4" w:rsidR="00F23BA2" w:rsidRDefault="00F23BA2" w:rsidP="00F23BA2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mampu menjelaskan dan memahami </w:t>
            </w:r>
            <w:r>
              <w:rPr>
                <w:sz w:val="24"/>
                <w:szCs w:val="24"/>
                <w:lang w:val="sv-SE"/>
              </w:rPr>
              <w:t>konsep</w:t>
            </w:r>
            <w:r>
              <w:rPr>
                <w:sz w:val="24"/>
                <w:szCs w:val="24"/>
              </w:rPr>
              <w:t xml:space="preserve"> </w:t>
            </w:r>
            <w:r w:rsidR="00540B5F">
              <w:rPr>
                <w:sz w:val="24"/>
                <w:szCs w:val="24"/>
              </w:rPr>
              <w:t>perbedaan macam-macam naskah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B8734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E9521" w14:textId="4637830E" w:rsidR="00F23BA2" w:rsidRDefault="00F23BA2" w:rsidP="00F23BA2">
            <w:pPr>
              <w:spacing w:line="256" w:lineRule="auto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</w:rPr>
              <w:t xml:space="preserve">Mampu menjelaskan dan memahami </w:t>
            </w:r>
            <w:r>
              <w:rPr>
                <w:sz w:val="24"/>
                <w:szCs w:val="24"/>
                <w:lang w:val="sv-SE"/>
              </w:rPr>
              <w:t>konsep</w:t>
            </w:r>
            <w:r w:rsidR="00540B5F">
              <w:rPr>
                <w:sz w:val="24"/>
                <w:szCs w:val="24"/>
              </w:rPr>
              <w:t xml:space="preserve"> </w:t>
            </w:r>
            <w:r w:rsidR="00540B5F">
              <w:rPr>
                <w:sz w:val="24"/>
                <w:szCs w:val="24"/>
              </w:rPr>
              <w:t>perbedaan macam-macam naskah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BF884" w14:textId="77777777" w:rsidR="00F23BA2" w:rsidRDefault="00F23BA2" w:rsidP="00F23BA2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23BA2" w14:paraId="56A656BE" w14:textId="77777777" w:rsidTr="000E0878">
        <w:trPr>
          <w:trHeight w:val="20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E8A44" w14:textId="77777777" w:rsidR="00F23BA2" w:rsidRDefault="00F23BA2" w:rsidP="00F23BA2">
            <w:pPr>
              <w:spacing w:line="256" w:lineRule="auto"/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B5B5F" w14:textId="50E43840" w:rsidR="00F23BA2" w:rsidRDefault="00F23BA2" w:rsidP="00F23BA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v-SE"/>
              </w:rPr>
              <w:t xml:space="preserve">Mahasiswa mengetahui </w:t>
            </w:r>
            <w:r w:rsidR="00540B5F">
              <w:rPr>
                <w:sz w:val="24"/>
                <w:szCs w:val="24"/>
              </w:rPr>
              <w:t>strategi program televisi dan format program televisi</w:t>
            </w: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44162" w14:textId="77777777" w:rsidR="00F23BA2" w:rsidRDefault="00540B5F" w:rsidP="00F23BA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Siaran televisi non drama</w:t>
            </w:r>
          </w:p>
          <w:p w14:paraId="4A0B9F85" w14:textId="77777777" w:rsidR="00540B5F" w:rsidRDefault="00540B5F" w:rsidP="00F23BA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Produksi televisi</w:t>
            </w:r>
          </w:p>
          <w:p w14:paraId="5ACDAC2E" w14:textId="77777777" w:rsidR="00540B5F" w:rsidRDefault="00540B5F" w:rsidP="00F23BA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Public relation </w:t>
            </w:r>
          </w:p>
          <w:p w14:paraId="3BE2810B" w14:textId="7534F776" w:rsidR="00540B5F" w:rsidRDefault="00540B5F" w:rsidP="00F23BA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iklan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D66DF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135" w:hanging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Kuliah</w:t>
            </w:r>
          </w:p>
          <w:p w14:paraId="14E07E16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135" w:hanging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Diskusi</w:t>
            </w:r>
          </w:p>
          <w:p w14:paraId="0351DC40" w14:textId="77777777" w:rsidR="00F23BA2" w:rsidRDefault="00F23BA2" w:rsidP="00F23BA2">
            <w:pPr>
              <w:spacing w:line="256" w:lineRule="auto"/>
              <w:ind w:left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TM: 3x50 Menit</w:t>
            </w:r>
          </w:p>
          <w:p w14:paraId="767B36F3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135" w:hanging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Tugas</w:t>
            </w:r>
          </w:p>
          <w:p w14:paraId="6FF7EEDB" w14:textId="77777777" w:rsidR="00F23BA2" w:rsidRDefault="00F23BA2" w:rsidP="00F23BA2">
            <w:pPr>
              <w:spacing w:line="256" w:lineRule="auto"/>
              <w:ind w:left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[PT: 3x60 Menit</w:t>
            </w:r>
          </w:p>
          <w:p w14:paraId="15932B97" w14:textId="77777777" w:rsidR="00F23BA2" w:rsidRDefault="00F23BA2" w:rsidP="00F23BA2">
            <w:pPr>
              <w:spacing w:line="256" w:lineRule="auto"/>
              <w:ind w:left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BM: 3x60 Menit]</w:t>
            </w:r>
          </w:p>
          <w:p w14:paraId="49FC0636" w14:textId="77777777" w:rsidR="00F23BA2" w:rsidRDefault="00F23BA2" w:rsidP="00F23BA2">
            <w:pPr>
              <w:pStyle w:val="TableParagraph"/>
              <w:numPr>
                <w:ilvl w:val="0"/>
                <w:numId w:val="13"/>
              </w:numPr>
              <w:spacing w:line="256" w:lineRule="auto"/>
              <w:ind w:left="192" w:hanging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Based Learning</w:t>
            </w:r>
          </w:p>
          <w:p w14:paraId="648734F5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135" w:hanging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</w:rPr>
              <w:t>Small Group Discussion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7980F" w14:textId="77777777" w:rsidR="00F23BA2" w:rsidRDefault="00F23BA2" w:rsidP="00F23BA2">
            <w:pPr>
              <w:spacing w:line="25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1575B" w14:textId="3C822FA9" w:rsidR="00F23BA2" w:rsidRDefault="00F23BA2" w:rsidP="00F23BA2">
            <w:pPr>
              <w:spacing w:line="25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 xml:space="preserve">Mahasiswa mampu menjelaskan dan memahami </w:t>
            </w:r>
            <w:r w:rsidR="00540B5F">
              <w:rPr>
                <w:sz w:val="24"/>
                <w:szCs w:val="24"/>
              </w:rPr>
              <w:t>strategi program televisi dan format program televisi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12B13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E831F" w14:textId="1F40D4C8" w:rsidR="00F23BA2" w:rsidRDefault="00F23BA2" w:rsidP="00F23BA2">
            <w:pPr>
              <w:spacing w:line="256" w:lineRule="auto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</w:rPr>
              <w:t>Mampu menjelaskan dan memahami</w:t>
            </w:r>
            <w:r w:rsidR="00540B5F">
              <w:rPr>
                <w:sz w:val="24"/>
                <w:szCs w:val="24"/>
              </w:rPr>
              <w:t xml:space="preserve"> </w:t>
            </w:r>
            <w:r w:rsidR="00540B5F">
              <w:rPr>
                <w:sz w:val="24"/>
                <w:szCs w:val="24"/>
              </w:rPr>
              <w:t>strategi program televisi dan format program televisi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029E" w14:textId="77777777" w:rsidR="00F23BA2" w:rsidRDefault="00F23BA2" w:rsidP="00F23BA2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F23BA2" w14:paraId="76D04C80" w14:textId="77777777" w:rsidTr="000E0878">
        <w:trPr>
          <w:trHeight w:val="20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A8DB7" w14:textId="77777777" w:rsidR="00F23BA2" w:rsidRDefault="00F23BA2" w:rsidP="00F23BA2">
            <w:pPr>
              <w:spacing w:line="256" w:lineRule="auto"/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6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B8564" w14:textId="37158F03" w:rsidR="00F23BA2" w:rsidRDefault="00F23BA2" w:rsidP="00F23BA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v-SE"/>
              </w:rPr>
              <w:t xml:space="preserve">Mahasiswa mengetahui dan memahami </w:t>
            </w:r>
            <w:r w:rsidR="00540B5F">
              <w:rPr>
                <w:sz w:val="24"/>
                <w:szCs w:val="24"/>
              </w:rPr>
              <w:t>apa itu kreatifitas dan brainstorming</w:t>
            </w: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ED93E" w14:textId="48B5450E" w:rsidR="00F23BA2" w:rsidRDefault="00540B5F" w:rsidP="00F23BA2">
            <w:pPr>
              <w:numPr>
                <w:ilvl w:val="0"/>
                <w:numId w:val="14"/>
              </w:numPr>
              <w:spacing w:line="256" w:lineRule="auto"/>
              <w:ind w:left="606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Kreatifitas</w:t>
            </w:r>
          </w:p>
          <w:p w14:paraId="2C4A28A1" w14:textId="47D48B56" w:rsidR="00540B5F" w:rsidRDefault="00540B5F" w:rsidP="00F23BA2">
            <w:pPr>
              <w:numPr>
                <w:ilvl w:val="0"/>
                <w:numId w:val="14"/>
              </w:numPr>
              <w:spacing w:line="256" w:lineRule="auto"/>
              <w:ind w:left="606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brainstorming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56388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135" w:hanging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Kuliah</w:t>
            </w:r>
          </w:p>
          <w:p w14:paraId="4DC83757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135" w:hanging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Diskusi</w:t>
            </w:r>
          </w:p>
          <w:p w14:paraId="14FFE3C4" w14:textId="77777777" w:rsidR="00F23BA2" w:rsidRDefault="00F23BA2" w:rsidP="00F23BA2">
            <w:pPr>
              <w:spacing w:line="256" w:lineRule="auto"/>
              <w:ind w:left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TM: 3x50 Menit</w:t>
            </w:r>
          </w:p>
          <w:p w14:paraId="37D1A3E8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135" w:hanging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Tugas</w:t>
            </w:r>
          </w:p>
          <w:p w14:paraId="0089BC9F" w14:textId="77777777" w:rsidR="00F23BA2" w:rsidRDefault="00F23BA2" w:rsidP="00F23BA2">
            <w:pPr>
              <w:spacing w:line="256" w:lineRule="auto"/>
              <w:ind w:left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[PT: 3x60 Menit</w:t>
            </w:r>
          </w:p>
          <w:p w14:paraId="3F15E239" w14:textId="77777777" w:rsidR="00F23BA2" w:rsidRDefault="00F23BA2" w:rsidP="00F23BA2">
            <w:pPr>
              <w:spacing w:line="256" w:lineRule="auto"/>
              <w:ind w:left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BM: 3x60 Menit]</w:t>
            </w:r>
          </w:p>
          <w:p w14:paraId="459482F8" w14:textId="77777777" w:rsidR="00F23BA2" w:rsidRDefault="00F23BA2" w:rsidP="00F23BA2">
            <w:pPr>
              <w:pStyle w:val="TableParagraph"/>
              <w:numPr>
                <w:ilvl w:val="0"/>
                <w:numId w:val="13"/>
              </w:numPr>
              <w:spacing w:line="256" w:lineRule="auto"/>
              <w:ind w:left="192" w:hanging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Based Learning</w:t>
            </w:r>
          </w:p>
          <w:p w14:paraId="6D71365D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135" w:hanging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</w:rPr>
              <w:t>Small Group Discussion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F788F" w14:textId="77777777" w:rsidR="00F23BA2" w:rsidRDefault="00F23BA2" w:rsidP="00F23BA2">
            <w:pPr>
              <w:spacing w:line="25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--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0D9A5" w14:textId="0AECD342" w:rsidR="00F23BA2" w:rsidRDefault="00F23BA2" w:rsidP="00F23BA2">
            <w:pPr>
              <w:spacing w:line="25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 xml:space="preserve">Mahasiswa mampu menjelaskan dan memahami </w:t>
            </w:r>
            <w:r w:rsidR="00540B5F">
              <w:rPr>
                <w:sz w:val="24"/>
                <w:szCs w:val="24"/>
              </w:rPr>
              <w:t>kreatifitas dan brainstorming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A64A8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47970" w14:textId="266745F2" w:rsidR="00F23BA2" w:rsidRDefault="00F23BA2" w:rsidP="00F23BA2">
            <w:pPr>
              <w:spacing w:line="256" w:lineRule="auto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M</w:t>
            </w:r>
            <w:r>
              <w:rPr>
                <w:sz w:val="24"/>
                <w:szCs w:val="24"/>
              </w:rPr>
              <w:t xml:space="preserve">ampu menjelaskan dan memahami </w:t>
            </w:r>
            <w:r w:rsidR="00540B5F">
              <w:rPr>
                <w:sz w:val="24"/>
                <w:szCs w:val="24"/>
              </w:rPr>
              <w:t>kreatifitas dan brainstorming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B9EC" w14:textId="77777777" w:rsidR="00F23BA2" w:rsidRDefault="00F23BA2" w:rsidP="00F23BA2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F23BA2" w14:paraId="717DA943" w14:textId="77777777" w:rsidTr="000E0878">
        <w:trPr>
          <w:trHeight w:val="32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3CC6D" w14:textId="77777777" w:rsidR="00F23BA2" w:rsidRDefault="00F23BA2" w:rsidP="00F23BA2">
            <w:pPr>
              <w:spacing w:line="256" w:lineRule="auto"/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7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64A3E" w14:textId="7BE45008" w:rsidR="00F23BA2" w:rsidRDefault="00F23BA2" w:rsidP="00F23BA2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sv-SE"/>
              </w:rPr>
              <w:t>Mahasiswa mengetahui dan memahami</w:t>
            </w:r>
            <w:r w:rsidR="00540B5F">
              <w:rPr>
                <w:sz w:val="24"/>
                <w:szCs w:val="24"/>
                <w:lang w:val="sv-SE"/>
              </w:rPr>
              <w:t xml:space="preserve"> munculnya </w:t>
            </w:r>
            <w:r w:rsidR="00540B5F">
              <w:rPr>
                <w:sz w:val="24"/>
                <w:szCs w:val="24"/>
              </w:rPr>
              <w:t>ide</w:t>
            </w: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60263" w14:textId="77777777" w:rsidR="00F23BA2" w:rsidRPr="00540B5F" w:rsidRDefault="00540B5F" w:rsidP="00F23BA2">
            <w:pPr>
              <w:pStyle w:val="ListParagraph"/>
              <w:numPr>
                <w:ilvl w:val="0"/>
                <w:numId w:val="15"/>
              </w:numPr>
              <w:spacing w:line="256" w:lineRule="auto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Ide ada dimana-mana</w:t>
            </w:r>
          </w:p>
          <w:p w14:paraId="135E4695" w14:textId="77777777" w:rsidR="00540B5F" w:rsidRDefault="00540B5F" w:rsidP="00F23BA2">
            <w:pPr>
              <w:pStyle w:val="ListParagraph"/>
              <w:numPr>
                <w:ilvl w:val="0"/>
                <w:numId w:val="15"/>
              </w:numPr>
              <w:spacing w:line="256" w:lineRule="auto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Ide menuju naskah</w:t>
            </w:r>
          </w:p>
          <w:p w14:paraId="67B0D990" w14:textId="54865E66" w:rsidR="00540B5F" w:rsidRDefault="00540B5F" w:rsidP="00F23BA2">
            <w:pPr>
              <w:pStyle w:val="ListParagraph"/>
              <w:numPr>
                <w:ilvl w:val="0"/>
                <w:numId w:val="15"/>
              </w:numPr>
              <w:spacing w:line="256" w:lineRule="auto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Melindungi ide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7488D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135" w:hanging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Kuliah</w:t>
            </w:r>
          </w:p>
          <w:p w14:paraId="74C6F787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135" w:hanging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Diskusi</w:t>
            </w:r>
          </w:p>
          <w:p w14:paraId="1012D9A0" w14:textId="77777777" w:rsidR="00F23BA2" w:rsidRDefault="00F23BA2" w:rsidP="00F23BA2">
            <w:pPr>
              <w:spacing w:line="256" w:lineRule="auto"/>
              <w:ind w:left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TM: 3x50 Menit</w:t>
            </w:r>
          </w:p>
          <w:p w14:paraId="3E339209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135" w:hanging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Tugas</w:t>
            </w:r>
          </w:p>
          <w:p w14:paraId="5B7644FA" w14:textId="77777777" w:rsidR="00F23BA2" w:rsidRDefault="00F23BA2" w:rsidP="00F23BA2">
            <w:pPr>
              <w:spacing w:line="256" w:lineRule="auto"/>
              <w:ind w:left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[PT: 3x60 Menit</w:t>
            </w:r>
          </w:p>
          <w:p w14:paraId="6340FF43" w14:textId="77777777" w:rsidR="00F23BA2" w:rsidRDefault="00F23BA2" w:rsidP="00F23BA2">
            <w:pPr>
              <w:spacing w:line="256" w:lineRule="auto"/>
              <w:ind w:left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BM: 3x60 Menit]</w:t>
            </w:r>
          </w:p>
          <w:p w14:paraId="4F8DA261" w14:textId="77777777" w:rsidR="00F23BA2" w:rsidRDefault="00F23BA2" w:rsidP="00F23BA2">
            <w:pPr>
              <w:pStyle w:val="TableParagraph"/>
              <w:numPr>
                <w:ilvl w:val="0"/>
                <w:numId w:val="13"/>
              </w:numPr>
              <w:spacing w:line="256" w:lineRule="auto"/>
              <w:ind w:left="192" w:hanging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Based Learning</w:t>
            </w:r>
          </w:p>
          <w:p w14:paraId="079B3271" w14:textId="77777777" w:rsidR="00F23BA2" w:rsidRDefault="00F23BA2" w:rsidP="00F23BA2">
            <w:pPr>
              <w:pStyle w:val="ListParagraph"/>
              <w:numPr>
                <w:ilvl w:val="0"/>
                <w:numId w:val="13"/>
              </w:numPr>
              <w:spacing w:line="256" w:lineRule="auto"/>
              <w:ind w:left="192" w:hanging="192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</w:rPr>
              <w:t>Small Group Discussion</w:t>
            </w:r>
            <w:r>
              <w:rPr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ACC4D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  <w:lang w:val="id-ID" w:eastAsia="id-ID"/>
              </w:rPr>
              <w:t>-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C891B" w14:textId="0221CCE3" w:rsidR="00F23BA2" w:rsidRDefault="00F23BA2" w:rsidP="00F23BA2">
            <w:pPr>
              <w:spacing w:line="256" w:lineRule="auto"/>
              <w:rPr>
                <w:i/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</w:rPr>
              <w:t xml:space="preserve">Mahasiswa mampu </w:t>
            </w:r>
            <w:r>
              <w:rPr>
                <w:sz w:val="24"/>
                <w:szCs w:val="24"/>
                <w:lang w:val="sv-SE"/>
              </w:rPr>
              <w:t xml:space="preserve">memahami </w:t>
            </w:r>
            <w:r w:rsidR="00540B5F">
              <w:rPr>
                <w:sz w:val="24"/>
                <w:szCs w:val="24"/>
                <w:lang w:val="sv-SE"/>
              </w:rPr>
              <w:t xml:space="preserve">munculnya </w:t>
            </w:r>
            <w:r w:rsidR="00540B5F">
              <w:rPr>
                <w:sz w:val="24"/>
                <w:szCs w:val="24"/>
              </w:rPr>
              <w:t>ide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7149033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  <w:lang w:val="id-ID" w:eastAsia="id-ID"/>
              </w:rPr>
              <w:t>-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ECC1A1" w14:textId="40755F56" w:rsidR="00F23BA2" w:rsidRDefault="00F23BA2" w:rsidP="00F23BA2">
            <w:pPr>
              <w:spacing w:line="256" w:lineRule="auto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</w:rPr>
              <w:t xml:space="preserve">Mampu </w:t>
            </w:r>
            <w:r>
              <w:rPr>
                <w:sz w:val="24"/>
                <w:szCs w:val="24"/>
                <w:lang w:val="sv-SE"/>
              </w:rPr>
              <w:t xml:space="preserve">memahami </w:t>
            </w:r>
            <w:r w:rsidR="00540B5F">
              <w:rPr>
                <w:sz w:val="24"/>
                <w:szCs w:val="24"/>
                <w:lang w:val="sv-SE"/>
              </w:rPr>
              <w:t xml:space="preserve">munculnya </w:t>
            </w:r>
            <w:r w:rsidR="00540B5F">
              <w:rPr>
                <w:sz w:val="24"/>
                <w:szCs w:val="24"/>
              </w:rPr>
              <w:t>ide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CD13CE" w14:textId="77777777" w:rsidR="00F23BA2" w:rsidRDefault="00F23BA2" w:rsidP="00F23BA2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23BA2" w14:paraId="10255BC1" w14:textId="77777777" w:rsidTr="000E0878">
        <w:trPr>
          <w:trHeight w:val="32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370F6" w14:textId="77777777" w:rsidR="00F23BA2" w:rsidRDefault="00F23BA2" w:rsidP="00F23BA2">
            <w:pPr>
              <w:spacing w:line="256" w:lineRule="auto"/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42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196DC" w14:textId="77777777" w:rsidR="00F23BA2" w:rsidRDefault="00F23BA2" w:rsidP="00F23BA2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UJIAN TENGAH SEMESTER</w:t>
            </w:r>
          </w:p>
        </w:tc>
      </w:tr>
      <w:tr w:rsidR="00F23BA2" w14:paraId="30A9A685" w14:textId="77777777" w:rsidTr="000E0878">
        <w:trPr>
          <w:trHeight w:val="32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DA8D3" w14:textId="77777777" w:rsidR="00F23BA2" w:rsidRDefault="00F23BA2" w:rsidP="00F23BA2">
            <w:pPr>
              <w:spacing w:line="256" w:lineRule="auto"/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9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2527C" w14:textId="62D0FEDC" w:rsidR="00F23BA2" w:rsidRDefault="00F23BA2" w:rsidP="00F23BA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sv-SE"/>
              </w:rPr>
              <w:t xml:space="preserve">Mahasiswa </w:t>
            </w:r>
            <w:r>
              <w:rPr>
                <w:sz w:val="24"/>
                <w:szCs w:val="24"/>
              </w:rPr>
              <w:t xml:space="preserve">memahami </w:t>
            </w:r>
            <w:r w:rsidR="000010E8">
              <w:rPr>
                <w:sz w:val="24"/>
                <w:szCs w:val="24"/>
              </w:rPr>
              <w:t>tentang dasar-dasar skenario film</w:t>
            </w: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44B17" w14:textId="77777777" w:rsidR="00F23BA2" w:rsidRPr="000010E8" w:rsidRDefault="000010E8" w:rsidP="00F23BA2">
            <w:pPr>
              <w:pStyle w:val="ListParagraph"/>
              <w:numPr>
                <w:ilvl w:val="0"/>
                <w:numId w:val="16"/>
              </w:numPr>
              <w:spacing w:line="256" w:lineRule="auto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Macam-macam skenario</w:t>
            </w:r>
          </w:p>
          <w:p w14:paraId="2FEDD190" w14:textId="4D6D24EA" w:rsidR="000010E8" w:rsidRDefault="000010E8" w:rsidP="00F23BA2">
            <w:pPr>
              <w:pStyle w:val="ListParagraph"/>
              <w:numPr>
                <w:ilvl w:val="0"/>
                <w:numId w:val="16"/>
              </w:numPr>
              <w:spacing w:line="256" w:lineRule="auto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Contoh skenario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D5B00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135" w:hanging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Kuliah</w:t>
            </w:r>
          </w:p>
          <w:p w14:paraId="36E8F919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135" w:hanging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Diskusi</w:t>
            </w:r>
          </w:p>
          <w:p w14:paraId="22A915B7" w14:textId="77777777" w:rsidR="00F23BA2" w:rsidRDefault="00F23BA2" w:rsidP="00F23BA2">
            <w:pPr>
              <w:spacing w:line="256" w:lineRule="auto"/>
              <w:ind w:left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TM: 3x50 Menit</w:t>
            </w:r>
          </w:p>
          <w:p w14:paraId="4BB2DAF5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135" w:hanging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Tugas</w:t>
            </w:r>
          </w:p>
          <w:p w14:paraId="2786BBCD" w14:textId="77777777" w:rsidR="00F23BA2" w:rsidRDefault="00F23BA2" w:rsidP="00F23BA2">
            <w:pPr>
              <w:spacing w:line="256" w:lineRule="auto"/>
              <w:ind w:left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[PT: 3x60 Menit</w:t>
            </w:r>
          </w:p>
          <w:p w14:paraId="76DF764B" w14:textId="77777777" w:rsidR="00F23BA2" w:rsidRDefault="00F23BA2" w:rsidP="00F23BA2">
            <w:pPr>
              <w:spacing w:line="256" w:lineRule="auto"/>
              <w:ind w:left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BM: 3x60 Menit]</w:t>
            </w:r>
          </w:p>
          <w:p w14:paraId="75CA1EBE" w14:textId="77777777" w:rsidR="00F23BA2" w:rsidRDefault="00F23BA2" w:rsidP="00F23BA2">
            <w:pPr>
              <w:pStyle w:val="TableParagraph"/>
              <w:numPr>
                <w:ilvl w:val="0"/>
                <w:numId w:val="17"/>
              </w:numPr>
              <w:spacing w:line="256" w:lineRule="auto"/>
              <w:ind w:left="33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Based Learning</w:t>
            </w:r>
          </w:p>
          <w:p w14:paraId="660A56D5" w14:textId="77777777" w:rsidR="00F23BA2" w:rsidRDefault="00F23BA2" w:rsidP="00F23BA2">
            <w:pPr>
              <w:pStyle w:val="ListParagraph"/>
              <w:numPr>
                <w:ilvl w:val="0"/>
                <w:numId w:val="17"/>
              </w:numPr>
              <w:spacing w:line="256" w:lineRule="auto"/>
              <w:ind w:left="334" w:hanging="284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</w:rPr>
              <w:t>Small Group Discussion</w:t>
            </w:r>
            <w:r>
              <w:rPr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2144D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  <w:lang w:val="id-ID" w:eastAsia="id-ID"/>
              </w:rPr>
              <w:t>-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1AF88" w14:textId="520CA2B6" w:rsidR="00F23BA2" w:rsidRDefault="00F23BA2" w:rsidP="00F23BA2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mampu memahami </w:t>
            </w:r>
            <w:r w:rsidR="000010E8">
              <w:rPr>
                <w:sz w:val="24"/>
                <w:szCs w:val="24"/>
              </w:rPr>
              <w:t>dasar-dasar skenario film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77BAEB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  <w:lang w:val="id-ID" w:eastAsia="id-ID"/>
              </w:rPr>
              <w:t>-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4A79ED" w14:textId="0BBE73DA" w:rsidR="00F23BA2" w:rsidRDefault="00F23BA2" w:rsidP="00F23BA2">
            <w:pPr>
              <w:spacing w:line="256" w:lineRule="auto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</w:rPr>
              <w:t xml:space="preserve">Mampu memahami </w:t>
            </w:r>
            <w:r w:rsidR="000010E8">
              <w:rPr>
                <w:sz w:val="24"/>
                <w:szCs w:val="24"/>
              </w:rPr>
              <w:t>dasar-dasar skenario film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34478C" w14:textId="77777777" w:rsidR="00F23BA2" w:rsidRDefault="00F23BA2" w:rsidP="00F23BA2">
            <w:pPr>
              <w:spacing w:line="25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</w:t>
            </w:r>
          </w:p>
        </w:tc>
      </w:tr>
      <w:tr w:rsidR="00F23BA2" w14:paraId="4FBA5126" w14:textId="77777777" w:rsidTr="000E0878">
        <w:trPr>
          <w:trHeight w:val="22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5FBED" w14:textId="77777777" w:rsidR="00F23BA2" w:rsidRDefault="00F23BA2" w:rsidP="00F23BA2">
            <w:pPr>
              <w:spacing w:line="256" w:lineRule="auto"/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EBB78" w14:textId="1C89F1C3" w:rsidR="00F23BA2" w:rsidRDefault="00F23BA2" w:rsidP="00F23BA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sv-SE"/>
              </w:rPr>
              <w:t xml:space="preserve">Mahasiswa mengetahui dan memahami </w:t>
            </w:r>
            <w:r w:rsidR="000010E8">
              <w:rPr>
                <w:sz w:val="24"/>
                <w:szCs w:val="24"/>
              </w:rPr>
              <w:t>bedah naskah film</w:t>
            </w: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A0469" w14:textId="77777777" w:rsidR="00F23BA2" w:rsidRDefault="000010E8" w:rsidP="00F23BA2">
            <w:pPr>
              <w:pStyle w:val="ListParagraph"/>
              <w:numPr>
                <w:ilvl w:val="0"/>
                <w:numId w:val="18"/>
              </w:num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Macam-macam naskah film</w:t>
            </w:r>
          </w:p>
          <w:p w14:paraId="36B00A5B" w14:textId="43C33B94" w:rsidR="000010E8" w:rsidRDefault="000010E8" w:rsidP="00F23BA2">
            <w:pPr>
              <w:pStyle w:val="ListParagraph"/>
              <w:numPr>
                <w:ilvl w:val="0"/>
                <w:numId w:val="18"/>
              </w:num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Contoh naskah film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A1E87" w14:textId="77777777" w:rsidR="00F23BA2" w:rsidRDefault="00F23BA2" w:rsidP="00F23BA2">
            <w:pPr>
              <w:numPr>
                <w:ilvl w:val="0"/>
                <w:numId w:val="19"/>
              </w:numPr>
              <w:spacing w:line="256" w:lineRule="auto"/>
              <w:ind w:left="334" w:hanging="284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Kuliah</w:t>
            </w:r>
          </w:p>
          <w:p w14:paraId="3FC1CFE0" w14:textId="77777777" w:rsidR="00F23BA2" w:rsidRDefault="00F23BA2" w:rsidP="00F23BA2">
            <w:pPr>
              <w:numPr>
                <w:ilvl w:val="0"/>
                <w:numId w:val="19"/>
              </w:numPr>
              <w:spacing w:line="256" w:lineRule="auto"/>
              <w:ind w:left="334" w:hanging="284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Diskusi</w:t>
            </w:r>
          </w:p>
          <w:p w14:paraId="09508C03" w14:textId="77777777" w:rsidR="00F23BA2" w:rsidRDefault="00F23BA2" w:rsidP="00F23BA2">
            <w:pPr>
              <w:spacing w:line="256" w:lineRule="auto"/>
              <w:ind w:left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TM: 3x 50 Menit</w:t>
            </w:r>
          </w:p>
          <w:p w14:paraId="7217F513" w14:textId="77777777" w:rsidR="00F23BA2" w:rsidRDefault="00F23BA2" w:rsidP="00F23BA2">
            <w:pPr>
              <w:numPr>
                <w:ilvl w:val="0"/>
                <w:numId w:val="19"/>
              </w:numPr>
              <w:spacing w:line="256" w:lineRule="auto"/>
              <w:ind w:left="334" w:hanging="284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Tugas</w:t>
            </w:r>
          </w:p>
          <w:p w14:paraId="1C21DDA1" w14:textId="77777777" w:rsidR="00F23BA2" w:rsidRDefault="00F23BA2" w:rsidP="00F23BA2">
            <w:pPr>
              <w:spacing w:line="256" w:lineRule="auto"/>
              <w:ind w:left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[PT: 3x60 Menit</w:t>
            </w:r>
          </w:p>
          <w:p w14:paraId="5A40298D" w14:textId="77777777" w:rsidR="00F23BA2" w:rsidRDefault="00F23BA2" w:rsidP="00F23BA2">
            <w:pPr>
              <w:spacing w:line="256" w:lineRule="auto"/>
              <w:ind w:left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BM: 3x60 Menit]</w:t>
            </w:r>
          </w:p>
          <w:p w14:paraId="6A86EBAC" w14:textId="77777777" w:rsidR="00F23BA2" w:rsidRDefault="00F23BA2" w:rsidP="00F23BA2">
            <w:pPr>
              <w:pStyle w:val="TableParagraph"/>
              <w:numPr>
                <w:ilvl w:val="0"/>
                <w:numId w:val="19"/>
              </w:numPr>
              <w:spacing w:line="256" w:lineRule="auto"/>
              <w:ind w:left="33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Based Learning</w:t>
            </w:r>
          </w:p>
          <w:p w14:paraId="550C2370" w14:textId="77777777" w:rsidR="00F23BA2" w:rsidRDefault="00F23BA2" w:rsidP="00F23BA2">
            <w:pPr>
              <w:pStyle w:val="TableParagraph"/>
              <w:numPr>
                <w:ilvl w:val="0"/>
                <w:numId w:val="19"/>
              </w:numPr>
              <w:spacing w:line="256" w:lineRule="auto"/>
              <w:ind w:left="33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Small Group Discussion</w:t>
            </w:r>
          </w:p>
          <w:p w14:paraId="4DB8667D" w14:textId="77777777" w:rsidR="00F23BA2" w:rsidRDefault="00F23BA2" w:rsidP="00F23BA2">
            <w:pPr>
              <w:pStyle w:val="ListParagraph"/>
              <w:numPr>
                <w:ilvl w:val="0"/>
                <w:numId w:val="19"/>
              </w:numPr>
              <w:spacing w:line="256" w:lineRule="auto"/>
              <w:ind w:left="334" w:hanging="284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</w:rPr>
              <w:t>Discovery Learning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0AB58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  <w:lang w:val="id-ID" w:eastAsia="id-ID"/>
              </w:rPr>
              <w:t>-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A11F4" w14:textId="035305EB" w:rsidR="00F23BA2" w:rsidRDefault="00F23BA2" w:rsidP="00F23BA2">
            <w:pPr>
              <w:spacing w:line="256" w:lineRule="auto"/>
              <w:rPr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</w:rPr>
              <w:t xml:space="preserve">Mahasiswa memahami </w:t>
            </w:r>
            <w:r w:rsidR="000010E8">
              <w:rPr>
                <w:sz w:val="24"/>
                <w:szCs w:val="24"/>
              </w:rPr>
              <w:t>bedah naskah film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8FA651" w14:textId="77777777" w:rsidR="00F23BA2" w:rsidRDefault="00F23BA2" w:rsidP="00F23BA2">
            <w:pPr>
              <w:spacing w:line="256" w:lineRule="auto"/>
              <w:rPr>
                <w:b/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EC41BF" w14:textId="3B4AF8D5" w:rsidR="00F23BA2" w:rsidRDefault="00F23BA2" w:rsidP="00F23BA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bCs/>
                <w:szCs w:val="24"/>
              </w:rPr>
            </w:pPr>
            <w:r>
              <w:rPr>
                <w:szCs w:val="24"/>
                <w:lang w:val="en-US"/>
              </w:rPr>
              <w:t xml:space="preserve">Memahami </w:t>
            </w:r>
            <w:r w:rsidR="000010E8">
              <w:rPr>
                <w:szCs w:val="24"/>
              </w:rPr>
              <w:t>bedah naskah film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A331CD" w14:textId="77777777" w:rsidR="00F23BA2" w:rsidRDefault="00F23BA2" w:rsidP="00F23BA2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23BA2" w14:paraId="474C21A9" w14:textId="77777777" w:rsidTr="000E0878">
        <w:trPr>
          <w:trHeight w:val="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80A2D" w14:textId="77777777" w:rsidR="00F23BA2" w:rsidRDefault="00F23BA2" w:rsidP="00F23BA2">
            <w:pPr>
              <w:spacing w:line="256" w:lineRule="auto"/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B455A" w14:textId="78F06847" w:rsidR="00F23BA2" w:rsidRDefault="00F23BA2" w:rsidP="00F23BA2">
            <w:pPr>
              <w:tabs>
                <w:tab w:val="left" w:pos="2880"/>
                <w:tab w:val="left" w:pos="11520"/>
                <w:tab w:val="left" w:pos="13140"/>
              </w:tabs>
              <w:spacing w:line="25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sv-SE"/>
              </w:rPr>
              <w:t xml:space="preserve">Mahasiswa mengetahui dan memahami </w:t>
            </w:r>
            <w:r w:rsidR="000010E8">
              <w:rPr>
                <w:sz w:val="24"/>
                <w:szCs w:val="24"/>
                <w:lang w:val="sv-SE"/>
              </w:rPr>
              <w:t xml:space="preserve">dan menjelaskan </w:t>
            </w:r>
            <w:r w:rsidR="000010E8" w:rsidRPr="000010E8">
              <w:rPr>
                <w:i/>
                <w:iCs/>
                <w:sz w:val="24"/>
                <w:szCs w:val="24"/>
                <w:lang w:val="sv-SE"/>
              </w:rPr>
              <w:t>storyboard</w:t>
            </w: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D057A" w14:textId="77777777" w:rsidR="00F23BA2" w:rsidRPr="000010E8" w:rsidRDefault="000010E8" w:rsidP="00F23BA2">
            <w:pPr>
              <w:pStyle w:val="ListParagraph"/>
              <w:numPr>
                <w:ilvl w:val="0"/>
                <w:numId w:val="20"/>
              </w:numPr>
              <w:spacing w:line="256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 xml:space="preserve">Jenis </w:t>
            </w:r>
            <w:r w:rsidRPr="000010E8">
              <w:rPr>
                <w:i/>
                <w:iCs/>
                <w:sz w:val="24"/>
                <w:szCs w:val="24"/>
                <w:lang w:val="sv-SE"/>
              </w:rPr>
              <w:t>storyboard</w:t>
            </w:r>
          </w:p>
          <w:p w14:paraId="071DFDEF" w14:textId="77777777" w:rsidR="000010E8" w:rsidRPr="000010E8" w:rsidRDefault="000010E8" w:rsidP="00F23BA2">
            <w:pPr>
              <w:pStyle w:val="ListParagraph"/>
              <w:numPr>
                <w:ilvl w:val="0"/>
                <w:numId w:val="20"/>
              </w:numPr>
              <w:spacing w:line="256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sv-SE"/>
              </w:rPr>
              <w:t xml:space="preserve">Contoh </w:t>
            </w:r>
            <w:r w:rsidRPr="000010E8">
              <w:rPr>
                <w:i/>
                <w:iCs/>
                <w:sz w:val="24"/>
                <w:szCs w:val="24"/>
                <w:lang w:val="sv-SE"/>
              </w:rPr>
              <w:t>storyboard</w:t>
            </w:r>
          </w:p>
          <w:p w14:paraId="48B579DE" w14:textId="6D887BF8" w:rsidR="000010E8" w:rsidRDefault="000010E8" w:rsidP="00F23BA2">
            <w:pPr>
              <w:pStyle w:val="ListParagraph"/>
              <w:numPr>
                <w:ilvl w:val="0"/>
                <w:numId w:val="20"/>
              </w:numPr>
              <w:spacing w:line="256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sv-SE"/>
              </w:rPr>
              <w:t xml:space="preserve">Cara membuat </w:t>
            </w:r>
            <w:r w:rsidRPr="000010E8">
              <w:rPr>
                <w:i/>
                <w:iCs/>
                <w:sz w:val="24"/>
                <w:szCs w:val="24"/>
                <w:lang w:val="sv-SE"/>
              </w:rPr>
              <w:t>storyboard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10480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135" w:hanging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Kuliah</w:t>
            </w:r>
          </w:p>
          <w:p w14:paraId="28E68DF3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135" w:hanging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Diskusi</w:t>
            </w:r>
          </w:p>
          <w:p w14:paraId="2FE06909" w14:textId="77777777" w:rsidR="00F23BA2" w:rsidRDefault="00F23BA2" w:rsidP="00F23BA2">
            <w:pPr>
              <w:spacing w:line="256" w:lineRule="auto"/>
              <w:ind w:left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TM: 3x 50 Menit</w:t>
            </w:r>
          </w:p>
          <w:p w14:paraId="4F2A5C3B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135" w:hanging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Tugas</w:t>
            </w:r>
          </w:p>
          <w:p w14:paraId="272114BC" w14:textId="77777777" w:rsidR="00F23BA2" w:rsidRDefault="00F23BA2" w:rsidP="00F23BA2">
            <w:pPr>
              <w:spacing w:line="256" w:lineRule="auto"/>
              <w:ind w:left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[PT: 3x60 Menit</w:t>
            </w:r>
          </w:p>
          <w:p w14:paraId="3B2526D8" w14:textId="77777777" w:rsidR="00F23BA2" w:rsidRDefault="00F23BA2" w:rsidP="00F23BA2">
            <w:pPr>
              <w:spacing w:line="256" w:lineRule="auto"/>
              <w:ind w:left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BM : 3x60]</w:t>
            </w:r>
          </w:p>
          <w:p w14:paraId="1B500F4D" w14:textId="77777777" w:rsidR="00F23BA2" w:rsidRDefault="00F23BA2" w:rsidP="00F23BA2">
            <w:pPr>
              <w:pStyle w:val="TableParagraph"/>
              <w:numPr>
                <w:ilvl w:val="0"/>
                <w:numId w:val="21"/>
              </w:numPr>
              <w:spacing w:line="256" w:lineRule="auto"/>
              <w:ind w:left="334" w:hanging="3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Based Learning</w:t>
            </w:r>
          </w:p>
          <w:p w14:paraId="6967C6DA" w14:textId="77777777" w:rsidR="00F23BA2" w:rsidRDefault="00F23BA2" w:rsidP="00F23BA2">
            <w:pPr>
              <w:pStyle w:val="ListParagraph"/>
              <w:numPr>
                <w:ilvl w:val="0"/>
                <w:numId w:val="21"/>
              </w:numPr>
              <w:spacing w:line="256" w:lineRule="auto"/>
              <w:ind w:left="334" w:hanging="334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</w:rPr>
              <w:t>Small Group Discussion</w:t>
            </w:r>
            <w:r>
              <w:rPr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476C8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  <w:lang w:val="id-ID" w:eastAsia="id-ID"/>
              </w:rPr>
              <w:t>-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DAB79" w14:textId="74E15D3C" w:rsidR="00F23BA2" w:rsidRDefault="00F23BA2" w:rsidP="00F23BA2">
            <w:pPr>
              <w:spacing w:line="256" w:lineRule="auto"/>
              <w:rPr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</w:rPr>
              <w:t xml:space="preserve">Mahasiswa mampu memahami </w:t>
            </w:r>
            <w:r w:rsidR="000010E8" w:rsidRPr="000010E8">
              <w:rPr>
                <w:i/>
                <w:iCs/>
                <w:sz w:val="24"/>
                <w:szCs w:val="24"/>
                <w:lang w:val="sv-SE"/>
              </w:rPr>
              <w:t>storyboard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F8327A" w14:textId="77777777" w:rsidR="00F23BA2" w:rsidRDefault="00F23BA2" w:rsidP="00F23BA2">
            <w:pPr>
              <w:spacing w:line="256" w:lineRule="auto"/>
              <w:rPr>
                <w:b/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  <w:lang w:val="id-ID" w:eastAsia="id-ID"/>
              </w:rPr>
              <w:t>-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B52CEA" w14:textId="3E81865F" w:rsidR="00F23BA2" w:rsidRDefault="00F23BA2" w:rsidP="00F23BA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szCs w:val="24"/>
                <w:lang w:eastAsia="id-ID"/>
              </w:rPr>
            </w:pPr>
            <w:r>
              <w:rPr>
                <w:szCs w:val="24"/>
                <w:lang w:val="en-US"/>
              </w:rPr>
              <w:t>M</w:t>
            </w:r>
            <w:r>
              <w:rPr>
                <w:szCs w:val="24"/>
              </w:rPr>
              <w:t xml:space="preserve">ampu memahami </w:t>
            </w:r>
            <w:r w:rsidR="000010E8" w:rsidRPr="000010E8">
              <w:rPr>
                <w:i/>
                <w:iCs/>
                <w:szCs w:val="24"/>
                <w:lang w:val="sv-SE"/>
              </w:rPr>
              <w:t>storyboard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88E87F" w14:textId="77777777" w:rsidR="00F23BA2" w:rsidRDefault="00F23BA2" w:rsidP="00F23BA2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23BA2" w14:paraId="2AE004A5" w14:textId="77777777" w:rsidTr="000E0878">
        <w:trPr>
          <w:trHeight w:val="22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41BD9" w14:textId="77777777" w:rsidR="00F23BA2" w:rsidRDefault="00F23BA2" w:rsidP="00F23BA2">
            <w:pPr>
              <w:spacing w:line="256" w:lineRule="auto"/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D2A4C" w14:textId="2A23E8A9" w:rsidR="00F23BA2" w:rsidRDefault="00F23BA2" w:rsidP="00F23BA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  <w:lang w:val="sv-SE"/>
              </w:rPr>
              <w:t xml:space="preserve">Mahasiswa mengetahui </w:t>
            </w:r>
            <w:r w:rsidR="000010E8">
              <w:rPr>
                <w:sz w:val="24"/>
                <w:szCs w:val="24"/>
              </w:rPr>
              <w:t>dasar-dasar skenario televisi</w:t>
            </w: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1CB10" w14:textId="6D0BA26D" w:rsidR="000010E8" w:rsidRDefault="000010E8" w:rsidP="00F23BA2">
            <w:pPr>
              <w:pStyle w:val="ListParagraph"/>
              <w:numPr>
                <w:ilvl w:val="0"/>
                <w:numId w:val="22"/>
              </w:num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Skenario </w:t>
            </w:r>
          </w:p>
          <w:p w14:paraId="251EEDF8" w14:textId="77777777" w:rsidR="000010E8" w:rsidRDefault="000010E8" w:rsidP="000010E8">
            <w:pPr>
              <w:pStyle w:val="ListParagraph"/>
              <w:numPr>
                <w:ilvl w:val="0"/>
                <w:numId w:val="22"/>
              </w:num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Skenario televisi</w:t>
            </w:r>
          </w:p>
          <w:p w14:paraId="46E8C7EA" w14:textId="1A7282FF" w:rsidR="000010E8" w:rsidRPr="000010E8" w:rsidRDefault="000010E8" w:rsidP="000010E8">
            <w:pPr>
              <w:pStyle w:val="ListParagraph"/>
              <w:numPr>
                <w:ilvl w:val="0"/>
                <w:numId w:val="22"/>
              </w:num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Jenis skenario televisi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46B4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135" w:hanging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Kuliah</w:t>
            </w:r>
          </w:p>
          <w:p w14:paraId="1B875A68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135" w:hanging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Diskusi</w:t>
            </w:r>
          </w:p>
          <w:p w14:paraId="32A41ABA" w14:textId="77777777" w:rsidR="00F23BA2" w:rsidRDefault="00F23BA2" w:rsidP="00F23BA2">
            <w:pPr>
              <w:spacing w:line="256" w:lineRule="auto"/>
              <w:ind w:left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TM: 3x 50 Menit</w:t>
            </w:r>
          </w:p>
          <w:p w14:paraId="5CA22E55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135" w:hanging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Tugas</w:t>
            </w:r>
          </w:p>
          <w:p w14:paraId="54D847C6" w14:textId="77777777" w:rsidR="00F23BA2" w:rsidRDefault="00F23BA2" w:rsidP="00F23BA2">
            <w:pPr>
              <w:spacing w:line="256" w:lineRule="auto"/>
              <w:ind w:left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[PT: 3x60 Menit</w:t>
            </w:r>
          </w:p>
          <w:p w14:paraId="0846490E" w14:textId="77777777" w:rsidR="00F23BA2" w:rsidRDefault="00F23BA2" w:rsidP="00F23BA2">
            <w:pPr>
              <w:spacing w:line="256" w:lineRule="auto"/>
              <w:ind w:left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BM: 3x60 Menit]</w:t>
            </w:r>
          </w:p>
          <w:p w14:paraId="0B6D5490" w14:textId="77777777" w:rsidR="00F23BA2" w:rsidRDefault="00F23BA2" w:rsidP="00F23BA2">
            <w:pPr>
              <w:pStyle w:val="TableParagraph"/>
              <w:numPr>
                <w:ilvl w:val="0"/>
                <w:numId w:val="23"/>
              </w:numPr>
              <w:spacing w:line="256" w:lineRule="auto"/>
              <w:ind w:left="192" w:hanging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Based Learning</w:t>
            </w:r>
          </w:p>
          <w:p w14:paraId="7C51CDCF" w14:textId="77777777" w:rsidR="00F23BA2" w:rsidRDefault="00F23BA2" w:rsidP="00F23BA2">
            <w:pPr>
              <w:pStyle w:val="ListParagraph"/>
              <w:numPr>
                <w:ilvl w:val="0"/>
                <w:numId w:val="23"/>
              </w:numPr>
              <w:spacing w:line="256" w:lineRule="auto"/>
              <w:ind w:left="192" w:hanging="192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</w:rPr>
              <w:t>Small Group Discussion</w:t>
            </w:r>
          </w:p>
          <w:p w14:paraId="69517290" w14:textId="77777777" w:rsidR="00F23BA2" w:rsidRDefault="00F23BA2" w:rsidP="00F23BA2">
            <w:pPr>
              <w:spacing w:line="256" w:lineRule="auto"/>
              <w:ind w:left="135"/>
              <w:rPr>
                <w:sz w:val="24"/>
                <w:szCs w:val="24"/>
                <w:lang w:eastAsia="id-ID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4DB98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  <w:lang w:val="id-ID" w:eastAsia="id-ID"/>
              </w:rPr>
              <w:t>-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95BE3" w14:textId="6B003BD1" w:rsidR="00F23BA2" w:rsidRDefault="00F23BA2" w:rsidP="00F23BA2">
            <w:pPr>
              <w:spacing w:line="256" w:lineRule="auto"/>
              <w:rPr>
                <w:rFonts w:eastAsia="Calibri"/>
                <w:i/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</w:rPr>
              <w:t xml:space="preserve">Mahasiswa mampu memahami </w:t>
            </w:r>
            <w:r w:rsidR="000010E8" w:rsidRPr="00C97C4B">
              <w:rPr>
                <w:rFonts w:cs="Calibri"/>
                <w:sz w:val="24"/>
                <w:szCs w:val="24"/>
              </w:rPr>
              <w:t>dasar-dasar skenario t</w:t>
            </w:r>
            <w:r w:rsidR="000010E8">
              <w:rPr>
                <w:rFonts w:cs="Calibri"/>
                <w:sz w:val="24"/>
                <w:szCs w:val="24"/>
              </w:rPr>
              <w:t>elevisi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971576" w14:textId="77777777" w:rsidR="00F23BA2" w:rsidRDefault="00F23BA2" w:rsidP="00F23BA2">
            <w:pPr>
              <w:spacing w:line="256" w:lineRule="auto"/>
              <w:rPr>
                <w:rFonts w:eastAsia="Calibri"/>
                <w:i/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 w:eastAsia="id-ID"/>
              </w:rPr>
              <w:t>-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1F55C3" w14:textId="36BC8068" w:rsidR="00F23BA2" w:rsidRDefault="00F23BA2" w:rsidP="00F23BA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bCs/>
                <w:szCs w:val="24"/>
              </w:rPr>
            </w:pPr>
            <w:r>
              <w:rPr>
                <w:szCs w:val="24"/>
                <w:lang w:val="en-US"/>
              </w:rPr>
              <w:t>M</w:t>
            </w:r>
            <w:r>
              <w:rPr>
                <w:szCs w:val="24"/>
              </w:rPr>
              <w:t xml:space="preserve">ampu memahami </w:t>
            </w:r>
            <w:r w:rsidR="000010E8" w:rsidRPr="00C97C4B">
              <w:rPr>
                <w:rFonts w:cs="Calibri"/>
                <w:szCs w:val="24"/>
                <w:lang w:val="en-US"/>
              </w:rPr>
              <w:t>dasar-dasar skenario t</w:t>
            </w:r>
            <w:r w:rsidR="000010E8">
              <w:rPr>
                <w:rFonts w:cs="Calibri"/>
                <w:szCs w:val="24"/>
                <w:lang w:val="en-US"/>
              </w:rPr>
              <w:t>elevisi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2A0A76" w14:textId="77777777" w:rsidR="00F23BA2" w:rsidRDefault="00F23BA2" w:rsidP="00F23BA2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23BA2" w14:paraId="2CA4E63B" w14:textId="77777777" w:rsidTr="000E0878">
        <w:trPr>
          <w:trHeight w:val="38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EF51F" w14:textId="77777777" w:rsidR="00F23BA2" w:rsidRDefault="00F23BA2" w:rsidP="00F23BA2">
            <w:pPr>
              <w:spacing w:line="256" w:lineRule="auto"/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E9589" w14:textId="2C000B49" w:rsidR="00F23BA2" w:rsidRDefault="00F23BA2" w:rsidP="00F23BA2">
            <w:pPr>
              <w:tabs>
                <w:tab w:val="left" w:pos="2880"/>
                <w:tab w:val="left" w:pos="11520"/>
                <w:tab w:val="left" w:pos="13140"/>
              </w:tabs>
              <w:spacing w:line="25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sv-SE"/>
              </w:rPr>
              <w:t xml:space="preserve">Mahasiswa mengetahui </w:t>
            </w:r>
            <w:r w:rsidR="000010E8">
              <w:rPr>
                <w:sz w:val="24"/>
                <w:szCs w:val="24"/>
              </w:rPr>
              <w:t>bedah skenario talkshow</w:t>
            </w: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0FFD" w14:textId="44760292" w:rsidR="00F23BA2" w:rsidRPr="000010E8" w:rsidRDefault="000010E8" w:rsidP="00F23BA2">
            <w:pPr>
              <w:pStyle w:val="ListParagraph"/>
              <w:numPr>
                <w:ilvl w:val="0"/>
                <w:numId w:val="24"/>
              </w:numPr>
              <w:spacing w:line="256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Talkshow</w:t>
            </w:r>
          </w:p>
          <w:p w14:paraId="5E2B36A9" w14:textId="3902426B" w:rsidR="000010E8" w:rsidRPr="000010E8" w:rsidRDefault="000010E8" w:rsidP="00F23BA2">
            <w:pPr>
              <w:pStyle w:val="ListParagraph"/>
              <w:numPr>
                <w:ilvl w:val="0"/>
                <w:numId w:val="24"/>
              </w:numPr>
              <w:spacing w:line="256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Skenario talkshow</w:t>
            </w:r>
          </w:p>
          <w:p w14:paraId="26BACC01" w14:textId="5E9D544A" w:rsidR="000010E8" w:rsidRDefault="000010E8" w:rsidP="00F23BA2">
            <w:pPr>
              <w:pStyle w:val="ListParagraph"/>
              <w:numPr>
                <w:ilvl w:val="0"/>
                <w:numId w:val="24"/>
              </w:numPr>
              <w:spacing w:line="256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 xml:space="preserve">Contoh </w:t>
            </w:r>
          </w:p>
          <w:p w14:paraId="309245A9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3BD5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135" w:hanging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Kuliah</w:t>
            </w:r>
          </w:p>
          <w:p w14:paraId="3D0F599C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135" w:hanging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Diskusi</w:t>
            </w:r>
          </w:p>
          <w:p w14:paraId="10ED79A3" w14:textId="77777777" w:rsidR="00F23BA2" w:rsidRDefault="00F23BA2" w:rsidP="00F23BA2">
            <w:pPr>
              <w:spacing w:line="256" w:lineRule="auto"/>
              <w:ind w:left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TM: 3x 50 Menit</w:t>
            </w:r>
          </w:p>
          <w:p w14:paraId="01600C07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135" w:hanging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Tugas</w:t>
            </w:r>
          </w:p>
          <w:p w14:paraId="5CBA29A7" w14:textId="77777777" w:rsidR="00F23BA2" w:rsidRDefault="00F23BA2" w:rsidP="00F23BA2">
            <w:pPr>
              <w:spacing w:line="256" w:lineRule="auto"/>
              <w:ind w:left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[PT: 3x60 Menit</w:t>
            </w:r>
          </w:p>
          <w:p w14:paraId="6CDCE5F3" w14:textId="77777777" w:rsidR="00F23BA2" w:rsidRDefault="00F23BA2" w:rsidP="00F23BA2">
            <w:pPr>
              <w:spacing w:line="256" w:lineRule="auto"/>
              <w:ind w:left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BM: 3x60 Menit]</w:t>
            </w:r>
          </w:p>
          <w:p w14:paraId="716E915D" w14:textId="77777777" w:rsidR="00F23BA2" w:rsidRDefault="00F23BA2" w:rsidP="00F23BA2">
            <w:pPr>
              <w:pStyle w:val="TableParagraph"/>
              <w:numPr>
                <w:ilvl w:val="0"/>
                <w:numId w:val="25"/>
              </w:numPr>
              <w:spacing w:line="256" w:lineRule="auto"/>
              <w:ind w:left="192" w:hanging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Based Learning</w:t>
            </w:r>
          </w:p>
          <w:p w14:paraId="39CB80D1" w14:textId="77777777" w:rsidR="00F23BA2" w:rsidRDefault="00F23BA2" w:rsidP="00F23BA2">
            <w:pPr>
              <w:pStyle w:val="ListParagraph"/>
              <w:numPr>
                <w:ilvl w:val="0"/>
                <w:numId w:val="25"/>
              </w:numPr>
              <w:spacing w:line="256" w:lineRule="auto"/>
              <w:ind w:left="192" w:hanging="192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</w:rPr>
              <w:t>Small Group Discussion</w:t>
            </w:r>
          </w:p>
          <w:p w14:paraId="4F199848" w14:textId="77777777" w:rsidR="00F23BA2" w:rsidRDefault="00F23BA2" w:rsidP="00F23BA2">
            <w:pPr>
              <w:spacing w:line="256" w:lineRule="auto"/>
              <w:ind w:left="135"/>
              <w:rPr>
                <w:sz w:val="24"/>
                <w:szCs w:val="24"/>
                <w:lang w:eastAsia="id-ID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3F180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  <w:lang w:val="id-ID" w:eastAsia="id-ID"/>
              </w:rPr>
              <w:t>-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49231" w14:textId="1F80F24D" w:rsidR="00F23BA2" w:rsidRDefault="00F23BA2" w:rsidP="00F23BA2">
            <w:pPr>
              <w:spacing w:line="256" w:lineRule="auto"/>
              <w:rPr>
                <w:b/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</w:rPr>
              <w:t xml:space="preserve">Mahasiswa mampu memahami </w:t>
            </w:r>
            <w:r w:rsidR="000010E8">
              <w:rPr>
                <w:sz w:val="24"/>
                <w:szCs w:val="24"/>
              </w:rPr>
              <w:t>bedah skenario talkshow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E941B5" w14:textId="77777777" w:rsidR="00F23BA2" w:rsidRDefault="00F23BA2" w:rsidP="00F23BA2">
            <w:pPr>
              <w:spacing w:line="256" w:lineRule="auto"/>
              <w:rPr>
                <w:b/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  <w:lang w:val="id-ID" w:eastAsia="id-ID"/>
              </w:rPr>
              <w:t>-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8AA9C7" w14:textId="0A4F4807" w:rsidR="00F23BA2" w:rsidRDefault="00F23BA2" w:rsidP="00F23BA2">
            <w:pPr>
              <w:spacing w:line="256" w:lineRule="auto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</w:rPr>
              <w:t xml:space="preserve">Mampu memahami </w:t>
            </w:r>
            <w:r w:rsidR="000010E8">
              <w:rPr>
                <w:sz w:val="24"/>
                <w:szCs w:val="24"/>
              </w:rPr>
              <w:t>bedah skenario talkshow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D9FF5C8" w14:textId="77777777" w:rsidR="00F23BA2" w:rsidRDefault="00F23BA2" w:rsidP="00F23BA2">
            <w:pPr>
              <w:spacing w:line="256" w:lineRule="auto"/>
              <w:jc w:val="center"/>
              <w:rPr>
                <w:b/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  <w:lang w:val="id-ID"/>
              </w:rPr>
              <w:t>5</w:t>
            </w:r>
          </w:p>
        </w:tc>
      </w:tr>
      <w:tr w:rsidR="00F23BA2" w14:paraId="6079CCA3" w14:textId="77777777" w:rsidTr="000E0878">
        <w:trPr>
          <w:trHeight w:val="38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1208D" w14:textId="77777777" w:rsidR="00F23BA2" w:rsidRDefault="00F23BA2" w:rsidP="00F23BA2">
            <w:pPr>
              <w:spacing w:line="256" w:lineRule="auto"/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AA721" w14:textId="22B689F1" w:rsidR="00F23BA2" w:rsidRDefault="00F23BA2" w:rsidP="00F23BA2">
            <w:pPr>
              <w:tabs>
                <w:tab w:val="left" w:pos="2880"/>
                <w:tab w:val="left" w:pos="11520"/>
                <w:tab w:val="left" w:pos="13140"/>
              </w:tabs>
              <w:spacing w:line="256" w:lineRule="auto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</w:rPr>
              <w:t xml:space="preserve">Mahasiswa mengetahui </w:t>
            </w:r>
            <w:r w:rsidR="000010E8">
              <w:rPr>
                <w:sz w:val="24"/>
                <w:szCs w:val="24"/>
              </w:rPr>
              <w:t>dasar-dasar skenario dokumenter</w:t>
            </w: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18F7A" w14:textId="651C2368" w:rsidR="00F23BA2" w:rsidRDefault="000010E8" w:rsidP="000010E8">
            <w:pPr>
              <w:pStyle w:val="ListParagraph"/>
              <w:numPr>
                <w:ilvl w:val="0"/>
                <w:numId w:val="29"/>
              </w:num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Dokumenter</w:t>
            </w:r>
          </w:p>
          <w:p w14:paraId="05D60449" w14:textId="77777777" w:rsidR="000010E8" w:rsidRDefault="000010E8" w:rsidP="000010E8">
            <w:pPr>
              <w:pStyle w:val="ListParagraph"/>
              <w:numPr>
                <w:ilvl w:val="0"/>
                <w:numId w:val="29"/>
              </w:num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Skenario dokumenter</w:t>
            </w:r>
          </w:p>
          <w:p w14:paraId="18DA48C8" w14:textId="77777777" w:rsidR="000010E8" w:rsidRDefault="000010E8" w:rsidP="000010E8">
            <w:pPr>
              <w:pStyle w:val="ListParagraph"/>
              <w:numPr>
                <w:ilvl w:val="0"/>
                <w:numId w:val="29"/>
              </w:num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contoh</w:t>
            </w:r>
          </w:p>
          <w:p w14:paraId="671A51A9" w14:textId="65FDE29C" w:rsidR="000010E8" w:rsidRPr="000010E8" w:rsidRDefault="000010E8" w:rsidP="000010E8">
            <w:pPr>
              <w:pStyle w:val="ListParagraph"/>
              <w:numPr>
                <w:ilvl w:val="0"/>
                <w:numId w:val="29"/>
              </w:num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analisi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BB4D4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135" w:hanging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Kuliah</w:t>
            </w:r>
          </w:p>
          <w:p w14:paraId="7715338E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135" w:hanging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Diskusi</w:t>
            </w:r>
          </w:p>
          <w:p w14:paraId="0367C93F" w14:textId="77777777" w:rsidR="00F23BA2" w:rsidRDefault="00F23BA2" w:rsidP="00F23BA2">
            <w:pPr>
              <w:spacing w:line="256" w:lineRule="auto"/>
              <w:ind w:left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TM: 3x 50 Menit</w:t>
            </w:r>
          </w:p>
          <w:p w14:paraId="3FA036B3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135" w:hanging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Tugas</w:t>
            </w:r>
          </w:p>
          <w:p w14:paraId="005F4F71" w14:textId="77777777" w:rsidR="00F23BA2" w:rsidRDefault="00F23BA2" w:rsidP="00F23BA2">
            <w:pPr>
              <w:spacing w:line="256" w:lineRule="auto"/>
              <w:ind w:left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[PT: 3x60 Menit</w:t>
            </w:r>
          </w:p>
          <w:p w14:paraId="6377506E" w14:textId="77777777" w:rsidR="00F23BA2" w:rsidRDefault="00F23BA2" w:rsidP="00F23BA2">
            <w:pPr>
              <w:spacing w:line="256" w:lineRule="auto"/>
              <w:ind w:left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BM: 3x60 Menit]</w:t>
            </w:r>
          </w:p>
          <w:p w14:paraId="73557682" w14:textId="77777777" w:rsidR="00F23BA2" w:rsidRDefault="00F23BA2" w:rsidP="00F23BA2">
            <w:pPr>
              <w:pStyle w:val="TableParagraph"/>
              <w:numPr>
                <w:ilvl w:val="0"/>
                <w:numId w:val="25"/>
              </w:numPr>
              <w:spacing w:line="256" w:lineRule="auto"/>
              <w:ind w:left="192" w:hanging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Based Learning</w:t>
            </w:r>
          </w:p>
          <w:p w14:paraId="30B04CB1" w14:textId="77777777" w:rsidR="00F23BA2" w:rsidRDefault="00F23BA2" w:rsidP="00F23BA2">
            <w:pPr>
              <w:pStyle w:val="ListParagraph"/>
              <w:numPr>
                <w:ilvl w:val="0"/>
                <w:numId w:val="25"/>
              </w:numPr>
              <w:spacing w:line="256" w:lineRule="auto"/>
              <w:ind w:left="192" w:hanging="192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</w:rPr>
              <w:t>Small Group Discussion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AF8B1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-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88B2" w14:textId="590CA089" w:rsidR="00F23BA2" w:rsidRDefault="00F23BA2" w:rsidP="00F23BA2">
            <w:pPr>
              <w:spacing w:line="25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 xml:space="preserve">Mahasiswa mampu </w:t>
            </w:r>
            <w:r w:rsidR="000010E8">
              <w:rPr>
                <w:sz w:val="24"/>
                <w:szCs w:val="24"/>
              </w:rPr>
              <w:t xml:space="preserve">menjelaskan </w:t>
            </w:r>
            <w:r w:rsidR="000010E8">
              <w:rPr>
                <w:sz w:val="24"/>
                <w:szCs w:val="24"/>
              </w:rPr>
              <w:t>dasar-dasar skenario dokumenter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C0122C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85DEFA" w14:textId="563C8806" w:rsidR="00F23BA2" w:rsidRDefault="00F23BA2" w:rsidP="00F23BA2">
            <w:pPr>
              <w:spacing w:line="256" w:lineRule="auto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</w:rPr>
              <w:t xml:space="preserve">Mampu membuat </w:t>
            </w:r>
            <w:r w:rsidR="0093646B">
              <w:rPr>
                <w:sz w:val="24"/>
                <w:szCs w:val="24"/>
              </w:rPr>
              <w:t xml:space="preserve">dan menjelaskan </w:t>
            </w:r>
            <w:r w:rsidR="0093646B">
              <w:rPr>
                <w:sz w:val="24"/>
                <w:szCs w:val="24"/>
              </w:rPr>
              <w:t>dasar-dasar skenario dokumenter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C7F11E" w14:textId="77777777" w:rsidR="00F23BA2" w:rsidRDefault="00F23BA2" w:rsidP="00F23BA2">
            <w:pPr>
              <w:spacing w:line="256" w:lineRule="auto"/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F23BA2" w14:paraId="7F825AE4" w14:textId="77777777" w:rsidTr="000E0878">
        <w:trPr>
          <w:trHeight w:val="38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C60A8" w14:textId="77777777" w:rsidR="00F23BA2" w:rsidRDefault="00F23BA2" w:rsidP="00F23BA2">
            <w:pPr>
              <w:spacing w:line="256" w:lineRule="auto"/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4E5E5" w14:textId="376A3E90" w:rsidR="00F23BA2" w:rsidRDefault="00F23BA2" w:rsidP="00F23BA2">
            <w:pPr>
              <w:tabs>
                <w:tab w:val="left" w:pos="2880"/>
                <w:tab w:val="left" w:pos="11520"/>
                <w:tab w:val="left" w:pos="13140"/>
              </w:tabs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mengetahui </w:t>
            </w:r>
            <w:r w:rsidR="0093646B">
              <w:rPr>
                <w:sz w:val="24"/>
                <w:szCs w:val="24"/>
              </w:rPr>
              <w:t>mengaplikasikan proposal dan treatment dokumenter</w:t>
            </w: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CE4AB" w14:textId="77777777" w:rsidR="00F23BA2" w:rsidRDefault="0093646B" w:rsidP="0093646B">
            <w:pPr>
              <w:pStyle w:val="ListParagraph"/>
              <w:numPr>
                <w:ilvl w:val="0"/>
                <w:numId w:val="30"/>
              </w:num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Contoh proposal</w:t>
            </w:r>
          </w:p>
          <w:p w14:paraId="48B8526B" w14:textId="1B601DAD" w:rsidR="0093646B" w:rsidRDefault="0093646B" w:rsidP="0093646B">
            <w:pPr>
              <w:pStyle w:val="ListParagraph"/>
              <w:numPr>
                <w:ilvl w:val="0"/>
                <w:numId w:val="30"/>
              </w:num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Treatment</w:t>
            </w:r>
          </w:p>
          <w:p w14:paraId="59F46C5D" w14:textId="40F189C5" w:rsidR="0093646B" w:rsidRPr="0093646B" w:rsidRDefault="0093646B" w:rsidP="0093646B">
            <w:pPr>
              <w:pStyle w:val="ListParagraph"/>
              <w:numPr>
                <w:ilvl w:val="0"/>
                <w:numId w:val="30"/>
              </w:num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Treatment dokumenter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E1463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135" w:hanging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Kuliah</w:t>
            </w:r>
          </w:p>
          <w:p w14:paraId="1890E353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135" w:hanging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Diskusi</w:t>
            </w:r>
          </w:p>
          <w:p w14:paraId="096D93F7" w14:textId="77777777" w:rsidR="00F23BA2" w:rsidRDefault="00F23BA2" w:rsidP="00F23BA2">
            <w:pPr>
              <w:spacing w:line="256" w:lineRule="auto"/>
              <w:ind w:left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TM: 3x 50 Menit</w:t>
            </w:r>
          </w:p>
          <w:p w14:paraId="4BD20FAB" w14:textId="77777777" w:rsidR="00F23BA2" w:rsidRDefault="00F23BA2" w:rsidP="00F23BA2">
            <w:pPr>
              <w:numPr>
                <w:ilvl w:val="0"/>
                <w:numId w:val="4"/>
              </w:numPr>
              <w:spacing w:line="256" w:lineRule="auto"/>
              <w:ind w:left="135" w:hanging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Tugas</w:t>
            </w:r>
          </w:p>
          <w:p w14:paraId="54B00204" w14:textId="77777777" w:rsidR="00F23BA2" w:rsidRDefault="00F23BA2" w:rsidP="00F23BA2">
            <w:pPr>
              <w:spacing w:line="256" w:lineRule="auto"/>
              <w:ind w:left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[PT: 3x60 Menit</w:t>
            </w:r>
          </w:p>
          <w:p w14:paraId="7F4A26B2" w14:textId="77777777" w:rsidR="00F23BA2" w:rsidRDefault="00F23BA2" w:rsidP="00F23BA2">
            <w:pPr>
              <w:spacing w:line="256" w:lineRule="auto"/>
              <w:ind w:left="135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BM: 3x60 Menit]</w:t>
            </w:r>
          </w:p>
          <w:p w14:paraId="5ABB734C" w14:textId="77777777" w:rsidR="00F23BA2" w:rsidRDefault="00F23BA2" w:rsidP="00F23BA2">
            <w:pPr>
              <w:pStyle w:val="TableParagraph"/>
              <w:numPr>
                <w:ilvl w:val="0"/>
                <w:numId w:val="25"/>
              </w:numPr>
              <w:spacing w:line="256" w:lineRule="auto"/>
              <w:ind w:left="192" w:hanging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Based Learning</w:t>
            </w:r>
          </w:p>
          <w:p w14:paraId="64431588" w14:textId="77777777" w:rsidR="00F23BA2" w:rsidRDefault="00F23BA2" w:rsidP="00F23BA2">
            <w:pPr>
              <w:pStyle w:val="ListParagraph"/>
              <w:numPr>
                <w:ilvl w:val="0"/>
                <w:numId w:val="25"/>
              </w:numPr>
              <w:spacing w:line="256" w:lineRule="auto"/>
              <w:ind w:left="192" w:hanging="192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</w:rPr>
              <w:t>Small Group Discussion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DE3F6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-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F413D" w14:textId="4A395D65" w:rsidR="00F23BA2" w:rsidRDefault="00F23BA2" w:rsidP="00F23BA2">
            <w:pPr>
              <w:spacing w:line="25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 xml:space="preserve">Mahasiswa mampu </w:t>
            </w:r>
            <w:r w:rsidR="0093646B">
              <w:rPr>
                <w:sz w:val="24"/>
                <w:szCs w:val="24"/>
              </w:rPr>
              <w:t>mengaplikasikan proposal dan treatment dokumenter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B69827" w14:textId="77777777" w:rsidR="00F23BA2" w:rsidRDefault="00F23BA2" w:rsidP="00F23BA2">
            <w:pPr>
              <w:spacing w:line="256" w:lineRule="auto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F7E596" w14:textId="4A755CC1" w:rsidR="00F23BA2" w:rsidRDefault="00F23BA2" w:rsidP="00F23BA2">
            <w:pPr>
              <w:spacing w:line="256" w:lineRule="auto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</w:rPr>
              <w:t>Mampu mempersiapkan</w:t>
            </w:r>
            <w:r w:rsidR="0093646B">
              <w:rPr>
                <w:sz w:val="24"/>
                <w:szCs w:val="24"/>
              </w:rPr>
              <w:t xml:space="preserve"> dan </w:t>
            </w:r>
            <w:r>
              <w:rPr>
                <w:sz w:val="24"/>
                <w:szCs w:val="24"/>
              </w:rPr>
              <w:t xml:space="preserve"> </w:t>
            </w:r>
            <w:r w:rsidR="0093646B">
              <w:rPr>
                <w:sz w:val="24"/>
                <w:szCs w:val="24"/>
              </w:rPr>
              <w:t>mengaplikasikan proposal dan treatment dokumenter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2F8808" w14:textId="77777777" w:rsidR="00F23BA2" w:rsidRDefault="00F23BA2" w:rsidP="00F23BA2">
            <w:pPr>
              <w:spacing w:line="256" w:lineRule="auto"/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F23BA2" w14:paraId="7A86853E" w14:textId="77777777" w:rsidTr="000E0878">
        <w:trPr>
          <w:trHeight w:val="22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hideMark/>
          </w:tcPr>
          <w:p w14:paraId="46E5E1AD" w14:textId="77777777" w:rsidR="00F23BA2" w:rsidRDefault="00F23BA2" w:rsidP="00F23BA2">
            <w:pPr>
              <w:spacing w:line="256" w:lineRule="auto"/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42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center"/>
            <w:hideMark/>
          </w:tcPr>
          <w:p w14:paraId="7C0F85A2" w14:textId="77777777" w:rsidR="00F23BA2" w:rsidRDefault="00F23BA2" w:rsidP="00F23BA2">
            <w:pPr>
              <w:spacing w:line="256" w:lineRule="auto"/>
              <w:jc w:val="center"/>
              <w:rPr>
                <w:b/>
                <w:sz w:val="24"/>
                <w:szCs w:val="24"/>
                <w:lang w:eastAsia="id-ID"/>
              </w:rPr>
            </w:pPr>
            <w:r>
              <w:rPr>
                <w:b/>
                <w:bCs/>
                <w:sz w:val="24"/>
                <w:szCs w:val="24"/>
                <w:lang w:eastAsia="id-ID"/>
              </w:rPr>
              <w:t>Ujian Akhir Semester (UAS)</w:t>
            </w:r>
          </w:p>
        </w:tc>
      </w:tr>
    </w:tbl>
    <w:p w14:paraId="15B2A339" w14:textId="77777777" w:rsidR="000E0878" w:rsidRDefault="000E0878" w:rsidP="000E0878">
      <w:pPr>
        <w:rPr>
          <w:sz w:val="24"/>
          <w:szCs w:val="24"/>
        </w:rPr>
      </w:pPr>
    </w:p>
    <w:p w14:paraId="710BB9E4" w14:textId="77777777" w:rsidR="000E0878" w:rsidRDefault="000E0878"/>
    <w:sectPr w:rsidR="000E0878" w:rsidSect="000E087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271D"/>
    <w:multiLevelType w:val="hybridMultilevel"/>
    <w:tmpl w:val="5DA4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6D68"/>
    <w:multiLevelType w:val="hybridMultilevel"/>
    <w:tmpl w:val="726C232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F0869"/>
    <w:multiLevelType w:val="hybridMultilevel"/>
    <w:tmpl w:val="CE10CA3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276AC"/>
    <w:multiLevelType w:val="hybridMultilevel"/>
    <w:tmpl w:val="0264189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57C7B"/>
    <w:multiLevelType w:val="hybridMultilevel"/>
    <w:tmpl w:val="9760BA8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90773"/>
    <w:multiLevelType w:val="hybridMultilevel"/>
    <w:tmpl w:val="02501C00"/>
    <w:lvl w:ilvl="0" w:tplc="B20281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D3486"/>
    <w:multiLevelType w:val="hybridMultilevel"/>
    <w:tmpl w:val="D4F69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E6141"/>
    <w:multiLevelType w:val="hybridMultilevel"/>
    <w:tmpl w:val="DD384062"/>
    <w:lvl w:ilvl="0" w:tplc="50E82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67779"/>
    <w:multiLevelType w:val="hybridMultilevel"/>
    <w:tmpl w:val="B18CF2D4"/>
    <w:lvl w:ilvl="0" w:tplc="0421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C200A"/>
    <w:multiLevelType w:val="hybridMultilevel"/>
    <w:tmpl w:val="9D6A7A3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64B79"/>
    <w:multiLevelType w:val="hybridMultilevel"/>
    <w:tmpl w:val="2CBA5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F5120"/>
    <w:multiLevelType w:val="hybridMultilevel"/>
    <w:tmpl w:val="01DA488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479A5"/>
    <w:multiLevelType w:val="hybridMultilevel"/>
    <w:tmpl w:val="DEE6C32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825B3"/>
    <w:multiLevelType w:val="hybridMultilevel"/>
    <w:tmpl w:val="09AA1FB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C7E3D"/>
    <w:multiLevelType w:val="hybridMultilevel"/>
    <w:tmpl w:val="6FFA370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3063E"/>
    <w:multiLevelType w:val="hybridMultilevel"/>
    <w:tmpl w:val="FD3C8E5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F2F63"/>
    <w:multiLevelType w:val="hybridMultilevel"/>
    <w:tmpl w:val="6F708E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663CD"/>
    <w:multiLevelType w:val="hybridMultilevel"/>
    <w:tmpl w:val="D9CAD7C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56B06"/>
    <w:multiLevelType w:val="hybridMultilevel"/>
    <w:tmpl w:val="00086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04264"/>
    <w:multiLevelType w:val="hybridMultilevel"/>
    <w:tmpl w:val="7CDED53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6601F"/>
    <w:multiLevelType w:val="hybridMultilevel"/>
    <w:tmpl w:val="B8DA2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07E43"/>
    <w:multiLevelType w:val="hybridMultilevel"/>
    <w:tmpl w:val="655CEBC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64029"/>
    <w:multiLevelType w:val="hybridMultilevel"/>
    <w:tmpl w:val="38069B6E"/>
    <w:lvl w:ilvl="0" w:tplc="31808C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C1851"/>
    <w:multiLevelType w:val="hybridMultilevel"/>
    <w:tmpl w:val="05225E3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60228"/>
    <w:multiLevelType w:val="hybridMultilevel"/>
    <w:tmpl w:val="9C90B56E"/>
    <w:lvl w:ilvl="0" w:tplc="E36C4190">
      <w:start w:val="1"/>
      <w:numFmt w:val="decimal"/>
      <w:lvlText w:val="%1."/>
      <w:lvlJc w:val="left"/>
      <w:pPr>
        <w:ind w:left="656" w:hanging="360"/>
      </w:pPr>
      <w:rPr>
        <w:i w:val="0"/>
        <w:sz w:val="24"/>
      </w:rPr>
    </w:lvl>
    <w:lvl w:ilvl="1" w:tplc="04210019">
      <w:start w:val="1"/>
      <w:numFmt w:val="lowerLetter"/>
      <w:lvlText w:val="%2."/>
      <w:lvlJc w:val="left"/>
      <w:pPr>
        <w:ind w:left="1376" w:hanging="360"/>
      </w:pPr>
    </w:lvl>
    <w:lvl w:ilvl="2" w:tplc="0421001B">
      <w:start w:val="1"/>
      <w:numFmt w:val="lowerRoman"/>
      <w:lvlText w:val="%3."/>
      <w:lvlJc w:val="right"/>
      <w:pPr>
        <w:ind w:left="2096" w:hanging="180"/>
      </w:pPr>
    </w:lvl>
    <w:lvl w:ilvl="3" w:tplc="0421000F">
      <w:start w:val="1"/>
      <w:numFmt w:val="decimal"/>
      <w:lvlText w:val="%4."/>
      <w:lvlJc w:val="left"/>
      <w:pPr>
        <w:ind w:left="2816" w:hanging="360"/>
      </w:pPr>
    </w:lvl>
    <w:lvl w:ilvl="4" w:tplc="04210019">
      <w:start w:val="1"/>
      <w:numFmt w:val="lowerLetter"/>
      <w:lvlText w:val="%5."/>
      <w:lvlJc w:val="left"/>
      <w:pPr>
        <w:ind w:left="3536" w:hanging="360"/>
      </w:pPr>
    </w:lvl>
    <w:lvl w:ilvl="5" w:tplc="0421001B">
      <w:start w:val="1"/>
      <w:numFmt w:val="lowerRoman"/>
      <w:lvlText w:val="%6."/>
      <w:lvlJc w:val="right"/>
      <w:pPr>
        <w:ind w:left="4256" w:hanging="180"/>
      </w:pPr>
    </w:lvl>
    <w:lvl w:ilvl="6" w:tplc="0421000F">
      <w:start w:val="1"/>
      <w:numFmt w:val="decimal"/>
      <w:lvlText w:val="%7."/>
      <w:lvlJc w:val="left"/>
      <w:pPr>
        <w:ind w:left="4976" w:hanging="360"/>
      </w:pPr>
    </w:lvl>
    <w:lvl w:ilvl="7" w:tplc="04210019">
      <w:start w:val="1"/>
      <w:numFmt w:val="lowerLetter"/>
      <w:lvlText w:val="%8."/>
      <w:lvlJc w:val="left"/>
      <w:pPr>
        <w:ind w:left="5696" w:hanging="360"/>
      </w:pPr>
    </w:lvl>
    <w:lvl w:ilvl="8" w:tplc="0421001B">
      <w:start w:val="1"/>
      <w:numFmt w:val="lowerRoman"/>
      <w:lvlText w:val="%9."/>
      <w:lvlJc w:val="right"/>
      <w:pPr>
        <w:ind w:left="6416" w:hanging="180"/>
      </w:pPr>
    </w:lvl>
  </w:abstractNum>
  <w:abstractNum w:abstractNumId="25" w15:restartNumberingAfterBreak="0">
    <w:nsid w:val="690836AE"/>
    <w:multiLevelType w:val="hybridMultilevel"/>
    <w:tmpl w:val="D220B42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6127E"/>
    <w:multiLevelType w:val="hybridMultilevel"/>
    <w:tmpl w:val="1C7879E4"/>
    <w:lvl w:ilvl="0" w:tplc="50BCB3E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F47DED"/>
    <w:multiLevelType w:val="hybridMultilevel"/>
    <w:tmpl w:val="9708837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"/>
  </w:num>
  <w:num w:numId="27">
    <w:abstractNumId w:val="12"/>
  </w:num>
  <w:num w:numId="28">
    <w:abstractNumId w:val="4"/>
  </w:num>
  <w:num w:numId="29">
    <w:abstractNumId w:val="11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78"/>
    <w:rsid w:val="000010E8"/>
    <w:rsid w:val="000E0878"/>
    <w:rsid w:val="001927FE"/>
    <w:rsid w:val="00540B5F"/>
    <w:rsid w:val="007760EB"/>
    <w:rsid w:val="00780738"/>
    <w:rsid w:val="0093646B"/>
    <w:rsid w:val="009F16F9"/>
    <w:rsid w:val="00A65758"/>
    <w:rsid w:val="00F2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8456"/>
  <w15:chartTrackingRefBased/>
  <w15:docId w15:val="{AA2382AA-F819-4EB3-8B15-5D5091EC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0E0878"/>
    <w:pPr>
      <w:tabs>
        <w:tab w:val="center" w:pos="4513"/>
        <w:tab w:val="right" w:pos="9026"/>
      </w:tabs>
    </w:pPr>
    <w:rPr>
      <w:rFonts w:eastAsia="Century Gothic"/>
      <w:sz w:val="24"/>
      <w:szCs w:val="36"/>
      <w:lang w:val="id-ID"/>
    </w:rPr>
  </w:style>
  <w:style w:type="character" w:customStyle="1" w:styleId="HeaderChar">
    <w:name w:val="Header Char"/>
    <w:basedOn w:val="DefaultParagraphFont"/>
    <w:link w:val="Header"/>
    <w:semiHidden/>
    <w:rsid w:val="000E0878"/>
    <w:rPr>
      <w:rFonts w:ascii="Times New Roman" w:eastAsia="Century Gothic" w:hAnsi="Times New Roman" w:cs="Times New Roman"/>
      <w:sz w:val="24"/>
      <w:szCs w:val="36"/>
      <w:lang w:val="id-ID"/>
    </w:rPr>
  </w:style>
  <w:style w:type="paragraph" w:styleId="BodyTextIndent">
    <w:name w:val="Body Text Indent"/>
    <w:basedOn w:val="Normal"/>
    <w:link w:val="BodyTextIndentChar"/>
    <w:semiHidden/>
    <w:unhideWhenUsed/>
    <w:rsid w:val="000E0878"/>
    <w:pPr>
      <w:tabs>
        <w:tab w:val="left" w:pos="720"/>
      </w:tabs>
      <w:ind w:left="720" w:hanging="36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E087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qFormat/>
    <w:locked/>
    <w:rsid w:val="000E087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0E087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E0878"/>
    <w:pPr>
      <w:widowControl w:val="0"/>
      <w:autoSpaceDE w:val="0"/>
      <w:autoSpaceDN w:val="0"/>
    </w:pPr>
    <w:rPr>
      <w:sz w:val="22"/>
      <w:szCs w:val="22"/>
    </w:rPr>
  </w:style>
  <w:style w:type="paragraph" w:customStyle="1" w:styleId="Default">
    <w:name w:val="Default"/>
    <w:rsid w:val="00A65758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0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9F56D-2201-4F98-A105-BC7337611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11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 intan</dc:creator>
  <cp:keywords/>
  <dc:description/>
  <cp:lastModifiedBy>tata intan</cp:lastModifiedBy>
  <cp:revision>1</cp:revision>
  <dcterms:created xsi:type="dcterms:W3CDTF">2022-10-07T06:07:00Z</dcterms:created>
  <dcterms:modified xsi:type="dcterms:W3CDTF">2022-10-08T07:44:00Z</dcterms:modified>
</cp:coreProperties>
</file>