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3B98" w14:textId="405F415C" w:rsidR="00FC6C0A" w:rsidRDefault="00FC6C0A" w:rsidP="00FC6C0A">
      <w:pPr>
        <w:tabs>
          <w:tab w:val="num" w:pos="284"/>
        </w:tabs>
        <w:rPr>
          <w:rFonts w:ascii="Calibri" w:hAnsi="Calibri" w:cs="Calibri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269"/>
        <w:gridCol w:w="1246"/>
        <w:gridCol w:w="1246"/>
        <w:gridCol w:w="1246"/>
        <w:gridCol w:w="1252"/>
        <w:gridCol w:w="1246"/>
        <w:gridCol w:w="1262"/>
        <w:gridCol w:w="1219"/>
        <w:gridCol w:w="1278"/>
      </w:tblGrid>
      <w:tr w:rsidR="00FC6C0A" w:rsidRPr="00100431" w14:paraId="470C1431" w14:textId="77777777" w:rsidTr="0014594D">
        <w:tc>
          <w:tcPr>
            <w:tcW w:w="1686" w:type="dxa"/>
          </w:tcPr>
          <w:p w14:paraId="7BE9216A" w14:textId="77777777" w:rsidR="00207A47" w:rsidRPr="00100431" w:rsidRDefault="00207A47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D65652" w14:textId="0D89807A" w:rsidR="00FC6C0A" w:rsidRPr="00100431" w:rsidRDefault="00A26396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6F127E31" wp14:editId="33800EA5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8"/>
          </w:tcPr>
          <w:p w14:paraId="13F0A133" w14:textId="77777777" w:rsidR="00FC6C0A" w:rsidRPr="006A00ED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40"/>
                <w:szCs w:val="40"/>
                <w:lang w:val="fi-FI"/>
              </w:rPr>
            </w:pPr>
            <w:r w:rsidRPr="006A00ED">
              <w:rPr>
                <w:rFonts w:ascii="Calibri" w:hAnsi="Calibri" w:cs="Calibri"/>
                <w:b/>
                <w:bCs/>
                <w:sz w:val="40"/>
                <w:szCs w:val="40"/>
                <w:lang w:val="fi-FI"/>
              </w:rPr>
              <w:t>UNIVERSITAS PAKUAN</w:t>
            </w:r>
          </w:p>
          <w:p w14:paraId="1BE6C74D" w14:textId="77777777" w:rsidR="00FC6C0A" w:rsidRPr="006A00ED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40"/>
                <w:szCs w:val="40"/>
                <w:lang w:val="fi-FI"/>
              </w:rPr>
            </w:pPr>
            <w:r w:rsidRPr="006A00ED">
              <w:rPr>
                <w:rFonts w:ascii="Calibri" w:hAnsi="Calibri" w:cs="Calibri"/>
                <w:sz w:val="40"/>
                <w:szCs w:val="40"/>
                <w:lang w:val="fi-FI"/>
              </w:rPr>
              <w:t>FAKULTAS ILMU SOSIAL DAN ILMU BUDAYA</w:t>
            </w:r>
          </w:p>
          <w:p w14:paraId="45376A8A" w14:textId="4DEDAC09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6A00ED">
              <w:rPr>
                <w:rFonts w:ascii="Calibri" w:hAnsi="Calibri" w:cs="Calibri"/>
                <w:sz w:val="40"/>
                <w:szCs w:val="40"/>
                <w:lang w:val="fi-FI"/>
              </w:rPr>
              <w:t>PROGRAM STUDI ILMU KOMUNIKASI</w:t>
            </w:r>
          </w:p>
        </w:tc>
        <w:tc>
          <w:tcPr>
            <w:tcW w:w="1278" w:type="dxa"/>
            <w:vAlign w:val="center"/>
          </w:tcPr>
          <w:p w14:paraId="79FF0267" w14:textId="0D0C781A" w:rsidR="00FC6C0A" w:rsidRPr="00100431" w:rsidRDefault="00207A47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 DOKUMEN</w:t>
            </w:r>
          </w:p>
        </w:tc>
      </w:tr>
      <w:tr w:rsidR="00092EC4" w:rsidRPr="00100431" w14:paraId="1AF2B49A" w14:textId="77777777" w:rsidTr="00A7523D">
        <w:tc>
          <w:tcPr>
            <w:tcW w:w="12950" w:type="dxa"/>
            <w:gridSpan w:val="10"/>
          </w:tcPr>
          <w:p w14:paraId="4408A6C5" w14:textId="355153A4" w:rsidR="00092EC4" w:rsidRPr="00100431" w:rsidRDefault="00092EC4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RENCANA PEMBELAJARAN SEMESTER</w:t>
            </w:r>
          </w:p>
        </w:tc>
      </w:tr>
      <w:tr w:rsidR="00FB180F" w:rsidRPr="00100431" w14:paraId="4D0DA05E" w14:textId="77777777" w:rsidTr="0014594D">
        <w:tc>
          <w:tcPr>
            <w:tcW w:w="2955" w:type="dxa"/>
            <w:gridSpan w:val="2"/>
          </w:tcPr>
          <w:p w14:paraId="6B643108" w14:textId="1A790416" w:rsidR="00FB180F" w:rsidRPr="00100431" w:rsidRDefault="00FB180F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MATA KULIAH (MK)</w:t>
            </w:r>
          </w:p>
        </w:tc>
        <w:tc>
          <w:tcPr>
            <w:tcW w:w="1246" w:type="dxa"/>
          </w:tcPr>
          <w:p w14:paraId="7DB9F22B" w14:textId="17459E6B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</w:t>
            </w:r>
          </w:p>
        </w:tc>
        <w:tc>
          <w:tcPr>
            <w:tcW w:w="2492" w:type="dxa"/>
            <w:gridSpan w:val="2"/>
          </w:tcPr>
          <w:p w14:paraId="60B13F24" w14:textId="4A9042A0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Rumpun MK</w:t>
            </w:r>
          </w:p>
        </w:tc>
        <w:tc>
          <w:tcPr>
            <w:tcW w:w="2498" w:type="dxa"/>
            <w:gridSpan w:val="2"/>
          </w:tcPr>
          <w:p w14:paraId="6D6FE904" w14:textId="02715262" w:rsidR="00FB180F" w:rsidRPr="00100431" w:rsidRDefault="00FB180F" w:rsidP="006E7E9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Bobot (SKS)</w:t>
            </w:r>
          </w:p>
        </w:tc>
        <w:tc>
          <w:tcPr>
            <w:tcW w:w="1262" w:type="dxa"/>
          </w:tcPr>
          <w:p w14:paraId="794B29E6" w14:textId="6C3DE784" w:rsidR="00FB180F" w:rsidRPr="00100431" w:rsidRDefault="00FB180F" w:rsidP="00100431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Semester</w:t>
            </w:r>
          </w:p>
        </w:tc>
        <w:tc>
          <w:tcPr>
            <w:tcW w:w="2497" w:type="dxa"/>
            <w:gridSpan w:val="2"/>
          </w:tcPr>
          <w:p w14:paraId="5457F2E2" w14:textId="5F601C8C" w:rsidR="00FB180F" w:rsidRPr="00100431" w:rsidRDefault="00FB180F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Tgl Penyusunan</w:t>
            </w:r>
          </w:p>
        </w:tc>
      </w:tr>
      <w:tr w:rsidR="00D827F3" w:rsidRPr="00100431" w14:paraId="42E7A2D4" w14:textId="77777777" w:rsidTr="006F0810">
        <w:tc>
          <w:tcPr>
            <w:tcW w:w="2955" w:type="dxa"/>
            <w:gridSpan w:val="2"/>
          </w:tcPr>
          <w:p w14:paraId="621FF064" w14:textId="281D18A1" w:rsidR="00D827F3" w:rsidRPr="00ED18B2" w:rsidRDefault="008849DA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ED18B2">
              <w:rPr>
                <w:rFonts w:ascii="Calibri" w:hAnsi="Calibri" w:cs="Calibri"/>
                <w:b/>
                <w:bCs/>
                <w:lang w:val="fi-FI"/>
              </w:rPr>
              <w:t>Pengembangan Masyarakat</w:t>
            </w:r>
          </w:p>
        </w:tc>
        <w:tc>
          <w:tcPr>
            <w:tcW w:w="1246" w:type="dxa"/>
          </w:tcPr>
          <w:p w14:paraId="7E56190C" w14:textId="77777777" w:rsidR="00D827F3" w:rsidRPr="00100431" w:rsidRDefault="00D827F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492" w:type="dxa"/>
            <w:gridSpan w:val="2"/>
          </w:tcPr>
          <w:p w14:paraId="0852603C" w14:textId="657CBF92" w:rsidR="00D827F3" w:rsidRPr="00100431" w:rsidRDefault="00D827F3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Mata Kuliah </w:t>
            </w:r>
            <w:r w:rsidR="00ED18B2">
              <w:rPr>
                <w:rFonts w:ascii="Calibri" w:hAnsi="Calibri" w:cs="Calibri"/>
                <w:sz w:val="16"/>
                <w:szCs w:val="16"/>
                <w:lang w:val="fi-FI"/>
              </w:rPr>
              <w:t>Keahlian Keterampilan</w:t>
            </w:r>
          </w:p>
        </w:tc>
        <w:tc>
          <w:tcPr>
            <w:tcW w:w="2498" w:type="dxa"/>
            <w:gridSpan w:val="2"/>
          </w:tcPr>
          <w:p w14:paraId="26CB7993" w14:textId="01A647D3" w:rsidR="00D827F3" w:rsidRPr="00100431" w:rsidRDefault="00D827F3" w:rsidP="00D827F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3</w:t>
            </w:r>
          </w:p>
        </w:tc>
        <w:tc>
          <w:tcPr>
            <w:tcW w:w="1262" w:type="dxa"/>
          </w:tcPr>
          <w:p w14:paraId="6703BBA4" w14:textId="262BC4C2" w:rsidR="00D827F3" w:rsidRPr="00100431" w:rsidRDefault="00BF5875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7</w:t>
            </w:r>
          </w:p>
        </w:tc>
        <w:tc>
          <w:tcPr>
            <w:tcW w:w="2497" w:type="dxa"/>
            <w:gridSpan w:val="2"/>
          </w:tcPr>
          <w:p w14:paraId="2FA0B25F" w14:textId="7DAD05CE" w:rsidR="00D827F3" w:rsidRPr="00100431" w:rsidRDefault="00D827F3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12</w:t>
            </w: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– 0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>8</w:t>
            </w: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>-</w:t>
            </w: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202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>1</w:t>
            </w:r>
          </w:p>
        </w:tc>
      </w:tr>
      <w:tr w:rsidR="009922D0" w:rsidRPr="00100431" w14:paraId="7E13713E" w14:textId="77777777" w:rsidTr="0014594D">
        <w:tc>
          <w:tcPr>
            <w:tcW w:w="2955" w:type="dxa"/>
            <w:gridSpan w:val="2"/>
            <w:vMerge w:val="restart"/>
          </w:tcPr>
          <w:p w14:paraId="03940C9F" w14:textId="70C3FAD6" w:rsidR="009922D0" w:rsidRPr="001F5CED" w:rsidRDefault="009922D0" w:rsidP="001F5CE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F5CE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OTORITAS/PENGESAHAN</w:t>
            </w:r>
          </w:p>
        </w:tc>
        <w:tc>
          <w:tcPr>
            <w:tcW w:w="3738" w:type="dxa"/>
            <w:gridSpan w:val="3"/>
          </w:tcPr>
          <w:p w14:paraId="28F42730" w14:textId="7FEB50BD" w:rsidR="009922D0" w:rsidRPr="00100431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Dosen Pengembangan RPS</w:t>
            </w:r>
          </w:p>
        </w:tc>
        <w:tc>
          <w:tcPr>
            <w:tcW w:w="2498" w:type="dxa"/>
            <w:gridSpan w:val="2"/>
          </w:tcPr>
          <w:p w14:paraId="6C2E9715" w14:textId="6C64C79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Koordinator RMK</w:t>
            </w:r>
          </w:p>
        </w:tc>
        <w:tc>
          <w:tcPr>
            <w:tcW w:w="3759" w:type="dxa"/>
            <w:gridSpan w:val="3"/>
          </w:tcPr>
          <w:p w14:paraId="7FB28133" w14:textId="31E43BD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Ka. Prodi</w:t>
            </w:r>
          </w:p>
        </w:tc>
      </w:tr>
      <w:tr w:rsidR="00A31B3E" w:rsidRPr="00100431" w14:paraId="257E0810" w14:textId="77777777" w:rsidTr="00743F0A">
        <w:tc>
          <w:tcPr>
            <w:tcW w:w="2955" w:type="dxa"/>
            <w:gridSpan w:val="2"/>
            <w:vMerge/>
          </w:tcPr>
          <w:p w14:paraId="66F157B2" w14:textId="77777777" w:rsidR="00A31B3E" w:rsidRPr="00100431" w:rsidRDefault="00A31B3E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3738" w:type="dxa"/>
            <w:gridSpan w:val="3"/>
          </w:tcPr>
          <w:p w14:paraId="55FD822E" w14:textId="70B669AC" w:rsidR="00A31B3E" w:rsidRDefault="0074765A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M.Comn.</w:t>
            </w:r>
          </w:p>
          <w:p w14:paraId="62D60B47" w14:textId="3B3ED248" w:rsidR="00A31B3E" w:rsidRPr="00100431" w:rsidRDefault="0074765A" w:rsidP="0074765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Sabila Adinda, M.Si.</w:t>
            </w:r>
          </w:p>
        </w:tc>
        <w:tc>
          <w:tcPr>
            <w:tcW w:w="2498" w:type="dxa"/>
            <w:gridSpan w:val="2"/>
          </w:tcPr>
          <w:p w14:paraId="4914EEB9" w14:textId="3DAB3ACF" w:rsidR="00A31B3E" w:rsidRPr="00100431" w:rsidRDefault="0074765A" w:rsidP="00DF282B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Yogaprasta Adi Nugraha, M.Si.</w:t>
            </w:r>
          </w:p>
        </w:tc>
        <w:tc>
          <w:tcPr>
            <w:tcW w:w="3759" w:type="dxa"/>
            <w:gridSpan w:val="3"/>
          </w:tcPr>
          <w:p w14:paraId="56E83675" w14:textId="509B5389" w:rsidR="00A31B3E" w:rsidRPr="00100431" w:rsidRDefault="004A252A" w:rsidP="002F67E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</w:t>
            </w:r>
          </w:p>
        </w:tc>
      </w:tr>
      <w:tr w:rsidR="00E47403" w:rsidRPr="00100431" w14:paraId="0F075FC0" w14:textId="77777777" w:rsidTr="00DF282B">
        <w:tc>
          <w:tcPr>
            <w:tcW w:w="1686" w:type="dxa"/>
            <w:vMerge w:val="restart"/>
          </w:tcPr>
          <w:p w14:paraId="1DB5447F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1B3BD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A69FCB1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4EFA48B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F7B5D6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711953FA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44D73E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0C60902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A7E620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5D62C08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84ABE79" w14:textId="77777777" w:rsidR="00AD1EB1" w:rsidRDefault="00AD1EB1" w:rsidP="001E006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F081451" w14:textId="04714402" w:rsidR="00E47403" w:rsidRPr="00CF0D7F" w:rsidRDefault="00E47403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</w:t>
            </w:r>
          </w:p>
        </w:tc>
        <w:tc>
          <w:tcPr>
            <w:tcW w:w="11264" w:type="dxa"/>
            <w:gridSpan w:val="9"/>
            <w:shd w:val="clear" w:color="auto" w:fill="D9D9D9" w:themeFill="background1" w:themeFillShade="D9"/>
          </w:tcPr>
          <w:p w14:paraId="398DC690" w14:textId="0F053F7D" w:rsidR="00E47403" w:rsidRPr="00584FFD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584FF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CPL – PRODI yang dibebankan pada MK</w:t>
            </w:r>
          </w:p>
        </w:tc>
      </w:tr>
      <w:tr w:rsidR="00514201" w:rsidRPr="00100431" w14:paraId="0EAFB696" w14:textId="77777777" w:rsidTr="00514201">
        <w:trPr>
          <w:trHeight w:val="245"/>
        </w:trPr>
        <w:tc>
          <w:tcPr>
            <w:tcW w:w="1686" w:type="dxa"/>
            <w:vMerge/>
          </w:tcPr>
          <w:p w14:paraId="21482E52" w14:textId="77777777" w:rsidR="00514201" w:rsidRPr="00100431" w:rsidRDefault="00514201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925C672" w14:textId="18F6AC8F" w:rsidR="00514201" w:rsidRPr="00100431" w:rsidRDefault="00514201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CPL2</w:t>
            </w:r>
          </w:p>
        </w:tc>
        <w:tc>
          <w:tcPr>
            <w:tcW w:w="9995" w:type="dxa"/>
            <w:gridSpan w:val="8"/>
          </w:tcPr>
          <w:p w14:paraId="498BAE6F" w14:textId="1754BBD0" w:rsidR="00514201" w:rsidRPr="00C73EB3" w:rsidRDefault="00514201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cs="Times New Roman"/>
                <w:sz w:val="16"/>
                <w:szCs w:val="16"/>
              </w:rPr>
              <w:t>M</w:t>
            </w:r>
            <w:r w:rsidRPr="00C73EB3">
              <w:rPr>
                <w:rFonts w:cs="Times New Roman"/>
                <w:sz w:val="16"/>
                <w:szCs w:val="16"/>
              </w:rPr>
              <w:t>enguasai dasar-dasar metode penelitian Ilmu Komunikasi (P4)</w:t>
            </w:r>
          </w:p>
        </w:tc>
      </w:tr>
      <w:tr w:rsidR="00E47403" w:rsidRPr="00100431" w14:paraId="05DDB1CD" w14:textId="77777777" w:rsidTr="0014594D">
        <w:tc>
          <w:tcPr>
            <w:tcW w:w="1686" w:type="dxa"/>
            <w:vMerge/>
          </w:tcPr>
          <w:p w14:paraId="50CCB8B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58D7BF90" w14:textId="157C88A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CPL3</w:t>
            </w:r>
          </w:p>
        </w:tc>
        <w:tc>
          <w:tcPr>
            <w:tcW w:w="9995" w:type="dxa"/>
            <w:gridSpan w:val="8"/>
          </w:tcPr>
          <w:p w14:paraId="1457C2ED" w14:textId="775DD89C" w:rsidR="00E47403" w:rsidRPr="00C73EB3" w:rsidRDefault="00617224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sz w:val="16"/>
                <w:szCs w:val="16"/>
              </w:rPr>
              <w:t>mampu mengambil keputusan secara tepat dalam konteks penyelesaian masalah di bidang keahliannya, berdasarkan hasil analisis informasi dan data</w:t>
            </w:r>
            <w:r w:rsidR="00041DDF" w:rsidRPr="00C73EB3">
              <w:rPr>
                <w:sz w:val="16"/>
                <w:szCs w:val="16"/>
              </w:rPr>
              <w:t xml:space="preserve"> (KU5)</w:t>
            </w:r>
          </w:p>
        </w:tc>
      </w:tr>
      <w:tr w:rsidR="00DF282B" w:rsidRPr="00100431" w14:paraId="146B0B93" w14:textId="77777777" w:rsidTr="00DF282B">
        <w:trPr>
          <w:trHeight w:val="141"/>
        </w:trPr>
        <w:tc>
          <w:tcPr>
            <w:tcW w:w="1686" w:type="dxa"/>
            <w:vMerge/>
          </w:tcPr>
          <w:p w14:paraId="5BF9FAA9" w14:textId="77777777" w:rsidR="00DF282B" w:rsidRPr="00100431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0120947" w14:textId="47350A70" w:rsidR="00DF282B" w:rsidRPr="00100431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CPL4</w:t>
            </w:r>
          </w:p>
        </w:tc>
        <w:tc>
          <w:tcPr>
            <w:tcW w:w="9995" w:type="dxa"/>
            <w:gridSpan w:val="8"/>
          </w:tcPr>
          <w:p w14:paraId="58321561" w14:textId="2A410DE0" w:rsidR="00DF282B" w:rsidRPr="00C73EB3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sz w:val="16"/>
                <w:szCs w:val="16"/>
              </w:rPr>
              <w:t>Mampu mengidentifikasi, mengklarifikasi, dan mensistematisasi masalah-masalah Ilmu Komunikasi yang berkembang di masyarakat (KK1)</w:t>
            </w:r>
          </w:p>
        </w:tc>
      </w:tr>
      <w:tr w:rsidR="00E47403" w:rsidRPr="00100431" w14:paraId="4F0629BD" w14:textId="77777777" w:rsidTr="00DF282B">
        <w:tc>
          <w:tcPr>
            <w:tcW w:w="1686" w:type="dxa"/>
            <w:vMerge/>
          </w:tcPr>
          <w:p w14:paraId="1C6AD60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  <w:shd w:val="clear" w:color="auto" w:fill="D9D9D9" w:themeFill="background1" w:themeFillShade="D9"/>
          </w:tcPr>
          <w:p w14:paraId="305F31CC" w14:textId="36C44873" w:rsidR="00E47403" w:rsidRPr="00400912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00912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 Mata Kuliah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(CPMK)</w:t>
            </w:r>
          </w:p>
        </w:tc>
      </w:tr>
      <w:tr w:rsidR="00163613" w:rsidRPr="00100431" w14:paraId="534386CB" w14:textId="77777777" w:rsidTr="00163613">
        <w:trPr>
          <w:trHeight w:val="223"/>
        </w:trPr>
        <w:tc>
          <w:tcPr>
            <w:tcW w:w="1686" w:type="dxa"/>
            <w:vMerge/>
          </w:tcPr>
          <w:p w14:paraId="4947C416" w14:textId="77777777" w:rsidR="00163613" w:rsidRPr="00100431" w:rsidRDefault="0016361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13A4A3F" w14:textId="31C2D48C" w:rsidR="00163613" w:rsidRPr="00100431" w:rsidRDefault="0016361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CPMK1</w:t>
            </w:r>
          </w:p>
        </w:tc>
        <w:tc>
          <w:tcPr>
            <w:tcW w:w="9995" w:type="dxa"/>
            <w:gridSpan w:val="8"/>
          </w:tcPr>
          <w:p w14:paraId="0A1B4570" w14:textId="1D5B5030" w:rsidR="00163613" w:rsidRPr="0085623A" w:rsidRDefault="00163613" w:rsidP="009617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mampu menjabarkan</w:t>
            </w:r>
            <w:r w:rsidRPr="0085623A">
              <w:rPr>
                <w:rFonts w:ascii="Calibri" w:hAnsi="Calibri" w:cs="Calibri"/>
                <w:sz w:val="16"/>
                <w:szCs w:val="16"/>
              </w:rPr>
              <w:t xml:space="preserve"> Konsep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- konsep</w:t>
            </w:r>
            <w:r w:rsidRPr="0085623A">
              <w:rPr>
                <w:rFonts w:ascii="Calibri" w:hAnsi="Calibri" w:cs="Calibri"/>
                <w:sz w:val="16"/>
                <w:szCs w:val="16"/>
              </w:rPr>
              <w:t xml:space="preserve"> dasar dalam pengembangan masyarakat</w:t>
            </w:r>
          </w:p>
        </w:tc>
      </w:tr>
      <w:tr w:rsidR="00E47403" w:rsidRPr="00100431" w14:paraId="256D5B66" w14:textId="77777777" w:rsidTr="0014594D">
        <w:tc>
          <w:tcPr>
            <w:tcW w:w="1686" w:type="dxa"/>
            <w:vMerge/>
          </w:tcPr>
          <w:p w14:paraId="31ADD04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41D0335" w14:textId="107D7299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</w:t>
            </w:r>
            <w:r w:rsidR="00163613">
              <w:rPr>
                <w:rFonts w:ascii="Calibri" w:hAnsi="Calibri" w:cs="Calibri"/>
                <w:sz w:val="16"/>
                <w:szCs w:val="16"/>
                <w:lang w:val="fi-FI"/>
              </w:rPr>
              <w:t>2</w:t>
            </w:r>
          </w:p>
        </w:tc>
        <w:tc>
          <w:tcPr>
            <w:tcW w:w="9995" w:type="dxa"/>
            <w:gridSpan w:val="8"/>
          </w:tcPr>
          <w:p w14:paraId="216471C5" w14:textId="28A22667" w:rsidR="00E47403" w:rsidRPr="0085623A" w:rsidRDefault="00163613" w:rsidP="009617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85623A">
              <w:rPr>
                <w:rFonts w:ascii="Calibri" w:hAnsi="Calibri" w:cs="Calibri"/>
                <w:sz w:val="16"/>
                <w:szCs w:val="16"/>
              </w:rPr>
              <w:t xml:space="preserve">ampu mengidentifikasi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dan menganalisis </w:t>
            </w:r>
            <w:r w:rsidR="0085623A" w:rsidRPr="0085623A">
              <w:rPr>
                <w:rFonts w:ascii="Calibri" w:hAnsi="Calibri" w:cs="Calibri"/>
                <w:sz w:val="16"/>
                <w:szCs w:val="16"/>
              </w:rPr>
              <w:t>kondisi masyarakat secara akurat</w:t>
            </w:r>
            <w:r w:rsidR="00514201">
              <w:rPr>
                <w:rFonts w:ascii="Calibri" w:hAnsi="Calibri" w:cs="Calibri"/>
                <w:sz w:val="16"/>
                <w:szCs w:val="16"/>
              </w:rPr>
              <w:t xml:space="preserve"> berdasarkan pendekatan pengembangan masyarakat</w:t>
            </w:r>
          </w:p>
        </w:tc>
      </w:tr>
      <w:tr w:rsidR="00DF282B" w:rsidRPr="00100431" w14:paraId="4430C7F0" w14:textId="77777777" w:rsidTr="00DF282B">
        <w:trPr>
          <w:trHeight w:val="153"/>
        </w:trPr>
        <w:tc>
          <w:tcPr>
            <w:tcW w:w="1686" w:type="dxa"/>
            <w:vMerge/>
          </w:tcPr>
          <w:p w14:paraId="2A08869D" w14:textId="77777777" w:rsidR="00DF282B" w:rsidRPr="00100431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420EC2F" w14:textId="53AC1299" w:rsidR="00DF282B" w:rsidRPr="00100431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CPMK3</w:t>
            </w:r>
          </w:p>
        </w:tc>
        <w:tc>
          <w:tcPr>
            <w:tcW w:w="9995" w:type="dxa"/>
            <w:gridSpan w:val="8"/>
          </w:tcPr>
          <w:p w14:paraId="473E82E8" w14:textId="21CBC5CC" w:rsidR="00DF282B" w:rsidRPr="0085623A" w:rsidRDefault="00DF282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Pr="0085623A">
              <w:rPr>
                <w:rFonts w:ascii="Calibri" w:hAnsi="Calibri" w:cs="Calibri"/>
                <w:sz w:val="16"/>
                <w:szCs w:val="16"/>
              </w:rPr>
              <w:t xml:space="preserve">ampu </w:t>
            </w:r>
            <w:r>
              <w:rPr>
                <w:rFonts w:ascii="Calibri" w:hAnsi="Calibri" w:cs="Calibri"/>
                <w:sz w:val="16"/>
                <w:szCs w:val="16"/>
              </w:rPr>
              <w:t>merancang program pengembangan masyarakat berdasarkan analisis kondisi masyarakat yang akurat</w:t>
            </w:r>
          </w:p>
        </w:tc>
      </w:tr>
      <w:tr w:rsidR="00E47403" w:rsidRPr="00100431" w14:paraId="6916B177" w14:textId="77777777" w:rsidTr="00DF282B">
        <w:tc>
          <w:tcPr>
            <w:tcW w:w="1686" w:type="dxa"/>
            <w:vMerge/>
          </w:tcPr>
          <w:p w14:paraId="7BAB9A0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  <w:shd w:val="clear" w:color="auto" w:fill="D9D9D9" w:themeFill="background1" w:themeFillShade="D9"/>
          </w:tcPr>
          <w:p w14:paraId="6A520F02" w14:textId="405591EB" w:rsidR="00E47403" w:rsidRPr="00961754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61754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Tahapan Belajar (Sub – CPMK)</w:t>
            </w:r>
          </w:p>
        </w:tc>
      </w:tr>
      <w:tr w:rsidR="00E47403" w:rsidRPr="00100431" w14:paraId="79ECA8B4" w14:textId="77777777" w:rsidTr="0014594D">
        <w:tc>
          <w:tcPr>
            <w:tcW w:w="1686" w:type="dxa"/>
            <w:vMerge/>
          </w:tcPr>
          <w:p w14:paraId="0FCF777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271DFF" w14:textId="2B48D8E6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9995" w:type="dxa"/>
            <w:gridSpan w:val="8"/>
          </w:tcPr>
          <w:p w14:paraId="22C4FB62" w14:textId="5E628D21" w:rsidR="00E47403" w:rsidRPr="0014594D" w:rsidRDefault="0016361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>ampu menjelaskan konsep – konsep dasar dalam pengembangan masyarakat</w:t>
            </w:r>
          </w:p>
        </w:tc>
      </w:tr>
      <w:tr w:rsidR="00E47403" w:rsidRPr="00100431" w14:paraId="5C771CCF" w14:textId="77777777" w:rsidTr="0014594D">
        <w:tc>
          <w:tcPr>
            <w:tcW w:w="1686" w:type="dxa"/>
            <w:vMerge/>
          </w:tcPr>
          <w:p w14:paraId="3E514BD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FD84AE8" w14:textId="5496ADA2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9995" w:type="dxa"/>
            <w:gridSpan w:val="8"/>
          </w:tcPr>
          <w:p w14:paraId="3D756A2D" w14:textId="1F445C33" w:rsidR="00E47403" w:rsidRPr="0014594D" w:rsidRDefault="00163613" w:rsidP="00455B6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 xml:space="preserve">ampu menjelaskan </w:t>
            </w:r>
            <w:r w:rsidR="005575F0">
              <w:rPr>
                <w:rFonts w:ascii="Calibri" w:hAnsi="Calibri" w:cs="Calibri"/>
                <w:sz w:val="16"/>
                <w:szCs w:val="16"/>
              </w:rPr>
              <w:t xml:space="preserve">keterkaitan 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 xml:space="preserve">pengembangan masyarakat dengan </w:t>
            </w:r>
            <w:r>
              <w:rPr>
                <w:rFonts w:ascii="Calibri" w:hAnsi="Calibri" w:cs="Calibri"/>
                <w:sz w:val="16"/>
                <w:szCs w:val="16"/>
              </w:rPr>
              <w:t>ilmu komunikasi</w:t>
            </w:r>
          </w:p>
        </w:tc>
      </w:tr>
      <w:tr w:rsidR="00E47403" w:rsidRPr="00100431" w14:paraId="186BFC9B" w14:textId="77777777" w:rsidTr="0014594D">
        <w:tc>
          <w:tcPr>
            <w:tcW w:w="1686" w:type="dxa"/>
            <w:vMerge/>
          </w:tcPr>
          <w:p w14:paraId="11BD034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B33E0D6" w14:textId="4FB281EC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9995" w:type="dxa"/>
            <w:gridSpan w:val="8"/>
          </w:tcPr>
          <w:p w14:paraId="23FC12DA" w14:textId="3F440B0B" w:rsidR="00E47403" w:rsidRPr="0014594D" w:rsidRDefault="00163613" w:rsidP="00455B6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>ampu memahami metode – metode identifikasi kondisi masyarakat, memetakan aktor – aktor di dalam dan luar desa.</w:t>
            </w:r>
          </w:p>
        </w:tc>
      </w:tr>
      <w:tr w:rsidR="00E47403" w:rsidRPr="00100431" w14:paraId="53D4EA24" w14:textId="77777777" w:rsidTr="0014594D">
        <w:tc>
          <w:tcPr>
            <w:tcW w:w="1686" w:type="dxa"/>
            <w:vMerge/>
          </w:tcPr>
          <w:p w14:paraId="486D44F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2FCD21D" w14:textId="64F7888F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4</w:t>
            </w:r>
          </w:p>
        </w:tc>
        <w:tc>
          <w:tcPr>
            <w:tcW w:w="9995" w:type="dxa"/>
            <w:gridSpan w:val="8"/>
          </w:tcPr>
          <w:p w14:paraId="1E8AF490" w14:textId="2279D382" w:rsidR="00E47403" w:rsidRPr="0014594D" w:rsidRDefault="0016361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>ampu merancang kegiatan pengembangan masyarakat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berdasa</w:t>
            </w:r>
          </w:p>
        </w:tc>
      </w:tr>
      <w:tr w:rsidR="00E47403" w:rsidRPr="00100431" w14:paraId="58478AC5" w14:textId="77777777" w:rsidTr="0014594D">
        <w:tc>
          <w:tcPr>
            <w:tcW w:w="1686" w:type="dxa"/>
            <w:vMerge/>
          </w:tcPr>
          <w:p w14:paraId="066D8E4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33F7E3C1" w14:textId="52074BB5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9995" w:type="dxa"/>
            <w:gridSpan w:val="8"/>
          </w:tcPr>
          <w:p w14:paraId="0F15F43D" w14:textId="7BA15AF3" w:rsidR="00E47403" w:rsidRPr="0014594D" w:rsidRDefault="0016361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Mahasiswa m</w:t>
            </w:r>
            <w:r w:rsidR="0085623A" w:rsidRPr="0014594D">
              <w:rPr>
                <w:rFonts w:ascii="Calibri" w:hAnsi="Calibri" w:cs="Calibri"/>
                <w:sz w:val="16"/>
                <w:szCs w:val="16"/>
              </w:rPr>
              <w:t>ampu membuat profile desa yang komprehensif dengan dengan menggunakan metode – metode pemetaan masyarakat yang tepat</w:t>
            </w:r>
          </w:p>
        </w:tc>
      </w:tr>
      <w:tr w:rsidR="00E47403" w:rsidRPr="00100431" w14:paraId="13E240C0" w14:textId="77777777" w:rsidTr="0014594D">
        <w:tc>
          <w:tcPr>
            <w:tcW w:w="1686" w:type="dxa"/>
            <w:vMerge/>
          </w:tcPr>
          <w:p w14:paraId="6BB245F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5007" w:type="dxa"/>
            <w:gridSpan w:val="4"/>
          </w:tcPr>
          <w:p w14:paraId="0F56B676" w14:textId="24BD6AB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Korelasi CPMK dengan Sub - CPMK</w:t>
            </w:r>
          </w:p>
        </w:tc>
        <w:tc>
          <w:tcPr>
            <w:tcW w:w="1252" w:type="dxa"/>
          </w:tcPr>
          <w:p w14:paraId="0CA27DB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50BDE62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2033CFC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</w:tcPr>
          <w:p w14:paraId="7EB78638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</w:tcPr>
          <w:p w14:paraId="61A50CA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8F25C7D" w14:textId="77777777" w:rsidTr="0014594D">
        <w:tc>
          <w:tcPr>
            <w:tcW w:w="1686" w:type="dxa"/>
            <w:vMerge/>
          </w:tcPr>
          <w:p w14:paraId="2F2CF41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A9D288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A291E96" w14:textId="3B1EB359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1246" w:type="dxa"/>
          </w:tcPr>
          <w:p w14:paraId="06871BEA" w14:textId="562315B7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1246" w:type="dxa"/>
          </w:tcPr>
          <w:p w14:paraId="08469510" w14:textId="55798F06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1252" w:type="dxa"/>
          </w:tcPr>
          <w:p w14:paraId="16D12B01" w14:textId="7A30FD4B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CPMK3</w:t>
            </w:r>
          </w:p>
        </w:tc>
        <w:tc>
          <w:tcPr>
            <w:tcW w:w="1246" w:type="dxa"/>
          </w:tcPr>
          <w:p w14:paraId="716B94EF" w14:textId="150A59B0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Sub-CPMK 4</w:t>
            </w:r>
          </w:p>
        </w:tc>
        <w:tc>
          <w:tcPr>
            <w:tcW w:w="1262" w:type="dxa"/>
          </w:tcPr>
          <w:p w14:paraId="473D9148" w14:textId="7E3D2088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1219" w:type="dxa"/>
            <w:shd w:val="clear" w:color="auto" w:fill="000000" w:themeFill="text1"/>
          </w:tcPr>
          <w:p w14:paraId="1FFB45C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AFEBB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23A11A32" w14:textId="77777777" w:rsidTr="0014594D">
        <w:tc>
          <w:tcPr>
            <w:tcW w:w="1686" w:type="dxa"/>
            <w:vMerge/>
          </w:tcPr>
          <w:p w14:paraId="01F43DE4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1F703DC" w14:textId="1366E1B7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CPMK1</w:t>
            </w:r>
          </w:p>
        </w:tc>
        <w:tc>
          <w:tcPr>
            <w:tcW w:w="1246" w:type="dxa"/>
          </w:tcPr>
          <w:p w14:paraId="4C5BD2F5" w14:textId="4AE9DA8A" w:rsidR="00E47403" w:rsidRPr="00100431" w:rsidRDefault="0016361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79B8EF25" w14:textId="5BDA6D59" w:rsidR="00E47403" w:rsidRPr="00100431" w:rsidRDefault="0016361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46BB5F18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1D3BF0EA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1F9608A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59D647EE" w14:textId="3D52E1C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0C9252D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6480289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F6669F0" w14:textId="77777777" w:rsidTr="0014594D">
        <w:tc>
          <w:tcPr>
            <w:tcW w:w="1686" w:type="dxa"/>
            <w:vMerge/>
          </w:tcPr>
          <w:p w14:paraId="7BA4A6F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6A5A6DE" w14:textId="5AFBA8B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CPMK2</w:t>
            </w:r>
          </w:p>
        </w:tc>
        <w:tc>
          <w:tcPr>
            <w:tcW w:w="1246" w:type="dxa"/>
          </w:tcPr>
          <w:p w14:paraId="4BFF96BF" w14:textId="0871BD6C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7470038" w14:textId="0E7C912F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9E02E39" w14:textId="11717B2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585A1E4B" w14:textId="03F963AC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448F811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4E616F5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AF8CA7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7C5F7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7161A24" w14:textId="77777777" w:rsidTr="0014594D">
        <w:tc>
          <w:tcPr>
            <w:tcW w:w="1686" w:type="dxa"/>
            <w:vMerge/>
          </w:tcPr>
          <w:p w14:paraId="532FF0E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13A70DD" w14:textId="3ACADC01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CPMK3</w:t>
            </w:r>
          </w:p>
        </w:tc>
        <w:tc>
          <w:tcPr>
            <w:tcW w:w="1246" w:type="dxa"/>
          </w:tcPr>
          <w:p w14:paraId="6A08B409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AEFB0E2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0861B25C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27042866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58E94A3" w14:textId="4AC14D80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29E92B46" w14:textId="46D9853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712DF22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AAF6DD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E8CCE43" w14:textId="77777777" w:rsidTr="0014594D">
        <w:tc>
          <w:tcPr>
            <w:tcW w:w="1686" w:type="dxa"/>
            <w:vMerge/>
          </w:tcPr>
          <w:p w14:paraId="6FDB1C7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3E13670" w14:textId="7ECF841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CPMK4</w:t>
            </w:r>
          </w:p>
        </w:tc>
        <w:tc>
          <w:tcPr>
            <w:tcW w:w="1246" w:type="dxa"/>
          </w:tcPr>
          <w:p w14:paraId="31F23BBB" w14:textId="2683054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4EA54FE" w14:textId="0B6E392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CCB68DF" w14:textId="1E9273A4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4282E943" w14:textId="736B2D7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33B764C" w14:textId="71BB6A9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0B361BFA" w14:textId="3DF43C2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35DBFB8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534DE66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14594D" w:rsidRPr="0074765A" w14:paraId="1AFECA0C" w14:textId="77777777" w:rsidTr="0014594D">
        <w:tc>
          <w:tcPr>
            <w:tcW w:w="1686" w:type="dxa"/>
          </w:tcPr>
          <w:p w14:paraId="4387D7DE" w14:textId="20710B40" w:rsidR="0014594D" w:rsidRPr="00CF0D7F" w:rsidRDefault="0014594D" w:rsidP="0014594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Deskripsi MK</w:t>
            </w:r>
          </w:p>
        </w:tc>
        <w:tc>
          <w:tcPr>
            <w:tcW w:w="11264" w:type="dxa"/>
            <w:gridSpan w:val="9"/>
          </w:tcPr>
          <w:p w14:paraId="32FFD0EC" w14:textId="1DF53D47" w:rsidR="0014594D" w:rsidRPr="0074765A" w:rsidRDefault="0014594D" w:rsidP="0014594D">
            <w:pPr>
              <w:jc w:val="both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74765A">
              <w:rPr>
                <w:rFonts w:ascii="Arial" w:hAnsi="Arial" w:cs="Arial"/>
                <w:sz w:val="16"/>
                <w:szCs w:val="16"/>
                <w:lang w:val="fi-FI"/>
              </w:rPr>
              <w:t xml:space="preserve">Mata kuliah ini bertujuan untuk meningkatkan kemampuan mahasiswa Humas dalam membuat suatu program pengembangan masyarakat, </w:t>
            </w:r>
            <w:r w:rsidR="00DE4307" w:rsidRPr="0074765A">
              <w:rPr>
                <w:rFonts w:ascii="Arial" w:hAnsi="Arial" w:cs="Arial"/>
                <w:sz w:val="16"/>
                <w:szCs w:val="16"/>
                <w:lang w:val="fi-FI"/>
              </w:rPr>
              <w:t xml:space="preserve">mampu memetakan </w:t>
            </w:r>
            <w:r w:rsidR="00B439EE" w:rsidRPr="0074765A">
              <w:rPr>
                <w:rFonts w:ascii="Arial" w:hAnsi="Arial" w:cs="Arial"/>
                <w:sz w:val="16"/>
                <w:szCs w:val="16"/>
                <w:lang w:val="fi-FI"/>
              </w:rPr>
              <w:t xml:space="preserve">kondisi </w:t>
            </w:r>
            <w:r w:rsidR="00DE4307" w:rsidRPr="0074765A">
              <w:rPr>
                <w:rFonts w:ascii="Arial" w:hAnsi="Arial" w:cs="Arial"/>
                <w:sz w:val="16"/>
                <w:szCs w:val="16"/>
                <w:lang w:val="fi-FI"/>
              </w:rPr>
              <w:t>masyarakat secara komprehensif dengan menggunakan metode pemetaan masyarakat yang sering digunakan dalam sebuah program pengembangan masyarakat</w:t>
            </w:r>
            <w:r w:rsidR="00B439EE" w:rsidRPr="0074765A">
              <w:rPr>
                <w:rFonts w:ascii="Arial" w:hAnsi="Arial" w:cs="Arial"/>
                <w:sz w:val="16"/>
                <w:szCs w:val="16"/>
                <w:lang w:val="fi-FI"/>
              </w:rPr>
              <w:t>.</w:t>
            </w:r>
          </w:p>
        </w:tc>
      </w:tr>
      <w:tr w:rsidR="0014594D" w:rsidRPr="00100431" w14:paraId="0DA382EA" w14:textId="77777777" w:rsidTr="0014594D">
        <w:tc>
          <w:tcPr>
            <w:tcW w:w="1686" w:type="dxa"/>
          </w:tcPr>
          <w:p w14:paraId="0A0BA585" w14:textId="77777777" w:rsidR="0014594D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Bahan Kajian:</w:t>
            </w:r>
          </w:p>
          <w:p w14:paraId="025AD73F" w14:textId="53EE0227" w:rsidR="0014594D" w:rsidRPr="00100431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Materi Pembelajaran</w:t>
            </w:r>
          </w:p>
        </w:tc>
        <w:tc>
          <w:tcPr>
            <w:tcW w:w="11264" w:type="dxa"/>
            <w:gridSpan w:val="9"/>
          </w:tcPr>
          <w:p w14:paraId="1C373972" w14:textId="21372908" w:rsidR="0014594D" w:rsidRPr="007669F9" w:rsidRDefault="0014594D" w:rsidP="0014594D">
            <w:pPr>
              <w:pStyle w:val="ListParagraph"/>
              <w:numPr>
                <w:ilvl w:val="0"/>
                <w:numId w:val="20"/>
              </w:num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4594D">
              <w:rPr>
                <w:rFonts w:ascii="Arial" w:hAnsi="Arial" w:cs="Arial"/>
                <w:sz w:val="16"/>
                <w:szCs w:val="16"/>
              </w:rPr>
              <w:t xml:space="preserve">Mata Kuliah Keilmuan (MKK) Pengembangan Masyarakat akan memfokuskan kepada pengenalan konsep – konsep dasar terkait 1. </w:t>
            </w:r>
            <w:r w:rsidR="00C80B35">
              <w:rPr>
                <w:rFonts w:ascii="Arial" w:hAnsi="Arial" w:cs="Arial"/>
                <w:sz w:val="16"/>
                <w:szCs w:val="16"/>
              </w:rPr>
              <w:t>Komunikasi dan Pembangunan</w:t>
            </w:r>
            <w:r w:rsidRPr="0014594D">
              <w:rPr>
                <w:rFonts w:ascii="Arial" w:hAnsi="Arial" w:cs="Arial"/>
                <w:sz w:val="16"/>
                <w:szCs w:val="16"/>
              </w:rPr>
              <w:t xml:space="preserve"> 2. </w:t>
            </w:r>
            <w:r w:rsidR="00C80B35">
              <w:rPr>
                <w:rFonts w:ascii="Arial" w:hAnsi="Arial" w:cs="Arial"/>
                <w:sz w:val="16"/>
                <w:szCs w:val="16"/>
              </w:rPr>
              <w:t>Definisi, Sifat, dan Batasan Pengembangan</w:t>
            </w:r>
            <w:r w:rsidRPr="0014594D">
              <w:rPr>
                <w:rFonts w:ascii="Arial" w:hAnsi="Arial" w:cs="Arial"/>
                <w:sz w:val="16"/>
                <w:szCs w:val="16"/>
              </w:rPr>
              <w:t xml:space="preserve"> Masyarakat 3. Penyuluhan</w:t>
            </w:r>
            <w:r w:rsidR="00C80B35">
              <w:rPr>
                <w:rFonts w:ascii="Arial" w:hAnsi="Arial" w:cs="Arial"/>
                <w:sz w:val="16"/>
                <w:szCs w:val="16"/>
              </w:rPr>
              <w:t>, Sosialisasi, dan Advokasi</w:t>
            </w:r>
            <w:r w:rsidRPr="0014594D">
              <w:rPr>
                <w:rFonts w:ascii="Arial" w:hAnsi="Arial" w:cs="Arial"/>
                <w:sz w:val="16"/>
                <w:szCs w:val="16"/>
              </w:rPr>
              <w:t xml:space="preserve"> 4. Agen Perubahan 5. Kemandirian/Keberdayaan  </w:t>
            </w:r>
            <w:r w:rsidR="00C80B35">
              <w:rPr>
                <w:rFonts w:ascii="Arial" w:hAnsi="Arial" w:cs="Arial"/>
                <w:sz w:val="16"/>
                <w:szCs w:val="16"/>
              </w:rPr>
              <w:t>6</w:t>
            </w:r>
            <w:r w:rsidRPr="0014594D">
              <w:rPr>
                <w:rFonts w:ascii="Arial" w:hAnsi="Arial" w:cs="Arial"/>
                <w:sz w:val="16"/>
                <w:szCs w:val="16"/>
              </w:rPr>
              <w:t>. Perubahan Sosial 8. Metode Pengembangan Masyarakat 9. Teknik dan Metode Pemetaan Masalah di Masyarakat</w:t>
            </w:r>
            <w:r w:rsidR="00C80B35">
              <w:rPr>
                <w:rFonts w:ascii="Arial" w:hAnsi="Arial" w:cs="Arial"/>
                <w:sz w:val="16"/>
                <w:szCs w:val="16"/>
              </w:rPr>
              <w:t>: Transect, Social Mapping, RRA, PRA</w:t>
            </w:r>
            <w:r w:rsidRPr="0014594D">
              <w:rPr>
                <w:rFonts w:ascii="Arial" w:hAnsi="Arial" w:cs="Arial"/>
                <w:sz w:val="16"/>
                <w:szCs w:val="16"/>
              </w:rPr>
              <w:t xml:space="preserve"> 10. Merancang Kegiatan Pengembangan Masyarakat.</w:t>
            </w:r>
          </w:p>
        </w:tc>
      </w:tr>
      <w:tr w:rsidR="002D4920" w:rsidRPr="00100431" w14:paraId="00761682" w14:textId="77777777" w:rsidTr="0014594D">
        <w:tc>
          <w:tcPr>
            <w:tcW w:w="1686" w:type="dxa"/>
          </w:tcPr>
          <w:p w14:paraId="028A09E3" w14:textId="4BBE8BD8" w:rsidR="002D4920" w:rsidRPr="00D76BA3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D76BA3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Pustaka</w:t>
            </w:r>
          </w:p>
        </w:tc>
        <w:tc>
          <w:tcPr>
            <w:tcW w:w="1269" w:type="dxa"/>
            <w:shd w:val="clear" w:color="auto" w:fill="FFFF00"/>
          </w:tcPr>
          <w:p w14:paraId="04A9F501" w14:textId="3B72218E" w:rsidR="002D4920" w:rsidRPr="00100431" w:rsidRDefault="002D4920" w:rsidP="002D492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Utama</w:t>
            </w:r>
          </w:p>
        </w:tc>
        <w:tc>
          <w:tcPr>
            <w:tcW w:w="9995" w:type="dxa"/>
            <w:gridSpan w:val="8"/>
          </w:tcPr>
          <w:p w14:paraId="5A90CF85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D4920" w:rsidRPr="00100431" w14:paraId="587D774A" w14:textId="77777777" w:rsidTr="0014594D">
        <w:tc>
          <w:tcPr>
            <w:tcW w:w="1686" w:type="dxa"/>
          </w:tcPr>
          <w:p w14:paraId="517BEEB4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21549784" w14:textId="7EE8496C" w:rsidR="00CD1AAC" w:rsidRPr="00CD1AAC" w:rsidRDefault="00CD1AAC" w:rsidP="00CD1AAC">
            <w:pPr>
              <w:pStyle w:val="ListParagraph"/>
              <w:numPr>
                <w:ilvl w:val="0"/>
                <w:numId w:val="21"/>
              </w:numPr>
              <w:ind w:left="154" w:hanging="218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Wilkins, Tufte, and Obregon. 2014. The Handbook of Development Communication and Social Change (WTO)</w:t>
            </w:r>
          </w:p>
          <w:p w14:paraId="3055B437" w14:textId="62EF5EBF" w:rsidR="00CD1AAC" w:rsidRPr="00CD1AAC" w:rsidRDefault="00CD1AAC" w:rsidP="00CD1AAC">
            <w:pPr>
              <w:pStyle w:val="ListParagraph"/>
              <w:numPr>
                <w:ilvl w:val="0"/>
                <w:numId w:val="21"/>
              </w:numPr>
              <w:ind w:left="154" w:hanging="218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Sambas, S.2016. Antropologi Komunikasi. Pustaka Setia: Bandung (SS)</w:t>
            </w:r>
          </w:p>
          <w:p w14:paraId="71A3E879" w14:textId="4765A415" w:rsidR="007D2FDE" w:rsidRPr="007D2FDE" w:rsidRDefault="007D2FDE" w:rsidP="005338C7">
            <w:pPr>
              <w:pStyle w:val="ListParagraph"/>
              <w:numPr>
                <w:ilvl w:val="0"/>
                <w:numId w:val="21"/>
              </w:numPr>
              <w:ind w:left="154" w:hanging="21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D2FDE">
              <w:rPr>
                <w:rFonts w:ascii="Calibri" w:hAnsi="Calibri" w:cs="Calibri"/>
                <w:sz w:val="16"/>
                <w:szCs w:val="16"/>
              </w:rPr>
              <w:t>Dhamotharan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M. 2009. Handbook on Integrated </w:t>
            </w:r>
            <w:r w:rsidR="00544C24">
              <w:rPr>
                <w:rFonts w:ascii="Calibri" w:hAnsi="Calibri" w:cs="Calibri"/>
                <w:sz w:val="16"/>
                <w:szCs w:val="16"/>
              </w:rPr>
              <w:t>Community Development. Asian Productivity Organization</w:t>
            </w:r>
            <w:r w:rsidR="00C41859">
              <w:rPr>
                <w:rFonts w:ascii="Calibri" w:hAnsi="Calibri" w:cs="Calibri"/>
                <w:sz w:val="16"/>
                <w:szCs w:val="16"/>
              </w:rPr>
              <w:t xml:space="preserve"> (DM)</w:t>
            </w:r>
          </w:p>
          <w:p w14:paraId="6E980179" w14:textId="6D20B120" w:rsidR="00AA421F" w:rsidRPr="00CD1AAC" w:rsidRDefault="00E90978" w:rsidP="00CD1AAC">
            <w:pPr>
              <w:pStyle w:val="ListParagraph"/>
              <w:numPr>
                <w:ilvl w:val="0"/>
                <w:numId w:val="21"/>
              </w:numPr>
              <w:ind w:left="154" w:hanging="218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Sen</w:t>
            </w:r>
            <w:r w:rsidR="0029111A">
              <w:rPr>
                <w:rFonts w:ascii="Calibri" w:hAnsi="Calibri" w:cs="Calibri"/>
                <w:sz w:val="16"/>
                <w:szCs w:val="16"/>
                <w:lang w:val="fi-FI"/>
              </w:rPr>
              <w:t>, A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. </w:t>
            </w:r>
            <w:r w:rsidR="00CD1AAC">
              <w:rPr>
                <w:rFonts w:ascii="Calibri" w:hAnsi="Calibri" w:cs="Calibri"/>
                <w:sz w:val="16"/>
                <w:szCs w:val="16"/>
                <w:lang w:val="fi-FI"/>
              </w:rPr>
              <w:t>2004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>. Development as Freedom. Anchor Books: New York</w:t>
            </w:r>
            <w:r w:rsidR="00C4185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(SA)</w:t>
            </w:r>
            <w:r w:rsidR="00E012FD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</w:tc>
      </w:tr>
      <w:tr w:rsidR="00D2017B" w:rsidRPr="00100431" w14:paraId="0DF83E1F" w14:textId="77777777" w:rsidTr="0014594D">
        <w:tc>
          <w:tcPr>
            <w:tcW w:w="1686" w:type="dxa"/>
          </w:tcPr>
          <w:p w14:paraId="16769903" w14:textId="3507F806" w:rsidR="00D2017B" w:rsidRPr="00100431" w:rsidRDefault="00D2017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Dosen Pengampu</w:t>
            </w:r>
          </w:p>
        </w:tc>
        <w:tc>
          <w:tcPr>
            <w:tcW w:w="11264" w:type="dxa"/>
            <w:gridSpan w:val="9"/>
          </w:tcPr>
          <w:p w14:paraId="7B27CC7E" w14:textId="77777777" w:rsidR="00D2017B" w:rsidRDefault="00AA421F" w:rsidP="00CD1AAC">
            <w:pPr>
              <w:pStyle w:val="ListParagraph"/>
              <w:numPr>
                <w:ilvl w:val="0"/>
                <w:numId w:val="26"/>
              </w:numPr>
              <w:ind w:left="183" w:hanging="218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</w:t>
            </w:r>
          </w:p>
          <w:p w14:paraId="3D94BBDF" w14:textId="472A9D5E" w:rsidR="00AA421F" w:rsidRPr="00AA421F" w:rsidRDefault="00AA421F" w:rsidP="00CD1AAC">
            <w:pPr>
              <w:pStyle w:val="ListParagraph"/>
              <w:numPr>
                <w:ilvl w:val="0"/>
                <w:numId w:val="26"/>
              </w:numPr>
              <w:ind w:left="183" w:hanging="218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Yogaprasta Adi Nugraha, M.Si</w:t>
            </w:r>
          </w:p>
        </w:tc>
      </w:tr>
      <w:tr w:rsidR="00533B1A" w:rsidRPr="00100431" w14:paraId="7D0CA896" w14:textId="77777777" w:rsidTr="0014594D">
        <w:tc>
          <w:tcPr>
            <w:tcW w:w="1686" w:type="dxa"/>
          </w:tcPr>
          <w:p w14:paraId="68A98D99" w14:textId="704597C5" w:rsidR="00533B1A" w:rsidRPr="00100431" w:rsidRDefault="00533B1A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Mata Kuliah Syarat</w:t>
            </w:r>
          </w:p>
        </w:tc>
        <w:tc>
          <w:tcPr>
            <w:tcW w:w="11264" w:type="dxa"/>
            <w:gridSpan w:val="9"/>
          </w:tcPr>
          <w:p w14:paraId="71419C0E" w14:textId="006BC1BF" w:rsidR="00533B1A" w:rsidRPr="00533B1A" w:rsidRDefault="00CD1AAC" w:rsidP="00533B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-</w:t>
            </w:r>
          </w:p>
        </w:tc>
      </w:tr>
    </w:tbl>
    <w:p w14:paraId="64AFD4FB" w14:textId="77777777" w:rsidR="00EE14C7" w:rsidRPr="00427FE8" w:rsidRDefault="00EE14C7" w:rsidP="00EE14C7">
      <w:pPr>
        <w:tabs>
          <w:tab w:val="num" w:pos="284"/>
        </w:tabs>
        <w:rPr>
          <w:rFonts w:ascii="Calibri" w:hAnsi="Calibri" w:cs="Calibri"/>
        </w:rPr>
      </w:pPr>
    </w:p>
    <w:tbl>
      <w:tblPr>
        <w:tblStyle w:val="TableGrid"/>
        <w:tblW w:w="13023" w:type="dxa"/>
        <w:tblLook w:val="04A0" w:firstRow="1" w:lastRow="0" w:firstColumn="1" w:lastColumn="0" w:noHBand="0" w:noVBand="1"/>
      </w:tblPr>
      <w:tblGrid>
        <w:gridCol w:w="818"/>
        <w:gridCol w:w="1987"/>
        <w:gridCol w:w="1695"/>
        <w:gridCol w:w="1313"/>
        <w:gridCol w:w="3643"/>
        <w:gridCol w:w="1200"/>
        <w:gridCol w:w="1460"/>
        <w:gridCol w:w="907"/>
      </w:tblGrid>
      <w:tr w:rsidR="00224552" w:rsidRPr="004372E9" w14:paraId="57238289" w14:textId="77777777" w:rsidTr="00DE6744">
        <w:trPr>
          <w:trHeight w:val="888"/>
        </w:trPr>
        <w:tc>
          <w:tcPr>
            <w:tcW w:w="824" w:type="dxa"/>
          </w:tcPr>
          <w:p w14:paraId="3F181CA1" w14:textId="312F2424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Mg</w:t>
            </w:r>
          </w:p>
        </w:tc>
        <w:tc>
          <w:tcPr>
            <w:tcW w:w="2006" w:type="dxa"/>
          </w:tcPr>
          <w:p w14:paraId="1B0F2C2D" w14:textId="5E3D6B52" w:rsidR="00661108" w:rsidRPr="00D86E5C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Kemampuan akhir Tiap Tahap Pembelajaran. (Sub – CPMK)</w:t>
            </w:r>
          </w:p>
        </w:tc>
        <w:tc>
          <w:tcPr>
            <w:tcW w:w="3018" w:type="dxa"/>
            <w:gridSpan w:val="2"/>
          </w:tcPr>
          <w:p w14:paraId="1A25EC4D" w14:textId="1ADD8E8E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Penilaian</w:t>
            </w:r>
          </w:p>
        </w:tc>
        <w:tc>
          <w:tcPr>
            <w:tcW w:w="4802" w:type="dxa"/>
            <w:gridSpan w:val="2"/>
          </w:tcPr>
          <w:p w14:paraId="1179459C" w14:textId="77777777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Bentuk Pembelajaran;</w:t>
            </w:r>
          </w:p>
          <w:p w14:paraId="76CF7A31" w14:textId="77777777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Metode Pembelajaran;</w:t>
            </w:r>
          </w:p>
          <w:p w14:paraId="3E3ABEEF" w14:textId="77777777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Penugasan Mahasiswa;</w:t>
            </w:r>
          </w:p>
          <w:p w14:paraId="29A0040F" w14:textId="73A943E1" w:rsidR="00661108" w:rsidRPr="00D86E5C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(Estimasi Waktu)</w:t>
            </w:r>
          </w:p>
        </w:tc>
        <w:tc>
          <w:tcPr>
            <w:tcW w:w="1466" w:type="dxa"/>
          </w:tcPr>
          <w:p w14:paraId="7AC88378" w14:textId="643D54F2" w:rsidR="00661108" w:rsidRPr="00D86E5C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Materi Pembelajaran (Pustaka)</w:t>
            </w:r>
          </w:p>
        </w:tc>
        <w:tc>
          <w:tcPr>
            <w:tcW w:w="907" w:type="dxa"/>
          </w:tcPr>
          <w:p w14:paraId="5B8E9BE1" w14:textId="77777777" w:rsidR="00661108" w:rsidRPr="00D86E5C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Bobot </w:t>
            </w:r>
          </w:p>
          <w:p w14:paraId="7968927E" w14:textId="26F336EB" w:rsidR="00661108" w:rsidRPr="00D86E5C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Penilaian</w:t>
            </w:r>
          </w:p>
        </w:tc>
      </w:tr>
      <w:tr w:rsidR="00224552" w:rsidRPr="004372E9" w14:paraId="643EAF75" w14:textId="77777777" w:rsidTr="00DE6744">
        <w:trPr>
          <w:trHeight w:val="77"/>
        </w:trPr>
        <w:tc>
          <w:tcPr>
            <w:tcW w:w="824" w:type="dxa"/>
          </w:tcPr>
          <w:p w14:paraId="085397DE" w14:textId="77777777" w:rsidR="00661108" w:rsidRPr="00D86E5C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</w:tcPr>
          <w:p w14:paraId="09F5C7D0" w14:textId="77777777" w:rsidR="00661108" w:rsidRPr="00D86E5C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</w:tcPr>
          <w:p w14:paraId="34FF37D3" w14:textId="08AB478F" w:rsidR="00661108" w:rsidRPr="00D86E5C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Indikator</w:t>
            </w:r>
          </w:p>
        </w:tc>
        <w:tc>
          <w:tcPr>
            <w:tcW w:w="1318" w:type="dxa"/>
          </w:tcPr>
          <w:p w14:paraId="3E0D7B82" w14:textId="5A0DE2CD" w:rsidR="00661108" w:rsidRPr="00D86E5C" w:rsidRDefault="00661108" w:rsidP="004A7F7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Kriteria dan Teknik</w:t>
            </w:r>
          </w:p>
        </w:tc>
        <w:tc>
          <w:tcPr>
            <w:tcW w:w="3711" w:type="dxa"/>
          </w:tcPr>
          <w:p w14:paraId="26480C9C" w14:textId="4CE588F1" w:rsidR="00661108" w:rsidRPr="00D86E5C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Luring</w:t>
            </w:r>
          </w:p>
        </w:tc>
        <w:tc>
          <w:tcPr>
            <w:tcW w:w="1091" w:type="dxa"/>
          </w:tcPr>
          <w:p w14:paraId="3518831B" w14:textId="3370B76F" w:rsidR="00661108" w:rsidRPr="00D86E5C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Daring</w:t>
            </w:r>
          </w:p>
        </w:tc>
        <w:tc>
          <w:tcPr>
            <w:tcW w:w="1466" w:type="dxa"/>
          </w:tcPr>
          <w:p w14:paraId="086A72C3" w14:textId="77777777" w:rsidR="00661108" w:rsidRPr="00D86E5C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</w:tcPr>
          <w:p w14:paraId="76C14F0B" w14:textId="77777777" w:rsidR="00661108" w:rsidRPr="00D86E5C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224552" w:rsidRPr="004372E9" w14:paraId="3D93BFB6" w14:textId="77777777" w:rsidTr="00DE6744">
        <w:trPr>
          <w:trHeight w:val="215"/>
        </w:trPr>
        <w:tc>
          <w:tcPr>
            <w:tcW w:w="824" w:type="dxa"/>
          </w:tcPr>
          <w:p w14:paraId="53DE0CCC" w14:textId="6A1E7CEC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(1)</w:t>
            </w:r>
          </w:p>
        </w:tc>
        <w:tc>
          <w:tcPr>
            <w:tcW w:w="2006" w:type="dxa"/>
          </w:tcPr>
          <w:p w14:paraId="089DD12B" w14:textId="70AB59C8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(2)</w:t>
            </w:r>
          </w:p>
        </w:tc>
        <w:tc>
          <w:tcPr>
            <w:tcW w:w="1700" w:type="dxa"/>
          </w:tcPr>
          <w:p w14:paraId="296E170B" w14:textId="267B7CF3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(3)</w:t>
            </w:r>
          </w:p>
        </w:tc>
        <w:tc>
          <w:tcPr>
            <w:tcW w:w="1318" w:type="dxa"/>
          </w:tcPr>
          <w:p w14:paraId="7F76D237" w14:textId="1759679C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(4)</w:t>
            </w:r>
          </w:p>
        </w:tc>
        <w:tc>
          <w:tcPr>
            <w:tcW w:w="3711" w:type="dxa"/>
          </w:tcPr>
          <w:p w14:paraId="0C6B844A" w14:textId="5382C7AA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(5)</w:t>
            </w:r>
          </w:p>
        </w:tc>
        <w:tc>
          <w:tcPr>
            <w:tcW w:w="1091" w:type="dxa"/>
          </w:tcPr>
          <w:p w14:paraId="13BECB8D" w14:textId="51D2AAE2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(6)</w:t>
            </w:r>
          </w:p>
        </w:tc>
        <w:tc>
          <w:tcPr>
            <w:tcW w:w="1466" w:type="dxa"/>
          </w:tcPr>
          <w:p w14:paraId="19938A56" w14:textId="6D1DBA7E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(7)</w:t>
            </w:r>
          </w:p>
        </w:tc>
        <w:tc>
          <w:tcPr>
            <w:tcW w:w="907" w:type="dxa"/>
          </w:tcPr>
          <w:p w14:paraId="4C2EBBDD" w14:textId="37720358" w:rsidR="00661108" w:rsidRPr="00D86E5C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(8)</w:t>
            </w:r>
          </w:p>
        </w:tc>
      </w:tr>
      <w:tr w:rsidR="00DE6744" w:rsidRPr="004372E9" w14:paraId="30EC3DD4" w14:textId="77777777" w:rsidTr="00DE6744">
        <w:trPr>
          <w:trHeight w:val="1119"/>
        </w:trPr>
        <w:tc>
          <w:tcPr>
            <w:tcW w:w="824" w:type="dxa"/>
            <w:vMerge w:val="restart"/>
          </w:tcPr>
          <w:p w14:paraId="682E7A6A" w14:textId="35B6B442" w:rsidR="00DE6744" w:rsidRPr="00D86E5C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1,2</w:t>
            </w:r>
          </w:p>
        </w:tc>
        <w:tc>
          <w:tcPr>
            <w:tcW w:w="2006" w:type="dxa"/>
            <w:vMerge w:val="restart"/>
          </w:tcPr>
          <w:p w14:paraId="5A1B116B" w14:textId="299CEC4A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1: Mampu menjelaskan konsep – konsep dasar dalam pengembangan masyarakat</w:t>
            </w:r>
          </w:p>
        </w:tc>
        <w:tc>
          <w:tcPr>
            <w:tcW w:w="1700" w:type="dxa"/>
            <w:vMerge w:val="restart"/>
          </w:tcPr>
          <w:p w14:paraId="2BB08E72" w14:textId="72CE4E88" w:rsidR="00DE6744" w:rsidRPr="00D86E5C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Pentingnya Belajar </w:t>
            </w:r>
            <w:r w:rsidR="007E38C8" w:rsidRPr="00D86E5C">
              <w:rPr>
                <w:rFonts w:ascii="Calibri" w:hAnsi="Calibri" w:cs="Calibri"/>
                <w:sz w:val="18"/>
                <w:szCs w:val="18"/>
                <w:lang w:val="fi-FI"/>
              </w:rPr>
              <w:t>Pengembangan Masyarakat</w:t>
            </w:r>
          </w:p>
          <w:p w14:paraId="0DB0C3C0" w14:textId="25FA76C3" w:rsidR="00DE6744" w:rsidRPr="00D86E5C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Ketepatan menjelaskan Definisi </w:t>
            </w:r>
            <w:r w:rsidR="00FE4F51" w:rsidRPr="00D86E5C">
              <w:rPr>
                <w:rFonts w:ascii="Calibri" w:hAnsi="Calibri" w:cs="Calibri"/>
                <w:sz w:val="18"/>
                <w:szCs w:val="18"/>
                <w:lang w:val="fi-FI"/>
              </w:rPr>
              <w:t>Pengembangan Masyarakat</w:t>
            </w:r>
          </w:p>
          <w:p w14:paraId="32863A4B" w14:textId="7A44BB53" w:rsidR="00DE6744" w:rsidRPr="00D86E5C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Ketepatan dalam menjelaskan sifat </w:t>
            </w:r>
            <w:r w:rsidR="00FE4F51" w:rsidRPr="00D86E5C">
              <w:rPr>
                <w:rFonts w:ascii="Calibri" w:hAnsi="Calibri" w:cs="Calibri"/>
                <w:sz w:val="18"/>
                <w:szCs w:val="18"/>
                <w:lang w:val="fi-FI"/>
              </w:rPr>
              <w:t>Pengembangan Masyarakat</w:t>
            </w:r>
          </w:p>
          <w:p w14:paraId="4F9298B4" w14:textId="4E2AF6FD" w:rsidR="00DE6744" w:rsidRPr="00D86E5C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Ketepatan dalam mengidentifikasi </w:t>
            </w:r>
            <w:r w:rsidR="00FE4F51" w:rsidRPr="00D86E5C">
              <w:rPr>
                <w:rFonts w:ascii="Calibri" w:hAnsi="Calibri" w:cs="Calibri"/>
                <w:sz w:val="18"/>
                <w:szCs w:val="18"/>
                <w:lang w:val="fi-FI"/>
              </w:rPr>
              <w:t>aktivitas pengembangan Masyarakat</w:t>
            </w:r>
          </w:p>
          <w:p w14:paraId="5B7818B3" w14:textId="075BA07F" w:rsidR="00DE6744" w:rsidRPr="00D86E5C" w:rsidRDefault="00DE6744" w:rsidP="00FE4F51">
            <w:pPr>
              <w:ind w:left="11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 w:val="restart"/>
          </w:tcPr>
          <w:p w14:paraId="3A60771D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Kriteria: </w:t>
            </w:r>
          </w:p>
          <w:p w14:paraId="2E7E9630" w14:textId="75A4F1C9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47B3A20A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52D4CC9A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Teknik: </w:t>
            </w:r>
          </w:p>
          <w:p w14:paraId="29587B46" w14:textId="241C8506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– 1</w:t>
            </w:r>
          </w:p>
        </w:tc>
        <w:tc>
          <w:tcPr>
            <w:tcW w:w="3711" w:type="dxa"/>
          </w:tcPr>
          <w:p w14:paraId="6809FE78" w14:textId="77777777" w:rsidR="00DE6744" w:rsidRPr="00D86E5C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72AA562A" w14:textId="77777777" w:rsidR="00DE6744" w:rsidRPr="00D86E5C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4808FC5C" w14:textId="77777777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4AA719E7" w14:textId="30CB2FE1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1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Tugas Individu Memberikan contoh </w:t>
            </w:r>
            <w:r w:rsidR="00AF6358" w:rsidRPr="00D86E5C">
              <w:rPr>
                <w:rFonts w:ascii="Calibri" w:hAnsi="Calibri" w:cs="Calibri"/>
                <w:sz w:val="18"/>
                <w:szCs w:val="18"/>
                <w:lang w:val="fi-FI"/>
              </w:rPr>
              <w:t>kegiatan pengembangan masyarakat.</w:t>
            </w:r>
          </w:p>
          <w:p w14:paraId="43A5012D" w14:textId="77777777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  <w:p w14:paraId="427DE3A7" w14:textId="63475C18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7293527C" w14:textId="19A3130A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1241BD00" w14:textId="4DD0F504" w:rsidR="00760BE5" w:rsidRPr="00D86E5C" w:rsidRDefault="00760BE5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  <w:p w14:paraId="6454860C" w14:textId="482442D9" w:rsidR="009A2D4A" w:rsidRPr="00D86E5C" w:rsidRDefault="009A2D4A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SS</w:t>
            </w:r>
          </w:p>
          <w:p w14:paraId="18D05091" w14:textId="13BB448E" w:rsidR="00DE6744" w:rsidRPr="00D86E5C" w:rsidRDefault="00DE6744" w:rsidP="0042162D">
            <w:pPr>
              <w:pStyle w:val="ListParagraph"/>
              <w:ind w:left="174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14:paraId="0AAF8559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DE6744" w:rsidRPr="004372E9" w14:paraId="096248B6" w14:textId="77777777" w:rsidTr="00DE6744">
        <w:trPr>
          <w:trHeight w:val="1119"/>
        </w:trPr>
        <w:tc>
          <w:tcPr>
            <w:tcW w:w="824" w:type="dxa"/>
            <w:vMerge/>
          </w:tcPr>
          <w:p w14:paraId="05555684" w14:textId="77777777" w:rsidR="00DE6744" w:rsidRPr="00D86E5C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35E4B383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21C76CDA" w14:textId="77777777" w:rsidR="00DE6744" w:rsidRPr="00D86E5C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7AA7ACE0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0D637BCA" w14:textId="77777777" w:rsidR="00DE6744" w:rsidRPr="00D86E5C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3C90A589" w14:textId="77777777" w:rsidR="00DE6744" w:rsidRPr="00D86E5C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142B589B" w14:textId="77777777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5DF2F1FF" w14:textId="6F9D4F08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2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Merangkum </w:t>
            </w:r>
            <w:r w:rsidR="008D4FC4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bab pengembangan masyarakat milik </w:t>
            </w:r>
            <w:r w:rsidR="008D4FC4" w:rsidRPr="00D86E5C">
              <w:rPr>
                <w:rFonts w:ascii="Calibri" w:hAnsi="Calibri" w:cs="Calibri"/>
                <w:sz w:val="18"/>
                <w:szCs w:val="18"/>
              </w:rPr>
              <w:t>Dhamotharan, M. 2009.</w:t>
            </w:r>
          </w:p>
          <w:p w14:paraId="4C3AAC9C" w14:textId="77777777" w:rsidR="00DE6744" w:rsidRPr="00D86E5C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  <w:p w14:paraId="0DA00ABC" w14:textId="77777777" w:rsidR="00DE6744" w:rsidRPr="00D86E5C" w:rsidRDefault="00DE6744" w:rsidP="00DE6744">
            <w:pPr>
              <w:pStyle w:val="ListParagraph"/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1091" w:type="dxa"/>
            <w:vMerge/>
          </w:tcPr>
          <w:p w14:paraId="4FC87D6D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5980A21A" w14:textId="77777777" w:rsidR="00DE6744" w:rsidRPr="00D86E5C" w:rsidRDefault="00DE6744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36D7A1AD" w14:textId="77777777" w:rsidR="00DE6744" w:rsidRPr="00D86E5C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E4F51" w:rsidRPr="004372E9" w14:paraId="61F3A0B0" w14:textId="77777777" w:rsidTr="00DE6744">
        <w:trPr>
          <w:trHeight w:val="809"/>
        </w:trPr>
        <w:tc>
          <w:tcPr>
            <w:tcW w:w="824" w:type="dxa"/>
            <w:vMerge w:val="restart"/>
          </w:tcPr>
          <w:p w14:paraId="720CC0F5" w14:textId="26785F8B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3,4,5</w:t>
            </w:r>
          </w:p>
        </w:tc>
        <w:tc>
          <w:tcPr>
            <w:tcW w:w="2006" w:type="dxa"/>
            <w:vMerge w:val="restart"/>
          </w:tcPr>
          <w:p w14:paraId="6E537A20" w14:textId="2CBA8F55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2: Mampu menjelaskan mengenai definisi pengembangan masyarakat dan kaitannya dengan kehumasan</w:t>
            </w:r>
          </w:p>
        </w:tc>
        <w:tc>
          <w:tcPr>
            <w:tcW w:w="1700" w:type="dxa"/>
            <w:vMerge w:val="restart"/>
          </w:tcPr>
          <w:p w14:paraId="0FF98C2C" w14:textId="22B6AD92" w:rsidR="00FE4F51" w:rsidRPr="00D86E5C" w:rsidRDefault="003B24DC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Komunikasi dan Pembangunan</w:t>
            </w:r>
          </w:p>
          <w:p w14:paraId="3B8E3287" w14:textId="59353657" w:rsidR="003B24DC" w:rsidRPr="00D86E5C" w:rsidRDefault="003B24DC" w:rsidP="007E38C8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Mampu melihat koneksi antara Kehumasan dan Pengembangan</w:t>
            </w:r>
          </w:p>
          <w:p w14:paraId="13811909" w14:textId="552D8C02" w:rsidR="00FE4F51" w:rsidRPr="00D86E5C" w:rsidRDefault="00B66628" w:rsidP="007E38C8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Mampu memahami kasus 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lastRenderedPageBreak/>
              <w:t xml:space="preserve">– kasus </w:t>
            </w:r>
            <w:r w:rsidR="003B24DC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Komunikasi Pembangunan, 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kehumasan dan pengembangan masyarakat di lapangan</w:t>
            </w:r>
          </w:p>
        </w:tc>
        <w:tc>
          <w:tcPr>
            <w:tcW w:w="1318" w:type="dxa"/>
            <w:vMerge w:val="restart"/>
          </w:tcPr>
          <w:p w14:paraId="5CBBAECE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lastRenderedPageBreak/>
              <w:t xml:space="preserve">Kriteria: </w:t>
            </w:r>
          </w:p>
          <w:p w14:paraId="272DED54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27F676D9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353A39AD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lastRenderedPageBreak/>
              <w:t xml:space="preserve">Teknik: </w:t>
            </w:r>
          </w:p>
          <w:p w14:paraId="5AAA280A" w14:textId="45FB49F8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0BCDEC78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lastRenderedPageBreak/>
              <w:t>Kuliah</w:t>
            </w:r>
          </w:p>
          <w:p w14:paraId="75F56BBE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01505E14" w14:textId="7625BBFA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4079A119" w14:textId="3833BE1E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3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 </w:t>
            </w:r>
            <w:r w:rsidR="00655F27"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Individu mencari kasus pengembangan masyarakat yang dilakukan oleh sebuah instansi atau perusahaan</w:t>
            </w:r>
          </w:p>
          <w:p w14:paraId="152614A6" w14:textId="77777777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  <w:p w14:paraId="4CCEE332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37EECDA8" w14:textId="28F92319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59B1902B" w14:textId="77777777" w:rsidR="00FE4F51" w:rsidRPr="00D86E5C" w:rsidRDefault="0042162D" w:rsidP="00FE4F51">
            <w:pPr>
              <w:pStyle w:val="ListParagraph"/>
              <w:numPr>
                <w:ilvl w:val="0"/>
                <w:numId w:val="9"/>
              </w:numPr>
              <w:tabs>
                <w:tab w:val="num" w:pos="284"/>
              </w:tabs>
              <w:ind w:left="315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  <w:p w14:paraId="6CC0A652" w14:textId="77777777" w:rsidR="0042162D" w:rsidRPr="00D86E5C" w:rsidRDefault="0042162D" w:rsidP="00FE4F51">
            <w:pPr>
              <w:pStyle w:val="ListParagraph"/>
              <w:numPr>
                <w:ilvl w:val="0"/>
                <w:numId w:val="9"/>
              </w:numPr>
              <w:tabs>
                <w:tab w:val="num" w:pos="284"/>
              </w:tabs>
              <w:ind w:left="315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SA</w:t>
            </w:r>
          </w:p>
          <w:p w14:paraId="5F546D5D" w14:textId="3EA8216A" w:rsidR="0042162D" w:rsidRPr="00D86E5C" w:rsidRDefault="009A2D4A" w:rsidP="00FE4F51">
            <w:pPr>
              <w:pStyle w:val="ListParagraph"/>
              <w:numPr>
                <w:ilvl w:val="0"/>
                <w:numId w:val="9"/>
              </w:numPr>
              <w:tabs>
                <w:tab w:val="num" w:pos="284"/>
              </w:tabs>
              <w:ind w:left="315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WTO</w:t>
            </w:r>
          </w:p>
        </w:tc>
        <w:tc>
          <w:tcPr>
            <w:tcW w:w="907" w:type="dxa"/>
            <w:vMerge w:val="restart"/>
          </w:tcPr>
          <w:p w14:paraId="44F45FA1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E4F51" w:rsidRPr="004372E9" w14:paraId="7443240E" w14:textId="77777777" w:rsidTr="00DE6744">
        <w:trPr>
          <w:trHeight w:val="648"/>
        </w:trPr>
        <w:tc>
          <w:tcPr>
            <w:tcW w:w="824" w:type="dxa"/>
            <w:vMerge/>
          </w:tcPr>
          <w:p w14:paraId="559121B4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3BC6DAA5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56BEC721" w14:textId="77777777" w:rsidR="00FE4F51" w:rsidRPr="00D86E5C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6FEA18FF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11F2875A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203F5326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3865AF46" w14:textId="77777777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3001DB6F" w14:textId="63CEAB1E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4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</w:p>
          <w:p w14:paraId="02CDF0F1" w14:textId="71A5C18D" w:rsidR="00FE4F51" w:rsidRPr="00D86E5C" w:rsidRDefault="002B7B0B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Individu mencari kasus pengembangan masyarakat yang dilakukan oleh sebuah instansi atau perusahaan</w:t>
            </w: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</w:t>
            </w:r>
            <w:r w:rsidR="00FE4F51"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A0FC3B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07F9437F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009F2460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E4F51" w:rsidRPr="004372E9" w14:paraId="50ABB0F3" w14:textId="77777777" w:rsidTr="00DE6744">
        <w:trPr>
          <w:trHeight w:val="648"/>
        </w:trPr>
        <w:tc>
          <w:tcPr>
            <w:tcW w:w="824" w:type="dxa"/>
            <w:vMerge/>
          </w:tcPr>
          <w:p w14:paraId="67B898C5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2FC9B694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686E0CA7" w14:textId="77777777" w:rsidR="00FE4F51" w:rsidRPr="00D86E5C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60E8480B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12EB722D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6D87E88F" w14:textId="77777777" w:rsidR="00FE4F51" w:rsidRPr="00D86E5C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11F1A958" w14:textId="77777777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7EFA3DF3" w14:textId="38F764BE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5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A62782" w:rsidRPr="00D86E5C">
              <w:rPr>
                <w:rFonts w:ascii="Calibri" w:hAnsi="Calibri" w:cs="Calibri"/>
                <w:sz w:val="18"/>
                <w:szCs w:val="18"/>
                <w:lang w:val="fi-FI"/>
              </w:rPr>
              <w:t>Cari Desa yang akan menjadi sasaran rencana pembuatan program pengembangan masyarakat</w:t>
            </w:r>
            <w:r w:rsidR="002A46B2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dan buat kelompok</w:t>
            </w:r>
            <w:r w:rsidR="00621C9B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1 Kelompok Berisi 10 Orang.</w:t>
            </w:r>
          </w:p>
          <w:p w14:paraId="4A20C4FB" w14:textId="36B675F2" w:rsidR="00FE4F51" w:rsidRPr="00D86E5C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631BC1B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1D0A395E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2C4791A8" w14:textId="77777777" w:rsidR="00FE4F51" w:rsidRPr="00D86E5C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D481A" w:rsidRPr="004372E9" w14:paraId="3FF5AF23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5A686C6F" w14:textId="4435100F" w:rsidR="00FD481A" w:rsidRPr="00D86E5C" w:rsidRDefault="00FD481A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6,7</w:t>
            </w:r>
            <w:r w:rsidR="001B792E" w:rsidRPr="00D86E5C">
              <w:rPr>
                <w:rFonts w:ascii="Calibri" w:hAnsi="Calibri" w:cs="Calibri"/>
                <w:sz w:val="18"/>
                <w:szCs w:val="18"/>
                <w:lang w:val="fi-FI"/>
              </w:rPr>
              <w:t>,</w:t>
            </w:r>
          </w:p>
        </w:tc>
        <w:tc>
          <w:tcPr>
            <w:tcW w:w="2006" w:type="dxa"/>
            <w:vMerge w:val="restart"/>
          </w:tcPr>
          <w:p w14:paraId="7314B8C3" w14:textId="3C9E0D40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– 3: Mampu memahami metode – metode identifikasi kondisi masyarakat, memetakan aktor – aktor di dalam dan luar desa.</w:t>
            </w:r>
          </w:p>
        </w:tc>
        <w:tc>
          <w:tcPr>
            <w:tcW w:w="1700" w:type="dxa"/>
            <w:vMerge w:val="restart"/>
          </w:tcPr>
          <w:p w14:paraId="597B22B5" w14:textId="77777777" w:rsidR="00FD481A" w:rsidRPr="00D86E5C" w:rsidRDefault="00885D79" w:rsidP="00885D79">
            <w:pPr>
              <w:pStyle w:val="ListParagraph"/>
              <w:numPr>
                <w:ilvl w:val="0"/>
                <w:numId w:val="25"/>
              </w:numPr>
              <w:ind w:left="177" w:hanging="218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Mampu melaksanakan Transect Walk</w:t>
            </w:r>
          </w:p>
          <w:p w14:paraId="16A007A9" w14:textId="58C2A587" w:rsidR="00881EE1" w:rsidRPr="00D86E5C" w:rsidRDefault="00881EE1" w:rsidP="00885D79">
            <w:pPr>
              <w:pStyle w:val="ListParagraph"/>
              <w:numPr>
                <w:ilvl w:val="0"/>
                <w:numId w:val="25"/>
              </w:numPr>
              <w:ind w:left="177" w:hanging="218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Mampu melaksanakan Social Mapping</w:t>
            </w:r>
          </w:p>
          <w:p w14:paraId="6B6B1283" w14:textId="05DB7FD0" w:rsidR="001B5E2E" w:rsidRPr="00D86E5C" w:rsidRDefault="001B5E2E" w:rsidP="00885D79">
            <w:pPr>
              <w:pStyle w:val="ListParagraph"/>
              <w:numPr>
                <w:ilvl w:val="0"/>
                <w:numId w:val="25"/>
              </w:numPr>
              <w:ind w:left="177" w:hanging="218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Rapid Rural Appraisal</w:t>
            </w:r>
          </w:p>
          <w:p w14:paraId="65124137" w14:textId="77777777" w:rsidR="00BE4DB0" w:rsidRPr="00D86E5C" w:rsidRDefault="00BE4DB0" w:rsidP="00BE4DB0">
            <w:pPr>
              <w:pStyle w:val="ListParagraph"/>
              <w:numPr>
                <w:ilvl w:val="0"/>
                <w:numId w:val="25"/>
              </w:numPr>
              <w:ind w:left="177" w:hanging="218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Participatory Rural Appraisal</w:t>
            </w:r>
          </w:p>
          <w:p w14:paraId="50C307E2" w14:textId="77777777" w:rsidR="00BE4DB0" w:rsidRPr="00D86E5C" w:rsidRDefault="00BE4DB0" w:rsidP="00BE4DB0">
            <w:pPr>
              <w:ind w:left="-41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7D00F3E4" w14:textId="71F672D3" w:rsidR="00881EE1" w:rsidRPr="00D86E5C" w:rsidRDefault="00881EE1" w:rsidP="00A279E8">
            <w:pPr>
              <w:pStyle w:val="ListParagraph"/>
              <w:ind w:left="177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 w:val="restart"/>
          </w:tcPr>
          <w:p w14:paraId="3355F7C7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Kriteria: </w:t>
            </w:r>
          </w:p>
          <w:p w14:paraId="040F5561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5B4B13AC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6A3E987B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Teknik: </w:t>
            </w:r>
          </w:p>
          <w:p w14:paraId="28997721" w14:textId="7E6C8F34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0680CE97" w14:textId="77777777" w:rsidR="00FD481A" w:rsidRPr="00D86E5C" w:rsidRDefault="00FD481A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16822FBB" w14:textId="77777777" w:rsidR="00FD481A" w:rsidRPr="00D86E5C" w:rsidRDefault="00FD481A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1B6DC73E" w14:textId="77777777" w:rsidR="00FD481A" w:rsidRPr="00D86E5C" w:rsidRDefault="00FD481A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5D8152BD" w14:textId="4FB43DC7" w:rsidR="00FD481A" w:rsidRPr="00D86E5C" w:rsidRDefault="00FD481A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6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2A46B2"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Kelompok</w:t>
            </w:r>
            <w:r w:rsidR="00451DDA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latihan melakukan transect walk</w:t>
            </w:r>
          </w:p>
          <w:p w14:paraId="227BE5DC" w14:textId="455005DC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 w:val="restart"/>
          </w:tcPr>
          <w:p w14:paraId="062DFD98" w14:textId="004EBBD5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059E8807" w14:textId="622E0423" w:rsidR="00FD481A" w:rsidRPr="00D86E5C" w:rsidRDefault="00FD481A" w:rsidP="009A2D4A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31996D29" w14:textId="77777777" w:rsidR="0042162D" w:rsidRPr="00D86E5C" w:rsidRDefault="0042162D" w:rsidP="00FD481A">
            <w:pPr>
              <w:pStyle w:val="ListParagraph"/>
              <w:numPr>
                <w:ilvl w:val="0"/>
                <w:numId w:val="16"/>
              </w:numPr>
              <w:tabs>
                <w:tab w:val="num" w:pos="0"/>
              </w:tabs>
              <w:ind w:left="366" w:hanging="27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  <w:p w14:paraId="2D666D70" w14:textId="6B047239" w:rsidR="004661B9" w:rsidRPr="00D86E5C" w:rsidRDefault="004661B9" w:rsidP="00FD481A">
            <w:pPr>
              <w:pStyle w:val="ListParagraph"/>
              <w:numPr>
                <w:ilvl w:val="0"/>
                <w:numId w:val="16"/>
              </w:numPr>
              <w:tabs>
                <w:tab w:val="num" w:pos="0"/>
              </w:tabs>
              <w:ind w:left="366" w:hanging="27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WTO</w:t>
            </w:r>
          </w:p>
        </w:tc>
        <w:tc>
          <w:tcPr>
            <w:tcW w:w="907" w:type="dxa"/>
            <w:vMerge w:val="restart"/>
          </w:tcPr>
          <w:p w14:paraId="4D812486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D481A" w:rsidRPr="004372E9" w14:paraId="29A1FB6A" w14:textId="77777777" w:rsidTr="00DE6744">
        <w:trPr>
          <w:trHeight w:val="592"/>
        </w:trPr>
        <w:tc>
          <w:tcPr>
            <w:tcW w:w="824" w:type="dxa"/>
            <w:vMerge/>
          </w:tcPr>
          <w:p w14:paraId="378C350A" w14:textId="77777777" w:rsidR="00FD481A" w:rsidRPr="00D86E5C" w:rsidRDefault="00FD481A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18DBA138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3CC499FD" w14:textId="77777777" w:rsidR="00FD481A" w:rsidRPr="00D86E5C" w:rsidRDefault="00FD481A" w:rsidP="00FD481A">
            <w:pPr>
              <w:pStyle w:val="ListParagraph"/>
              <w:numPr>
                <w:ilvl w:val="0"/>
                <w:numId w:val="10"/>
              </w:numPr>
              <w:tabs>
                <w:tab w:val="num" w:pos="0"/>
              </w:tabs>
              <w:ind w:left="326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5D546509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7BC9B729" w14:textId="77777777" w:rsidR="00FD481A" w:rsidRPr="00D86E5C" w:rsidRDefault="00FD481A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0484A13A" w14:textId="77777777" w:rsidR="00FD481A" w:rsidRPr="00D86E5C" w:rsidRDefault="00FD481A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6F29CEF6" w14:textId="77777777" w:rsidR="00FD481A" w:rsidRPr="00D86E5C" w:rsidRDefault="00FD481A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31F5A99B" w14:textId="2EA031F1" w:rsidR="00FD481A" w:rsidRPr="00D86E5C" w:rsidRDefault="00FD481A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7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FC3C48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Tugas Kelompok latihan melaksanakan social mapping </w:t>
            </w:r>
          </w:p>
          <w:p w14:paraId="09B4FA37" w14:textId="38786B10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7EEFD1B0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514C589A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78EFFBF6" w14:textId="77777777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D481A" w:rsidRPr="004372E9" w14:paraId="6DACAC1F" w14:textId="77777777" w:rsidTr="006C5B9D">
        <w:trPr>
          <w:trHeight w:val="215"/>
        </w:trPr>
        <w:tc>
          <w:tcPr>
            <w:tcW w:w="824" w:type="dxa"/>
          </w:tcPr>
          <w:p w14:paraId="4F4CB25F" w14:textId="0F5A3801" w:rsidR="00FD481A" w:rsidRPr="00D86E5C" w:rsidRDefault="00FD481A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8</w:t>
            </w:r>
          </w:p>
        </w:tc>
        <w:tc>
          <w:tcPr>
            <w:tcW w:w="12199" w:type="dxa"/>
            <w:gridSpan w:val="7"/>
          </w:tcPr>
          <w:p w14:paraId="3B30026E" w14:textId="346382EA" w:rsidR="00FD481A" w:rsidRPr="00D86E5C" w:rsidRDefault="00FD481A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Ujian Tengah Semester (UTS): </w:t>
            </w:r>
            <w:r w:rsidR="00806549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Profiling Individu </w:t>
            </w:r>
          </w:p>
        </w:tc>
      </w:tr>
      <w:tr w:rsidR="00A279E8" w:rsidRPr="004372E9" w14:paraId="3CFFA37A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14540465" w14:textId="1E67E3AD" w:rsidR="00A279E8" w:rsidRPr="00D86E5C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9, 10, 11</w:t>
            </w:r>
          </w:p>
        </w:tc>
        <w:tc>
          <w:tcPr>
            <w:tcW w:w="2006" w:type="dxa"/>
            <w:vMerge w:val="restart"/>
            <w:vAlign w:val="center"/>
          </w:tcPr>
          <w:p w14:paraId="25BC1C10" w14:textId="77777777" w:rsidR="00A279E8" w:rsidRPr="00D86E5C" w:rsidRDefault="00A279E8" w:rsidP="00A279E8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3: Mampu memahami metode – metode identifikasi kondisi masyarakat, memetakan aktor – aktor di dalam dan luar desa.</w:t>
            </w:r>
          </w:p>
          <w:p w14:paraId="76395627" w14:textId="1A6B6987" w:rsidR="00A279E8" w:rsidRPr="00D86E5C" w:rsidRDefault="00A279E8" w:rsidP="00A279E8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 w:val="restart"/>
          </w:tcPr>
          <w:p w14:paraId="27C8B8F3" w14:textId="77777777" w:rsidR="00A279E8" w:rsidRPr="00D86E5C" w:rsidRDefault="00A279E8" w:rsidP="00A279E8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Mampu melaksanakan Field Observation and FGD</w:t>
            </w:r>
          </w:p>
          <w:p w14:paraId="334E6174" w14:textId="77777777" w:rsidR="00A279E8" w:rsidRPr="00D86E5C" w:rsidRDefault="00A279E8" w:rsidP="00A279E8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Mampu melaksanakan </w:t>
            </w:r>
            <w:r w:rsidR="00F23F61" w:rsidRPr="00D86E5C">
              <w:rPr>
                <w:rFonts w:ascii="Calibri" w:hAnsi="Calibri" w:cs="Calibri"/>
                <w:sz w:val="18"/>
                <w:szCs w:val="18"/>
                <w:lang w:val="fi-FI"/>
              </w:rPr>
              <w:t>Survei</w:t>
            </w:r>
          </w:p>
          <w:p w14:paraId="10AB109B" w14:textId="3BEC5A8F" w:rsidR="00F23F61" w:rsidRPr="00D86E5C" w:rsidRDefault="00F23F61" w:rsidP="00A279E8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Mampu melaksanakan In-depth Interview</w:t>
            </w:r>
            <w:r w:rsidR="00DB3D20" w:rsidRPr="00D86E5C">
              <w:rPr>
                <w:rFonts w:ascii="Calibri" w:hAnsi="Calibri" w:cs="Calibri"/>
                <w:sz w:val="18"/>
                <w:szCs w:val="18"/>
                <w:lang w:val="fi-FI"/>
              </w:rPr>
              <w:t>.</w:t>
            </w:r>
          </w:p>
        </w:tc>
        <w:tc>
          <w:tcPr>
            <w:tcW w:w="1318" w:type="dxa"/>
            <w:vMerge w:val="restart"/>
          </w:tcPr>
          <w:p w14:paraId="2FE237E9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Kriteria: </w:t>
            </w:r>
          </w:p>
          <w:p w14:paraId="1487A809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33461233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2234F975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Teknik: </w:t>
            </w:r>
          </w:p>
          <w:p w14:paraId="0DA8B64B" w14:textId="6552C98E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625B7DC7" w14:textId="77777777" w:rsidR="00A279E8" w:rsidRPr="00D86E5C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6AF515E1" w14:textId="77777777" w:rsidR="00A279E8" w:rsidRPr="00D86E5C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575549BB" w14:textId="77777777" w:rsidR="00A279E8" w:rsidRPr="00D86E5C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7DFA6179" w14:textId="0FA60354" w:rsidR="00A279E8" w:rsidRPr="00D86E5C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8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9A5CB2"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Kelompok latihan membuat FGD, Social Obervation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</w:t>
            </w:r>
          </w:p>
          <w:p w14:paraId="1C6626A0" w14:textId="097A574C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 w:val="restart"/>
          </w:tcPr>
          <w:p w14:paraId="15E497A0" w14:textId="67888636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64705E3A" w14:textId="55D88370" w:rsidR="00A279E8" w:rsidRPr="00D86E5C" w:rsidRDefault="00A279E8" w:rsidP="009A2D4A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1F1F8912" w14:textId="77777777" w:rsidR="004661B9" w:rsidRPr="00D86E5C" w:rsidRDefault="004661B9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  <w:p w14:paraId="3874F147" w14:textId="77777777" w:rsidR="00AE76D8" w:rsidRPr="00D86E5C" w:rsidRDefault="00AE76D8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WTO</w:t>
            </w:r>
          </w:p>
          <w:p w14:paraId="7D99A43F" w14:textId="658156F9" w:rsidR="00AE76D8" w:rsidRPr="00D86E5C" w:rsidRDefault="00AE76D8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SS</w:t>
            </w:r>
          </w:p>
        </w:tc>
        <w:tc>
          <w:tcPr>
            <w:tcW w:w="907" w:type="dxa"/>
            <w:vMerge w:val="restart"/>
          </w:tcPr>
          <w:p w14:paraId="0A3EFDE6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A279E8" w:rsidRPr="004372E9" w14:paraId="09D362A2" w14:textId="77777777" w:rsidTr="00DE6744">
        <w:trPr>
          <w:trHeight w:val="592"/>
        </w:trPr>
        <w:tc>
          <w:tcPr>
            <w:tcW w:w="824" w:type="dxa"/>
            <w:vMerge/>
          </w:tcPr>
          <w:p w14:paraId="6C3AC32B" w14:textId="77777777" w:rsidR="00A279E8" w:rsidRPr="00D86E5C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255E2CCD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28E988C5" w14:textId="77777777" w:rsidR="00A279E8" w:rsidRPr="00D86E5C" w:rsidRDefault="00A279E8" w:rsidP="00FD481A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2230AE4E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520DEC7D" w14:textId="77777777" w:rsidR="00A279E8" w:rsidRPr="00D86E5C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7B366195" w14:textId="77777777" w:rsidR="00A279E8" w:rsidRPr="00D86E5C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704A79BA" w14:textId="77777777" w:rsidR="00A279E8" w:rsidRPr="00D86E5C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742CC449" w14:textId="5B378591" w:rsidR="00A279E8" w:rsidRPr="00D86E5C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9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9A5CB2"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Kelompok latihan membuat survei dan Membuat Panduan interview.</w:t>
            </w:r>
          </w:p>
          <w:p w14:paraId="409BBDC7" w14:textId="74731E20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CC5429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06C56CB5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5EE81DFD" w14:textId="77777777" w:rsidR="00A279E8" w:rsidRPr="00D86E5C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82170" w:rsidRPr="004372E9" w14:paraId="153D4EBD" w14:textId="77777777" w:rsidTr="00DE6744">
        <w:trPr>
          <w:trHeight w:val="381"/>
        </w:trPr>
        <w:tc>
          <w:tcPr>
            <w:tcW w:w="824" w:type="dxa"/>
            <w:vMerge w:val="restart"/>
          </w:tcPr>
          <w:p w14:paraId="70F871B0" w14:textId="3B16E2A8" w:rsidR="00F82170" w:rsidRPr="00D86E5C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lastRenderedPageBreak/>
              <w:t>12, 13</w:t>
            </w:r>
          </w:p>
        </w:tc>
        <w:tc>
          <w:tcPr>
            <w:tcW w:w="2006" w:type="dxa"/>
            <w:vMerge w:val="restart"/>
          </w:tcPr>
          <w:p w14:paraId="062E50AC" w14:textId="05DF443F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4: Mampu merancang kegiatan pengembangan masyarakat</w:t>
            </w:r>
          </w:p>
        </w:tc>
        <w:tc>
          <w:tcPr>
            <w:tcW w:w="1700" w:type="dxa"/>
            <w:vMerge w:val="restart"/>
          </w:tcPr>
          <w:p w14:paraId="3D0D0141" w14:textId="7C27AFFA" w:rsidR="00F82170" w:rsidRPr="00D86E5C" w:rsidRDefault="00F82170" w:rsidP="00FD481A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Membuat Konsep Penyuluhan Sederhana</w:t>
            </w:r>
          </w:p>
          <w:p w14:paraId="39D980F8" w14:textId="437632DC" w:rsidR="00F82170" w:rsidRPr="00D86E5C" w:rsidRDefault="00F82170" w:rsidP="00F82170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Membuat Konsep Sosialisasi Kehumasan Sederhana</w:t>
            </w:r>
          </w:p>
        </w:tc>
        <w:tc>
          <w:tcPr>
            <w:tcW w:w="1318" w:type="dxa"/>
            <w:vMerge w:val="restart"/>
          </w:tcPr>
          <w:p w14:paraId="4F224250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Kriteria: </w:t>
            </w:r>
          </w:p>
          <w:p w14:paraId="7056C6B5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4C12112D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6C29DC43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Teknik: </w:t>
            </w:r>
          </w:p>
          <w:p w14:paraId="6835838E" w14:textId="1CF3EC48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1A30468D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490F579A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6CA09A9D" w14:textId="77777777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6804DA24" w14:textId="45F5C0F8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10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360E82" w:rsidRPr="00D86E5C">
              <w:rPr>
                <w:rFonts w:ascii="Calibri" w:hAnsi="Calibri" w:cs="Calibri"/>
                <w:sz w:val="18"/>
                <w:szCs w:val="18"/>
                <w:lang w:val="fi-FI"/>
              </w:rPr>
              <w:t>Mempersiapkan Rencana Membuat Profile Desa</w:t>
            </w:r>
          </w:p>
        </w:tc>
        <w:tc>
          <w:tcPr>
            <w:tcW w:w="1091" w:type="dxa"/>
            <w:vMerge w:val="restart"/>
          </w:tcPr>
          <w:p w14:paraId="1D318513" w14:textId="7B91A96B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2E9611FE" w14:textId="69D606ED" w:rsidR="00F82170" w:rsidRPr="00D86E5C" w:rsidRDefault="00F82170" w:rsidP="009A2D4A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3EB48470" w14:textId="77777777" w:rsidR="004661B9" w:rsidRPr="00D86E5C" w:rsidRDefault="004661B9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  <w:p w14:paraId="0FCAF642" w14:textId="589F0506" w:rsidR="004661B9" w:rsidRPr="00D86E5C" w:rsidRDefault="004661B9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SS</w:t>
            </w:r>
          </w:p>
        </w:tc>
        <w:tc>
          <w:tcPr>
            <w:tcW w:w="907" w:type="dxa"/>
            <w:vMerge w:val="restart"/>
          </w:tcPr>
          <w:p w14:paraId="7855F8F9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82170" w:rsidRPr="004372E9" w14:paraId="20220C3D" w14:textId="77777777" w:rsidTr="00DE6744">
        <w:trPr>
          <w:trHeight w:val="379"/>
        </w:trPr>
        <w:tc>
          <w:tcPr>
            <w:tcW w:w="824" w:type="dxa"/>
            <w:vMerge/>
          </w:tcPr>
          <w:p w14:paraId="4A6B9880" w14:textId="77777777" w:rsidR="00F82170" w:rsidRPr="00D86E5C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1CC63541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7AF5AE6A" w14:textId="77777777" w:rsidR="00F82170" w:rsidRPr="00D86E5C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3E31145D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1ACA7FC9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6595139D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231E66D2" w14:textId="77777777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605B58A2" w14:textId="39BB5767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11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: </w:t>
            </w:r>
            <w:r w:rsidR="00360E82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Tugas Kelompok membuat perencanaan Transek Walk, </w:t>
            </w:r>
            <w:r w:rsidR="00AA3A69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Social Mapping, Social Obersvation, 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</w:t>
            </w:r>
          </w:p>
          <w:p w14:paraId="7BE7175D" w14:textId="2B643098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B7833FB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7D6F2548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2BF63A29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F82170" w:rsidRPr="004372E9" w14:paraId="524033F2" w14:textId="77777777" w:rsidTr="00DE6744">
        <w:trPr>
          <w:trHeight w:val="1367"/>
        </w:trPr>
        <w:tc>
          <w:tcPr>
            <w:tcW w:w="824" w:type="dxa"/>
            <w:vMerge/>
          </w:tcPr>
          <w:p w14:paraId="553C55BA" w14:textId="77777777" w:rsidR="00F82170" w:rsidRPr="00D86E5C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06B1AB0C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68FBA31B" w14:textId="77777777" w:rsidR="00F82170" w:rsidRPr="00D86E5C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18AD220C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3DA906B8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Kuliah</w:t>
            </w:r>
          </w:p>
          <w:p w14:paraId="18738FF9" w14:textId="77777777" w:rsidR="00F82170" w:rsidRPr="00D86E5C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Diskusi </w:t>
            </w:r>
          </w:p>
          <w:p w14:paraId="2466EFBE" w14:textId="77777777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(2x50”)</w:t>
            </w:r>
          </w:p>
          <w:p w14:paraId="1C080CEA" w14:textId="7F18D30E" w:rsidR="00F82170" w:rsidRPr="00D86E5C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-Tugas 12: </w:t>
            </w:r>
            <w:r w:rsidR="00AA3A69" w:rsidRPr="00D86E5C">
              <w:rPr>
                <w:rFonts w:ascii="Calibri" w:hAnsi="Calibri" w:cs="Calibri"/>
                <w:sz w:val="18"/>
                <w:szCs w:val="18"/>
                <w:lang w:val="fi-FI"/>
              </w:rPr>
              <w:t>Tugas kelompok Membuat Panduan FGD, Survei, dan Wawancara Mendaam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</w:t>
            </w:r>
          </w:p>
          <w:p w14:paraId="44FFD4AA" w14:textId="7BE42C05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258E6157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62390971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412C0ECA" w14:textId="77777777" w:rsidR="00F82170" w:rsidRPr="00D86E5C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CA3E01" w:rsidRPr="004372E9" w14:paraId="6E506854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42FA7BCB" w14:textId="0502C9F4" w:rsidR="00CA3E01" w:rsidRPr="00D86E5C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14,15</w:t>
            </w:r>
          </w:p>
        </w:tc>
        <w:tc>
          <w:tcPr>
            <w:tcW w:w="2006" w:type="dxa"/>
            <w:vMerge w:val="restart"/>
          </w:tcPr>
          <w:p w14:paraId="1E6C048C" w14:textId="1BAFF29E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</w:rPr>
              <w:t>Sub – CPMK 5: Mampu membuat profile desa yang komprehensif dengan dengan menggunakan metode – metode pemetaan masyarakat yang tepat</w:t>
            </w:r>
          </w:p>
        </w:tc>
        <w:tc>
          <w:tcPr>
            <w:tcW w:w="1700" w:type="dxa"/>
            <w:vMerge w:val="restart"/>
          </w:tcPr>
          <w:p w14:paraId="40BAF8D1" w14:textId="005D766D" w:rsidR="00CA3E01" w:rsidRPr="00D86E5C" w:rsidRDefault="00727BC4" w:rsidP="00CA3E01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Membuat Perencanaan Profile Desa</w:t>
            </w:r>
          </w:p>
          <w:p w14:paraId="30F7349E" w14:textId="0732E15D" w:rsidR="00CA3E01" w:rsidRPr="00D86E5C" w:rsidRDefault="00727BC4" w:rsidP="00CA3E01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Membuat Profile Desa</w:t>
            </w:r>
          </w:p>
        </w:tc>
        <w:tc>
          <w:tcPr>
            <w:tcW w:w="1318" w:type="dxa"/>
            <w:vMerge w:val="restart"/>
          </w:tcPr>
          <w:p w14:paraId="21D24AF6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Kriteria: </w:t>
            </w:r>
          </w:p>
          <w:p w14:paraId="1B928281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Bertanya acak kepada 10 mahasiswa sebelum mulai memberikan materi</w:t>
            </w:r>
          </w:p>
          <w:p w14:paraId="5EA55F1C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093EA39F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Teknik: </w:t>
            </w:r>
          </w:p>
          <w:p w14:paraId="16AA6F5D" w14:textId="4317B432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36922B76" w14:textId="0351099C" w:rsidR="00CA3E01" w:rsidRPr="00D86E5C" w:rsidRDefault="00CA3E01" w:rsidP="00CA3E0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-Tugas 13:</w:t>
            </w:r>
            <w:r w:rsidR="00EF0C4F"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</w:t>
            </w:r>
            <w:r w:rsidR="00EF0C4F" w:rsidRPr="00D86E5C">
              <w:rPr>
                <w:rFonts w:ascii="Calibri" w:hAnsi="Calibri" w:cs="Calibri"/>
                <w:bCs/>
                <w:sz w:val="18"/>
                <w:szCs w:val="18"/>
                <w:lang w:val="fi-FI"/>
              </w:rPr>
              <w:t>Tugas Kelompok Turun lapang</w:t>
            </w: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</w:t>
            </w:r>
          </w:p>
          <w:p w14:paraId="237EEDB9" w14:textId="6E8046D9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</w:t>
            </w:r>
            <w:r w:rsidR="00EF0C4F"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3</w:t>
            </w: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x50”)</w:t>
            </w:r>
          </w:p>
        </w:tc>
        <w:tc>
          <w:tcPr>
            <w:tcW w:w="1091" w:type="dxa"/>
            <w:vMerge w:val="restart"/>
          </w:tcPr>
          <w:p w14:paraId="577288C1" w14:textId="1E1D7A5D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0F5F77FA" w14:textId="5A0EA582" w:rsidR="00CA3E01" w:rsidRPr="00D86E5C" w:rsidRDefault="00CA3E01" w:rsidP="009A2D4A">
            <w:pPr>
              <w:pStyle w:val="ListParagraph"/>
              <w:ind w:left="149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  <w:p w14:paraId="644F39BD" w14:textId="77777777" w:rsidR="006C43BE" w:rsidRPr="00D86E5C" w:rsidRDefault="006C43BE" w:rsidP="00CA3E01">
            <w:pPr>
              <w:pStyle w:val="ListParagraph"/>
              <w:numPr>
                <w:ilvl w:val="0"/>
                <w:numId w:val="19"/>
              </w:numPr>
              <w:tabs>
                <w:tab w:val="num" w:pos="149"/>
              </w:tabs>
              <w:ind w:left="149" w:hanging="1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WTO</w:t>
            </w:r>
          </w:p>
          <w:p w14:paraId="5FF536F1" w14:textId="61607E0F" w:rsidR="009A2D4A" w:rsidRPr="00D86E5C" w:rsidRDefault="009A2D4A" w:rsidP="00CA3E01">
            <w:pPr>
              <w:pStyle w:val="ListParagraph"/>
              <w:numPr>
                <w:ilvl w:val="0"/>
                <w:numId w:val="19"/>
              </w:numPr>
              <w:tabs>
                <w:tab w:val="num" w:pos="149"/>
              </w:tabs>
              <w:ind w:left="149" w:hanging="1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DM</w:t>
            </w:r>
          </w:p>
        </w:tc>
        <w:tc>
          <w:tcPr>
            <w:tcW w:w="907" w:type="dxa"/>
            <w:vMerge w:val="restart"/>
          </w:tcPr>
          <w:p w14:paraId="5D49ABCB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CA3E01" w:rsidRPr="004372E9" w14:paraId="6E3771F6" w14:textId="77777777" w:rsidTr="00DE6744">
        <w:trPr>
          <w:trHeight w:val="592"/>
        </w:trPr>
        <w:tc>
          <w:tcPr>
            <w:tcW w:w="824" w:type="dxa"/>
            <w:vMerge/>
          </w:tcPr>
          <w:p w14:paraId="692088A7" w14:textId="77777777" w:rsidR="00CA3E01" w:rsidRPr="00D86E5C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2006" w:type="dxa"/>
            <w:vMerge/>
          </w:tcPr>
          <w:p w14:paraId="20275DA4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700" w:type="dxa"/>
            <w:vMerge/>
          </w:tcPr>
          <w:p w14:paraId="21401BE5" w14:textId="77777777" w:rsidR="00CA3E01" w:rsidRPr="00D86E5C" w:rsidRDefault="00CA3E01" w:rsidP="00CA3E01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318" w:type="dxa"/>
            <w:vMerge/>
          </w:tcPr>
          <w:p w14:paraId="337AE653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3711" w:type="dxa"/>
          </w:tcPr>
          <w:p w14:paraId="0CE2D898" w14:textId="49571A72" w:rsidR="00CA3E01" w:rsidRPr="00D86E5C" w:rsidRDefault="00CA3E01" w:rsidP="00EF0C4F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-Tugas 14: </w:t>
            </w:r>
            <w:r w:rsidR="00EF0C4F" w:rsidRPr="00D86E5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Presentasi Tugas Profile Desa </w:t>
            </w:r>
            <w:r w:rsidR="00EF0C4F"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 xml:space="preserve"> </w:t>
            </w: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(</w:t>
            </w:r>
            <w:r w:rsidR="00EF0C4F"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3</w:t>
            </w:r>
            <w:r w:rsidRPr="00D86E5C">
              <w:rPr>
                <w:rFonts w:ascii="Calibri" w:hAnsi="Calibri" w:cs="Calibri"/>
                <w:b/>
                <w:bCs/>
                <w:sz w:val="18"/>
                <w:szCs w:val="18"/>
                <w:lang w:val="fi-FI"/>
              </w:rPr>
              <w:t>x50”)</w:t>
            </w:r>
          </w:p>
        </w:tc>
        <w:tc>
          <w:tcPr>
            <w:tcW w:w="1091" w:type="dxa"/>
            <w:vMerge/>
          </w:tcPr>
          <w:p w14:paraId="759BFBE8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66" w:type="dxa"/>
            <w:vMerge/>
          </w:tcPr>
          <w:p w14:paraId="7C1BF86D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07" w:type="dxa"/>
            <w:vMerge/>
          </w:tcPr>
          <w:p w14:paraId="58166542" w14:textId="77777777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CA3E01" w:rsidRPr="004372E9" w14:paraId="2E005538" w14:textId="77777777" w:rsidTr="00BC10C0">
        <w:trPr>
          <w:trHeight w:val="228"/>
        </w:trPr>
        <w:tc>
          <w:tcPr>
            <w:tcW w:w="824" w:type="dxa"/>
          </w:tcPr>
          <w:p w14:paraId="2C88CAE6" w14:textId="3CA98A53" w:rsidR="00CA3E01" w:rsidRPr="00D86E5C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16</w:t>
            </w:r>
          </w:p>
        </w:tc>
        <w:tc>
          <w:tcPr>
            <w:tcW w:w="12199" w:type="dxa"/>
            <w:gridSpan w:val="7"/>
          </w:tcPr>
          <w:p w14:paraId="09521BC7" w14:textId="15B99E4F" w:rsidR="00CA3E01" w:rsidRPr="00D86E5C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D86E5C">
              <w:rPr>
                <w:rFonts w:ascii="Calibri" w:hAnsi="Calibri" w:cs="Calibri"/>
                <w:sz w:val="18"/>
                <w:szCs w:val="18"/>
                <w:lang w:val="fi-FI"/>
              </w:rPr>
              <w:t>Ujian Akhir Semester (UAS)</w:t>
            </w:r>
            <w:r w:rsidR="00806549">
              <w:rPr>
                <w:rFonts w:ascii="Calibri" w:hAnsi="Calibri" w:cs="Calibri"/>
                <w:sz w:val="18"/>
                <w:szCs w:val="18"/>
                <w:lang w:val="fi-FI"/>
              </w:rPr>
              <w:t>: Profiling Desa/Kelurahan</w:t>
            </w:r>
          </w:p>
        </w:tc>
      </w:tr>
    </w:tbl>
    <w:p w14:paraId="730AB207" w14:textId="412F7B4A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07991C3" w14:textId="52E6F587" w:rsidR="00514A90" w:rsidRDefault="00514A90" w:rsidP="00514A90">
      <w:pPr>
        <w:rPr>
          <w:rFonts w:ascii="Times New Roman" w:hAnsi="Times New Roman" w:cs="Times New Roman"/>
        </w:rPr>
      </w:pPr>
    </w:p>
    <w:p w14:paraId="01661DAE" w14:textId="458D4353" w:rsidR="00466CCF" w:rsidRDefault="00466CCF" w:rsidP="00514A90">
      <w:pPr>
        <w:rPr>
          <w:rFonts w:ascii="Times New Roman" w:hAnsi="Times New Roman" w:cs="Times New Roman"/>
        </w:rPr>
      </w:pPr>
    </w:p>
    <w:p w14:paraId="575C99F3" w14:textId="168AD992" w:rsidR="00466CCF" w:rsidRDefault="00466CCF" w:rsidP="00514A90">
      <w:pPr>
        <w:rPr>
          <w:rFonts w:ascii="Times New Roman" w:hAnsi="Times New Roman" w:cs="Times New Roman"/>
        </w:rPr>
      </w:pPr>
    </w:p>
    <w:p w14:paraId="67C964CB" w14:textId="342CA6C6" w:rsidR="00466CCF" w:rsidRDefault="00466CCF" w:rsidP="00514A90">
      <w:pPr>
        <w:rPr>
          <w:rFonts w:ascii="Times New Roman" w:hAnsi="Times New Roman" w:cs="Times New Roman"/>
        </w:rPr>
      </w:pPr>
    </w:p>
    <w:p w14:paraId="3006CA67" w14:textId="0F8FAE68" w:rsidR="00466CCF" w:rsidRDefault="00466CCF" w:rsidP="00514A90">
      <w:pPr>
        <w:rPr>
          <w:rFonts w:ascii="Times New Roman" w:hAnsi="Times New Roman" w:cs="Times New Roman"/>
        </w:rPr>
      </w:pPr>
    </w:p>
    <w:p w14:paraId="0178380B" w14:textId="7C0AC09B" w:rsidR="00466CCF" w:rsidRDefault="00466CCF" w:rsidP="00514A90">
      <w:pPr>
        <w:rPr>
          <w:rFonts w:ascii="Times New Roman" w:hAnsi="Times New Roman" w:cs="Times New Roman"/>
        </w:rPr>
      </w:pPr>
    </w:p>
    <w:p w14:paraId="438BE682" w14:textId="651276B5" w:rsidR="00466CCF" w:rsidRPr="00466CCF" w:rsidRDefault="00466CCF" w:rsidP="00514A90">
      <w:pPr>
        <w:rPr>
          <w:rFonts w:ascii="Times New Roman" w:hAnsi="Times New Roman" w:cs="Times New Roman"/>
          <w:b/>
          <w:bCs/>
        </w:rPr>
      </w:pPr>
      <w:r w:rsidRPr="00466CCF">
        <w:rPr>
          <w:rFonts w:ascii="Times New Roman" w:hAnsi="Times New Roman" w:cs="Times New Roman"/>
          <w:b/>
          <w:bCs/>
        </w:rPr>
        <w:lastRenderedPageBreak/>
        <w:t>RENCANA ASESMEN DAN EVALUASI</w:t>
      </w:r>
    </w:p>
    <w:tbl>
      <w:tblPr>
        <w:tblStyle w:val="TableGrid"/>
        <w:tblW w:w="13403" w:type="dxa"/>
        <w:tblInd w:w="-147" w:type="dxa"/>
        <w:tblLook w:val="04A0" w:firstRow="1" w:lastRow="0" w:firstColumn="1" w:lastColumn="0" w:noHBand="0" w:noVBand="1"/>
      </w:tblPr>
      <w:tblGrid>
        <w:gridCol w:w="2474"/>
        <w:gridCol w:w="3762"/>
        <w:gridCol w:w="4818"/>
        <w:gridCol w:w="2349"/>
      </w:tblGrid>
      <w:tr w:rsidR="00514A90" w:rsidRPr="009F1449" w14:paraId="46A4CCC4" w14:textId="77777777" w:rsidTr="00466CCF">
        <w:trPr>
          <w:trHeight w:val="1595"/>
        </w:trPr>
        <w:tc>
          <w:tcPr>
            <w:tcW w:w="2474" w:type="dxa"/>
            <w:vAlign w:val="center"/>
          </w:tcPr>
          <w:p w14:paraId="22D9ACCD" w14:textId="77777777" w:rsidR="00514A90" w:rsidRPr="009F1449" w:rsidRDefault="00514A90" w:rsidP="002A2A18">
            <w:pPr>
              <w:jc w:val="center"/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587D5E40" wp14:editId="5C9590F2">
                  <wp:extent cx="926072" cy="876300"/>
                  <wp:effectExtent l="0" t="0" r="762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9" w:type="dxa"/>
            <w:gridSpan w:val="3"/>
          </w:tcPr>
          <w:p w14:paraId="13C6E87A" w14:textId="77777777" w:rsidR="00514A90" w:rsidRPr="009F1449" w:rsidRDefault="00514A90" w:rsidP="002A2A18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9F1449">
              <w:rPr>
                <w:rFonts w:ascii="Calibri" w:hAnsi="Calibri" w:cs="Calibri"/>
                <w:b/>
                <w:sz w:val="36"/>
                <w:szCs w:val="36"/>
              </w:rPr>
              <w:t>RENCANA ASESMEN &amp; EVALUASI</w:t>
            </w:r>
          </w:p>
          <w:p w14:paraId="50D1460B" w14:textId="77777777" w:rsidR="00514A90" w:rsidRPr="009F1449" w:rsidRDefault="00514A90" w:rsidP="002A2A18">
            <w:pPr>
              <w:rPr>
                <w:rFonts w:ascii="Calibri" w:hAnsi="Calibri" w:cs="Calibri"/>
                <w:sz w:val="32"/>
                <w:szCs w:val="32"/>
              </w:rPr>
            </w:pPr>
            <w:r w:rsidRPr="009F1449">
              <w:rPr>
                <w:rFonts w:ascii="Calibri" w:hAnsi="Calibri" w:cs="Calibri"/>
                <w:sz w:val="32"/>
                <w:szCs w:val="32"/>
              </w:rPr>
              <w:t>Program Studi Ilmu Komunikasi</w:t>
            </w:r>
          </w:p>
          <w:p w14:paraId="0778F6E8" w14:textId="77777777" w:rsidR="00514A90" w:rsidRPr="009F1449" w:rsidRDefault="00514A90" w:rsidP="002A2A18">
            <w:pPr>
              <w:rPr>
                <w:rFonts w:ascii="Calibri" w:hAnsi="Calibri" w:cs="Calibri"/>
                <w:bCs/>
                <w:sz w:val="32"/>
                <w:szCs w:val="32"/>
              </w:rPr>
            </w:pPr>
            <w:r w:rsidRPr="009F1449">
              <w:rPr>
                <w:rFonts w:ascii="Calibri" w:hAnsi="Calibri" w:cs="Calibri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0E669A1" wp14:editId="526F3DE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sz w:val="32"/>
                <w:szCs w:val="32"/>
                <w:lang w:val="en-MY"/>
              </w:rPr>
              <w:t>Pengembangan Masyarakat</w:t>
            </w:r>
          </w:p>
        </w:tc>
      </w:tr>
      <w:tr w:rsidR="00514A90" w:rsidRPr="009F1449" w14:paraId="52FA0BA3" w14:textId="77777777" w:rsidTr="00466CCF">
        <w:trPr>
          <w:trHeight w:val="1148"/>
        </w:trPr>
        <w:tc>
          <w:tcPr>
            <w:tcW w:w="2474" w:type="dxa"/>
            <w:tcBorders>
              <w:bottom w:val="single" w:sz="4" w:space="0" w:color="auto"/>
            </w:tcBorders>
          </w:tcPr>
          <w:p w14:paraId="3B5054AB" w14:textId="77777777" w:rsidR="00514A90" w:rsidRPr="009F1449" w:rsidRDefault="00514A90" w:rsidP="002A2A18">
            <w:pPr>
              <w:ind w:right="-108"/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  <w:bCs/>
              </w:rPr>
              <w:t>Kode: 441MKK555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13CCF951" w14:textId="77777777" w:rsidR="00514A90" w:rsidRPr="009F1449" w:rsidRDefault="00514A90" w:rsidP="002A2A18">
            <w:pPr>
              <w:rPr>
                <w:rFonts w:ascii="Calibri" w:hAnsi="Calibri" w:cs="Calibri"/>
                <w:b/>
                <w:lang w:val="en-GB"/>
              </w:rPr>
            </w:pPr>
            <w:r w:rsidRPr="009F1449">
              <w:rPr>
                <w:rFonts w:ascii="Calibri" w:hAnsi="Calibri" w:cs="Calibri"/>
                <w:b/>
                <w:bCs/>
              </w:rPr>
              <w:t>Bobot sks</w:t>
            </w:r>
            <w:r w:rsidRPr="009F1449">
              <w:rPr>
                <w:rFonts w:ascii="Calibri" w:hAnsi="Calibri" w:cs="Calibri"/>
                <w:b/>
              </w:rPr>
              <w:t xml:space="preserve"> (T/P): 3</w:t>
            </w:r>
            <w:r w:rsidRPr="009F1449">
              <w:rPr>
                <w:rFonts w:ascii="Calibri" w:hAnsi="Calibri" w:cs="Calibri"/>
                <w:b/>
                <w:lang w:val="en-GB"/>
              </w:rPr>
              <w:t xml:space="preserve"> SKS</w:t>
            </w:r>
          </w:p>
          <w:p w14:paraId="3985600F" w14:textId="3DBCFCA2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  <w:bCs/>
              </w:rPr>
              <w:t xml:space="preserve">Semester : </w:t>
            </w:r>
            <w:r w:rsidR="006C54C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4CC2EBCD" w14:textId="77777777" w:rsidR="00514A90" w:rsidRPr="009F1449" w:rsidRDefault="00514A90" w:rsidP="002A2A18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Rumpun MK</w:t>
            </w:r>
            <w:r w:rsidRPr="009F1449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6CDCF4D5" w14:textId="77777777" w:rsidR="00514A90" w:rsidRPr="009F1449" w:rsidRDefault="00514A90" w:rsidP="002A2A18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No:</w:t>
            </w:r>
            <w:r w:rsidRPr="009F1449">
              <w:rPr>
                <w:rFonts w:ascii="Calibri" w:hAnsi="Calibri" w:cs="Calibri"/>
                <w:lang w:val="de-DE"/>
              </w:rPr>
              <w:t xml:space="preserve"> </w:t>
            </w:r>
          </w:p>
          <w:p w14:paraId="73A975A7" w14:textId="77777777" w:rsidR="00514A90" w:rsidRPr="009F1449" w:rsidRDefault="00514A90" w:rsidP="002A2A18">
            <w:pPr>
              <w:rPr>
                <w:rFonts w:ascii="Calibri" w:hAnsi="Calibri" w:cs="Calibri"/>
                <w:b/>
                <w:bCs/>
              </w:rPr>
            </w:pPr>
            <w:r w:rsidRPr="009F1449">
              <w:rPr>
                <w:rFonts w:ascii="Calibri" w:hAnsi="Calibri" w:cs="Calibri"/>
                <w:b/>
                <w:bCs/>
              </w:rPr>
              <w:t xml:space="preserve">Tanggal : </w:t>
            </w:r>
          </w:p>
          <w:p w14:paraId="4713859F" w14:textId="77777777" w:rsidR="00514A90" w:rsidRPr="009F1449" w:rsidRDefault="00514A90" w:rsidP="002A2A18">
            <w:pPr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b/>
                <w:bCs/>
              </w:rPr>
              <w:t>12 Agustus 2021</w:t>
            </w:r>
          </w:p>
        </w:tc>
      </w:tr>
      <w:tr w:rsidR="00514A90" w:rsidRPr="009F1449" w14:paraId="0E58E562" w14:textId="77777777" w:rsidTr="00466CCF">
        <w:trPr>
          <w:trHeight w:val="821"/>
        </w:trPr>
        <w:tc>
          <w:tcPr>
            <w:tcW w:w="2474" w:type="dxa"/>
          </w:tcPr>
          <w:p w14:paraId="5D9D551D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OTORISASI</w:t>
            </w:r>
          </w:p>
          <w:p w14:paraId="77D71EC3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762" w:type="dxa"/>
          </w:tcPr>
          <w:p w14:paraId="12C407E4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Penyusun RA &amp; E</w:t>
            </w:r>
          </w:p>
          <w:p w14:paraId="056F82C9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  <w:bCs/>
                <w:lang w:val="de-DE"/>
              </w:rPr>
              <w:t>Yogaprasta Adi Nugraha</w:t>
            </w:r>
            <w:r>
              <w:rPr>
                <w:rFonts w:ascii="Calibri" w:hAnsi="Calibri" w:cs="Calibri"/>
                <w:b/>
                <w:bCs/>
                <w:lang w:val="de-DE"/>
              </w:rPr>
              <w:t>, M.Si dan Dr. Dwi Rini Sovia Firdaus, M.Comn</w:t>
            </w:r>
          </w:p>
        </w:tc>
        <w:tc>
          <w:tcPr>
            <w:tcW w:w="4818" w:type="dxa"/>
          </w:tcPr>
          <w:p w14:paraId="21F8FB0A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Koordinator RMK</w:t>
            </w:r>
          </w:p>
          <w:p w14:paraId="67C373F0" w14:textId="77777777" w:rsidR="00514A90" w:rsidRPr="009F1449" w:rsidRDefault="00514A90" w:rsidP="002A2A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Dr. Dwi Rini Sovia Firdaus, M.Comn</w:t>
            </w:r>
          </w:p>
        </w:tc>
        <w:tc>
          <w:tcPr>
            <w:tcW w:w="2349" w:type="dxa"/>
          </w:tcPr>
          <w:p w14:paraId="5043BF10" w14:textId="77777777" w:rsidR="00514A90" w:rsidRPr="009F1449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 xml:space="preserve">Ka PRODI </w:t>
            </w:r>
          </w:p>
          <w:p w14:paraId="3FAA9668" w14:textId="41F6D809" w:rsidR="00514A90" w:rsidRPr="00514A90" w:rsidRDefault="00514A90" w:rsidP="002A2A18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Dr. Dwi Rini Sovia Firdaus, M.Comn</w:t>
            </w:r>
          </w:p>
        </w:tc>
      </w:tr>
    </w:tbl>
    <w:p w14:paraId="03648CAA" w14:textId="77777777" w:rsidR="00514A90" w:rsidRDefault="00514A90" w:rsidP="00514A90">
      <w:pPr>
        <w:rPr>
          <w:rFonts w:ascii="Times New Roman" w:hAnsi="Times New Roman" w:cs="Times New Roman"/>
        </w:rPr>
      </w:pPr>
    </w:p>
    <w:tbl>
      <w:tblPr>
        <w:tblStyle w:val="TableGrid"/>
        <w:tblW w:w="13437" w:type="dxa"/>
        <w:tblInd w:w="-147" w:type="dxa"/>
        <w:tblLook w:val="04A0" w:firstRow="1" w:lastRow="0" w:firstColumn="1" w:lastColumn="0" w:noHBand="0" w:noVBand="1"/>
      </w:tblPr>
      <w:tblGrid>
        <w:gridCol w:w="1490"/>
        <w:gridCol w:w="3118"/>
        <w:gridCol w:w="7764"/>
        <w:gridCol w:w="1065"/>
      </w:tblGrid>
      <w:tr w:rsidR="00514A90" w:rsidRPr="00466CCF" w14:paraId="1846BBA8" w14:textId="77777777" w:rsidTr="00514A90">
        <w:trPr>
          <w:trHeight w:val="209"/>
        </w:trPr>
        <w:tc>
          <w:tcPr>
            <w:tcW w:w="1490" w:type="dxa"/>
          </w:tcPr>
          <w:p w14:paraId="437501BE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Minggu</w:t>
            </w:r>
          </w:p>
        </w:tc>
        <w:tc>
          <w:tcPr>
            <w:tcW w:w="3118" w:type="dxa"/>
          </w:tcPr>
          <w:p w14:paraId="7AD0A166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Sub - CPMK</w:t>
            </w:r>
          </w:p>
        </w:tc>
        <w:tc>
          <w:tcPr>
            <w:tcW w:w="7764" w:type="dxa"/>
          </w:tcPr>
          <w:p w14:paraId="30CCBBEB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Bentuk Asesmen</w:t>
            </w:r>
          </w:p>
        </w:tc>
        <w:tc>
          <w:tcPr>
            <w:tcW w:w="1065" w:type="dxa"/>
          </w:tcPr>
          <w:p w14:paraId="3951F592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Bobot</w:t>
            </w:r>
          </w:p>
        </w:tc>
      </w:tr>
      <w:tr w:rsidR="00514A90" w:rsidRPr="00466CCF" w14:paraId="00A750E8" w14:textId="77777777" w:rsidTr="00514A90">
        <w:trPr>
          <w:trHeight w:val="1089"/>
        </w:trPr>
        <w:tc>
          <w:tcPr>
            <w:tcW w:w="1490" w:type="dxa"/>
            <w:vMerge w:val="restart"/>
          </w:tcPr>
          <w:p w14:paraId="6C99D8CC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1,2</w:t>
            </w:r>
          </w:p>
        </w:tc>
        <w:tc>
          <w:tcPr>
            <w:tcW w:w="3118" w:type="dxa"/>
            <w:vMerge w:val="restart"/>
          </w:tcPr>
          <w:p w14:paraId="651EEFDC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</w:rPr>
              <w:t>Sub – CPMK 1: Mampu menjelaskan konsep – konsep dasar dalam pengembangan masyarakat</w:t>
            </w:r>
          </w:p>
        </w:tc>
        <w:tc>
          <w:tcPr>
            <w:tcW w:w="7764" w:type="dxa"/>
            <w:vMerge w:val="restart"/>
          </w:tcPr>
          <w:p w14:paraId="6EE4BE89" w14:textId="77777777" w:rsidR="00514A90" w:rsidRPr="00466CCF" w:rsidRDefault="00514A90" w:rsidP="00514A9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Individu Memberikan contoh kegiatan pengembangan masyarakat.</w:t>
            </w:r>
          </w:p>
          <w:p w14:paraId="586E7206" w14:textId="77777777" w:rsidR="00514A90" w:rsidRPr="00466CCF" w:rsidRDefault="00514A90" w:rsidP="00514A9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Cs/>
                <w:lang w:val="fi-FI"/>
              </w:rPr>
              <w:t>Tugas</w:t>
            </w: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 xml:space="preserve"> </w:t>
            </w:r>
            <w:r w:rsidRPr="00466CCF">
              <w:rPr>
                <w:rFonts w:ascii="Times New Roman" w:hAnsi="Times New Roman" w:cs="Times New Roman"/>
                <w:lang w:val="fi-FI"/>
              </w:rPr>
              <w:t xml:space="preserve"> Merangkum bab pengembangan masyarakat milik </w:t>
            </w:r>
            <w:r w:rsidRPr="00466CCF">
              <w:rPr>
                <w:rFonts w:ascii="Times New Roman" w:hAnsi="Times New Roman" w:cs="Times New Roman"/>
              </w:rPr>
              <w:t>Dhamotharan, M. 2009.</w:t>
            </w:r>
          </w:p>
        </w:tc>
        <w:tc>
          <w:tcPr>
            <w:tcW w:w="1065" w:type="dxa"/>
            <w:vMerge w:val="restart"/>
          </w:tcPr>
          <w:p w14:paraId="20192B85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5%</w:t>
            </w:r>
          </w:p>
        </w:tc>
      </w:tr>
      <w:tr w:rsidR="00514A90" w:rsidRPr="00466CCF" w14:paraId="4DDE23F9" w14:textId="77777777" w:rsidTr="00466CCF">
        <w:trPr>
          <w:trHeight w:val="293"/>
        </w:trPr>
        <w:tc>
          <w:tcPr>
            <w:tcW w:w="1490" w:type="dxa"/>
            <w:vMerge/>
          </w:tcPr>
          <w:p w14:paraId="2DD7819D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3118" w:type="dxa"/>
            <w:vMerge/>
          </w:tcPr>
          <w:p w14:paraId="3F9439C1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764" w:type="dxa"/>
            <w:vMerge/>
          </w:tcPr>
          <w:p w14:paraId="34787EAA" w14:textId="77777777" w:rsidR="00514A90" w:rsidRPr="00466CCF" w:rsidRDefault="00514A90" w:rsidP="002A2A18">
            <w:pPr>
              <w:tabs>
                <w:tab w:val="num" w:pos="196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/>
          </w:tcPr>
          <w:p w14:paraId="0D9FFDF4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514A90" w:rsidRPr="00466CCF" w14:paraId="52E70402" w14:textId="77777777" w:rsidTr="00514A90">
        <w:trPr>
          <w:trHeight w:val="787"/>
        </w:trPr>
        <w:tc>
          <w:tcPr>
            <w:tcW w:w="1490" w:type="dxa"/>
            <w:vMerge w:val="restart"/>
          </w:tcPr>
          <w:p w14:paraId="5E16F959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3,4,5</w:t>
            </w:r>
          </w:p>
        </w:tc>
        <w:tc>
          <w:tcPr>
            <w:tcW w:w="3118" w:type="dxa"/>
            <w:vMerge w:val="restart"/>
          </w:tcPr>
          <w:p w14:paraId="3268A8C5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</w:rPr>
              <w:t>Sub – CPMK 2: Mampu menjelaskan mengenai definisi pengembangan masyarakat dan kaitannya dengan kehumasan</w:t>
            </w:r>
          </w:p>
        </w:tc>
        <w:tc>
          <w:tcPr>
            <w:tcW w:w="7764" w:type="dxa"/>
            <w:vMerge w:val="restart"/>
          </w:tcPr>
          <w:p w14:paraId="741F5472" w14:textId="77777777" w:rsidR="00514A90" w:rsidRPr="00466CCF" w:rsidRDefault="00514A90" w:rsidP="00514A90">
            <w:pPr>
              <w:pStyle w:val="ListParagraph"/>
              <w:numPr>
                <w:ilvl w:val="0"/>
                <w:numId w:val="28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Individu mencari kasus pengembangan masyarakat yang dilakukan oleh sebuah instansi atau perusahaan</w:t>
            </w:r>
          </w:p>
          <w:p w14:paraId="70F7932B" w14:textId="77777777" w:rsidR="00514A90" w:rsidRPr="00466CCF" w:rsidRDefault="00514A90" w:rsidP="00514A90">
            <w:pPr>
              <w:pStyle w:val="ListParagraph"/>
              <w:numPr>
                <w:ilvl w:val="0"/>
                <w:numId w:val="28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Individu mencari kasus pengembangan masyarakat yang dilakukan oleh sebuah instansi atau perusahaan</w:t>
            </w:r>
          </w:p>
          <w:p w14:paraId="64D5DF44" w14:textId="77777777" w:rsidR="00514A90" w:rsidRPr="00466CCF" w:rsidRDefault="00514A90" w:rsidP="00514A90">
            <w:pPr>
              <w:pStyle w:val="ListParagraph"/>
              <w:numPr>
                <w:ilvl w:val="0"/>
                <w:numId w:val="28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kelompok Cari Desa yang akan menjadi sasaran rencana pembuatan program pengembangan masyarakat dan buat kelompok 1 Kelompok Berisi 10 Orang.</w:t>
            </w:r>
          </w:p>
        </w:tc>
        <w:tc>
          <w:tcPr>
            <w:tcW w:w="1065" w:type="dxa"/>
            <w:vMerge w:val="restart"/>
          </w:tcPr>
          <w:p w14:paraId="7BE31D46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5%</w:t>
            </w:r>
          </w:p>
        </w:tc>
      </w:tr>
      <w:tr w:rsidR="00514A90" w:rsidRPr="00466CCF" w14:paraId="043CEB42" w14:textId="77777777" w:rsidTr="00514A90">
        <w:trPr>
          <w:trHeight w:val="630"/>
        </w:trPr>
        <w:tc>
          <w:tcPr>
            <w:tcW w:w="1490" w:type="dxa"/>
            <w:vMerge/>
          </w:tcPr>
          <w:p w14:paraId="0391AB0E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3118" w:type="dxa"/>
            <w:vMerge/>
          </w:tcPr>
          <w:p w14:paraId="065BE1E6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764" w:type="dxa"/>
            <w:vMerge/>
          </w:tcPr>
          <w:p w14:paraId="0DF5F5AC" w14:textId="77777777" w:rsidR="00514A90" w:rsidRPr="00466CCF" w:rsidRDefault="00514A90" w:rsidP="00514A90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/>
          </w:tcPr>
          <w:p w14:paraId="2FDE750B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514A90" w:rsidRPr="00466CCF" w14:paraId="0ADB9E12" w14:textId="77777777" w:rsidTr="00514A90">
        <w:trPr>
          <w:trHeight w:val="293"/>
        </w:trPr>
        <w:tc>
          <w:tcPr>
            <w:tcW w:w="1490" w:type="dxa"/>
            <w:vMerge/>
          </w:tcPr>
          <w:p w14:paraId="301A08A9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3118" w:type="dxa"/>
            <w:vMerge/>
          </w:tcPr>
          <w:p w14:paraId="71CB1262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764" w:type="dxa"/>
            <w:vMerge/>
          </w:tcPr>
          <w:p w14:paraId="168D3563" w14:textId="77777777" w:rsidR="00514A90" w:rsidRPr="00466CCF" w:rsidRDefault="00514A90" w:rsidP="00514A90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/>
          </w:tcPr>
          <w:p w14:paraId="4245CD23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514A90" w:rsidRPr="00466CCF" w14:paraId="7C1A9E14" w14:textId="77777777" w:rsidTr="00514A90">
        <w:trPr>
          <w:trHeight w:val="577"/>
        </w:trPr>
        <w:tc>
          <w:tcPr>
            <w:tcW w:w="1490" w:type="dxa"/>
            <w:vMerge w:val="restart"/>
          </w:tcPr>
          <w:p w14:paraId="264BD0AA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6,7</w:t>
            </w:r>
          </w:p>
        </w:tc>
        <w:tc>
          <w:tcPr>
            <w:tcW w:w="3118" w:type="dxa"/>
            <w:vMerge w:val="restart"/>
          </w:tcPr>
          <w:p w14:paraId="4590BF1B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</w:rPr>
              <w:t xml:space="preserve">Sub – CPMK – 3: Mampu memahami metode – metode identifikasi kondisi masyarakat, memetakan aktor </w:t>
            </w:r>
            <w:r w:rsidRPr="00466CCF">
              <w:rPr>
                <w:rFonts w:ascii="Times New Roman" w:hAnsi="Times New Roman" w:cs="Times New Roman"/>
              </w:rPr>
              <w:lastRenderedPageBreak/>
              <w:t>– aktor di dalam dan luar desa.</w:t>
            </w:r>
          </w:p>
        </w:tc>
        <w:tc>
          <w:tcPr>
            <w:tcW w:w="7764" w:type="dxa"/>
            <w:vMerge w:val="restart"/>
          </w:tcPr>
          <w:p w14:paraId="5D00553C" w14:textId="77777777" w:rsidR="00514A90" w:rsidRPr="00466CCF" w:rsidRDefault="00514A90" w:rsidP="00514A90">
            <w:pPr>
              <w:pStyle w:val="ListParagraph"/>
              <w:numPr>
                <w:ilvl w:val="0"/>
                <w:numId w:val="29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lastRenderedPageBreak/>
              <w:t>Tugas Kelompok latihan melakukan transect walk</w:t>
            </w:r>
          </w:p>
          <w:p w14:paraId="70D2C43F" w14:textId="77777777" w:rsidR="00514A90" w:rsidRPr="00466CCF" w:rsidRDefault="00514A90" w:rsidP="00514A90">
            <w:pPr>
              <w:pStyle w:val="ListParagraph"/>
              <w:numPr>
                <w:ilvl w:val="0"/>
                <w:numId w:val="29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Kelompok latihan melaksanakan social mapping</w:t>
            </w:r>
          </w:p>
          <w:p w14:paraId="60BFA2D7" w14:textId="77777777" w:rsidR="00514A90" w:rsidRPr="00466CCF" w:rsidRDefault="00514A90" w:rsidP="002A2A18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 w:val="restart"/>
          </w:tcPr>
          <w:p w14:paraId="32D6F8FC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5%</w:t>
            </w:r>
          </w:p>
        </w:tc>
      </w:tr>
      <w:tr w:rsidR="00514A90" w:rsidRPr="00466CCF" w14:paraId="5AA59DF5" w14:textId="77777777" w:rsidTr="00514A90">
        <w:trPr>
          <w:trHeight w:val="576"/>
        </w:trPr>
        <w:tc>
          <w:tcPr>
            <w:tcW w:w="1490" w:type="dxa"/>
            <w:vMerge/>
          </w:tcPr>
          <w:p w14:paraId="242F70DC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3118" w:type="dxa"/>
            <w:vMerge/>
          </w:tcPr>
          <w:p w14:paraId="4B096AAF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764" w:type="dxa"/>
            <w:vMerge/>
          </w:tcPr>
          <w:p w14:paraId="434E8F58" w14:textId="77777777" w:rsidR="00514A90" w:rsidRPr="00466CCF" w:rsidRDefault="00514A90" w:rsidP="00514A90">
            <w:pPr>
              <w:pStyle w:val="ListParagraph"/>
              <w:numPr>
                <w:ilvl w:val="0"/>
                <w:numId w:val="10"/>
              </w:numPr>
              <w:tabs>
                <w:tab w:val="num" w:pos="0"/>
              </w:tabs>
              <w:ind w:left="326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/>
          </w:tcPr>
          <w:p w14:paraId="37DDFFA8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514A90" w:rsidRPr="00466CCF" w14:paraId="7286F4B7" w14:textId="77777777" w:rsidTr="00514A90">
        <w:trPr>
          <w:trHeight w:val="209"/>
        </w:trPr>
        <w:tc>
          <w:tcPr>
            <w:tcW w:w="1490" w:type="dxa"/>
          </w:tcPr>
          <w:p w14:paraId="1EA99640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8</w:t>
            </w:r>
          </w:p>
        </w:tc>
        <w:tc>
          <w:tcPr>
            <w:tcW w:w="11947" w:type="dxa"/>
            <w:gridSpan w:val="3"/>
          </w:tcPr>
          <w:p w14:paraId="6AF5CB59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Ujian Tengah Semester (UTS):   30%</w:t>
            </w:r>
          </w:p>
        </w:tc>
      </w:tr>
      <w:tr w:rsidR="00514A90" w:rsidRPr="00466CCF" w14:paraId="19FF2937" w14:textId="77777777" w:rsidTr="00514A90">
        <w:trPr>
          <w:trHeight w:val="1188"/>
        </w:trPr>
        <w:tc>
          <w:tcPr>
            <w:tcW w:w="1490" w:type="dxa"/>
          </w:tcPr>
          <w:p w14:paraId="3E66F329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9,10, 11</w:t>
            </w:r>
          </w:p>
        </w:tc>
        <w:tc>
          <w:tcPr>
            <w:tcW w:w="3118" w:type="dxa"/>
            <w:vAlign w:val="center"/>
          </w:tcPr>
          <w:p w14:paraId="0E8B4E47" w14:textId="77777777" w:rsidR="00514A90" w:rsidRPr="00466CCF" w:rsidRDefault="00514A90" w:rsidP="002A2A18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Sub – CPMK – 3: Mampu memahami metode – metode identifikasi kondisi masyarakat, memetakan aktor – aktor di dalam dan luar desa.</w:t>
            </w:r>
          </w:p>
        </w:tc>
        <w:tc>
          <w:tcPr>
            <w:tcW w:w="7764" w:type="dxa"/>
          </w:tcPr>
          <w:p w14:paraId="1146C03B" w14:textId="77777777" w:rsidR="00514A90" w:rsidRPr="00466CCF" w:rsidRDefault="00514A90" w:rsidP="00514A90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Kelompok latihan membuat FGD, Social Obervation (RRA)</w:t>
            </w:r>
          </w:p>
          <w:p w14:paraId="62494104" w14:textId="77777777" w:rsidR="00514A90" w:rsidRPr="00466CCF" w:rsidRDefault="00514A90" w:rsidP="00514A90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Kelompok latihan membuat survei dan Membuat Panduan interview.</w:t>
            </w:r>
          </w:p>
          <w:p w14:paraId="2F502F64" w14:textId="77777777" w:rsidR="00514A90" w:rsidRPr="00466CCF" w:rsidRDefault="00514A90" w:rsidP="002A2A18">
            <w:pPr>
              <w:ind w:left="-34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</w:tcPr>
          <w:p w14:paraId="3236C940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5 %</w:t>
            </w:r>
          </w:p>
          <w:p w14:paraId="7AD35F62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14A90" w:rsidRPr="00466CCF" w14:paraId="4EF197CB" w14:textId="77777777" w:rsidTr="00514A90">
        <w:trPr>
          <w:trHeight w:val="2090"/>
        </w:trPr>
        <w:tc>
          <w:tcPr>
            <w:tcW w:w="1490" w:type="dxa"/>
          </w:tcPr>
          <w:p w14:paraId="6CDCEB22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12, 13</w:t>
            </w:r>
          </w:p>
        </w:tc>
        <w:tc>
          <w:tcPr>
            <w:tcW w:w="3118" w:type="dxa"/>
          </w:tcPr>
          <w:p w14:paraId="7235747B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</w:rPr>
              <w:t>Sub – CPMK 4: Mampu merancang kegiatan pengembangan masyarakat</w:t>
            </w:r>
          </w:p>
        </w:tc>
        <w:tc>
          <w:tcPr>
            <w:tcW w:w="7764" w:type="dxa"/>
          </w:tcPr>
          <w:p w14:paraId="07C279B7" w14:textId="77777777" w:rsidR="00514A90" w:rsidRPr="00466CCF" w:rsidRDefault="00514A90" w:rsidP="00514A9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Mempersiapkan Rencana Membuat Profile Desa</w:t>
            </w:r>
          </w:p>
          <w:p w14:paraId="4AC40BAA" w14:textId="77777777" w:rsidR="00514A90" w:rsidRPr="00466CCF" w:rsidRDefault="00514A90" w:rsidP="00514A9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Tugas Kelompok membuat perencanaan Transek Walk, Social Mapping, Social Obersvation</w:t>
            </w:r>
          </w:p>
        </w:tc>
        <w:tc>
          <w:tcPr>
            <w:tcW w:w="1065" w:type="dxa"/>
          </w:tcPr>
          <w:p w14:paraId="5E005CB6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5%</w:t>
            </w:r>
          </w:p>
        </w:tc>
      </w:tr>
      <w:tr w:rsidR="00514A90" w:rsidRPr="00466CCF" w14:paraId="5764673E" w14:textId="77777777" w:rsidTr="00514A90">
        <w:trPr>
          <w:trHeight w:val="577"/>
        </w:trPr>
        <w:tc>
          <w:tcPr>
            <w:tcW w:w="1490" w:type="dxa"/>
            <w:vMerge w:val="restart"/>
          </w:tcPr>
          <w:p w14:paraId="2559333F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14,15</w:t>
            </w:r>
          </w:p>
        </w:tc>
        <w:tc>
          <w:tcPr>
            <w:tcW w:w="3118" w:type="dxa"/>
            <w:vMerge w:val="restart"/>
          </w:tcPr>
          <w:p w14:paraId="6A0FABF6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</w:rPr>
              <w:t>Sub – CPMK 5: Mampu membuat profile desa yang komprehensif dengan dengan menggunakan metode – metode pemetaan masyarakat yang tepat</w:t>
            </w:r>
            <w:r w:rsidRPr="00466CCF">
              <w:rPr>
                <w:rFonts w:ascii="Times New Roman" w:hAnsi="Times New Roman" w:cs="Times New Roman"/>
                <w:lang w:val="fi-FI"/>
              </w:rPr>
              <w:t xml:space="preserve"> </w:t>
            </w:r>
          </w:p>
        </w:tc>
        <w:tc>
          <w:tcPr>
            <w:tcW w:w="7764" w:type="dxa"/>
            <w:vMerge w:val="restart"/>
          </w:tcPr>
          <w:p w14:paraId="7644DF6B" w14:textId="77777777" w:rsidR="00514A90" w:rsidRPr="00466CCF" w:rsidRDefault="00514A90" w:rsidP="00514A90">
            <w:pPr>
              <w:pStyle w:val="ListParagraph"/>
              <w:numPr>
                <w:ilvl w:val="0"/>
                <w:numId w:val="31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Cs/>
                <w:lang w:val="fi-FI"/>
              </w:rPr>
              <w:t>Tugas Kelompok Turun lapang</w:t>
            </w:r>
            <w:r w:rsidRPr="00466CCF">
              <w:rPr>
                <w:rFonts w:ascii="Times New Roman" w:hAnsi="Times New Roman" w:cs="Times New Roman"/>
                <w:lang w:val="fi-FI"/>
              </w:rPr>
              <w:t xml:space="preserve"> </w:t>
            </w:r>
          </w:p>
          <w:p w14:paraId="4B3C1105" w14:textId="77777777" w:rsidR="00514A90" w:rsidRPr="00466CCF" w:rsidRDefault="00514A90" w:rsidP="00514A90">
            <w:pPr>
              <w:pStyle w:val="ListParagraph"/>
              <w:numPr>
                <w:ilvl w:val="0"/>
                <w:numId w:val="31"/>
              </w:numPr>
              <w:tabs>
                <w:tab w:val="num" w:pos="0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Presentasi Tugas Profile Desa</w:t>
            </w:r>
          </w:p>
          <w:p w14:paraId="5A65BE1D" w14:textId="77777777" w:rsidR="00514A90" w:rsidRPr="00466CCF" w:rsidRDefault="00514A90" w:rsidP="002A2A18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 w:val="restart"/>
          </w:tcPr>
          <w:p w14:paraId="0C3B3B73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15%</w:t>
            </w:r>
          </w:p>
        </w:tc>
      </w:tr>
      <w:tr w:rsidR="00514A90" w:rsidRPr="00466CCF" w14:paraId="7B9C4FF3" w14:textId="77777777" w:rsidTr="00514A90">
        <w:trPr>
          <w:trHeight w:val="576"/>
        </w:trPr>
        <w:tc>
          <w:tcPr>
            <w:tcW w:w="1490" w:type="dxa"/>
            <w:vMerge/>
          </w:tcPr>
          <w:p w14:paraId="41D9A5C4" w14:textId="77777777" w:rsidR="00514A90" w:rsidRPr="00466CCF" w:rsidRDefault="00514A90" w:rsidP="002A2A1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3118" w:type="dxa"/>
            <w:vMerge/>
          </w:tcPr>
          <w:p w14:paraId="55B92DCA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764" w:type="dxa"/>
            <w:vMerge/>
          </w:tcPr>
          <w:p w14:paraId="3C1E7334" w14:textId="77777777" w:rsidR="00514A90" w:rsidRPr="00466CCF" w:rsidRDefault="00514A90" w:rsidP="00514A90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065" w:type="dxa"/>
            <w:vMerge/>
          </w:tcPr>
          <w:p w14:paraId="77365D0A" w14:textId="77777777" w:rsidR="00514A90" w:rsidRPr="00466CCF" w:rsidRDefault="00514A90" w:rsidP="002A2A18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514A90" w:rsidRPr="00466CCF" w14:paraId="44D57215" w14:textId="77777777" w:rsidTr="00514A90">
        <w:trPr>
          <w:trHeight w:val="576"/>
        </w:trPr>
        <w:tc>
          <w:tcPr>
            <w:tcW w:w="1490" w:type="dxa"/>
          </w:tcPr>
          <w:p w14:paraId="643462CB" w14:textId="206D14DE" w:rsidR="00514A90" w:rsidRPr="00466CCF" w:rsidRDefault="00514A90" w:rsidP="00514A90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16</w:t>
            </w:r>
          </w:p>
        </w:tc>
        <w:tc>
          <w:tcPr>
            <w:tcW w:w="3118" w:type="dxa"/>
          </w:tcPr>
          <w:p w14:paraId="48BEEE92" w14:textId="13C64DF6" w:rsidR="00514A90" w:rsidRPr="00466CCF" w:rsidRDefault="00514A90" w:rsidP="00514A90">
            <w:pPr>
              <w:tabs>
                <w:tab w:val="num" w:pos="284"/>
              </w:tabs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lang w:val="fi-FI"/>
              </w:rPr>
              <w:t>Evaluasi Akhir UAS</w:t>
            </w:r>
          </w:p>
        </w:tc>
        <w:tc>
          <w:tcPr>
            <w:tcW w:w="7764" w:type="dxa"/>
          </w:tcPr>
          <w:p w14:paraId="5FD3354C" w14:textId="39A98A85" w:rsidR="00514A90" w:rsidRPr="00466CCF" w:rsidRDefault="00514A90" w:rsidP="00514A90">
            <w:pPr>
              <w:pStyle w:val="ListParagraph"/>
              <w:ind w:left="118"/>
              <w:rPr>
                <w:rFonts w:ascii="Times New Roman" w:hAnsi="Times New Roman" w:cs="Times New Roman"/>
                <w:lang w:val="fi-FI"/>
              </w:rPr>
            </w:pPr>
            <w:r w:rsidRPr="00466CCF">
              <w:rPr>
                <w:rFonts w:ascii="Times New Roman" w:hAnsi="Times New Roman" w:cs="Times New Roman"/>
                <w:b/>
                <w:bCs/>
                <w:lang w:val="fi-FI"/>
              </w:rPr>
              <w:t>30%</w:t>
            </w:r>
          </w:p>
        </w:tc>
        <w:tc>
          <w:tcPr>
            <w:tcW w:w="1065" w:type="dxa"/>
          </w:tcPr>
          <w:p w14:paraId="44B091C8" w14:textId="77777777" w:rsidR="00514A90" w:rsidRPr="00466CCF" w:rsidRDefault="00514A90" w:rsidP="00514A90">
            <w:pPr>
              <w:tabs>
                <w:tab w:val="num" w:pos="284"/>
              </w:tabs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</w:tbl>
    <w:p w14:paraId="55999408" w14:textId="266CDB4A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B7D0330" w14:textId="602C1764" w:rsidR="00F6603C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68A4613" w14:textId="51AF0C36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43744E21" w14:textId="5FE63203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D1977C1" w14:textId="7513F8B5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A39308A" w14:textId="1F07F07B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EA16A11" w14:textId="616EB74F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D0FFAA0" w14:textId="77777777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91BCD60" w14:textId="0AA28C5B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8EF468B" w14:textId="6538E646" w:rsidR="00466CCF" w:rsidRPr="00466CCF" w:rsidRDefault="00466CCF" w:rsidP="00F6603C">
      <w:pPr>
        <w:tabs>
          <w:tab w:val="num" w:pos="284"/>
        </w:tabs>
        <w:rPr>
          <w:rFonts w:ascii="Calibri" w:hAnsi="Calibri" w:cs="Calibri"/>
          <w:b/>
          <w:bCs/>
          <w:lang w:val="fi-FI"/>
        </w:rPr>
      </w:pPr>
      <w:r w:rsidRPr="00466CCF">
        <w:rPr>
          <w:rFonts w:ascii="Calibri" w:hAnsi="Calibri" w:cs="Calibri"/>
          <w:b/>
          <w:bCs/>
          <w:lang w:val="fi-FI"/>
        </w:rPr>
        <w:t>FORM TUGAS</w:t>
      </w:r>
    </w:p>
    <w:p w14:paraId="6699D03F" w14:textId="35D6E66A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10524F12" w14:textId="77777777" w:rsidR="00466CCF" w:rsidRDefault="00466CCF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tbl>
      <w:tblPr>
        <w:tblStyle w:val="TableGrid"/>
        <w:tblW w:w="13253" w:type="dxa"/>
        <w:tblLook w:val="04A0" w:firstRow="1" w:lastRow="0" w:firstColumn="1" w:lastColumn="0" w:noHBand="0" w:noVBand="1"/>
      </w:tblPr>
      <w:tblGrid>
        <w:gridCol w:w="3614"/>
        <w:gridCol w:w="9639"/>
      </w:tblGrid>
      <w:tr w:rsidR="00466CCF" w:rsidRPr="007D57B3" w14:paraId="05574A8D" w14:textId="77777777" w:rsidTr="00466CCF">
        <w:trPr>
          <w:trHeight w:val="1425"/>
        </w:trPr>
        <w:tc>
          <w:tcPr>
            <w:tcW w:w="3614" w:type="dxa"/>
            <w:vMerge w:val="restart"/>
          </w:tcPr>
          <w:p w14:paraId="4DEA026C" w14:textId="77777777" w:rsidR="00466CCF" w:rsidRPr="007D57B3" w:rsidRDefault="00466CCF" w:rsidP="00E461B5">
            <w:pPr>
              <w:rPr>
                <w:b/>
                <w:bCs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0B126256" wp14:editId="5B5339A2">
                  <wp:extent cx="1462108" cy="1383527"/>
                  <wp:effectExtent l="0" t="0" r="0" b="127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5" cy="141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</w:tcPr>
          <w:p w14:paraId="256BBCB5" w14:textId="77777777" w:rsidR="00466CCF" w:rsidRPr="007D57B3" w:rsidRDefault="00466CCF" w:rsidP="00E461B5">
            <w:pPr>
              <w:rPr>
                <w:b/>
                <w:bCs/>
                <w:sz w:val="16"/>
                <w:szCs w:val="16"/>
              </w:rPr>
            </w:pPr>
          </w:p>
          <w:p w14:paraId="31332C91" w14:textId="77777777" w:rsidR="00466CCF" w:rsidRPr="007D57B3" w:rsidRDefault="00466CCF" w:rsidP="00E461B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13419517" w14:textId="77777777" w:rsidR="00466CCF" w:rsidRPr="007D57B3" w:rsidRDefault="00466CCF" w:rsidP="00E461B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560141BC" w14:textId="77777777" w:rsidR="00466CCF" w:rsidRPr="007D57B3" w:rsidRDefault="00466CCF" w:rsidP="00E461B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>
              <w:rPr>
                <w:b/>
                <w:bCs/>
                <w:sz w:val="32"/>
                <w:szCs w:val="32"/>
              </w:rPr>
              <w:t>ILMU KOMUNIKASI</w:t>
            </w:r>
          </w:p>
          <w:p w14:paraId="0943B3D9" w14:textId="77777777" w:rsidR="00466CCF" w:rsidRPr="007D57B3" w:rsidRDefault="00466CCF" w:rsidP="00E461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66CCF" w:rsidRPr="007D57B3" w14:paraId="73170737" w14:textId="77777777" w:rsidTr="00466CCF">
        <w:trPr>
          <w:trHeight w:val="823"/>
        </w:trPr>
        <w:tc>
          <w:tcPr>
            <w:tcW w:w="3614" w:type="dxa"/>
            <w:vMerge/>
          </w:tcPr>
          <w:p w14:paraId="00D3B7FA" w14:textId="77777777" w:rsidR="00466CCF" w:rsidRPr="007D57B3" w:rsidRDefault="00466CCF" w:rsidP="00E461B5">
            <w:pPr>
              <w:rPr>
                <w:b/>
                <w:bCs/>
              </w:rPr>
            </w:pPr>
          </w:p>
        </w:tc>
        <w:tc>
          <w:tcPr>
            <w:tcW w:w="9639" w:type="dxa"/>
          </w:tcPr>
          <w:p w14:paraId="5545A080" w14:textId="77777777" w:rsidR="00466CCF" w:rsidRPr="007D57B3" w:rsidRDefault="00466CCF" w:rsidP="00E461B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6B2B2E8F" w14:textId="77777777" w:rsidR="00466CCF" w:rsidRPr="007D57B3" w:rsidRDefault="00466CCF" w:rsidP="00E461B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 xml:space="preserve">URAIAN TUGAS MATA KULIAH </w:t>
            </w:r>
          </w:p>
          <w:p w14:paraId="72A60401" w14:textId="77777777" w:rsidR="00466CCF" w:rsidRPr="007D57B3" w:rsidRDefault="00466CCF" w:rsidP="00E461B5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Pengembangan Masyarakat</w:t>
            </w:r>
          </w:p>
          <w:p w14:paraId="65F49578" w14:textId="77777777" w:rsidR="00466CCF" w:rsidRPr="007D57B3" w:rsidRDefault="00466CCF" w:rsidP="00E461B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557CB507" w14:textId="77777777" w:rsidR="00466CCF" w:rsidRPr="004E3945" w:rsidRDefault="00466CCF" w:rsidP="00466CCF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13286" w:type="dxa"/>
        <w:tblLook w:val="04A0" w:firstRow="1" w:lastRow="0" w:firstColumn="1" w:lastColumn="0" w:noHBand="0" w:noVBand="1"/>
      </w:tblPr>
      <w:tblGrid>
        <w:gridCol w:w="3619"/>
        <w:gridCol w:w="9667"/>
      </w:tblGrid>
      <w:tr w:rsidR="00466CCF" w:rsidRPr="00466CCF" w14:paraId="551CC937" w14:textId="77777777" w:rsidTr="00466CCF">
        <w:trPr>
          <w:trHeight w:val="827"/>
        </w:trPr>
        <w:tc>
          <w:tcPr>
            <w:tcW w:w="3619" w:type="dxa"/>
          </w:tcPr>
          <w:p w14:paraId="2C39A4B0" w14:textId="77777777" w:rsidR="00466CCF" w:rsidRPr="00466CCF" w:rsidRDefault="00466CCF" w:rsidP="00466CCF">
            <w:pPr>
              <w:pStyle w:val="ListParagraph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b/>
              </w:rPr>
            </w:pPr>
            <w:r w:rsidRPr="00466CCF">
              <w:rPr>
                <w:rFonts w:ascii="Times New Roman" w:hAnsi="Times New Roman" w:cs="Times New Roman"/>
                <w:b/>
              </w:rPr>
              <w:t>Tujuan Tugas</w:t>
            </w:r>
          </w:p>
        </w:tc>
        <w:tc>
          <w:tcPr>
            <w:tcW w:w="9666" w:type="dxa"/>
          </w:tcPr>
          <w:p w14:paraId="3A6FB0EE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 xml:space="preserve">`Tugas </w:t>
            </w:r>
            <w:r w:rsidRPr="00466CCF">
              <w:rPr>
                <w:rFonts w:ascii="Times New Roman" w:hAnsi="Times New Roman" w:cs="Times New Roman"/>
                <w:i/>
                <w:iCs/>
              </w:rPr>
              <w:t>Final Project</w:t>
            </w:r>
            <w:r w:rsidRPr="00466CCF">
              <w:rPr>
                <w:rFonts w:ascii="Times New Roman" w:hAnsi="Times New Roman" w:cs="Times New Roman"/>
              </w:rPr>
              <w:t>: Membuat Profile Desa berdasarkan metode – metode pemetaan masyarakat</w:t>
            </w:r>
          </w:p>
          <w:p w14:paraId="69E36EC1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`</w:t>
            </w:r>
          </w:p>
        </w:tc>
      </w:tr>
      <w:tr w:rsidR="00466CCF" w:rsidRPr="00466CCF" w14:paraId="1A1DD537" w14:textId="77777777" w:rsidTr="00466CCF">
        <w:trPr>
          <w:trHeight w:val="827"/>
        </w:trPr>
        <w:tc>
          <w:tcPr>
            <w:tcW w:w="3619" w:type="dxa"/>
          </w:tcPr>
          <w:p w14:paraId="4C601A6C" w14:textId="77777777" w:rsidR="00466CCF" w:rsidRPr="00466CCF" w:rsidRDefault="00466CCF" w:rsidP="00466CCF">
            <w:pPr>
              <w:pStyle w:val="ListParagraph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b/>
              </w:rPr>
            </w:pPr>
            <w:r w:rsidRPr="00466CCF">
              <w:rPr>
                <w:rFonts w:ascii="Times New Roman" w:hAnsi="Times New Roman" w:cs="Times New Roman"/>
                <w:b/>
              </w:rPr>
              <w:t>Uraian Tugas</w:t>
            </w:r>
          </w:p>
        </w:tc>
        <w:tc>
          <w:tcPr>
            <w:tcW w:w="9666" w:type="dxa"/>
          </w:tcPr>
          <w:p w14:paraId="1DE27A1A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  <w:lang w:val="en-GB"/>
              </w:rPr>
              <w:t>Tugas ini bertujuan agar mahasiswa mampu mengaplikasikan tata cara memetakan kondisi masyarakat secara akurat.</w:t>
            </w:r>
          </w:p>
          <w:p w14:paraId="1472FB42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en-GB"/>
              </w:rPr>
            </w:pPr>
            <w:r w:rsidRPr="00466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6CCF" w:rsidRPr="00466CCF" w14:paraId="6FC1BB17" w14:textId="77777777" w:rsidTr="00466CCF">
        <w:trPr>
          <w:trHeight w:val="827"/>
        </w:trPr>
        <w:tc>
          <w:tcPr>
            <w:tcW w:w="3619" w:type="dxa"/>
          </w:tcPr>
          <w:p w14:paraId="05896857" w14:textId="77777777" w:rsidR="00466CCF" w:rsidRPr="00466CCF" w:rsidRDefault="00466CCF" w:rsidP="00466CCF">
            <w:pPr>
              <w:pStyle w:val="ListParagraph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 xml:space="preserve">Obyek garapan </w:t>
            </w:r>
          </w:p>
        </w:tc>
        <w:tc>
          <w:tcPr>
            <w:tcW w:w="9666" w:type="dxa"/>
          </w:tcPr>
          <w:p w14:paraId="03747E6B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Desa – Desa yang dianggap memenuhi persyaratan untuk dipilih sebagai desa yang akan dibuat profile desa-nya</w:t>
            </w:r>
          </w:p>
          <w:p w14:paraId="272273D0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</w:p>
        </w:tc>
      </w:tr>
      <w:tr w:rsidR="00466CCF" w:rsidRPr="00466CCF" w14:paraId="32509350" w14:textId="77777777" w:rsidTr="00466CCF">
        <w:trPr>
          <w:trHeight w:val="1098"/>
        </w:trPr>
        <w:tc>
          <w:tcPr>
            <w:tcW w:w="3619" w:type="dxa"/>
          </w:tcPr>
          <w:p w14:paraId="76335AF6" w14:textId="77777777" w:rsidR="00466CCF" w:rsidRPr="00466CCF" w:rsidRDefault="00466CCF" w:rsidP="00466CCF">
            <w:pPr>
              <w:pStyle w:val="ListParagraph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Ruang lingkup yang harus dikerjakan dan batasan-batasan</w:t>
            </w:r>
          </w:p>
        </w:tc>
        <w:tc>
          <w:tcPr>
            <w:tcW w:w="9666" w:type="dxa"/>
          </w:tcPr>
          <w:p w14:paraId="2B358814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Tugas Akhir Mahasiswa berupa membuat profile desa secara akurat dengan menggunakan metode – metode pemetaan kondisi masyarakat.</w:t>
            </w:r>
          </w:p>
          <w:p w14:paraId="3FB232B8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66CCF" w:rsidRPr="00466CCF" w14:paraId="5D5FCB94" w14:textId="77777777" w:rsidTr="00466CCF">
        <w:trPr>
          <w:trHeight w:val="540"/>
        </w:trPr>
        <w:tc>
          <w:tcPr>
            <w:tcW w:w="3619" w:type="dxa"/>
          </w:tcPr>
          <w:p w14:paraId="58302F11" w14:textId="77777777" w:rsidR="00466CCF" w:rsidRPr="00466CCF" w:rsidRDefault="00466CCF" w:rsidP="00466CCF">
            <w:pPr>
              <w:pStyle w:val="ListParagraph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Metode /cara yang digunakan</w:t>
            </w:r>
          </w:p>
        </w:tc>
        <w:tc>
          <w:tcPr>
            <w:tcW w:w="9666" w:type="dxa"/>
          </w:tcPr>
          <w:p w14:paraId="4B8A7232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Transect Walk</w:t>
            </w:r>
          </w:p>
          <w:p w14:paraId="194BCBE5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Social Mapping</w:t>
            </w:r>
          </w:p>
          <w:p w14:paraId="0BD9E0F8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Social Observation</w:t>
            </w:r>
          </w:p>
          <w:p w14:paraId="4098363A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FGD</w:t>
            </w:r>
          </w:p>
          <w:p w14:paraId="2A652863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Survei</w:t>
            </w:r>
          </w:p>
          <w:p w14:paraId="05CB253A" w14:textId="77777777" w:rsidR="00466CCF" w:rsidRPr="00466CCF" w:rsidRDefault="00466CCF" w:rsidP="00466CCF">
            <w:pPr>
              <w:pStyle w:val="ListParagraph"/>
              <w:numPr>
                <w:ilvl w:val="0"/>
                <w:numId w:val="34"/>
              </w:numPr>
              <w:ind w:left="465" w:hanging="425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lastRenderedPageBreak/>
              <w:t>Indepth Interview</w:t>
            </w:r>
          </w:p>
        </w:tc>
      </w:tr>
      <w:tr w:rsidR="00466CCF" w:rsidRPr="00466CCF" w14:paraId="106D15EC" w14:textId="77777777" w:rsidTr="00466CCF">
        <w:trPr>
          <w:trHeight w:val="827"/>
        </w:trPr>
        <w:tc>
          <w:tcPr>
            <w:tcW w:w="3619" w:type="dxa"/>
          </w:tcPr>
          <w:p w14:paraId="3F11DEBB" w14:textId="77777777" w:rsidR="00466CCF" w:rsidRPr="00466CCF" w:rsidRDefault="00466CCF" w:rsidP="00466CCF">
            <w:pPr>
              <w:pStyle w:val="ListParagraph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lastRenderedPageBreak/>
              <w:t xml:space="preserve">Luaran tugas yang dihasilkan </w:t>
            </w:r>
          </w:p>
        </w:tc>
        <w:tc>
          <w:tcPr>
            <w:tcW w:w="9666" w:type="dxa"/>
          </w:tcPr>
          <w:p w14:paraId="2B9A9057" w14:textId="77777777" w:rsidR="00466CCF" w:rsidRPr="00466CCF" w:rsidRDefault="00466CCF" w:rsidP="00466CCF">
            <w:pPr>
              <w:pStyle w:val="ListParagraph"/>
              <w:numPr>
                <w:ilvl w:val="0"/>
                <w:numId w:val="35"/>
              </w:numPr>
              <w:ind w:left="323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en-GB"/>
              </w:rPr>
              <w:t xml:space="preserve">Laporan yang ditulis dalam bentuk word dengan format TNR 12, Margin 4 – 3 -3 -3. </w:t>
            </w:r>
          </w:p>
          <w:p w14:paraId="63A01C5D" w14:textId="77777777" w:rsidR="00466CCF" w:rsidRPr="00466CCF" w:rsidRDefault="00466CCF" w:rsidP="00E461B5">
            <w:pPr>
              <w:pStyle w:val="ListParagraph"/>
              <w:ind w:left="323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66CCF" w:rsidRPr="00466CCF" w14:paraId="488E0F1E" w14:textId="77777777" w:rsidTr="00466CCF">
        <w:trPr>
          <w:trHeight w:val="269"/>
        </w:trPr>
        <w:tc>
          <w:tcPr>
            <w:tcW w:w="3619" w:type="dxa"/>
          </w:tcPr>
          <w:p w14:paraId="43EEB50F" w14:textId="77777777" w:rsidR="00466CCF" w:rsidRPr="00466CCF" w:rsidRDefault="00466CCF" w:rsidP="00E461B5">
            <w:pPr>
              <w:pStyle w:val="ListParagraph"/>
              <w:ind w:left="306" w:hanging="284"/>
              <w:rPr>
                <w:rFonts w:ascii="Times New Roman" w:hAnsi="Times New Roman" w:cs="Times New Roman"/>
                <w:b/>
              </w:rPr>
            </w:pPr>
            <w:r w:rsidRPr="00466CCF">
              <w:rPr>
                <w:rFonts w:ascii="Times New Roman" w:hAnsi="Times New Roman" w:cs="Times New Roman"/>
                <w:b/>
              </w:rPr>
              <w:t>3.Kriteria  Penilaian</w:t>
            </w:r>
          </w:p>
        </w:tc>
        <w:tc>
          <w:tcPr>
            <w:tcW w:w="9666" w:type="dxa"/>
          </w:tcPr>
          <w:p w14:paraId="37A4CE60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</w:p>
        </w:tc>
      </w:tr>
      <w:tr w:rsidR="00466CCF" w:rsidRPr="00466CCF" w14:paraId="2210D564" w14:textId="77777777" w:rsidTr="00466CCF">
        <w:trPr>
          <w:trHeight w:val="1098"/>
        </w:trPr>
        <w:tc>
          <w:tcPr>
            <w:tcW w:w="3619" w:type="dxa"/>
          </w:tcPr>
          <w:p w14:paraId="0CE6CE5D" w14:textId="77777777" w:rsidR="00466CCF" w:rsidRPr="00466CCF" w:rsidRDefault="00466CCF" w:rsidP="00466CC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Sikap</w:t>
            </w:r>
          </w:p>
        </w:tc>
        <w:tc>
          <w:tcPr>
            <w:tcW w:w="9666" w:type="dxa"/>
          </w:tcPr>
          <w:p w14:paraId="0D877ECF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Menunjukkan sikap bertanggung jawab atas pekerjaan di bidang keahliannya secara mandiri, hasil karya orisinil dan bukan merupakan karya plagiat.</w:t>
            </w:r>
          </w:p>
          <w:p w14:paraId="22188772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</w:p>
        </w:tc>
      </w:tr>
      <w:tr w:rsidR="00466CCF" w:rsidRPr="00466CCF" w14:paraId="0865BB18" w14:textId="77777777" w:rsidTr="00466CCF">
        <w:trPr>
          <w:trHeight w:val="1116"/>
        </w:trPr>
        <w:tc>
          <w:tcPr>
            <w:tcW w:w="3619" w:type="dxa"/>
          </w:tcPr>
          <w:p w14:paraId="7AD720E9" w14:textId="77777777" w:rsidR="00466CCF" w:rsidRPr="00466CCF" w:rsidRDefault="00466CCF" w:rsidP="00466CC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Pengetahuan</w:t>
            </w:r>
          </w:p>
        </w:tc>
        <w:tc>
          <w:tcPr>
            <w:tcW w:w="9666" w:type="dxa"/>
          </w:tcPr>
          <w:p w14:paraId="2A1684B4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Menguraikan materi secara komprehensif yang ditunjukkan dengan argumentasi yang dituliskan dan hasil berpikir teoritis dalam menguraikan permasalahan atau isu yang dibahas.</w:t>
            </w:r>
          </w:p>
          <w:p w14:paraId="3CEDC32F" w14:textId="77777777" w:rsidR="00466CCF" w:rsidRPr="00466CCF" w:rsidRDefault="00466CCF" w:rsidP="00E461B5">
            <w:pPr>
              <w:rPr>
                <w:rFonts w:ascii="Times New Roman" w:hAnsi="Times New Roman" w:cs="Times New Roman"/>
              </w:rPr>
            </w:pPr>
          </w:p>
        </w:tc>
      </w:tr>
      <w:tr w:rsidR="00466CCF" w:rsidRPr="00466CCF" w14:paraId="03549DAF" w14:textId="77777777" w:rsidTr="00466CCF">
        <w:trPr>
          <w:trHeight w:val="827"/>
        </w:trPr>
        <w:tc>
          <w:tcPr>
            <w:tcW w:w="3619" w:type="dxa"/>
          </w:tcPr>
          <w:p w14:paraId="41C7331A" w14:textId="77777777" w:rsidR="00466CCF" w:rsidRPr="00466CCF" w:rsidRDefault="00466CCF" w:rsidP="00466CC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Keterampilan umum</w:t>
            </w:r>
          </w:p>
        </w:tc>
        <w:tc>
          <w:tcPr>
            <w:tcW w:w="9666" w:type="dxa"/>
          </w:tcPr>
          <w:p w14:paraId="12004CCE" w14:textId="77777777" w:rsidR="00466CCF" w:rsidRPr="00466CCF" w:rsidRDefault="00466CCF" w:rsidP="00E461B5">
            <w:pPr>
              <w:ind w:right="397"/>
              <w:jc w:val="both"/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Melakukan publikasi</w:t>
            </w:r>
            <w:r w:rsidRPr="00466CC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66CCF">
              <w:rPr>
                <w:rFonts w:ascii="Times New Roman" w:hAnsi="Times New Roman" w:cs="Times New Roman"/>
                <w:lang w:val="id-ID"/>
              </w:rPr>
              <w:t>dalam bentuk laporan tugas akhir yang diunggah dalam laman</w:t>
            </w:r>
            <w:r w:rsidRPr="00466CCF">
              <w:rPr>
                <w:rFonts w:ascii="Times New Roman" w:hAnsi="Times New Roman" w:cs="Times New Roman"/>
              </w:rPr>
              <w:t xml:space="preserve"> atau e-learning</w:t>
            </w:r>
            <w:r w:rsidRPr="00466CCF">
              <w:rPr>
                <w:rFonts w:ascii="Times New Roman" w:hAnsi="Times New Roman" w:cs="Times New Roman"/>
                <w:lang w:val="id-ID"/>
              </w:rPr>
              <w:t xml:space="preserve"> perguruan tingg</w:t>
            </w:r>
            <w:r w:rsidRPr="00466CCF">
              <w:rPr>
                <w:rFonts w:ascii="Times New Roman" w:hAnsi="Times New Roman" w:cs="Times New Roman"/>
              </w:rPr>
              <w:t>i</w:t>
            </w:r>
          </w:p>
          <w:p w14:paraId="308F44F1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6CCF" w:rsidRPr="00466CCF" w14:paraId="2E61FB1C" w14:textId="77777777" w:rsidTr="00466CCF">
        <w:trPr>
          <w:trHeight w:val="809"/>
        </w:trPr>
        <w:tc>
          <w:tcPr>
            <w:tcW w:w="3619" w:type="dxa"/>
          </w:tcPr>
          <w:p w14:paraId="6031E4AA" w14:textId="77777777" w:rsidR="00466CCF" w:rsidRPr="00466CCF" w:rsidRDefault="00466CCF" w:rsidP="00466CCF">
            <w:pPr>
              <w:pStyle w:val="ListParagraph"/>
              <w:numPr>
                <w:ilvl w:val="0"/>
                <w:numId w:val="36"/>
              </w:numPr>
              <w:ind w:left="306"/>
              <w:rPr>
                <w:rFonts w:ascii="Times New Roman" w:hAnsi="Times New Roman" w:cs="Times New Roman"/>
              </w:rPr>
            </w:pPr>
            <w:r w:rsidRPr="00466CCF">
              <w:rPr>
                <w:rFonts w:ascii="Times New Roman" w:hAnsi="Times New Roman" w:cs="Times New Roman"/>
              </w:rPr>
              <w:t>Keterampilan khusus</w:t>
            </w:r>
          </w:p>
        </w:tc>
        <w:tc>
          <w:tcPr>
            <w:tcW w:w="9666" w:type="dxa"/>
          </w:tcPr>
          <w:p w14:paraId="751E4066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id-ID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Melakukan penelitian dengan menggunakan konsep teoritis dan metode penelitian yang tepat.</w:t>
            </w:r>
          </w:p>
          <w:p w14:paraId="24997674" w14:textId="77777777" w:rsidR="00466CCF" w:rsidRPr="00466CCF" w:rsidRDefault="00466CCF" w:rsidP="00E461B5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66CCF" w:rsidRPr="00466CCF" w14:paraId="1E38FB6E" w14:textId="77777777" w:rsidTr="00466CCF">
        <w:trPr>
          <w:trHeight w:val="2372"/>
        </w:trPr>
        <w:tc>
          <w:tcPr>
            <w:tcW w:w="13286" w:type="dxa"/>
            <w:gridSpan w:val="2"/>
          </w:tcPr>
          <w:p w14:paraId="7FEB3922" w14:textId="77777777" w:rsidR="00466CCF" w:rsidRPr="00466CCF" w:rsidRDefault="00466CCF" w:rsidP="00E461B5">
            <w:pPr>
              <w:pStyle w:val="ListParagraph"/>
              <w:ind w:left="306" w:hanging="284"/>
              <w:jc w:val="right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Bogor, 12 Agustus 2021</w:t>
            </w:r>
          </w:p>
          <w:p w14:paraId="7DFBD6FE" w14:textId="77777777" w:rsidR="00466CCF" w:rsidRPr="00466CCF" w:rsidRDefault="00466CCF" w:rsidP="00E461B5">
            <w:pPr>
              <w:pStyle w:val="ListParagraph"/>
              <w:ind w:left="306" w:hanging="284"/>
              <w:jc w:val="right"/>
              <w:rPr>
                <w:rFonts w:ascii="Times New Roman" w:hAnsi="Times New Roman" w:cs="Times New Roman"/>
                <w:lang w:val="de-DE"/>
              </w:rPr>
            </w:pPr>
          </w:p>
          <w:p w14:paraId="4173C20A" w14:textId="77777777" w:rsidR="00466CCF" w:rsidRPr="00466CCF" w:rsidRDefault="00466CCF" w:rsidP="00E461B5">
            <w:pPr>
              <w:pStyle w:val="ListParagraph"/>
              <w:ind w:left="306" w:hanging="284"/>
              <w:jc w:val="right"/>
              <w:rPr>
                <w:rFonts w:ascii="Times New Roman" w:hAnsi="Times New Roman" w:cs="Times New Roman"/>
                <w:lang w:val="de-DE"/>
              </w:rPr>
            </w:pPr>
          </w:p>
          <w:p w14:paraId="10E7C58A" w14:textId="5657CECD" w:rsidR="00466CCF" w:rsidRPr="00466CCF" w:rsidRDefault="00D86E5C" w:rsidP="00E461B5">
            <w:pPr>
              <w:pStyle w:val="ListParagraph"/>
              <w:ind w:left="306" w:right="736" w:hanging="284"/>
              <w:jc w:val="right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2D6E521" wp14:editId="3B13E806">
                      <wp:simplePos x="0" y="0"/>
                      <wp:positionH relativeFrom="column">
                        <wp:posOffset>6614160</wp:posOffset>
                      </wp:positionH>
                      <wp:positionV relativeFrom="paragraph">
                        <wp:posOffset>-216535</wp:posOffset>
                      </wp:positionV>
                      <wp:extent cx="1422400" cy="774065"/>
                      <wp:effectExtent l="38100" t="38100" r="38100" b="38735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2400" cy="774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02C2B7B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520.1pt;margin-top:-17.75pt;width:113.4pt;height:6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">
                      <v:imagedata r:id="rId8" o:title=""/>
                    </v:shape>
                  </w:pict>
                </mc:Fallback>
              </mc:AlternateContent>
            </w:r>
          </w:p>
          <w:p w14:paraId="2691F2AF" w14:textId="7E2B187F" w:rsidR="00466CCF" w:rsidRPr="00466CCF" w:rsidRDefault="00466CCF" w:rsidP="00E461B5">
            <w:pPr>
              <w:pStyle w:val="ListParagraph"/>
              <w:ind w:left="306" w:right="736" w:hanging="284"/>
              <w:jc w:val="right"/>
              <w:rPr>
                <w:rFonts w:ascii="Times New Roman" w:hAnsi="Times New Roman" w:cs="Times New Roman"/>
                <w:lang w:val="de-DE"/>
              </w:rPr>
            </w:pPr>
          </w:p>
          <w:p w14:paraId="4817FC37" w14:textId="77777777" w:rsidR="00466CCF" w:rsidRPr="00466CCF" w:rsidRDefault="00466CCF" w:rsidP="00E461B5">
            <w:pPr>
              <w:pStyle w:val="ListParagraph"/>
              <w:ind w:left="306" w:right="736" w:hanging="284"/>
              <w:jc w:val="right"/>
              <w:rPr>
                <w:rFonts w:ascii="Times New Roman" w:hAnsi="Times New Roman" w:cs="Times New Roman"/>
                <w:lang w:val="de-DE"/>
              </w:rPr>
            </w:pPr>
          </w:p>
          <w:p w14:paraId="5B339F3F" w14:textId="77777777" w:rsidR="00466CCF" w:rsidRPr="00466CCF" w:rsidRDefault="00466CCF" w:rsidP="00E461B5">
            <w:pPr>
              <w:pStyle w:val="ListParagraph"/>
              <w:ind w:left="306" w:right="736" w:hanging="284"/>
              <w:jc w:val="right"/>
              <w:rPr>
                <w:rFonts w:ascii="Times New Roman" w:hAnsi="Times New Roman" w:cs="Times New Roman"/>
                <w:lang w:val="de-DE"/>
              </w:rPr>
            </w:pPr>
          </w:p>
          <w:p w14:paraId="667128D9" w14:textId="77777777" w:rsidR="00466CCF" w:rsidRPr="00466CCF" w:rsidRDefault="00466CCF" w:rsidP="00E461B5">
            <w:pPr>
              <w:pStyle w:val="ListParagraph"/>
              <w:ind w:left="306" w:hanging="284"/>
              <w:jc w:val="right"/>
              <w:rPr>
                <w:rFonts w:ascii="Times New Roman" w:hAnsi="Times New Roman" w:cs="Times New Roman"/>
                <w:lang w:val="de-DE"/>
              </w:rPr>
            </w:pPr>
            <w:r w:rsidRPr="00466CCF">
              <w:rPr>
                <w:rFonts w:ascii="Times New Roman" w:hAnsi="Times New Roman" w:cs="Times New Roman"/>
                <w:lang w:val="de-DE"/>
              </w:rPr>
              <w:t>Yogaprasta A Nugraha.</w:t>
            </w:r>
          </w:p>
        </w:tc>
      </w:tr>
    </w:tbl>
    <w:p w14:paraId="78279954" w14:textId="77777777" w:rsidR="005D03CB" w:rsidRPr="006A2ECD" w:rsidRDefault="005D03CB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73A2C60A" w14:textId="77777777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24AAAE11" w14:textId="77777777" w:rsidR="00BF3E0F" w:rsidRPr="006A2ECD" w:rsidRDefault="00BF3E0F" w:rsidP="00330C36">
      <w:pPr>
        <w:rPr>
          <w:rFonts w:ascii="Calibri" w:hAnsi="Calibri" w:cs="Calibri"/>
        </w:rPr>
      </w:pPr>
    </w:p>
    <w:p w14:paraId="54E1BC0F" w14:textId="77777777" w:rsidR="00FA598D" w:rsidRPr="006A2ECD" w:rsidRDefault="00FA598D" w:rsidP="0037483A">
      <w:pPr>
        <w:jc w:val="both"/>
        <w:rPr>
          <w:rFonts w:ascii="Calibri" w:hAnsi="Calibri" w:cs="Calibri"/>
        </w:rPr>
      </w:pPr>
    </w:p>
    <w:sectPr w:rsidR="00FA598D" w:rsidRPr="006A2ECD" w:rsidSect="00F660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C2"/>
    <w:multiLevelType w:val="hybridMultilevel"/>
    <w:tmpl w:val="314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9B8"/>
    <w:multiLevelType w:val="hybridMultilevel"/>
    <w:tmpl w:val="CF6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096"/>
    <w:multiLevelType w:val="hybridMultilevel"/>
    <w:tmpl w:val="2A14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1C81"/>
    <w:multiLevelType w:val="hybridMultilevel"/>
    <w:tmpl w:val="FA1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1632D"/>
    <w:multiLevelType w:val="hybridMultilevel"/>
    <w:tmpl w:val="D9506008"/>
    <w:lvl w:ilvl="0" w:tplc="FC96D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0D23"/>
    <w:multiLevelType w:val="hybridMultilevel"/>
    <w:tmpl w:val="C16E4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49D"/>
    <w:multiLevelType w:val="hybridMultilevel"/>
    <w:tmpl w:val="D752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A2070"/>
    <w:multiLevelType w:val="hybridMultilevel"/>
    <w:tmpl w:val="099A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1420D"/>
    <w:multiLevelType w:val="hybridMultilevel"/>
    <w:tmpl w:val="3C4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57C8A"/>
    <w:multiLevelType w:val="hybridMultilevel"/>
    <w:tmpl w:val="FAD2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A11C9"/>
    <w:multiLevelType w:val="hybridMultilevel"/>
    <w:tmpl w:val="AF4C81D6"/>
    <w:lvl w:ilvl="0" w:tplc="23B2BA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005CA"/>
    <w:multiLevelType w:val="hybridMultilevel"/>
    <w:tmpl w:val="0E10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42494"/>
    <w:multiLevelType w:val="hybridMultilevel"/>
    <w:tmpl w:val="AF2A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5191"/>
    <w:multiLevelType w:val="hybridMultilevel"/>
    <w:tmpl w:val="3934DE20"/>
    <w:lvl w:ilvl="0" w:tplc="6D4EA52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3" w15:restartNumberingAfterBreak="0">
    <w:nsid w:val="591F3838"/>
    <w:multiLevelType w:val="hybridMultilevel"/>
    <w:tmpl w:val="C570F8FC"/>
    <w:lvl w:ilvl="0" w:tplc="2C6454E2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4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7EAD"/>
    <w:multiLevelType w:val="hybridMultilevel"/>
    <w:tmpl w:val="AC72FCEA"/>
    <w:lvl w:ilvl="0" w:tplc="0A4A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C2DBF"/>
    <w:multiLevelType w:val="hybridMultilevel"/>
    <w:tmpl w:val="011A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70CB"/>
    <w:multiLevelType w:val="hybridMultilevel"/>
    <w:tmpl w:val="E3DA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5C28"/>
    <w:multiLevelType w:val="hybridMultilevel"/>
    <w:tmpl w:val="B0ECE9D6"/>
    <w:lvl w:ilvl="0" w:tplc="739CC712">
      <w:start w:val="1"/>
      <w:numFmt w:val="decimal"/>
      <w:lvlText w:val="%1."/>
      <w:lvlJc w:val="left"/>
      <w:pPr>
        <w:ind w:left="371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1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92E43"/>
    <w:multiLevelType w:val="hybridMultilevel"/>
    <w:tmpl w:val="609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F462C"/>
    <w:multiLevelType w:val="hybridMultilevel"/>
    <w:tmpl w:val="3574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B0B8D"/>
    <w:multiLevelType w:val="hybridMultilevel"/>
    <w:tmpl w:val="78F26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B6DEF"/>
    <w:multiLevelType w:val="hybridMultilevel"/>
    <w:tmpl w:val="0DC48C18"/>
    <w:lvl w:ilvl="0" w:tplc="7BCA6DC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num w:numId="1">
    <w:abstractNumId w:val="9"/>
  </w:num>
  <w:num w:numId="2">
    <w:abstractNumId w:val="17"/>
  </w:num>
  <w:num w:numId="3">
    <w:abstractNumId w:val="35"/>
  </w:num>
  <w:num w:numId="4">
    <w:abstractNumId w:val="19"/>
  </w:num>
  <w:num w:numId="5">
    <w:abstractNumId w:val="7"/>
  </w:num>
  <w:num w:numId="6">
    <w:abstractNumId w:val="26"/>
  </w:num>
  <w:num w:numId="7">
    <w:abstractNumId w:val="3"/>
  </w:num>
  <w:num w:numId="8">
    <w:abstractNumId w:val="31"/>
  </w:num>
  <w:num w:numId="9">
    <w:abstractNumId w:val="4"/>
  </w:num>
  <w:num w:numId="10">
    <w:abstractNumId w:val="1"/>
  </w:num>
  <w:num w:numId="11">
    <w:abstractNumId w:val="25"/>
  </w:num>
  <w:num w:numId="12">
    <w:abstractNumId w:val="8"/>
  </w:num>
  <w:num w:numId="13">
    <w:abstractNumId w:val="14"/>
  </w:num>
  <w:num w:numId="14">
    <w:abstractNumId w:val="0"/>
  </w:num>
  <w:num w:numId="15">
    <w:abstractNumId w:val="20"/>
  </w:num>
  <w:num w:numId="16">
    <w:abstractNumId w:val="28"/>
  </w:num>
  <w:num w:numId="17">
    <w:abstractNumId w:val="33"/>
  </w:num>
  <w:num w:numId="18">
    <w:abstractNumId w:val="10"/>
  </w:num>
  <w:num w:numId="19">
    <w:abstractNumId w:val="2"/>
  </w:num>
  <w:num w:numId="20">
    <w:abstractNumId w:val="15"/>
  </w:num>
  <w:num w:numId="21">
    <w:abstractNumId w:val="13"/>
  </w:num>
  <w:num w:numId="22">
    <w:abstractNumId w:val="21"/>
  </w:num>
  <w:num w:numId="23">
    <w:abstractNumId w:val="12"/>
  </w:num>
  <w:num w:numId="24">
    <w:abstractNumId w:val="27"/>
  </w:num>
  <w:num w:numId="25">
    <w:abstractNumId w:val="34"/>
  </w:num>
  <w:num w:numId="26">
    <w:abstractNumId w:val="11"/>
  </w:num>
  <w:num w:numId="27">
    <w:abstractNumId w:val="30"/>
  </w:num>
  <w:num w:numId="28">
    <w:abstractNumId w:val="23"/>
  </w:num>
  <w:num w:numId="29">
    <w:abstractNumId w:val="36"/>
  </w:num>
  <w:num w:numId="30">
    <w:abstractNumId w:val="18"/>
  </w:num>
  <w:num w:numId="31">
    <w:abstractNumId w:val="22"/>
  </w:num>
  <w:num w:numId="32">
    <w:abstractNumId w:val="32"/>
  </w:num>
  <w:num w:numId="33">
    <w:abstractNumId w:val="16"/>
  </w:num>
  <w:num w:numId="34">
    <w:abstractNumId w:val="5"/>
  </w:num>
  <w:num w:numId="35">
    <w:abstractNumId w:val="29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66"/>
    <w:rsid w:val="00000F1E"/>
    <w:rsid w:val="000102EA"/>
    <w:rsid w:val="00014A6C"/>
    <w:rsid w:val="000202E5"/>
    <w:rsid w:val="0003384D"/>
    <w:rsid w:val="00041DDF"/>
    <w:rsid w:val="00043CCD"/>
    <w:rsid w:val="00062D35"/>
    <w:rsid w:val="000671E3"/>
    <w:rsid w:val="00074E4F"/>
    <w:rsid w:val="00080B44"/>
    <w:rsid w:val="00084F1D"/>
    <w:rsid w:val="00090CDB"/>
    <w:rsid w:val="00092EC4"/>
    <w:rsid w:val="000A0137"/>
    <w:rsid w:val="000A18EA"/>
    <w:rsid w:val="000A22E4"/>
    <w:rsid w:val="000B3A6A"/>
    <w:rsid w:val="000B3F92"/>
    <w:rsid w:val="000D2BA8"/>
    <w:rsid w:val="000F20C9"/>
    <w:rsid w:val="00100287"/>
    <w:rsid w:val="00100431"/>
    <w:rsid w:val="00105D90"/>
    <w:rsid w:val="00106AD3"/>
    <w:rsid w:val="00125808"/>
    <w:rsid w:val="0012594B"/>
    <w:rsid w:val="00135033"/>
    <w:rsid w:val="0014095E"/>
    <w:rsid w:val="001442D6"/>
    <w:rsid w:val="0014594D"/>
    <w:rsid w:val="001522D6"/>
    <w:rsid w:val="00152D62"/>
    <w:rsid w:val="001557D4"/>
    <w:rsid w:val="00163613"/>
    <w:rsid w:val="00164709"/>
    <w:rsid w:val="001944AF"/>
    <w:rsid w:val="001A1B94"/>
    <w:rsid w:val="001A5077"/>
    <w:rsid w:val="001A7D9D"/>
    <w:rsid w:val="001B5E2E"/>
    <w:rsid w:val="001B5EE9"/>
    <w:rsid w:val="001B663B"/>
    <w:rsid w:val="001B792E"/>
    <w:rsid w:val="001E0065"/>
    <w:rsid w:val="001F5CED"/>
    <w:rsid w:val="001F75F4"/>
    <w:rsid w:val="001F78B4"/>
    <w:rsid w:val="00205B00"/>
    <w:rsid w:val="00207A47"/>
    <w:rsid w:val="00224552"/>
    <w:rsid w:val="00240CCC"/>
    <w:rsid w:val="00251FEF"/>
    <w:rsid w:val="00265E30"/>
    <w:rsid w:val="00265FF6"/>
    <w:rsid w:val="00270AE0"/>
    <w:rsid w:val="0028193B"/>
    <w:rsid w:val="00290A6E"/>
    <w:rsid w:val="0029111A"/>
    <w:rsid w:val="00294D1F"/>
    <w:rsid w:val="002A46B2"/>
    <w:rsid w:val="002A6AA0"/>
    <w:rsid w:val="002B31FA"/>
    <w:rsid w:val="002B7B0B"/>
    <w:rsid w:val="002D27AF"/>
    <w:rsid w:val="002D4920"/>
    <w:rsid w:val="002E4A04"/>
    <w:rsid w:val="002F00F4"/>
    <w:rsid w:val="002F67E4"/>
    <w:rsid w:val="00327E82"/>
    <w:rsid w:val="00330C36"/>
    <w:rsid w:val="00341FFB"/>
    <w:rsid w:val="00360856"/>
    <w:rsid w:val="00360E82"/>
    <w:rsid w:val="00372F72"/>
    <w:rsid w:val="0037483A"/>
    <w:rsid w:val="00377235"/>
    <w:rsid w:val="003903D3"/>
    <w:rsid w:val="00396399"/>
    <w:rsid w:val="00396D43"/>
    <w:rsid w:val="003A4CA5"/>
    <w:rsid w:val="003B0DF8"/>
    <w:rsid w:val="003B24DC"/>
    <w:rsid w:val="003C3439"/>
    <w:rsid w:val="003D18C6"/>
    <w:rsid w:val="003D662A"/>
    <w:rsid w:val="003E32D9"/>
    <w:rsid w:val="00400912"/>
    <w:rsid w:val="00406726"/>
    <w:rsid w:val="00406FAD"/>
    <w:rsid w:val="004112CA"/>
    <w:rsid w:val="0041191B"/>
    <w:rsid w:val="0042162D"/>
    <w:rsid w:val="00427FE8"/>
    <w:rsid w:val="004372E9"/>
    <w:rsid w:val="00437AFF"/>
    <w:rsid w:val="00437D47"/>
    <w:rsid w:val="00446AE7"/>
    <w:rsid w:val="00451DDA"/>
    <w:rsid w:val="00455B69"/>
    <w:rsid w:val="004661B9"/>
    <w:rsid w:val="00466CCF"/>
    <w:rsid w:val="00466E35"/>
    <w:rsid w:val="00472C20"/>
    <w:rsid w:val="00486A23"/>
    <w:rsid w:val="004922EE"/>
    <w:rsid w:val="004A252A"/>
    <w:rsid w:val="004A4D68"/>
    <w:rsid w:val="004A7F71"/>
    <w:rsid w:val="004B12F9"/>
    <w:rsid w:val="004B76ED"/>
    <w:rsid w:val="004B7874"/>
    <w:rsid w:val="004B7E24"/>
    <w:rsid w:val="004C0C7D"/>
    <w:rsid w:val="004C3C5C"/>
    <w:rsid w:val="004C6400"/>
    <w:rsid w:val="004E7F87"/>
    <w:rsid w:val="004F471B"/>
    <w:rsid w:val="004F6A6D"/>
    <w:rsid w:val="00506ED5"/>
    <w:rsid w:val="00514201"/>
    <w:rsid w:val="00514A90"/>
    <w:rsid w:val="0051643B"/>
    <w:rsid w:val="00525225"/>
    <w:rsid w:val="00526EB9"/>
    <w:rsid w:val="00531B86"/>
    <w:rsid w:val="005338C7"/>
    <w:rsid w:val="00533B1A"/>
    <w:rsid w:val="005413E1"/>
    <w:rsid w:val="00544C24"/>
    <w:rsid w:val="005575F0"/>
    <w:rsid w:val="00562116"/>
    <w:rsid w:val="0056516A"/>
    <w:rsid w:val="00573042"/>
    <w:rsid w:val="00573209"/>
    <w:rsid w:val="00575501"/>
    <w:rsid w:val="00584FFD"/>
    <w:rsid w:val="005B6EE8"/>
    <w:rsid w:val="005C21BB"/>
    <w:rsid w:val="005C31A5"/>
    <w:rsid w:val="005C53E1"/>
    <w:rsid w:val="005D03CB"/>
    <w:rsid w:val="005D10DB"/>
    <w:rsid w:val="005E25FB"/>
    <w:rsid w:val="005E3F8B"/>
    <w:rsid w:val="005E416A"/>
    <w:rsid w:val="005E6833"/>
    <w:rsid w:val="005F2092"/>
    <w:rsid w:val="005F5A47"/>
    <w:rsid w:val="00617224"/>
    <w:rsid w:val="00621C9B"/>
    <w:rsid w:val="0062216F"/>
    <w:rsid w:val="006269AE"/>
    <w:rsid w:val="00631D47"/>
    <w:rsid w:val="00653C37"/>
    <w:rsid w:val="00655F27"/>
    <w:rsid w:val="00661108"/>
    <w:rsid w:val="00664381"/>
    <w:rsid w:val="00670D72"/>
    <w:rsid w:val="00672058"/>
    <w:rsid w:val="006A00ED"/>
    <w:rsid w:val="006A04BB"/>
    <w:rsid w:val="006A2ECD"/>
    <w:rsid w:val="006A51F1"/>
    <w:rsid w:val="006B46E0"/>
    <w:rsid w:val="006C43BE"/>
    <w:rsid w:val="006C54C1"/>
    <w:rsid w:val="006C5B9D"/>
    <w:rsid w:val="006C7BC2"/>
    <w:rsid w:val="006E3F7C"/>
    <w:rsid w:val="006E7E90"/>
    <w:rsid w:val="006F060C"/>
    <w:rsid w:val="006F38A7"/>
    <w:rsid w:val="006F4D66"/>
    <w:rsid w:val="0070140E"/>
    <w:rsid w:val="00703479"/>
    <w:rsid w:val="00703700"/>
    <w:rsid w:val="00716809"/>
    <w:rsid w:val="00721B7C"/>
    <w:rsid w:val="00727BC4"/>
    <w:rsid w:val="007378FD"/>
    <w:rsid w:val="00744F52"/>
    <w:rsid w:val="0074765A"/>
    <w:rsid w:val="00760BE5"/>
    <w:rsid w:val="00760E17"/>
    <w:rsid w:val="00762CAB"/>
    <w:rsid w:val="007642EC"/>
    <w:rsid w:val="007669F9"/>
    <w:rsid w:val="007747C9"/>
    <w:rsid w:val="00776A57"/>
    <w:rsid w:val="0077770F"/>
    <w:rsid w:val="00797DD3"/>
    <w:rsid w:val="007A3CB7"/>
    <w:rsid w:val="007D2FDE"/>
    <w:rsid w:val="007E38C8"/>
    <w:rsid w:val="007F3C6A"/>
    <w:rsid w:val="00806549"/>
    <w:rsid w:val="008279FF"/>
    <w:rsid w:val="0083383F"/>
    <w:rsid w:val="00834530"/>
    <w:rsid w:val="00853173"/>
    <w:rsid w:val="0085623A"/>
    <w:rsid w:val="00857809"/>
    <w:rsid w:val="00870F0A"/>
    <w:rsid w:val="00881EE1"/>
    <w:rsid w:val="008849DA"/>
    <w:rsid w:val="00885D79"/>
    <w:rsid w:val="00890116"/>
    <w:rsid w:val="00893134"/>
    <w:rsid w:val="00895E85"/>
    <w:rsid w:val="00896ABA"/>
    <w:rsid w:val="008A0310"/>
    <w:rsid w:val="008A119C"/>
    <w:rsid w:val="008C5419"/>
    <w:rsid w:val="008D0B54"/>
    <w:rsid w:val="008D267F"/>
    <w:rsid w:val="008D4FC4"/>
    <w:rsid w:val="008E22FB"/>
    <w:rsid w:val="008E346D"/>
    <w:rsid w:val="008F1D2B"/>
    <w:rsid w:val="008F433B"/>
    <w:rsid w:val="008F618A"/>
    <w:rsid w:val="008F7CC9"/>
    <w:rsid w:val="00903648"/>
    <w:rsid w:val="00907C1B"/>
    <w:rsid w:val="009104AF"/>
    <w:rsid w:val="00916370"/>
    <w:rsid w:val="009163E0"/>
    <w:rsid w:val="0092100F"/>
    <w:rsid w:val="00921A05"/>
    <w:rsid w:val="00922684"/>
    <w:rsid w:val="00934541"/>
    <w:rsid w:val="00937595"/>
    <w:rsid w:val="009447B7"/>
    <w:rsid w:val="00950BDD"/>
    <w:rsid w:val="00961754"/>
    <w:rsid w:val="00961EC1"/>
    <w:rsid w:val="00964AE3"/>
    <w:rsid w:val="009737BB"/>
    <w:rsid w:val="00981A33"/>
    <w:rsid w:val="00983457"/>
    <w:rsid w:val="009835F4"/>
    <w:rsid w:val="00985210"/>
    <w:rsid w:val="009922D0"/>
    <w:rsid w:val="00993B4C"/>
    <w:rsid w:val="00995F9D"/>
    <w:rsid w:val="009A2D4A"/>
    <w:rsid w:val="009A2E8E"/>
    <w:rsid w:val="009A5CB2"/>
    <w:rsid w:val="009A6270"/>
    <w:rsid w:val="009B3F80"/>
    <w:rsid w:val="009B65EB"/>
    <w:rsid w:val="009D18E1"/>
    <w:rsid w:val="009D550C"/>
    <w:rsid w:val="009D66A2"/>
    <w:rsid w:val="009E45CE"/>
    <w:rsid w:val="009F35F2"/>
    <w:rsid w:val="00A02811"/>
    <w:rsid w:val="00A24D69"/>
    <w:rsid w:val="00A26396"/>
    <w:rsid w:val="00A26DCA"/>
    <w:rsid w:val="00A279E8"/>
    <w:rsid w:val="00A31B3E"/>
    <w:rsid w:val="00A52AB4"/>
    <w:rsid w:val="00A57C06"/>
    <w:rsid w:val="00A6137B"/>
    <w:rsid w:val="00A62782"/>
    <w:rsid w:val="00A64732"/>
    <w:rsid w:val="00A70198"/>
    <w:rsid w:val="00AA3A69"/>
    <w:rsid w:val="00AA421F"/>
    <w:rsid w:val="00AA52C4"/>
    <w:rsid w:val="00AB17E0"/>
    <w:rsid w:val="00AB63C2"/>
    <w:rsid w:val="00AC6F79"/>
    <w:rsid w:val="00AD1EB1"/>
    <w:rsid w:val="00AE09A4"/>
    <w:rsid w:val="00AE76D8"/>
    <w:rsid w:val="00AF6358"/>
    <w:rsid w:val="00B03E99"/>
    <w:rsid w:val="00B05B97"/>
    <w:rsid w:val="00B10B13"/>
    <w:rsid w:val="00B21252"/>
    <w:rsid w:val="00B24C44"/>
    <w:rsid w:val="00B31441"/>
    <w:rsid w:val="00B439EE"/>
    <w:rsid w:val="00B537AD"/>
    <w:rsid w:val="00B61A26"/>
    <w:rsid w:val="00B61C36"/>
    <w:rsid w:val="00B61E20"/>
    <w:rsid w:val="00B63CC1"/>
    <w:rsid w:val="00B64B80"/>
    <w:rsid w:val="00B66628"/>
    <w:rsid w:val="00B83EEA"/>
    <w:rsid w:val="00BA0554"/>
    <w:rsid w:val="00BC61D2"/>
    <w:rsid w:val="00BD0BA5"/>
    <w:rsid w:val="00BD146B"/>
    <w:rsid w:val="00BE0A37"/>
    <w:rsid w:val="00BE4DB0"/>
    <w:rsid w:val="00BF13B2"/>
    <w:rsid w:val="00BF3E0F"/>
    <w:rsid w:val="00BF5875"/>
    <w:rsid w:val="00C036FC"/>
    <w:rsid w:val="00C05EF4"/>
    <w:rsid w:val="00C1028D"/>
    <w:rsid w:val="00C10DF2"/>
    <w:rsid w:val="00C22D8B"/>
    <w:rsid w:val="00C343EF"/>
    <w:rsid w:val="00C35A5A"/>
    <w:rsid w:val="00C41859"/>
    <w:rsid w:val="00C4217D"/>
    <w:rsid w:val="00C45652"/>
    <w:rsid w:val="00C46A6E"/>
    <w:rsid w:val="00C4718A"/>
    <w:rsid w:val="00C73EB3"/>
    <w:rsid w:val="00C80B35"/>
    <w:rsid w:val="00C8220D"/>
    <w:rsid w:val="00C907A5"/>
    <w:rsid w:val="00C91959"/>
    <w:rsid w:val="00C94336"/>
    <w:rsid w:val="00C97652"/>
    <w:rsid w:val="00CA2A10"/>
    <w:rsid w:val="00CA3E01"/>
    <w:rsid w:val="00CB2302"/>
    <w:rsid w:val="00CB45EF"/>
    <w:rsid w:val="00CB768D"/>
    <w:rsid w:val="00CC385A"/>
    <w:rsid w:val="00CC5B9A"/>
    <w:rsid w:val="00CD1AAC"/>
    <w:rsid w:val="00CD4A77"/>
    <w:rsid w:val="00CE11D1"/>
    <w:rsid w:val="00CE7EE3"/>
    <w:rsid w:val="00CF0D7F"/>
    <w:rsid w:val="00CF10C7"/>
    <w:rsid w:val="00D0573C"/>
    <w:rsid w:val="00D05CE2"/>
    <w:rsid w:val="00D07C96"/>
    <w:rsid w:val="00D10082"/>
    <w:rsid w:val="00D10B6B"/>
    <w:rsid w:val="00D125CA"/>
    <w:rsid w:val="00D2017B"/>
    <w:rsid w:val="00D21996"/>
    <w:rsid w:val="00D27295"/>
    <w:rsid w:val="00D30517"/>
    <w:rsid w:val="00D64308"/>
    <w:rsid w:val="00D73D6C"/>
    <w:rsid w:val="00D76BA3"/>
    <w:rsid w:val="00D827F3"/>
    <w:rsid w:val="00D86E5C"/>
    <w:rsid w:val="00D9127C"/>
    <w:rsid w:val="00D913A6"/>
    <w:rsid w:val="00D96AE0"/>
    <w:rsid w:val="00DA1F52"/>
    <w:rsid w:val="00DA702C"/>
    <w:rsid w:val="00DB0463"/>
    <w:rsid w:val="00DB3D20"/>
    <w:rsid w:val="00DD43AF"/>
    <w:rsid w:val="00DD5944"/>
    <w:rsid w:val="00DE0950"/>
    <w:rsid w:val="00DE3709"/>
    <w:rsid w:val="00DE4307"/>
    <w:rsid w:val="00DE6744"/>
    <w:rsid w:val="00DF282B"/>
    <w:rsid w:val="00DF77F9"/>
    <w:rsid w:val="00E012FD"/>
    <w:rsid w:val="00E047F0"/>
    <w:rsid w:val="00E10EB0"/>
    <w:rsid w:val="00E153E2"/>
    <w:rsid w:val="00E20B3E"/>
    <w:rsid w:val="00E21879"/>
    <w:rsid w:val="00E2473A"/>
    <w:rsid w:val="00E34283"/>
    <w:rsid w:val="00E36224"/>
    <w:rsid w:val="00E43CCD"/>
    <w:rsid w:val="00E44FF7"/>
    <w:rsid w:val="00E47403"/>
    <w:rsid w:val="00E5076A"/>
    <w:rsid w:val="00E62BBF"/>
    <w:rsid w:val="00E76EAC"/>
    <w:rsid w:val="00E83312"/>
    <w:rsid w:val="00E8657E"/>
    <w:rsid w:val="00E90978"/>
    <w:rsid w:val="00E91470"/>
    <w:rsid w:val="00E93AE2"/>
    <w:rsid w:val="00EA1DB8"/>
    <w:rsid w:val="00EA55AA"/>
    <w:rsid w:val="00EB0ECD"/>
    <w:rsid w:val="00EB1F1D"/>
    <w:rsid w:val="00EC03AE"/>
    <w:rsid w:val="00EC14D4"/>
    <w:rsid w:val="00EC2189"/>
    <w:rsid w:val="00EC3317"/>
    <w:rsid w:val="00EC33B9"/>
    <w:rsid w:val="00ED18B2"/>
    <w:rsid w:val="00EE04A9"/>
    <w:rsid w:val="00EE14C7"/>
    <w:rsid w:val="00EF0C4F"/>
    <w:rsid w:val="00F000D9"/>
    <w:rsid w:val="00F03196"/>
    <w:rsid w:val="00F0525E"/>
    <w:rsid w:val="00F06F3E"/>
    <w:rsid w:val="00F119A3"/>
    <w:rsid w:val="00F2003E"/>
    <w:rsid w:val="00F23F61"/>
    <w:rsid w:val="00F27955"/>
    <w:rsid w:val="00F30794"/>
    <w:rsid w:val="00F31E70"/>
    <w:rsid w:val="00F45B94"/>
    <w:rsid w:val="00F5508B"/>
    <w:rsid w:val="00F55E74"/>
    <w:rsid w:val="00F567D3"/>
    <w:rsid w:val="00F577CA"/>
    <w:rsid w:val="00F57D49"/>
    <w:rsid w:val="00F6603C"/>
    <w:rsid w:val="00F82170"/>
    <w:rsid w:val="00F94356"/>
    <w:rsid w:val="00F96FB7"/>
    <w:rsid w:val="00FA03BA"/>
    <w:rsid w:val="00FA06D1"/>
    <w:rsid w:val="00FA598D"/>
    <w:rsid w:val="00FB0C56"/>
    <w:rsid w:val="00FB180F"/>
    <w:rsid w:val="00FB342A"/>
    <w:rsid w:val="00FC12BD"/>
    <w:rsid w:val="00FC3C48"/>
    <w:rsid w:val="00FC6C0A"/>
    <w:rsid w:val="00FD05D8"/>
    <w:rsid w:val="00FD481A"/>
    <w:rsid w:val="00FD5674"/>
    <w:rsid w:val="00FE1655"/>
    <w:rsid w:val="00FE4F51"/>
    <w:rsid w:val="00FE599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FD0"/>
  <w15:chartTrackingRefBased/>
  <w15:docId w15:val="{5A54EB72-CE16-BB4C-8D85-65B210D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39"/>
    <w:rsid w:val="00EE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514A9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4T08:08:01.5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2065 24575,'6'-13'0,"3"-5"0,11-7 0,3-11 0,11-9 0,8-11 0,-7 7 0,3-3-761,-2 5 0,2-3 761,12-14 0,2-3 0,-6 6 0,2 1 0,3-3 0,8-8 0,-13 14 0,7-10 0,4-3 0,-3 2 0,-5 7 0,3-3 0,-5 6 0,3-5-436,6-6 0,5-7 1,-2 3-1,-13 15 436,13-16 0,-30 36 0,5-6 1381,-4 5-1381,4-5 0,-6 2 0,-6 10 1884,5-8-1884,-4 8 0,-1 1 0,-1 2 0,-9 10 0,-2 4 0,-4 6 0,0 3 0,-3 0 0,3 3 0,-6 6 0,3-1 0,-3 4 0</inkml:trace>
  <inkml:trace contextRef="#ctx0" brushRef="#br0" timeOffset="1969">574 2137 24575,'6'-23'0,"9"-11"0,7-2 0,15-28 0,0 10 0,21-21-740,-7 14 740,-18 22 0,0 0 0,23-30 0,2-6 0,-2 12 0,1-3 0,-1 4 0,-17 14 0,-1-1 0,11-17 0,-10 11 0,0-1 0,8-14 0,-17 24 0,2-1 0,0 0 0,-1 0 0,0 0 0,1-1 0,0-4 0,1 0 0,-2 3 0,1 2 0,-1 0 0,1 0 0,0 0 0,-2 1 0,12-19 183,7-8-183,-24 36 0,4-6 0,-9 17 0,-8 3 0,-2 13 557,-4 0-557,0 7 0,-3 0 0,0 3 0</inkml:trace>
  <inkml:trace contextRef="#ctx0" brushRef="#br0" timeOffset="3795">2009 1497 24575,'-24'-24'0,"-3"-3"0,-29-26 0,-7-6 0,26 24 0,0-1-1194,-36-32 1,-1 3 1193,32 32 0,3 3 0,-4-4 0,-1 1 126,-33-20-126,35 23 0,1 0 0,-36-24 0,2 8 0,-8-6 0,19 18 0,-16-12 0,23 16 541,2 4-541,9 4 0,4 3 0,-5 1 1198,6-1-1198,-5 1 522,15 1-522,-13-1 0,18 5 0,-18-4 0,13 7 0,-9-3 0,6 5 0,-1 3 0,-40 1 0,40 10 0,-30 6 0,54 6 0,-5 16 0,6 2 0,-3 11 0,8 1 0,-4 5 0,8 18 0,-4 2 0,5 14-884,0 9 884,0 4 0,0-42 0,0 1 0,0-1 0,0 1 0,-1 0 0,2-1 0,3-4 0,3 0 0,-2 0 0,3-2-158,13 17 158,-7-19 0,2-1 0,9 0 0,8 29 0,-7-45 0,1 6 0,3-15 877,19 16-877,-3-14 165,18 1-165,-8-13 0,6-8 0,0-2 0,15-4 0,-4-10-479,-9-7 0,1-3 479,17-13 0,-13 0 0,1-3 0,-26 11 0,0-1 0,13-10 0,2-3 0,-1 2 0,-2-1-749,1-4 1,-1 0 748,3 0 0,0 1 0,-8 0 0,0 1 0,2 2 0,0 1-302,-8 2 1,-1 1 301,-1 5 0,0 2 0,40-26-38,-16 13 38,-8 8 854,0 7-854,6-1 1514,-11 9-1514,-3-2 0,3 1 0,19 3 0,23-11 0,-11 15 0,-33 1 684,14 0-684,-17 5 44,13-5-44,-6 5 0,-3-5 0,-11 1 0,3 0 0,-9 4 0,4-3 0,-11 3 0,-1 1 0,-5-3 0,-4 6 0,-5-3 0,-1 4 0,-7 0 0,4 0 0,-5 0 0,1 0 0,0 0 0,-3 0 0,0 0 0</inkml:trace>
  <inkml:trace contextRef="#ctx0" brushRef="#br0" timeOffset="5478">2128 1875 24575,'5'0'0,"1"0"0,0 0 0,3 0 0,-2 0 0,10 0 0,-9 0 0,23 0 0,-13 0 0,27 0 0,-14 0 0,14 0 0,-3 0 0,11 0 0,-4 0 0,11 0 0,-4 0 0,-1 0 0,-12 0 0,1 0 0,-7-4 0,16-2 0,3-4 0,-7-3 0,4 2 0,-18 3 0,18-6 0,1 0 0,-12 5 0,52-16 0,-75 16 0,0 7 0,-5-5 0,-5 7 0,-3 0 0,0 0 0,0 0 0,0-3 0,-3-3 0,0-1 0,-3-6 0,0 6 0,0-2 0,0 0 0,0-39 0,17-20 0,-2 17 0,3-1-443,4 1 1,2 1 442,8-6 0,2 0 0,-6 8 0,2-1 0,7-13 0,1 1 0,-4 6 0,-1 3 0,19-30-177,-1 2 177,-26 36 0,9-3 0,-15 17 0,-4 11 0,-9 9 877,0 4-877,-2 0 0,-2 6 0,-2-3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8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Yogaprasta</dc:creator>
  <cp:keywords/>
  <dc:description/>
  <cp:lastModifiedBy>Indemrajatiusnanto</cp:lastModifiedBy>
  <cp:revision>137</cp:revision>
  <dcterms:created xsi:type="dcterms:W3CDTF">2021-08-14T12:31:00Z</dcterms:created>
  <dcterms:modified xsi:type="dcterms:W3CDTF">2022-09-18T13:03:00Z</dcterms:modified>
</cp:coreProperties>
</file>