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71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6"/>
        <w:gridCol w:w="1397"/>
        <w:gridCol w:w="24"/>
        <w:gridCol w:w="2400"/>
        <w:gridCol w:w="190"/>
        <w:gridCol w:w="2506"/>
        <w:gridCol w:w="535"/>
        <w:gridCol w:w="1733"/>
        <w:gridCol w:w="1701"/>
        <w:gridCol w:w="992"/>
        <w:gridCol w:w="851"/>
        <w:gridCol w:w="1383"/>
      </w:tblGrid>
      <w:tr w:rsidR="00DE5D1E" w:rsidRPr="0057111F" w14:paraId="174DE31F" w14:textId="77777777" w:rsidTr="000A3E53">
        <w:tc>
          <w:tcPr>
            <w:tcW w:w="3406" w:type="dxa"/>
            <w:vMerge w:val="restart"/>
            <w:shd w:val="clear" w:color="auto" w:fill="5B9BD5"/>
            <w:vAlign w:val="center"/>
          </w:tcPr>
          <w:p w14:paraId="6595385E" w14:textId="77777777" w:rsidR="00DE5D1E" w:rsidRPr="0057111F" w:rsidRDefault="0000000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bookmarkStart w:id="0" w:name="_heading=h.gjdgxs" w:colFirst="0" w:colLast="0"/>
            <w:bookmarkEnd w:id="0"/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drawing>
                <wp:inline distT="0" distB="0" distL="0" distR="0" wp14:anchorId="7F039C08" wp14:editId="4885DB36">
                  <wp:extent cx="805729" cy="813526"/>
                  <wp:effectExtent l="0" t="0" r="0" b="0"/>
                  <wp:docPr id="145905591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2" w:type="dxa"/>
            <w:gridSpan w:val="11"/>
            <w:shd w:val="clear" w:color="auto" w:fill="5B9BD5"/>
            <w:vAlign w:val="center"/>
          </w:tcPr>
          <w:p w14:paraId="28A06270" w14:textId="77777777" w:rsidR="00DE5D1E" w:rsidRPr="0057111F" w:rsidRDefault="00000000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UNIVERSITAS PAKUAN</w:t>
            </w:r>
          </w:p>
          <w:p w14:paraId="2BED38EE" w14:textId="77777777" w:rsidR="00DE5D1E" w:rsidRPr="0057111F" w:rsidRDefault="00000000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FAKULTAS KEGURUAN DAN ILMU PENDIDIKAN</w:t>
            </w:r>
          </w:p>
          <w:p w14:paraId="46ADDEEC" w14:textId="559B3588" w:rsidR="00DE5D1E" w:rsidRPr="00E6353E" w:rsidRDefault="00000000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 xml:space="preserve">PROGRAM STUDI PENDIDIKAN </w:t>
            </w:r>
            <w:r w:rsidR="00E6353E">
              <w:rPr>
                <w:rFonts w:ascii="Arial" w:eastAsia="Arial" w:hAnsi="Arial" w:cs="Arial"/>
                <w:b/>
                <w:noProof/>
                <w:sz w:val="20"/>
                <w:szCs w:val="20"/>
              </w:rPr>
              <w:t>BAHASA DAN SASTRA INDONESIA</w:t>
            </w:r>
          </w:p>
        </w:tc>
      </w:tr>
      <w:tr w:rsidR="00DE5D1E" w:rsidRPr="0057111F" w14:paraId="1805967B" w14:textId="77777777" w:rsidTr="000A3E53">
        <w:tc>
          <w:tcPr>
            <w:tcW w:w="3406" w:type="dxa"/>
            <w:vMerge/>
            <w:shd w:val="clear" w:color="auto" w:fill="5B9BD5"/>
            <w:vAlign w:val="center"/>
          </w:tcPr>
          <w:p w14:paraId="220ED882" w14:textId="77777777" w:rsidR="00DE5D1E" w:rsidRPr="0057111F" w:rsidRDefault="00DE5D1E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712" w:type="dxa"/>
            <w:gridSpan w:val="11"/>
            <w:shd w:val="clear" w:color="auto" w:fill="5B9BD5"/>
            <w:vAlign w:val="center"/>
          </w:tcPr>
          <w:p w14:paraId="2E94A834" w14:textId="77777777" w:rsidR="00DE5D1E" w:rsidRPr="0057111F" w:rsidRDefault="00000000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RENCANA PEMBELAJARAN SEMESTER (RPS)</w:t>
            </w:r>
          </w:p>
        </w:tc>
      </w:tr>
      <w:tr w:rsidR="00DE5D1E" w:rsidRPr="0057111F" w14:paraId="5151BFC9" w14:textId="77777777" w:rsidTr="000A3E53">
        <w:tc>
          <w:tcPr>
            <w:tcW w:w="3406" w:type="dxa"/>
            <w:vAlign w:val="center"/>
          </w:tcPr>
          <w:p w14:paraId="296A9A04" w14:textId="77777777" w:rsidR="00DE5D1E" w:rsidRPr="0057111F" w:rsidRDefault="00000000" w:rsidP="00F75A5C">
            <w:pPr>
              <w:spacing w:line="276" w:lineRule="auto"/>
              <w:ind w:left="-99" w:right="-115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MATA KULIAH (MK)</w:t>
            </w:r>
          </w:p>
        </w:tc>
        <w:tc>
          <w:tcPr>
            <w:tcW w:w="4011" w:type="dxa"/>
            <w:gridSpan w:val="4"/>
            <w:vAlign w:val="center"/>
          </w:tcPr>
          <w:p w14:paraId="79A3612B" w14:textId="77777777" w:rsidR="00DE5D1E" w:rsidRPr="0057111F" w:rsidRDefault="00000000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KODE</w:t>
            </w:r>
          </w:p>
        </w:tc>
        <w:tc>
          <w:tcPr>
            <w:tcW w:w="3041" w:type="dxa"/>
            <w:gridSpan w:val="2"/>
            <w:vAlign w:val="center"/>
          </w:tcPr>
          <w:p w14:paraId="0BD3A709" w14:textId="77777777" w:rsidR="00DE5D1E" w:rsidRPr="0057111F" w:rsidRDefault="00000000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RUMPUN MK</w:t>
            </w:r>
          </w:p>
        </w:tc>
        <w:tc>
          <w:tcPr>
            <w:tcW w:w="3434" w:type="dxa"/>
            <w:gridSpan w:val="2"/>
            <w:vAlign w:val="center"/>
          </w:tcPr>
          <w:p w14:paraId="51BBB3D9" w14:textId="77777777" w:rsidR="00DE5D1E" w:rsidRPr="0057111F" w:rsidRDefault="00000000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BOBOT (SKS)</w:t>
            </w:r>
          </w:p>
        </w:tc>
        <w:tc>
          <w:tcPr>
            <w:tcW w:w="1843" w:type="dxa"/>
            <w:gridSpan w:val="2"/>
            <w:vAlign w:val="center"/>
          </w:tcPr>
          <w:p w14:paraId="28EF72C9" w14:textId="77777777" w:rsidR="00DE5D1E" w:rsidRPr="0057111F" w:rsidRDefault="00000000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SEMESTER</w:t>
            </w:r>
          </w:p>
        </w:tc>
        <w:tc>
          <w:tcPr>
            <w:tcW w:w="1383" w:type="dxa"/>
            <w:vAlign w:val="center"/>
          </w:tcPr>
          <w:p w14:paraId="05135287" w14:textId="77777777" w:rsidR="00DE5D1E" w:rsidRPr="0057111F" w:rsidRDefault="00000000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NO&amp;TGL DOK</w:t>
            </w:r>
          </w:p>
        </w:tc>
      </w:tr>
      <w:tr w:rsidR="00DE5D1E" w:rsidRPr="0057111F" w14:paraId="3E05E0DC" w14:textId="77777777" w:rsidTr="000A3E53">
        <w:trPr>
          <w:trHeight w:val="257"/>
        </w:trPr>
        <w:tc>
          <w:tcPr>
            <w:tcW w:w="3406" w:type="dxa"/>
            <w:vAlign w:val="center"/>
          </w:tcPr>
          <w:p w14:paraId="48376B72" w14:textId="430BEFCD" w:rsidR="00DE5D1E" w:rsidRPr="00C66D76" w:rsidRDefault="00E6353E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iCs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noProof/>
                <w:sz w:val="20"/>
                <w:szCs w:val="20"/>
              </w:rPr>
              <w:t>Pembelajaran Menulis</w:t>
            </w:r>
          </w:p>
        </w:tc>
        <w:tc>
          <w:tcPr>
            <w:tcW w:w="4011" w:type="dxa"/>
            <w:gridSpan w:val="4"/>
            <w:vAlign w:val="center"/>
          </w:tcPr>
          <w:p w14:paraId="1121BDB2" w14:textId="15ABE07C" w:rsidR="00DE5D1E" w:rsidRPr="00AD4DB6" w:rsidRDefault="002D3E95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2D3E95">
              <w:rPr>
                <w:rFonts w:ascii="Arial" w:eastAsia="Arial" w:hAnsi="Arial" w:cs="Arial"/>
                <w:noProof/>
                <w:sz w:val="20"/>
                <w:szCs w:val="20"/>
              </w:rPr>
              <w:t>PBI6115</w:t>
            </w:r>
          </w:p>
        </w:tc>
        <w:tc>
          <w:tcPr>
            <w:tcW w:w="3041" w:type="dxa"/>
            <w:gridSpan w:val="2"/>
            <w:vAlign w:val="center"/>
          </w:tcPr>
          <w:p w14:paraId="567721DD" w14:textId="23A07B5D" w:rsidR="00DE5D1E" w:rsidRPr="00C66D76" w:rsidRDefault="002D3E95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Pembelajaran</w:t>
            </w:r>
          </w:p>
        </w:tc>
        <w:tc>
          <w:tcPr>
            <w:tcW w:w="3434" w:type="dxa"/>
            <w:gridSpan w:val="2"/>
            <w:vAlign w:val="center"/>
          </w:tcPr>
          <w:p w14:paraId="335B1113" w14:textId="0FE79008" w:rsidR="00DE5D1E" w:rsidRPr="00C66D76" w:rsidRDefault="00C66D76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14:paraId="47AACE0F" w14:textId="237A66D9" w:rsidR="00DE5D1E" w:rsidRPr="00C66D76" w:rsidRDefault="002D3E95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3</w:t>
            </w:r>
          </w:p>
        </w:tc>
        <w:tc>
          <w:tcPr>
            <w:tcW w:w="1383" w:type="dxa"/>
            <w:vAlign w:val="center"/>
          </w:tcPr>
          <w:p w14:paraId="7EAFEC36" w14:textId="06702281" w:rsidR="00DE5D1E" w:rsidRPr="00C66D76" w:rsidRDefault="00C66D76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10</w:t>
            </w:r>
            <w:r w:rsidR="00AD4DB6">
              <w:rPr>
                <w:rFonts w:ascii="Arial" w:eastAsia="Arial" w:hAnsi="Arial" w:cs="Arial"/>
                <w:noProof/>
                <w:sz w:val="20"/>
                <w:szCs w:val="20"/>
              </w:rPr>
              <w:t>-04-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2023</w:t>
            </w:r>
          </w:p>
        </w:tc>
      </w:tr>
      <w:tr w:rsidR="00DE5D1E" w:rsidRPr="0057111F" w14:paraId="1AA00FCF" w14:textId="77777777" w:rsidTr="000A3E53">
        <w:tc>
          <w:tcPr>
            <w:tcW w:w="3406" w:type="dxa"/>
            <w:vAlign w:val="center"/>
          </w:tcPr>
          <w:p w14:paraId="02901A8A" w14:textId="77777777" w:rsidR="00DE5D1E" w:rsidRPr="0057111F" w:rsidRDefault="0000000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OTORISASI</w:t>
            </w:r>
          </w:p>
        </w:tc>
        <w:tc>
          <w:tcPr>
            <w:tcW w:w="4011" w:type="dxa"/>
            <w:gridSpan w:val="4"/>
            <w:vAlign w:val="center"/>
          </w:tcPr>
          <w:p w14:paraId="6D56BF9A" w14:textId="77777777" w:rsidR="00DE5D1E" w:rsidRPr="0057111F" w:rsidRDefault="00000000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Pengembang RPS</w:t>
            </w:r>
          </w:p>
        </w:tc>
        <w:tc>
          <w:tcPr>
            <w:tcW w:w="6475" w:type="dxa"/>
            <w:gridSpan w:val="4"/>
            <w:vAlign w:val="center"/>
          </w:tcPr>
          <w:p w14:paraId="34015BE1" w14:textId="77777777" w:rsidR="00DE5D1E" w:rsidRPr="0057111F" w:rsidRDefault="00000000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Koordinator RMK</w:t>
            </w:r>
          </w:p>
        </w:tc>
        <w:tc>
          <w:tcPr>
            <w:tcW w:w="3226" w:type="dxa"/>
            <w:gridSpan w:val="3"/>
            <w:vAlign w:val="center"/>
          </w:tcPr>
          <w:p w14:paraId="332E848E" w14:textId="77777777" w:rsidR="00DE5D1E" w:rsidRPr="0057111F" w:rsidRDefault="00000000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Ketua Prodi</w:t>
            </w:r>
          </w:p>
        </w:tc>
      </w:tr>
      <w:tr w:rsidR="00DE5D1E" w:rsidRPr="0057111F" w14:paraId="456A6461" w14:textId="77777777" w:rsidTr="00F74944">
        <w:tc>
          <w:tcPr>
            <w:tcW w:w="3406" w:type="dxa"/>
            <w:vAlign w:val="center"/>
          </w:tcPr>
          <w:p w14:paraId="3C08D2A8" w14:textId="45C2386E" w:rsidR="00DE5D1E" w:rsidRPr="00AD4DB6" w:rsidRDefault="00C66D76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FKIP</w:t>
            </w:r>
          </w:p>
        </w:tc>
        <w:tc>
          <w:tcPr>
            <w:tcW w:w="4011" w:type="dxa"/>
            <w:gridSpan w:val="4"/>
            <w:vAlign w:val="center"/>
          </w:tcPr>
          <w:p w14:paraId="39864F86" w14:textId="2E06AE65" w:rsidR="00DE5D1E" w:rsidRPr="00C66D76" w:rsidRDefault="00C66D76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Stella Talitha, M.Pd.</w:t>
            </w:r>
          </w:p>
        </w:tc>
        <w:tc>
          <w:tcPr>
            <w:tcW w:w="6475" w:type="dxa"/>
            <w:gridSpan w:val="4"/>
            <w:vAlign w:val="center"/>
          </w:tcPr>
          <w:p w14:paraId="70A58F02" w14:textId="3DAF294C" w:rsidR="00DE5D1E" w:rsidRPr="00C66D76" w:rsidRDefault="00E6353E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Rina Rosdiana, M.Pd.</w:t>
            </w:r>
          </w:p>
        </w:tc>
        <w:tc>
          <w:tcPr>
            <w:tcW w:w="3226" w:type="dxa"/>
            <w:gridSpan w:val="3"/>
            <w:vAlign w:val="center"/>
          </w:tcPr>
          <w:p w14:paraId="1A6C3CEF" w14:textId="2D106DD5" w:rsidR="00DE5D1E" w:rsidRPr="00C66D76" w:rsidRDefault="00E6353E" w:rsidP="00F75A5C">
            <w:pPr>
              <w:spacing w:line="360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Dr. Aam Nurjaman, M.Pd.</w:t>
            </w:r>
          </w:p>
        </w:tc>
      </w:tr>
      <w:tr w:rsidR="00140CA5" w:rsidRPr="0057111F" w14:paraId="7F57EB71" w14:textId="77777777">
        <w:tc>
          <w:tcPr>
            <w:tcW w:w="3406" w:type="dxa"/>
            <w:vMerge w:val="restart"/>
            <w:vAlign w:val="center"/>
          </w:tcPr>
          <w:p w14:paraId="1D99C8FD" w14:textId="77777777" w:rsidR="00140CA5" w:rsidRPr="0057111F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Capaian Pembelajaran (CP)</w:t>
            </w:r>
          </w:p>
        </w:tc>
        <w:tc>
          <w:tcPr>
            <w:tcW w:w="13712" w:type="dxa"/>
            <w:gridSpan w:val="11"/>
            <w:shd w:val="clear" w:color="auto" w:fill="D9D9D9"/>
          </w:tcPr>
          <w:p w14:paraId="2FC04D08" w14:textId="77777777" w:rsidR="00140CA5" w:rsidRPr="0057111F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CPL-PRODI yang dibebankan pada MK</w:t>
            </w:r>
          </w:p>
        </w:tc>
      </w:tr>
      <w:tr w:rsidR="00140CA5" w:rsidRPr="0057111F" w14:paraId="58A2D7E0" w14:textId="77777777" w:rsidTr="00C66D76">
        <w:trPr>
          <w:trHeight w:val="464"/>
        </w:trPr>
        <w:tc>
          <w:tcPr>
            <w:tcW w:w="3406" w:type="dxa"/>
            <w:vMerge/>
            <w:vAlign w:val="center"/>
          </w:tcPr>
          <w:p w14:paraId="6AF04F73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21" w:type="dxa"/>
            <w:gridSpan w:val="2"/>
          </w:tcPr>
          <w:p w14:paraId="2024E34B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CPL 1</w:t>
            </w:r>
          </w:p>
        </w:tc>
        <w:tc>
          <w:tcPr>
            <w:tcW w:w="12291" w:type="dxa"/>
            <w:gridSpan w:val="9"/>
          </w:tcPr>
          <w:p w14:paraId="4230791B" w14:textId="04311A20" w:rsidR="00140CA5" w:rsidRPr="00C66D76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Lulusan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m</w:t>
            </w:r>
            <w:r w:rsidRPr="008B4034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enguasai konsep dasar kebahasaan, kesastraan, keterampilan berbahasa, literasi dasar, dan pendidikan; ragam genre dan teks multimoda; teori-teori belajar dan pendidikan bahasa dan sastra Indonesia; konsep dan teknik penyusunan perangkat pembelajaran bahasa dan sastra Indonesia; dan konsep dasar psikologi, sosiologi, dan antropologi pendidikan dengan berbasis nilai-nilai karakter</w:t>
            </w:r>
            <w:r w:rsidRPr="008B4034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</w:tr>
      <w:tr w:rsidR="00140CA5" w:rsidRPr="0057111F" w14:paraId="3B19B6FA" w14:textId="77777777" w:rsidTr="00C66D76">
        <w:trPr>
          <w:trHeight w:val="273"/>
        </w:trPr>
        <w:tc>
          <w:tcPr>
            <w:tcW w:w="3406" w:type="dxa"/>
            <w:vMerge/>
            <w:vAlign w:val="center"/>
          </w:tcPr>
          <w:p w14:paraId="62274532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21" w:type="dxa"/>
            <w:gridSpan w:val="2"/>
          </w:tcPr>
          <w:p w14:paraId="179671B3" w14:textId="43788A13" w:rsidR="00140CA5" w:rsidRPr="00C66D76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CPL 2</w:t>
            </w:r>
          </w:p>
        </w:tc>
        <w:tc>
          <w:tcPr>
            <w:tcW w:w="12291" w:type="dxa"/>
            <w:gridSpan w:val="9"/>
          </w:tcPr>
          <w:p w14:paraId="01948E0A" w14:textId="74A6AD59" w:rsidR="00140CA5" w:rsidRPr="00C66D76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Lulusan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m</w:t>
            </w:r>
            <w:r w:rsidRPr="008B4034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enguasai dasar-dasar metodologi penelitian pendidikan bahasa dan sastra Indonesia; konsep dasar karya ilmiah pendidikan bahasa dan sastra</w:t>
            </w:r>
            <w:r w:rsidRPr="008B4034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8B4034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Indonesia; dan mampu</w:t>
            </w:r>
            <w:r w:rsidRPr="008B4034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8B4034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melaksanakan penelitian kolaboratif bidang pendidikan bahasa dan sastra Indonesia dengan berbasis nilai-nilai karakter</w:t>
            </w:r>
            <w:r w:rsidRPr="008B4034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</w:tr>
      <w:tr w:rsidR="00140CA5" w:rsidRPr="0057111F" w14:paraId="36914314" w14:textId="77777777" w:rsidTr="00C66D76">
        <w:trPr>
          <w:trHeight w:val="262"/>
        </w:trPr>
        <w:tc>
          <w:tcPr>
            <w:tcW w:w="3406" w:type="dxa"/>
            <w:vMerge/>
            <w:vAlign w:val="center"/>
          </w:tcPr>
          <w:p w14:paraId="6A7A3BCF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21" w:type="dxa"/>
            <w:gridSpan w:val="2"/>
          </w:tcPr>
          <w:p w14:paraId="6E555E73" w14:textId="64148608" w:rsidR="00140CA5" w:rsidRPr="00C66D76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CPL 3</w:t>
            </w:r>
          </w:p>
        </w:tc>
        <w:tc>
          <w:tcPr>
            <w:tcW w:w="12291" w:type="dxa"/>
            <w:gridSpan w:val="9"/>
          </w:tcPr>
          <w:p w14:paraId="5C1541FC" w14:textId="79B0BEF1" w:rsidR="00140CA5" w:rsidRPr="00C66D76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Lulusan m</w:t>
            </w:r>
            <w:r w:rsidRPr="008B4034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ampu menulis bahan ajar dan karya kreatif bidang pendidikan bahasa dan sastra Indonesia; mempraktikkan keterampilan berbahasa dan bersastra, ke-BIPA-an, kejurnalistikan, dan/atau kepewaraan; dan merintis wirausaha bidang bahasa, sastra, dan pendidikan dengan berbasis nilai-nilai karakter</w:t>
            </w:r>
            <w:r w:rsidRPr="008B4034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</w:tr>
      <w:tr w:rsidR="00140CA5" w:rsidRPr="0057111F" w14:paraId="53873262" w14:textId="77777777">
        <w:tc>
          <w:tcPr>
            <w:tcW w:w="3406" w:type="dxa"/>
            <w:vMerge/>
            <w:vAlign w:val="center"/>
          </w:tcPr>
          <w:p w14:paraId="50531A4A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1F246D70" w14:textId="77777777" w:rsidR="00140CA5" w:rsidRPr="0057111F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Capaian Pembelajaran Mata Kuliah (CPMK)</w:t>
            </w:r>
          </w:p>
        </w:tc>
      </w:tr>
      <w:tr w:rsidR="00140CA5" w:rsidRPr="0057111F" w14:paraId="6E6895E5" w14:textId="77777777">
        <w:tc>
          <w:tcPr>
            <w:tcW w:w="3406" w:type="dxa"/>
            <w:vMerge/>
            <w:vAlign w:val="center"/>
          </w:tcPr>
          <w:p w14:paraId="04A4CB7F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21" w:type="dxa"/>
            <w:gridSpan w:val="2"/>
          </w:tcPr>
          <w:p w14:paraId="411F7E36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CPMK 1</w:t>
            </w:r>
          </w:p>
        </w:tc>
        <w:tc>
          <w:tcPr>
            <w:tcW w:w="12291" w:type="dxa"/>
            <w:gridSpan w:val="9"/>
          </w:tcPr>
          <w:p w14:paraId="7039A47F" w14:textId="04EFEFC9" w:rsidR="00140CA5" w:rsidRPr="0057111F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M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ahasiswa mampu m</w:t>
            </w: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enguasai konsep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pendekatan pembelajaran dalam bahasa Indonesia.</w:t>
            </w:r>
          </w:p>
        </w:tc>
      </w:tr>
      <w:tr w:rsidR="00140CA5" w:rsidRPr="0057111F" w14:paraId="708D5315" w14:textId="77777777" w:rsidTr="00C82C6A">
        <w:trPr>
          <w:trHeight w:val="135"/>
        </w:trPr>
        <w:tc>
          <w:tcPr>
            <w:tcW w:w="3406" w:type="dxa"/>
            <w:vMerge/>
            <w:vAlign w:val="center"/>
          </w:tcPr>
          <w:p w14:paraId="3D4B527A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21" w:type="dxa"/>
            <w:gridSpan w:val="2"/>
          </w:tcPr>
          <w:p w14:paraId="0DA7D589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CPMK 2</w:t>
            </w:r>
          </w:p>
        </w:tc>
        <w:tc>
          <w:tcPr>
            <w:tcW w:w="12291" w:type="dxa"/>
            <w:gridSpan w:val="9"/>
          </w:tcPr>
          <w:p w14:paraId="7AB7999F" w14:textId="2B08BB4B" w:rsidR="00140CA5" w:rsidRPr="00C82C6A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M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ahasiswa mampu</w:t>
            </w: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m</w:t>
            </w: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 xml:space="preserve">enguasai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ragam teks.</w:t>
            </w:r>
          </w:p>
        </w:tc>
      </w:tr>
      <w:tr w:rsidR="00140CA5" w:rsidRPr="0057111F" w14:paraId="0D8253A5" w14:textId="77777777">
        <w:tc>
          <w:tcPr>
            <w:tcW w:w="3406" w:type="dxa"/>
            <w:vMerge/>
            <w:vAlign w:val="center"/>
          </w:tcPr>
          <w:p w14:paraId="78B9433D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21" w:type="dxa"/>
            <w:gridSpan w:val="2"/>
          </w:tcPr>
          <w:p w14:paraId="765569AD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CPMK 3</w:t>
            </w:r>
          </w:p>
        </w:tc>
        <w:tc>
          <w:tcPr>
            <w:tcW w:w="12291" w:type="dxa"/>
            <w:gridSpan w:val="9"/>
          </w:tcPr>
          <w:p w14:paraId="45C40F0E" w14:textId="41F4476A" w:rsidR="00140CA5" w:rsidRPr="0057111F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M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ahasiswa mampu</w:t>
            </w: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merancang bahan ajar ragam teks berdasarkan pendekatan pembelajaran dalam bahasa Indonesia.</w:t>
            </w:r>
          </w:p>
        </w:tc>
      </w:tr>
      <w:tr w:rsidR="00140CA5" w:rsidRPr="0057111F" w14:paraId="230EF6B4" w14:textId="77777777">
        <w:tc>
          <w:tcPr>
            <w:tcW w:w="3406" w:type="dxa"/>
            <w:vMerge/>
            <w:vAlign w:val="center"/>
          </w:tcPr>
          <w:p w14:paraId="6C418C01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21" w:type="dxa"/>
            <w:gridSpan w:val="2"/>
          </w:tcPr>
          <w:p w14:paraId="29A4E665" w14:textId="50EA0B17" w:rsidR="00140CA5" w:rsidRPr="00C82C6A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CPMK 4</w:t>
            </w:r>
          </w:p>
        </w:tc>
        <w:tc>
          <w:tcPr>
            <w:tcW w:w="12291" w:type="dxa"/>
            <w:gridSpan w:val="9"/>
          </w:tcPr>
          <w:p w14:paraId="3627770D" w14:textId="5075CC5A" w:rsidR="00140CA5" w:rsidRPr="0057111F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M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ahasiswa mampu</w:t>
            </w: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merancang penilaian ragam teks.</w:t>
            </w:r>
          </w:p>
        </w:tc>
      </w:tr>
      <w:tr w:rsidR="00140CA5" w:rsidRPr="0057111F" w14:paraId="72F4EFC0" w14:textId="77777777">
        <w:tc>
          <w:tcPr>
            <w:tcW w:w="3406" w:type="dxa"/>
            <w:vMerge/>
            <w:vAlign w:val="center"/>
          </w:tcPr>
          <w:p w14:paraId="5BCFA653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482C9FA2" w14:textId="77777777" w:rsidR="00140CA5" w:rsidRPr="0057111F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Kemampuan akhir tiap tahapan belajar (Sub-CMPK)</w:t>
            </w:r>
          </w:p>
        </w:tc>
      </w:tr>
      <w:tr w:rsidR="00140CA5" w:rsidRPr="0057111F" w14:paraId="01EC4581" w14:textId="77777777">
        <w:tc>
          <w:tcPr>
            <w:tcW w:w="3406" w:type="dxa"/>
            <w:vMerge/>
            <w:vAlign w:val="center"/>
          </w:tcPr>
          <w:p w14:paraId="399E9A27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97" w:type="dxa"/>
          </w:tcPr>
          <w:p w14:paraId="148C9852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Sub-CPMK 1</w:t>
            </w:r>
          </w:p>
        </w:tc>
        <w:tc>
          <w:tcPr>
            <w:tcW w:w="12315" w:type="dxa"/>
            <w:gridSpan w:val="10"/>
          </w:tcPr>
          <w:p w14:paraId="70BC4692" w14:textId="0DA1CD86" w:rsidR="00140CA5" w:rsidRPr="0057111F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M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ahasiswa mampu m</w:t>
            </w: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enguasai konsep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pendekatan pembelajaran berbasis genre dalam bahasa Indonesia dengan tepat.</w:t>
            </w:r>
          </w:p>
        </w:tc>
      </w:tr>
      <w:tr w:rsidR="00140CA5" w:rsidRPr="0057111F" w14:paraId="45F45CD8" w14:textId="77777777" w:rsidTr="00C82C6A">
        <w:trPr>
          <w:trHeight w:val="77"/>
        </w:trPr>
        <w:tc>
          <w:tcPr>
            <w:tcW w:w="3406" w:type="dxa"/>
            <w:vMerge/>
            <w:vAlign w:val="center"/>
          </w:tcPr>
          <w:p w14:paraId="60332015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97" w:type="dxa"/>
          </w:tcPr>
          <w:p w14:paraId="2462A4A4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Sub-CPMK 2</w:t>
            </w:r>
          </w:p>
        </w:tc>
        <w:tc>
          <w:tcPr>
            <w:tcW w:w="12315" w:type="dxa"/>
            <w:gridSpan w:val="10"/>
          </w:tcPr>
          <w:p w14:paraId="7752FE58" w14:textId="70CBF928" w:rsidR="00140CA5" w:rsidRPr="00C82C6A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Mahasiswa mampu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menguasai teks esai dengan tepat.</w:t>
            </w:r>
          </w:p>
        </w:tc>
      </w:tr>
      <w:tr w:rsidR="00140CA5" w:rsidRPr="0057111F" w14:paraId="56E4721A" w14:textId="77777777">
        <w:tc>
          <w:tcPr>
            <w:tcW w:w="3406" w:type="dxa"/>
            <w:vMerge/>
            <w:vAlign w:val="center"/>
          </w:tcPr>
          <w:p w14:paraId="4A9AB371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97" w:type="dxa"/>
          </w:tcPr>
          <w:p w14:paraId="2BE2E240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Sub-CPMK 3</w:t>
            </w:r>
          </w:p>
        </w:tc>
        <w:tc>
          <w:tcPr>
            <w:tcW w:w="12315" w:type="dxa"/>
            <w:gridSpan w:val="10"/>
          </w:tcPr>
          <w:p w14:paraId="3A0E6FD1" w14:textId="2CF050D0" w:rsidR="00140CA5" w:rsidRPr="0057111F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Mahasiswa mampu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menguasai teks ulasan dengan tepat.</w:t>
            </w:r>
          </w:p>
        </w:tc>
      </w:tr>
      <w:tr w:rsidR="00140CA5" w:rsidRPr="0057111F" w14:paraId="3A327B5B" w14:textId="77777777">
        <w:tc>
          <w:tcPr>
            <w:tcW w:w="3406" w:type="dxa"/>
            <w:vMerge/>
            <w:vAlign w:val="center"/>
          </w:tcPr>
          <w:p w14:paraId="14FA2CBC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97" w:type="dxa"/>
          </w:tcPr>
          <w:p w14:paraId="5C92E13E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Sub-CPMK 4</w:t>
            </w:r>
          </w:p>
        </w:tc>
        <w:tc>
          <w:tcPr>
            <w:tcW w:w="12315" w:type="dxa"/>
            <w:gridSpan w:val="10"/>
          </w:tcPr>
          <w:p w14:paraId="09D7E32A" w14:textId="632A2988" w:rsidR="00140CA5" w:rsidRPr="0057111F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Mahasiswa mampu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menguasai teks negosiasi dengan tepat.</w:t>
            </w:r>
          </w:p>
        </w:tc>
      </w:tr>
      <w:tr w:rsidR="00140CA5" w:rsidRPr="0057111F" w14:paraId="178429DC" w14:textId="77777777">
        <w:tc>
          <w:tcPr>
            <w:tcW w:w="3406" w:type="dxa"/>
            <w:vMerge/>
            <w:vAlign w:val="center"/>
          </w:tcPr>
          <w:p w14:paraId="3DB31545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97" w:type="dxa"/>
          </w:tcPr>
          <w:p w14:paraId="1A43CF49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Sub-CPMK 5</w:t>
            </w:r>
          </w:p>
        </w:tc>
        <w:tc>
          <w:tcPr>
            <w:tcW w:w="12315" w:type="dxa"/>
            <w:gridSpan w:val="10"/>
          </w:tcPr>
          <w:p w14:paraId="3673E77B" w14:textId="41CD0909" w:rsidR="00140CA5" w:rsidRPr="0057111F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M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ahasiswa mampu</w:t>
            </w: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merancang bahan ajar ragam teks berdasarkan pendekatan pembelajaran dalam bahasa Indonesia</w:t>
            </w:r>
            <w:r w:rsidR="005715E1">
              <w:rPr>
                <w:rFonts w:ascii="Arial" w:hAnsi="Arial" w:cs="Arial"/>
                <w:noProof/>
                <w:sz w:val="20"/>
                <w:szCs w:val="20"/>
              </w:rPr>
              <w:t xml:space="preserve"> secara mandiri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</w:tr>
      <w:tr w:rsidR="00140CA5" w:rsidRPr="0057111F" w14:paraId="70B0C27E" w14:textId="77777777">
        <w:tc>
          <w:tcPr>
            <w:tcW w:w="3406" w:type="dxa"/>
            <w:vMerge/>
            <w:vAlign w:val="center"/>
          </w:tcPr>
          <w:p w14:paraId="44469E09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97" w:type="dxa"/>
          </w:tcPr>
          <w:p w14:paraId="64299330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Sub-CPMK 6</w:t>
            </w:r>
          </w:p>
        </w:tc>
        <w:tc>
          <w:tcPr>
            <w:tcW w:w="12315" w:type="dxa"/>
            <w:gridSpan w:val="10"/>
          </w:tcPr>
          <w:p w14:paraId="2A008310" w14:textId="74B257F7" w:rsidR="00140CA5" w:rsidRPr="0057111F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M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ahasiswa mampu</w:t>
            </w: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merancang penilaian ragam teks</w:t>
            </w:r>
            <w:r w:rsidR="005715E1">
              <w:rPr>
                <w:rFonts w:ascii="Arial" w:hAnsi="Arial" w:cs="Arial"/>
                <w:noProof/>
                <w:sz w:val="20"/>
                <w:szCs w:val="20"/>
              </w:rPr>
              <w:t xml:space="preserve"> dengan cermat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</w:tr>
      <w:tr w:rsidR="00140CA5" w:rsidRPr="0057111F" w14:paraId="14634A97" w14:textId="77777777">
        <w:tc>
          <w:tcPr>
            <w:tcW w:w="3406" w:type="dxa"/>
            <w:vMerge/>
            <w:vAlign w:val="center"/>
          </w:tcPr>
          <w:p w14:paraId="4B0F540E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26187C3F" w14:textId="77777777" w:rsidR="00140CA5" w:rsidRPr="0057111F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Korelasi CPL terhadap CPMK</w:t>
            </w:r>
          </w:p>
        </w:tc>
      </w:tr>
      <w:tr w:rsidR="00140CA5" w:rsidRPr="0057111F" w14:paraId="4380E742" w14:textId="77777777" w:rsidTr="00C735B8">
        <w:tc>
          <w:tcPr>
            <w:tcW w:w="3406" w:type="dxa"/>
            <w:vMerge/>
            <w:vAlign w:val="center"/>
          </w:tcPr>
          <w:p w14:paraId="40314431" w14:textId="77777777" w:rsidR="00140CA5" w:rsidRPr="0057111F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3821" w:type="dxa"/>
            <w:gridSpan w:val="3"/>
          </w:tcPr>
          <w:p w14:paraId="3D11F4A0" w14:textId="77777777" w:rsidR="00140CA5" w:rsidRPr="0057111F" w:rsidRDefault="00140CA5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696" w:type="dxa"/>
            <w:gridSpan w:val="2"/>
          </w:tcPr>
          <w:p w14:paraId="74E27C62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CPMK 1</w:t>
            </w:r>
          </w:p>
        </w:tc>
        <w:tc>
          <w:tcPr>
            <w:tcW w:w="2268" w:type="dxa"/>
            <w:gridSpan w:val="2"/>
          </w:tcPr>
          <w:p w14:paraId="2FCAA8C6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CPMK 2</w:t>
            </w:r>
          </w:p>
        </w:tc>
        <w:tc>
          <w:tcPr>
            <w:tcW w:w="2693" w:type="dxa"/>
            <w:gridSpan w:val="2"/>
          </w:tcPr>
          <w:p w14:paraId="3714CF03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CPMK 3</w:t>
            </w:r>
          </w:p>
        </w:tc>
        <w:tc>
          <w:tcPr>
            <w:tcW w:w="2234" w:type="dxa"/>
            <w:gridSpan w:val="2"/>
          </w:tcPr>
          <w:p w14:paraId="0CB9806F" w14:textId="3FD9EC5C" w:rsidR="00140CA5" w:rsidRPr="00C735B8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CPMK 4</w:t>
            </w:r>
          </w:p>
        </w:tc>
      </w:tr>
      <w:tr w:rsidR="00140CA5" w:rsidRPr="0057111F" w14:paraId="66825D54" w14:textId="77777777" w:rsidTr="00C735B8">
        <w:tc>
          <w:tcPr>
            <w:tcW w:w="3406" w:type="dxa"/>
            <w:vMerge/>
            <w:vAlign w:val="center"/>
          </w:tcPr>
          <w:p w14:paraId="4334AD03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3821" w:type="dxa"/>
            <w:gridSpan w:val="3"/>
          </w:tcPr>
          <w:p w14:paraId="56DE245B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CPL 1</w:t>
            </w:r>
          </w:p>
        </w:tc>
        <w:tc>
          <w:tcPr>
            <w:tcW w:w="2696" w:type="dxa"/>
            <w:gridSpan w:val="2"/>
          </w:tcPr>
          <w:p w14:paraId="23258FDA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  <w:tc>
          <w:tcPr>
            <w:tcW w:w="2268" w:type="dxa"/>
            <w:gridSpan w:val="2"/>
          </w:tcPr>
          <w:p w14:paraId="730C5B09" w14:textId="619ADB38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  <w:tc>
          <w:tcPr>
            <w:tcW w:w="2693" w:type="dxa"/>
            <w:gridSpan w:val="2"/>
          </w:tcPr>
          <w:p w14:paraId="6523BF81" w14:textId="0CD8D78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  <w:tc>
          <w:tcPr>
            <w:tcW w:w="2234" w:type="dxa"/>
            <w:gridSpan w:val="2"/>
          </w:tcPr>
          <w:p w14:paraId="3C0D54FE" w14:textId="75D103E5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</w:tr>
      <w:tr w:rsidR="00140CA5" w:rsidRPr="0057111F" w14:paraId="46F3165A" w14:textId="77777777" w:rsidTr="00C735B8">
        <w:trPr>
          <w:trHeight w:val="127"/>
        </w:trPr>
        <w:tc>
          <w:tcPr>
            <w:tcW w:w="3406" w:type="dxa"/>
            <w:vMerge/>
            <w:vAlign w:val="center"/>
          </w:tcPr>
          <w:p w14:paraId="32433D2D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3821" w:type="dxa"/>
            <w:gridSpan w:val="3"/>
          </w:tcPr>
          <w:p w14:paraId="588EC322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CPL 2</w:t>
            </w:r>
          </w:p>
        </w:tc>
        <w:tc>
          <w:tcPr>
            <w:tcW w:w="2696" w:type="dxa"/>
            <w:gridSpan w:val="2"/>
          </w:tcPr>
          <w:p w14:paraId="77E0DCBE" w14:textId="14683370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268" w:type="dxa"/>
            <w:gridSpan w:val="2"/>
          </w:tcPr>
          <w:p w14:paraId="08816CB9" w14:textId="64A573E8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  <w:tc>
          <w:tcPr>
            <w:tcW w:w="2693" w:type="dxa"/>
            <w:gridSpan w:val="2"/>
          </w:tcPr>
          <w:p w14:paraId="39091131" w14:textId="70360D34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  <w:tc>
          <w:tcPr>
            <w:tcW w:w="2234" w:type="dxa"/>
            <w:gridSpan w:val="2"/>
          </w:tcPr>
          <w:p w14:paraId="6834A6E2" w14:textId="710AA95D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</w:tr>
      <w:tr w:rsidR="00140CA5" w:rsidRPr="0057111F" w14:paraId="699E387F" w14:textId="77777777" w:rsidTr="00C735B8">
        <w:tc>
          <w:tcPr>
            <w:tcW w:w="3406" w:type="dxa"/>
            <w:vMerge/>
            <w:vAlign w:val="center"/>
          </w:tcPr>
          <w:p w14:paraId="76AD43E6" w14:textId="77777777" w:rsidR="00140CA5" w:rsidRPr="0057111F" w:rsidRDefault="00140CA5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3821" w:type="dxa"/>
            <w:gridSpan w:val="3"/>
          </w:tcPr>
          <w:p w14:paraId="7012BA26" w14:textId="77777777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CPL 3</w:t>
            </w:r>
          </w:p>
        </w:tc>
        <w:tc>
          <w:tcPr>
            <w:tcW w:w="2696" w:type="dxa"/>
            <w:gridSpan w:val="2"/>
          </w:tcPr>
          <w:p w14:paraId="197C3DB7" w14:textId="7C8A01E3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268" w:type="dxa"/>
            <w:gridSpan w:val="2"/>
          </w:tcPr>
          <w:p w14:paraId="4E585D56" w14:textId="2B095AB1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693" w:type="dxa"/>
            <w:gridSpan w:val="2"/>
          </w:tcPr>
          <w:p w14:paraId="26332942" w14:textId="7EDC9B12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Lucida Bright" w:hAnsi="Arial" w:cs="Arial"/>
                <w:noProof/>
                <w:sz w:val="20"/>
                <w:szCs w:val="20"/>
                <w:lang w:val="id-ID"/>
              </w:rPr>
              <w:t>√</w:t>
            </w:r>
          </w:p>
        </w:tc>
        <w:tc>
          <w:tcPr>
            <w:tcW w:w="2234" w:type="dxa"/>
            <w:gridSpan w:val="2"/>
          </w:tcPr>
          <w:p w14:paraId="2F018D80" w14:textId="411057E9" w:rsidR="00140CA5" w:rsidRPr="0057111F" w:rsidRDefault="00140CA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F74944" w:rsidRPr="0057111F" w14:paraId="72D88272" w14:textId="77777777">
        <w:tc>
          <w:tcPr>
            <w:tcW w:w="3406" w:type="dxa"/>
            <w:vAlign w:val="center"/>
          </w:tcPr>
          <w:p w14:paraId="75EA4789" w14:textId="77777777" w:rsidR="00F74944" w:rsidRPr="0057111F" w:rsidRDefault="00F74944" w:rsidP="00F75A5C">
            <w:pP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Deskripsi Singkat MK</w:t>
            </w:r>
          </w:p>
        </w:tc>
        <w:tc>
          <w:tcPr>
            <w:tcW w:w="13712" w:type="dxa"/>
            <w:gridSpan w:val="11"/>
          </w:tcPr>
          <w:p w14:paraId="37C74616" w14:textId="3F580F94" w:rsidR="00F74944" w:rsidRPr="00F75A5C" w:rsidRDefault="00F74944" w:rsidP="00F75A5C">
            <w:pPr>
              <w:spacing w:line="259" w:lineRule="auto"/>
              <w:contextualSpacing/>
              <w:jc w:val="both"/>
              <w:rPr>
                <w:rFonts w:ascii="Arial" w:eastAsia="Arial" w:hAnsi="Arial" w:cs="Arial"/>
                <w:iCs/>
                <w:noProof/>
                <w:sz w:val="20"/>
                <w:szCs w:val="20"/>
              </w:rPr>
            </w:pPr>
            <w:r w:rsidRPr="00C735B8">
              <w:rPr>
                <w:rFonts w:ascii="Arial" w:eastAsia="Arial" w:hAnsi="Arial" w:cs="Arial"/>
                <w:iCs/>
                <w:noProof/>
                <w:sz w:val="20"/>
                <w:szCs w:val="20"/>
                <w:lang w:val="id-ID"/>
              </w:rPr>
              <w:t xml:space="preserve">Mata kuliah ini membahas mengenai </w:t>
            </w: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konsep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pendekatan pembelajaran dalam bahasa Indonesia, ragam teks, bahan ajar ragam teks berdasarkan pendekatan pembelajaran dalam bahasa Indonesia, dan penilaian ragam teks. </w:t>
            </w:r>
            <w:r w:rsidRPr="00C735B8">
              <w:rPr>
                <w:rFonts w:ascii="Arial" w:eastAsia="Arial" w:hAnsi="Arial" w:cs="Arial"/>
                <w:iCs/>
                <w:noProof/>
                <w:sz w:val="20"/>
                <w:szCs w:val="20"/>
                <w:lang w:val="id-ID"/>
              </w:rPr>
              <w:t xml:space="preserve">Tujuan mata kuliah ini mahasiswa sebagai calon guru harus bisa </w:t>
            </w:r>
            <w:r w:rsidR="00F75A5C">
              <w:rPr>
                <w:rFonts w:ascii="Arial" w:eastAsia="Arial" w:hAnsi="Arial" w:cs="Arial"/>
                <w:iCs/>
                <w:noProof/>
                <w:sz w:val="20"/>
                <w:szCs w:val="20"/>
              </w:rPr>
              <w:t xml:space="preserve">menguasai dan menerapkan konsep </w:t>
            </w:r>
            <w:r w:rsidR="00F75A5C">
              <w:rPr>
                <w:rFonts w:ascii="Arial" w:hAnsi="Arial" w:cs="Arial"/>
                <w:noProof/>
                <w:sz w:val="20"/>
                <w:szCs w:val="20"/>
              </w:rPr>
              <w:t>pendekatan pembelajaran dalam bahasa Indonesia serta merancang pembelajaran dan penilaian ragam teks bahasa Indonesia.</w:t>
            </w:r>
          </w:p>
        </w:tc>
      </w:tr>
      <w:tr w:rsidR="00F74944" w:rsidRPr="0057111F" w14:paraId="5AF50A4A" w14:textId="77777777">
        <w:tc>
          <w:tcPr>
            <w:tcW w:w="3406" w:type="dxa"/>
            <w:vAlign w:val="center"/>
          </w:tcPr>
          <w:p w14:paraId="7711420D" w14:textId="77777777" w:rsidR="00F74944" w:rsidRPr="0057111F" w:rsidRDefault="00F74944" w:rsidP="00F75A5C">
            <w:pP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Bahan Kajian/ Materi Pembelajaran</w:t>
            </w:r>
          </w:p>
        </w:tc>
        <w:tc>
          <w:tcPr>
            <w:tcW w:w="13712" w:type="dxa"/>
            <w:gridSpan w:val="11"/>
          </w:tcPr>
          <w:p w14:paraId="534F8B46" w14:textId="61DDF6BA" w:rsidR="00F75A5C" w:rsidRDefault="00F75A5C" w:rsidP="00F75A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Konsep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Pendekatan Pembelajaran Berbasis Genre</w:t>
            </w:r>
          </w:p>
          <w:p w14:paraId="2F8E31D4" w14:textId="490791DA" w:rsidR="00F75A5C" w:rsidRPr="00F75A5C" w:rsidRDefault="00F75A5C" w:rsidP="00F75A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</w:pPr>
            <w:r w:rsidRPr="00F75A5C">
              <w:rPr>
                <w:rFonts w:ascii="Arial" w:eastAsia="Arial" w:hAnsi="Arial" w:cs="Arial"/>
                <w:noProof/>
                <w:sz w:val="20"/>
                <w:szCs w:val="20"/>
              </w:rPr>
              <w:t>Teks Esai</w:t>
            </w:r>
          </w:p>
          <w:p w14:paraId="464777E9" w14:textId="5A3EDED3" w:rsidR="00F75A5C" w:rsidRPr="00F75A5C" w:rsidRDefault="00F75A5C" w:rsidP="00F75A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</w:pPr>
            <w:r w:rsidRPr="00F75A5C">
              <w:rPr>
                <w:rFonts w:ascii="Arial" w:eastAsia="Arial" w:hAnsi="Arial" w:cs="Arial"/>
                <w:noProof/>
                <w:sz w:val="20"/>
                <w:szCs w:val="20"/>
              </w:rPr>
              <w:t>Teks Ulasan</w:t>
            </w:r>
          </w:p>
          <w:p w14:paraId="605FD117" w14:textId="7EE8D072" w:rsidR="00F75A5C" w:rsidRPr="00F75A5C" w:rsidRDefault="00F75A5C" w:rsidP="00F75A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</w:pPr>
            <w:r w:rsidRPr="00F75A5C">
              <w:rPr>
                <w:rFonts w:ascii="Arial" w:eastAsia="Arial" w:hAnsi="Arial" w:cs="Arial"/>
                <w:noProof/>
                <w:sz w:val="20"/>
                <w:szCs w:val="20"/>
              </w:rPr>
              <w:t>Teks Negosiasi</w:t>
            </w:r>
          </w:p>
          <w:p w14:paraId="52561979" w14:textId="5222BB36" w:rsidR="00F75A5C" w:rsidRPr="00F75A5C" w:rsidRDefault="00F75A5C" w:rsidP="00F75A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</w:pPr>
            <w:r w:rsidRPr="00F75A5C">
              <w:rPr>
                <w:rFonts w:ascii="Arial" w:hAnsi="Arial" w:cs="Arial"/>
                <w:noProof/>
                <w:sz w:val="20"/>
                <w:szCs w:val="20"/>
              </w:rPr>
              <w:t>Bahan Ajar Ragam Teks Berdasarkan Pendekatan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Pembelajaran Berbasis Genre</w:t>
            </w:r>
          </w:p>
          <w:p w14:paraId="4608CEDF" w14:textId="374072BB" w:rsidR="00F74944" w:rsidRPr="00F75A5C" w:rsidRDefault="00F75A5C" w:rsidP="00F75A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</w:pPr>
            <w:r w:rsidRPr="00F75A5C">
              <w:rPr>
                <w:rFonts w:ascii="Arial" w:hAnsi="Arial" w:cs="Arial"/>
                <w:noProof/>
                <w:sz w:val="20"/>
                <w:szCs w:val="20"/>
              </w:rPr>
              <w:t>Penilaian Ragam Teks</w:t>
            </w:r>
          </w:p>
        </w:tc>
      </w:tr>
      <w:tr w:rsidR="00F74944" w:rsidRPr="0057111F" w14:paraId="1ABDD50D" w14:textId="77777777">
        <w:tc>
          <w:tcPr>
            <w:tcW w:w="3406" w:type="dxa"/>
            <w:vMerge w:val="restart"/>
            <w:vAlign w:val="center"/>
          </w:tcPr>
          <w:p w14:paraId="0598AB74" w14:textId="77777777" w:rsidR="00F74944" w:rsidRPr="0057111F" w:rsidRDefault="00F74944" w:rsidP="00F75A5C">
            <w:pP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Pustaka</w:t>
            </w:r>
          </w:p>
        </w:tc>
        <w:tc>
          <w:tcPr>
            <w:tcW w:w="13712" w:type="dxa"/>
            <w:gridSpan w:val="11"/>
            <w:shd w:val="clear" w:color="auto" w:fill="D9D9D9"/>
          </w:tcPr>
          <w:p w14:paraId="4CF62A33" w14:textId="77777777" w:rsidR="00F74944" w:rsidRPr="0057111F" w:rsidRDefault="00F74944" w:rsidP="00F75A5C">
            <w:pP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Utama :</w:t>
            </w:r>
          </w:p>
        </w:tc>
      </w:tr>
      <w:tr w:rsidR="00F74944" w:rsidRPr="0057111F" w14:paraId="7DCF3F26" w14:textId="77777777">
        <w:tc>
          <w:tcPr>
            <w:tcW w:w="3406" w:type="dxa"/>
            <w:vMerge/>
            <w:vAlign w:val="center"/>
          </w:tcPr>
          <w:p w14:paraId="7FA3041F" w14:textId="77777777" w:rsidR="00F74944" w:rsidRPr="0057111F" w:rsidRDefault="00F74944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712" w:type="dxa"/>
            <w:gridSpan w:val="11"/>
          </w:tcPr>
          <w:p w14:paraId="70CE930E" w14:textId="77777777" w:rsidR="00F74944" w:rsidRDefault="00F74944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C735B8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Dalman. 2014. Keterampilan Menulis . Jakarta: PT. Raja Grafindo Persada.</w:t>
            </w:r>
          </w:p>
          <w:p w14:paraId="08DD662E" w14:textId="77777777" w:rsidR="00F75A5C" w:rsidRDefault="00F75A5C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F75A5C">
              <w:rPr>
                <w:rFonts w:ascii="Arial" w:eastAsia="Arial" w:hAnsi="Arial" w:cs="Arial"/>
                <w:noProof/>
                <w:sz w:val="20"/>
                <w:szCs w:val="20"/>
              </w:rPr>
              <w:t>Nurgiyantoro, Burhan. 2001. Penilaian dalam Pengajaran Bahasa dan Sastra. Edisi 3. Cetakan 1. Yogyakarta: BPFE.</w:t>
            </w:r>
          </w:p>
          <w:p w14:paraId="3541718A" w14:textId="5C32BC38" w:rsidR="00F75A5C" w:rsidRPr="00F75A5C" w:rsidRDefault="00F75A5C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Ramadhanti, Dina dan Yanda, Permata Diyan. 2022. </w:t>
            </w:r>
            <w:r w:rsidR="00B55F1C">
              <w:rPr>
                <w:rFonts w:ascii="Arial" w:eastAsia="Arial" w:hAnsi="Arial" w:cs="Arial"/>
                <w:noProof/>
                <w:sz w:val="20"/>
                <w:szCs w:val="20"/>
              </w:rPr>
              <w:t>Pembelajaran Menulis Teks: Suatu Pendekatan Kognitif. Deepublish.</w:t>
            </w:r>
          </w:p>
          <w:p w14:paraId="1DEBE57A" w14:textId="30A5B33A" w:rsidR="00F74944" w:rsidRPr="0057111F" w:rsidRDefault="00F75A5C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F75A5C">
              <w:rPr>
                <w:rFonts w:ascii="Arial" w:eastAsia="Arial" w:hAnsi="Arial" w:cs="Arial"/>
                <w:noProof/>
                <w:sz w:val="20"/>
                <w:szCs w:val="20"/>
              </w:rPr>
              <w:t>Tarigan, Henry Guntur. 2008. Menulis Sebagai Suatu Keterampilan Berbahasa. Bandung: Angkasa.</w:t>
            </w:r>
          </w:p>
        </w:tc>
      </w:tr>
      <w:tr w:rsidR="00F74944" w:rsidRPr="0057111F" w14:paraId="4A681D22" w14:textId="77777777">
        <w:tc>
          <w:tcPr>
            <w:tcW w:w="3406" w:type="dxa"/>
            <w:vMerge/>
            <w:vAlign w:val="center"/>
          </w:tcPr>
          <w:p w14:paraId="12B6A019" w14:textId="77777777" w:rsidR="00F74944" w:rsidRPr="0057111F" w:rsidRDefault="00F74944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0328AC56" w14:textId="77777777" w:rsidR="00F74944" w:rsidRPr="0057111F" w:rsidRDefault="00F74944" w:rsidP="00F75A5C">
            <w:pP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Pendukung :</w:t>
            </w:r>
          </w:p>
        </w:tc>
      </w:tr>
      <w:tr w:rsidR="00F74944" w:rsidRPr="0057111F" w14:paraId="2AE14FAA" w14:textId="77777777">
        <w:tc>
          <w:tcPr>
            <w:tcW w:w="3406" w:type="dxa"/>
            <w:vMerge/>
            <w:vAlign w:val="center"/>
          </w:tcPr>
          <w:p w14:paraId="17327C8B" w14:textId="77777777" w:rsidR="00F74944" w:rsidRPr="0057111F" w:rsidRDefault="00F74944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712" w:type="dxa"/>
            <w:gridSpan w:val="11"/>
          </w:tcPr>
          <w:p w14:paraId="453AC3A5" w14:textId="77777777" w:rsidR="00F74944" w:rsidRDefault="00F75A5C" w:rsidP="00F7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F75A5C">
              <w:rPr>
                <w:rFonts w:ascii="Arial" w:eastAsia="Arial" w:hAnsi="Arial" w:cs="Arial"/>
                <w:noProof/>
                <w:sz w:val="20"/>
                <w:szCs w:val="20"/>
              </w:rPr>
              <w:t>Akhadiah, Sabarti, dkk. 2012. Pembinaan Kemampuan Menulis Bahasa Indonesia. Jakarta: Erlangga.</w:t>
            </w:r>
          </w:p>
          <w:p w14:paraId="68AC08FA" w14:textId="7DB8FD58" w:rsidR="00F75A5C" w:rsidRPr="004D629F" w:rsidRDefault="00F75A5C" w:rsidP="00F7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</w:pPr>
            <w:r w:rsidRPr="00F75A5C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Alwasilah, Chaedar dan Senny S. A. 2007. Pokoknya Menulis: Cara Baru Menulis. Bandung: PT Kiblat Buku Utama.</w:t>
            </w:r>
          </w:p>
        </w:tc>
      </w:tr>
      <w:tr w:rsidR="00F74944" w:rsidRPr="0057111F" w14:paraId="34A68D27" w14:textId="77777777">
        <w:tc>
          <w:tcPr>
            <w:tcW w:w="3406" w:type="dxa"/>
            <w:vAlign w:val="center"/>
          </w:tcPr>
          <w:p w14:paraId="20B9F55E" w14:textId="77777777" w:rsidR="00F74944" w:rsidRPr="0057111F" w:rsidRDefault="00F74944" w:rsidP="00F75A5C">
            <w:pP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Dosen Pengampu</w:t>
            </w:r>
          </w:p>
        </w:tc>
        <w:tc>
          <w:tcPr>
            <w:tcW w:w="13712" w:type="dxa"/>
            <w:gridSpan w:val="11"/>
          </w:tcPr>
          <w:p w14:paraId="42588B72" w14:textId="77777777" w:rsidR="00B55F1C" w:rsidRDefault="00B55F1C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Rina Rosdiana, M.Pd.</w:t>
            </w:r>
          </w:p>
          <w:p w14:paraId="1906CB00" w14:textId="687A9950" w:rsidR="00F74944" w:rsidRPr="00601366" w:rsidRDefault="00F74944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Stella Talitha, M.Pd.</w:t>
            </w:r>
          </w:p>
        </w:tc>
      </w:tr>
      <w:tr w:rsidR="00F74944" w:rsidRPr="0057111F" w14:paraId="0F8A503F" w14:textId="77777777">
        <w:tc>
          <w:tcPr>
            <w:tcW w:w="3406" w:type="dxa"/>
            <w:vAlign w:val="center"/>
          </w:tcPr>
          <w:p w14:paraId="7481D5F3" w14:textId="77777777" w:rsidR="00F74944" w:rsidRPr="0057111F" w:rsidRDefault="00F74944" w:rsidP="00F75A5C">
            <w:pP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Mata Kuliah Syarat</w:t>
            </w:r>
          </w:p>
        </w:tc>
        <w:tc>
          <w:tcPr>
            <w:tcW w:w="13712" w:type="dxa"/>
            <w:gridSpan w:val="11"/>
          </w:tcPr>
          <w:p w14:paraId="33F9C1BD" w14:textId="0B612A31" w:rsidR="00F74944" w:rsidRPr="00B55F1C" w:rsidRDefault="00B55F1C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Keterampilan Menulis</w:t>
            </w:r>
          </w:p>
        </w:tc>
      </w:tr>
    </w:tbl>
    <w:p w14:paraId="48353988" w14:textId="6A10C540" w:rsidR="00601366" w:rsidRDefault="00601366" w:rsidP="00F75A5C">
      <w:pPr>
        <w:spacing w:after="0" w:line="276" w:lineRule="auto"/>
        <w:contextualSpacing/>
        <w:rPr>
          <w:rFonts w:ascii="Arial" w:eastAsia="Times New Roman" w:hAnsi="Arial" w:cs="Arial"/>
          <w:noProof/>
          <w:sz w:val="20"/>
          <w:szCs w:val="20"/>
          <w:lang w:val="id-ID"/>
        </w:rPr>
      </w:pPr>
    </w:p>
    <w:p w14:paraId="206C1D37" w14:textId="77777777" w:rsidR="00601366" w:rsidRDefault="00601366" w:rsidP="00F75A5C">
      <w:pPr>
        <w:spacing w:after="0" w:line="276" w:lineRule="auto"/>
        <w:contextualSpacing/>
        <w:rPr>
          <w:rFonts w:ascii="Arial" w:eastAsia="Times New Roman" w:hAnsi="Arial" w:cs="Arial"/>
          <w:noProof/>
          <w:sz w:val="20"/>
          <w:szCs w:val="20"/>
          <w:lang w:val="id-ID"/>
        </w:rPr>
      </w:pPr>
      <w:r>
        <w:rPr>
          <w:rFonts w:ascii="Arial" w:eastAsia="Times New Roman" w:hAnsi="Arial" w:cs="Arial"/>
          <w:noProof/>
          <w:sz w:val="20"/>
          <w:szCs w:val="20"/>
          <w:lang w:val="id-ID"/>
        </w:rPr>
        <w:br w:type="page"/>
      </w:r>
    </w:p>
    <w:tbl>
      <w:tblPr>
        <w:tblStyle w:val="a0"/>
        <w:tblW w:w="1716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7"/>
        <w:gridCol w:w="3326"/>
        <w:gridCol w:w="4252"/>
        <w:gridCol w:w="1843"/>
        <w:gridCol w:w="2977"/>
        <w:gridCol w:w="1276"/>
        <w:gridCol w:w="1536"/>
        <w:gridCol w:w="1013"/>
        <w:gridCol w:w="10"/>
      </w:tblGrid>
      <w:tr w:rsidR="00DE5D1E" w:rsidRPr="0057111F" w14:paraId="002FC7BC" w14:textId="77777777" w:rsidTr="005715E1">
        <w:trPr>
          <w:gridAfter w:val="1"/>
          <w:wAfter w:w="10" w:type="dxa"/>
        </w:trPr>
        <w:tc>
          <w:tcPr>
            <w:tcW w:w="927" w:type="dxa"/>
            <w:vMerge w:val="restart"/>
            <w:vAlign w:val="center"/>
          </w:tcPr>
          <w:p w14:paraId="3CECFC89" w14:textId="77777777" w:rsidR="00DE5D1E" w:rsidRPr="0057111F" w:rsidRDefault="0000000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lastRenderedPageBreak/>
              <w:t>Minggu ke-</w:t>
            </w:r>
          </w:p>
        </w:tc>
        <w:tc>
          <w:tcPr>
            <w:tcW w:w="3326" w:type="dxa"/>
            <w:vMerge w:val="restart"/>
            <w:vAlign w:val="center"/>
          </w:tcPr>
          <w:p w14:paraId="6AA0DD59" w14:textId="77777777" w:rsidR="00DE5D1E" w:rsidRPr="0057111F" w:rsidRDefault="0000000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Kemampuan akhir tiap tahapan belajar (Sub-CPMK)</w:t>
            </w:r>
          </w:p>
        </w:tc>
        <w:tc>
          <w:tcPr>
            <w:tcW w:w="6095" w:type="dxa"/>
            <w:gridSpan w:val="2"/>
            <w:vAlign w:val="center"/>
          </w:tcPr>
          <w:p w14:paraId="38588769" w14:textId="77777777" w:rsidR="00DE5D1E" w:rsidRPr="0057111F" w:rsidRDefault="0000000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Penilaian</w:t>
            </w:r>
          </w:p>
        </w:tc>
        <w:tc>
          <w:tcPr>
            <w:tcW w:w="4253" w:type="dxa"/>
            <w:gridSpan w:val="2"/>
            <w:vAlign w:val="center"/>
          </w:tcPr>
          <w:p w14:paraId="374F8616" w14:textId="77777777" w:rsidR="00DE5D1E" w:rsidRPr="0057111F" w:rsidRDefault="0000000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 xml:space="preserve">Bentuk Pembelajaran, Metode Pembelajaran, Penugasan Mahasiswa </w:t>
            </w:r>
            <w:r w:rsidRPr="0057111F">
              <w:rPr>
                <w:rFonts w:ascii="Arial" w:eastAsia="Arial" w:hAnsi="Arial" w:cs="Arial"/>
                <w:b/>
                <w:noProof/>
                <w:color w:val="2E75B5"/>
                <w:sz w:val="20"/>
                <w:szCs w:val="20"/>
                <w:lang w:val="id-ID"/>
              </w:rPr>
              <w:t>(Estimasi Waktu)</w:t>
            </w:r>
          </w:p>
        </w:tc>
        <w:tc>
          <w:tcPr>
            <w:tcW w:w="1536" w:type="dxa"/>
            <w:vMerge w:val="restart"/>
            <w:vAlign w:val="center"/>
          </w:tcPr>
          <w:p w14:paraId="00D7C3A7" w14:textId="77777777" w:rsidR="00DE5D1E" w:rsidRPr="0057111F" w:rsidRDefault="0000000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 xml:space="preserve">Materi Pembelajaran </w:t>
            </w:r>
            <w:r w:rsidRPr="0057111F">
              <w:rPr>
                <w:rFonts w:ascii="Arial" w:eastAsia="Arial" w:hAnsi="Arial" w:cs="Arial"/>
                <w:b/>
                <w:noProof/>
                <w:color w:val="2E75B5"/>
                <w:sz w:val="20"/>
                <w:szCs w:val="20"/>
                <w:lang w:val="id-ID"/>
              </w:rPr>
              <w:t>(Pustaka)</w:t>
            </w:r>
          </w:p>
        </w:tc>
        <w:tc>
          <w:tcPr>
            <w:tcW w:w="1013" w:type="dxa"/>
            <w:vMerge w:val="restart"/>
            <w:vAlign w:val="center"/>
          </w:tcPr>
          <w:p w14:paraId="70797FFC" w14:textId="636B3AF7" w:rsidR="00DE5D1E" w:rsidRPr="004C4539" w:rsidRDefault="0013148A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18"/>
                <w:szCs w:val="18"/>
              </w:rPr>
            </w:pPr>
            <w:r w:rsidRPr="0013148A">
              <w:rPr>
                <w:rFonts w:ascii="Arial" w:eastAsia="Arial" w:hAnsi="Arial" w:cs="Arial"/>
                <w:b/>
                <w:noProof/>
                <w:sz w:val="18"/>
                <w:szCs w:val="18"/>
              </w:rPr>
              <w:t>Bobot Penilaian %</w:t>
            </w:r>
          </w:p>
        </w:tc>
      </w:tr>
      <w:tr w:rsidR="00DE5D1E" w:rsidRPr="0057111F" w14:paraId="39CB40B9" w14:textId="77777777" w:rsidTr="005715E1">
        <w:trPr>
          <w:gridAfter w:val="1"/>
          <w:wAfter w:w="10" w:type="dxa"/>
        </w:trPr>
        <w:tc>
          <w:tcPr>
            <w:tcW w:w="927" w:type="dxa"/>
            <w:vMerge/>
            <w:vAlign w:val="center"/>
          </w:tcPr>
          <w:p w14:paraId="440E2694" w14:textId="77777777" w:rsidR="00DE5D1E" w:rsidRPr="0057111F" w:rsidRDefault="00DE5D1E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3326" w:type="dxa"/>
            <w:vMerge/>
            <w:vAlign w:val="center"/>
          </w:tcPr>
          <w:p w14:paraId="6DEAC6D8" w14:textId="77777777" w:rsidR="00DE5D1E" w:rsidRPr="0057111F" w:rsidRDefault="00DE5D1E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4252" w:type="dxa"/>
            <w:vAlign w:val="center"/>
          </w:tcPr>
          <w:p w14:paraId="62DB34D8" w14:textId="77777777" w:rsidR="00DE5D1E" w:rsidRPr="0057111F" w:rsidRDefault="0000000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Indikator</w:t>
            </w:r>
          </w:p>
        </w:tc>
        <w:tc>
          <w:tcPr>
            <w:tcW w:w="1843" w:type="dxa"/>
            <w:vAlign w:val="center"/>
          </w:tcPr>
          <w:p w14:paraId="0E871D5C" w14:textId="77777777" w:rsidR="00DE5D1E" w:rsidRPr="0057111F" w:rsidRDefault="0000000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Kriteria&amp; bentuk</w:t>
            </w:r>
          </w:p>
        </w:tc>
        <w:tc>
          <w:tcPr>
            <w:tcW w:w="2977" w:type="dxa"/>
            <w:vAlign w:val="center"/>
          </w:tcPr>
          <w:p w14:paraId="707E128F" w14:textId="77777777" w:rsidR="00DE5D1E" w:rsidRPr="0057111F" w:rsidRDefault="0000000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Luring</w:t>
            </w:r>
          </w:p>
        </w:tc>
        <w:tc>
          <w:tcPr>
            <w:tcW w:w="1276" w:type="dxa"/>
            <w:vAlign w:val="center"/>
          </w:tcPr>
          <w:p w14:paraId="2F9AE45F" w14:textId="77777777" w:rsidR="00DE5D1E" w:rsidRPr="0057111F" w:rsidRDefault="0000000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Daring</w:t>
            </w:r>
          </w:p>
        </w:tc>
        <w:tc>
          <w:tcPr>
            <w:tcW w:w="1536" w:type="dxa"/>
            <w:vMerge/>
            <w:vAlign w:val="center"/>
          </w:tcPr>
          <w:p w14:paraId="6437E40E" w14:textId="77777777" w:rsidR="00DE5D1E" w:rsidRPr="0057111F" w:rsidRDefault="00DE5D1E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013" w:type="dxa"/>
            <w:vMerge/>
            <w:vAlign w:val="center"/>
          </w:tcPr>
          <w:p w14:paraId="4F34DB3B" w14:textId="77777777" w:rsidR="00DE5D1E" w:rsidRPr="0057111F" w:rsidRDefault="00DE5D1E" w:rsidP="00F75A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</w:p>
        </w:tc>
      </w:tr>
      <w:tr w:rsidR="00DE5D1E" w:rsidRPr="0057111F" w14:paraId="5342EFB8" w14:textId="77777777" w:rsidTr="005715E1">
        <w:trPr>
          <w:gridAfter w:val="1"/>
          <w:wAfter w:w="10" w:type="dxa"/>
        </w:trPr>
        <w:tc>
          <w:tcPr>
            <w:tcW w:w="927" w:type="dxa"/>
          </w:tcPr>
          <w:p w14:paraId="457ECE53" w14:textId="79768100" w:rsidR="00DE5D1E" w:rsidRPr="00C34FC5" w:rsidRDefault="0000000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bookmarkStart w:id="1" w:name="_Hlk134644884"/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1-</w:t>
            </w:r>
            <w:r w:rsidR="00C34FC5">
              <w:rPr>
                <w:rFonts w:ascii="Arial" w:eastAsia="Arial" w:hAnsi="Arial" w:cs="Arial"/>
                <w:noProof/>
                <w:sz w:val="20"/>
                <w:szCs w:val="20"/>
              </w:rPr>
              <w:t>3</w:t>
            </w:r>
          </w:p>
        </w:tc>
        <w:tc>
          <w:tcPr>
            <w:tcW w:w="3326" w:type="dxa"/>
          </w:tcPr>
          <w:p w14:paraId="2CBE2D2E" w14:textId="5818975E" w:rsidR="00DE5D1E" w:rsidRPr="0057111F" w:rsidRDefault="00C34FC5" w:rsidP="00F75A5C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M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ahasiswa mampu m</w:t>
            </w: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enguasai konsep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pendekatan pembelajaran berbasis genre dalam bahasa Indonesia dengan tepat</w:t>
            </w:r>
            <w:r w:rsidR="00601366">
              <w:rPr>
                <w:rFonts w:ascii="Arial" w:hAnsi="Arial" w:cs="Arial"/>
                <w:noProof/>
                <w:sz w:val="20"/>
                <w:szCs w:val="20"/>
              </w:rPr>
              <w:t>.</w:t>
            </w:r>
            <w:r w:rsidR="00601366"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 (Sub</w:t>
            </w:r>
            <w:r w:rsidR="00601366">
              <w:rPr>
                <w:rFonts w:ascii="Arial" w:eastAsia="Arial" w:hAnsi="Arial" w:cs="Arial"/>
                <w:noProof/>
                <w:sz w:val="20"/>
                <w:szCs w:val="20"/>
              </w:rPr>
              <w:t>-</w:t>
            </w:r>
            <w:r w:rsidR="00601366"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CPMK 1)</w:t>
            </w:r>
          </w:p>
        </w:tc>
        <w:tc>
          <w:tcPr>
            <w:tcW w:w="4252" w:type="dxa"/>
          </w:tcPr>
          <w:p w14:paraId="128723D2" w14:textId="36B66DAB" w:rsidR="00DE5D1E" w:rsidRPr="0013148A" w:rsidRDefault="00000000" w:rsidP="00F75A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  <w:t xml:space="preserve">Menjelaskan </w:t>
            </w:r>
            <w:r w:rsidR="004C7CB0"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konsep</w:t>
            </w:r>
            <w:r w:rsidR="004C7CB0">
              <w:rPr>
                <w:rFonts w:ascii="Arial" w:hAnsi="Arial" w:cs="Arial"/>
                <w:noProof/>
                <w:sz w:val="20"/>
                <w:szCs w:val="20"/>
              </w:rPr>
              <w:t xml:space="preserve"> pendekatan pembelajaran berbasis genre dalam bahasa Indonesia</w:t>
            </w:r>
            <w:r w:rsidR="0013148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.</w:t>
            </w:r>
          </w:p>
          <w:p w14:paraId="739E6788" w14:textId="23498AE3" w:rsidR="0013148A" w:rsidRPr="0013148A" w:rsidRDefault="0013148A" w:rsidP="00F75A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 xml:space="preserve">Menganalisis </w:t>
            </w:r>
            <w:r w:rsidR="004C7CB0"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konsep</w:t>
            </w:r>
            <w:r w:rsidR="004C7CB0">
              <w:rPr>
                <w:rFonts w:ascii="Arial" w:hAnsi="Arial" w:cs="Arial"/>
                <w:noProof/>
                <w:sz w:val="20"/>
                <w:szCs w:val="20"/>
              </w:rPr>
              <w:t xml:space="preserve"> pendekatan pembelajaran berbasis genre dalam bahasa Indonesia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.</w:t>
            </w:r>
          </w:p>
          <w:p w14:paraId="49B36F3F" w14:textId="31CAAA9D" w:rsidR="0013148A" w:rsidRPr="0057111F" w:rsidRDefault="0013148A" w:rsidP="00F75A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 xml:space="preserve">Membuat peta konsep </w:t>
            </w:r>
            <w:r w:rsidR="004C7CB0">
              <w:rPr>
                <w:rFonts w:ascii="Arial" w:hAnsi="Arial" w:cs="Arial"/>
                <w:noProof/>
                <w:sz w:val="20"/>
                <w:szCs w:val="20"/>
              </w:rPr>
              <w:t>pendekatan pembelajaran berbasis genre dalam bahasa Indonesia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03BFB003" w14:textId="60D55641" w:rsidR="00DE5D1E" w:rsidRPr="0057111F" w:rsidRDefault="00000000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Tes lisan, lembar kerja </w:t>
            </w:r>
            <w:r w:rsidR="0013148A"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mahasiswa, 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keaktifan, sikap</w:t>
            </w:r>
          </w:p>
        </w:tc>
        <w:tc>
          <w:tcPr>
            <w:tcW w:w="2977" w:type="dxa"/>
          </w:tcPr>
          <w:p w14:paraId="6BD01AAF" w14:textId="77777777" w:rsidR="00DE5D1E" w:rsidRPr="0057111F" w:rsidRDefault="00000000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Model:</w:t>
            </w:r>
          </w:p>
          <w:p w14:paraId="299CA33D" w14:textId="77777777" w:rsidR="00DE5D1E" w:rsidRPr="00F22836" w:rsidRDefault="00000000" w:rsidP="00F75A5C">
            <w:pPr>
              <w:spacing w:line="276" w:lineRule="auto"/>
              <w:contextualSpacing/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</w:pPr>
            <w:r w:rsidRPr="00F22836"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  <w:t>Problem Based Learning</w:t>
            </w:r>
          </w:p>
          <w:p w14:paraId="792F11C8" w14:textId="77777777" w:rsidR="00DE5D1E" w:rsidRPr="0057111F" w:rsidRDefault="00000000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Penugasan:</w:t>
            </w:r>
          </w:p>
          <w:p w14:paraId="1DCA0F75" w14:textId="69E52CF4" w:rsidR="00DE5D1E" w:rsidRPr="0013148A" w:rsidRDefault="00000000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Studi Pustaka terkait </w:t>
            </w:r>
            <w:r w:rsidR="004C7CB0"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konsep</w:t>
            </w:r>
            <w:r w:rsidR="004C7CB0">
              <w:rPr>
                <w:rFonts w:ascii="Arial" w:hAnsi="Arial" w:cs="Arial"/>
                <w:noProof/>
                <w:sz w:val="20"/>
                <w:szCs w:val="20"/>
              </w:rPr>
              <w:t xml:space="preserve"> pendekatan pembelajaran berbasis genre dalam bahasa Indonesia</w:t>
            </w:r>
          </w:p>
        </w:tc>
        <w:tc>
          <w:tcPr>
            <w:tcW w:w="1276" w:type="dxa"/>
          </w:tcPr>
          <w:p w14:paraId="6BBFC143" w14:textId="77777777" w:rsidR="00DE5D1E" w:rsidRPr="0057111F" w:rsidRDefault="00000000" w:rsidP="00F75A5C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LMS Universitas Pakuan</w:t>
            </w:r>
          </w:p>
        </w:tc>
        <w:tc>
          <w:tcPr>
            <w:tcW w:w="1536" w:type="dxa"/>
          </w:tcPr>
          <w:p w14:paraId="3666054D" w14:textId="7D3698E2" w:rsidR="00DE5D1E" w:rsidRPr="0057111F" w:rsidRDefault="004C7CB0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K</w:t>
            </w: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onsep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pendekatan pembelajaran berbasis genre dalam bahasa Indonesia</w:t>
            </w:r>
          </w:p>
        </w:tc>
        <w:tc>
          <w:tcPr>
            <w:tcW w:w="1013" w:type="dxa"/>
          </w:tcPr>
          <w:p w14:paraId="02E62C6C" w14:textId="130FCB33" w:rsidR="00DE5D1E" w:rsidRPr="00601366" w:rsidRDefault="0045641B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18</w:t>
            </w:r>
          </w:p>
        </w:tc>
      </w:tr>
      <w:tr w:rsidR="0013148A" w:rsidRPr="0057111F" w14:paraId="7EB1E11B" w14:textId="77777777" w:rsidTr="005715E1">
        <w:trPr>
          <w:gridAfter w:val="1"/>
          <w:wAfter w:w="10" w:type="dxa"/>
        </w:trPr>
        <w:tc>
          <w:tcPr>
            <w:tcW w:w="927" w:type="dxa"/>
          </w:tcPr>
          <w:p w14:paraId="49F3406F" w14:textId="44E607C0" w:rsidR="0013148A" w:rsidRPr="00C34FC5" w:rsidRDefault="00C34FC5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bookmarkStart w:id="2" w:name="_Hlk134644969"/>
            <w:bookmarkEnd w:id="1"/>
            <w:r>
              <w:rPr>
                <w:rFonts w:ascii="Arial" w:eastAsia="Arial" w:hAnsi="Arial" w:cs="Arial"/>
                <w:noProof/>
                <w:sz w:val="20"/>
                <w:szCs w:val="20"/>
              </w:rPr>
              <w:t>4-5</w:t>
            </w:r>
          </w:p>
        </w:tc>
        <w:tc>
          <w:tcPr>
            <w:tcW w:w="3326" w:type="dxa"/>
          </w:tcPr>
          <w:p w14:paraId="13FBC3F5" w14:textId="75A6443C" w:rsidR="0013148A" w:rsidRPr="0057111F" w:rsidRDefault="00C34FC5" w:rsidP="00F75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3"/>
              <w:contextualSpacing/>
              <w:jc w:val="both"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Mahasiswa mampu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menguasai teks esai dengan tepat.</w:t>
            </w:r>
            <w:r w:rsidRPr="0057111F"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  <w:t xml:space="preserve"> </w:t>
            </w:r>
            <w:r w:rsidR="0013148A" w:rsidRPr="0057111F"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  <w:t>(Sub-CPMK 2)</w:t>
            </w:r>
          </w:p>
        </w:tc>
        <w:tc>
          <w:tcPr>
            <w:tcW w:w="4252" w:type="dxa"/>
          </w:tcPr>
          <w:p w14:paraId="0FA43F69" w14:textId="1775F182" w:rsidR="0013148A" w:rsidRPr="0013148A" w:rsidRDefault="0013148A" w:rsidP="00F75A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  <w:t xml:space="preserve">Menjelaskan </w:t>
            </w:r>
            <w:r w:rsidR="004C7CB0">
              <w:rPr>
                <w:rFonts w:ascii="Arial" w:eastAsia="Arial" w:hAnsi="Arial" w:cs="Arial"/>
                <w:noProof/>
                <w:sz w:val="20"/>
                <w:szCs w:val="20"/>
              </w:rPr>
              <w:t>teks esai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.</w:t>
            </w:r>
          </w:p>
          <w:p w14:paraId="13E8906A" w14:textId="2D062158" w:rsidR="0013148A" w:rsidRPr="0013148A" w:rsidRDefault="0013148A" w:rsidP="00F75A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 xml:space="preserve">Menganalisis </w:t>
            </w:r>
            <w:r w:rsidR="004C7CB0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 xml:space="preserve">struktur dan kaidah kebahasaan </w:t>
            </w:r>
            <w:r w:rsidR="004C7CB0">
              <w:rPr>
                <w:rFonts w:ascii="Arial" w:eastAsia="Arial" w:hAnsi="Arial" w:cs="Arial"/>
                <w:noProof/>
                <w:sz w:val="20"/>
                <w:szCs w:val="20"/>
              </w:rPr>
              <w:t>teks esai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.</w:t>
            </w:r>
          </w:p>
          <w:p w14:paraId="4AB74D82" w14:textId="6170551E" w:rsidR="0013148A" w:rsidRPr="0057111F" w:rsidRDefault="004C7CB0" w:rsidP="00F75A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 xml:space="preserve">Menulis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teks esai sesuai dengan 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struktur dan kaidah kebahasaannya</w:t>
            </w:r>
            <w:r w:rsidR="0013148A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7525515C" w14:textId="77777777" w:rsidR="0013148A" w:rsidRPr="0057111F" w:rsidRDefault="0013148A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Tes lisan, lembar kerja mahasiswa, keaktifan, sikap</w:t>
            </w:r>
          </w:p>
        </w:tc>
        <w:tc>
          <w:tcPr>
            <w:tcW w:w="2977" w:type="dxa"/>
          </w:tcPr>
          <w:p w14:paraId="78ADD06F" w14:textId="77777777" w:rsidR="0013148A" w:rsidRPr="0057111F" w:rsidRDefault="0013148A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Model:</w:t>
            </w:r>
          </w:p>
          <w:p w14:paraId="3F222F88" w14:textId="77777777" w:rsidR="0013148A" w:rsidRPr="00F22836" w:rsidRDefault="0013148A" w:rsidP="00F75A5C">
            <w:pPr>
              <w:spacing w:line="276" w:lineRule="auto"/>
              <w:contextualSpacing/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</w:pPr>
            <w:r w:rsidRPr="00F22836"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  <w:t>Problem Based Learning</w:t>
            </w:r>
          </w:p>
          <w:p w14:paraId="1D863BF7" w14:textId="77777777" w:rsidR="0013148A" w:rsidRPr="0057111F" w:rsidRDefault="0013148A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Penugasan:</w:t>
            </w:r>
          </w:p>
          <w:p w14:paraId="2903B998" w14:textId="2D8DA187" w:rsidR="0013148A" w:rsidRPr="0057111F" w:rsidRDefault="0013148A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Studi Pustaka terkait </w:t>
            </w:r>
            <w:r w:rsidR="004C7CB0">
              <w:rPr>
                <w:rFonts w:ascii="Arial" w:eastAsia="Arial" w:hAnsi="Arial" w:cs="Arial"/>
                <w:noProof/>
                <w:sz w:val="20"/>
                <w:szCs w:val="20"/>
              </w:rPr>
              <w:t>teks esai</w:t>
            </w:r>
          </w:p>
        </w:tc>
        <w:tc>
          <w:tcPr>
            <w:tcW w:w="1276" w:type="dxa"/>
          </w:tcPr>
          <w:p w14:paraId="0EF3D71C" w14:textId="77777777" w:rsidR="0013148A" w:rsidRPr="0057111F" w:rsidRDefault="0013148A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LMS Universitas Pakuan</w:t>
            </w:r>
          </w:p>
        </w:tc>
        <w:tc>
          <w:tcPr>
            <w:tcW w:w="1536" w:type="dxa"/>
          </w:tcPr>
          <w:p w14:paraId="205B7C1F" w14:textId="391A3BB0" w:rsidR="0013148A" w:rsidRPr="00751C3B" w:rsidRDefault="004C7CB0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Teks esai</w:t>
            </w:r>
          </w:p>
        </w:tc>
        <w:tc>
          <w:tcPr>
            <w:tcW w:w="1013" w:type="dxa"/>
          </w:tcPr>
          <w:p w14:paraId="70B584BB" w14:textId="4BEB84AD" w:rsidR="0013148A" w:rsidRPr="00F22836" w:rsidRDefault="0013148A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1</w:t>
            </w:r>
            <w:r w:rsidR="0045641B">
              <w:rPr>
                <w:rFonts w:ascii="Arial" w:eastAsia="Arial" w:hAnsi="Arial" w:cs="Arial"/>
                <w:noProof/>
                <w:sz w:val="20"/>
                <w:szCs w:val="20"/>
              </w:rPr>
              <w:t>2</w:t>
            </w:r>
          </w:p>
        </w:tc>
      </w:tr>
      <w:bookmarkEnd w:id="2"/>
      <w:tr w:rsidR="004C7CB0" w:rsidRPr="0057111F" w14:paraId="24058A6E" w14:textId="77777777" w:rsidTr="005715E1">
        <w:trPr>
          <w:gridAfter w:val="1"/>
          <w:wAfter w:w="10" w:type="dxa"/>
          <w:trHeight w:val="1067"/>
        </w:trPr>
        <w:tc>
          <w:tcPr>
            <w:tcW w:w="927" w:type="dxa"/>
          </w:tcPr>
          <w:p w14:paraId="0915CDA9" w14:textId="657A24F9" w:rsidR="004C7CB0" w:rsidRPr="00601366" w:rsidRDefault="004C7CB0" w:rsidP="004C7CB0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3326" w:type="dxa"/>
          </w:tcPr>
          <w:p w14:paraId="247F81D2" w14:textId="62D98229" w:rsidR="004C7CB0" w:rsidRPr="0057111F" w:rsidRDefault="004C7CB0" w:rsidP="004C7CB0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Mahasiswa mampu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menguasai teks ulasan dengan tepat.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 (Sub-CPMK 3)</w:t>
            </w:r>
          </w:p>
        </w:tc>
        <w:tc>
          <w:tcPr>
            <w:tcW w:w="4252" w:type="dxa"/>
          </w:tcPr>
          <w:p w14:paraId="1E37CE4D" w14:textId="1EB9E46E" w:rsidR="004C7CB0" w:rsidRPr="0013148A" w:rsidRDefault="004C7CB0" w:rsidP="004C7C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  <w:t xml:space="preserve">Menjelaskan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teks ulasan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.</w:t>
            </w:r>
          </w:p>
          <w:p w14:paraId="5DF2291A" w14:textId="455B15F1" w:rsidR="004C7CB0" w:rsidRPr="0013148A" w:rsidRDefault="004C7CB0" w:rsidP="004C7C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 xml:space="preserve">Menganalisis struktur dan kaidah kebahasaan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teks ulasan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.</w:t>
            </w:r>
          </w:p>
          <w:p w14:paraId="14DF5720" w14:textId="066DCBDD" w:rsidR="004C7CB0" w:rsidRPr="0057111F" w:rsidRDefault="004C7CB0" w:rsidP="004C7C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 xml:space="preserve">Menulis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teks ulasan sesuai dengan 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struktur dan kaidah kebahasaannya.</w:t>
            </w:r>
          </w:p>
        </w:tc>
        <w:tc>
          <w:tcPr>
            <w:tcW w:w="1843" w:type="dxa"/>
          </w:tcPr>
          <w:p w14:paraId="571E183A" w14:textId="7008FF71" w:rsidR="004C7CB0" w:rsidRPr="0057111F" w:rsidRDefault="004C7CB0" w:rsidP="004C7CB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Tes lisan, lembar kerja mahasiswa, keaktifan, sikap</w:t>
            </w:r>
          </w:p>
        </w:tc>
        <w:tc>
          <w:tcPr>
            <w:tcW w:w="2977" w:type="dxa"/>
          </w:tcPr>
          <w:p w14:paraId="435BF26E" w14:textId="77777777" w:rsidR="004C7CB0" w:rsidRPr="0057111F" w:rsidRDefault="004C7CB0" w:rsidP="004C7CB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Model:</w:t>
            </w:r>
          </w:p>
          <w:p w14:paraId="39704B1D" w14:textId="77777777" w:rsidR="004C7CB0" w:rsidRPr="00F22836" w:rsidRDefault="004C7CB0" w:rsidP="004C7CB0">
            <w:pPr>
              <w:spacing w:line="276" w:lineRule="auto"/>
              <w:contextualSpacing/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</w:pPr>
            <w:r w:rsidRPr="00F22836"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  <w:t>Problem Based Learning</w:t>
            </w:r>
          </w:p>
          <w:p w14:paraId="23FE799E" w14:textId="77777777" w:rsidR="004C7CB0" w:rsidRPr="0057111F" w:rsidRDefault="004C7CB0" w:rsidP="004C7CB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Penugasan:</w:t>
            </w:r>
          </w:p>
          <w:p w14:paraId="76F30BB2" w14:textId="553C394A" w:rsidR="004C7CB0" w:rsidRPr="0057111F" w:rsidRDefault="004C7CB0" w:rsidP="004C7CB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Studi Pustaka terkait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teks ulasan</w:t>
            </w:r>
          </w:p>
        </w:tc>
        <w:tc>
          <w:tcPr>
            <w:tcW w:w="1276" w:type="dxa"/>
          </w:tcPr>
          <w:p w14:paraId="6514AE90" w14:textId="2FA2E8DB" w:rsidR="004C7CB0" w:rsidRPr="0057111F" w:rsidRDefault="004C7CB0" w:rsidP="004C7CB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LMS Universitas Pakuan</w:t>
            </w:r>
          </w:p>
        </w:tc>
        <w:tc>
          <w:tcPr>
            <w:tcW w:w="1536" w:type="dxa"/>
          </w:tcPr>
          <w:p w14:paraId="087E281E" w14:textId="1FD037C7" w:rsidR="004C7CB0" w:rsidRPr="0057111F" w:rsidRDefault="004C7CB0" w:rsidP="004C7CB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Teks ulasan</w:t>
            </w:r>
          </w:p>
        </w:tc>
        <w:tc>
          <w:tcPr>
            <w:tcW w:w="1013" w:type="dxa"/>
          </w:tcPr>
          <w:p w14:paraId="6AD5B820" w14:textId="6E651A20" w:rsidR="004C7CB0" w:rsidRPr="00A3331C" w:rsidRDefault="004C7CB0" w:rsidP="004C7CB0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1</w:t>
            </w:r>
            <w:r w:rsidR="0045641B">
              <w:rPr>
                <w:rFonts w:ascii="Arial" w:eastAsia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4C7CB0" w:rsidRPr="0057111F" w14:paraId="21A3E087" w14:textId="77777777" w:rsidTr="005715E1">
        <w:trPr>
          <w:gridAfter w:val="1"/>
          <w:wAfter w:w="10" w:type="dxa"/>
        </w:trPr>
        <w:tc>
          <w:tcPr>
            <w:tcW w:w="927" w:type="dxa"/>
          </w:tcPr>
          <w:p w14:paraId="6916A21C" w14:textId="643E4C06" w:rsidR="004C7CB0" w:rsidRDefault="004C7CB0" w:rsidP="004C7CB0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7</w:t>
            </w:r>
          </w:p>
        </w:tc>
        <w:tc>
          <w:tcPr>
            <w:tcW w:w="3326" w:type="dxa"/>
          </w:tcPr>
          <w:p w14:paraId="2455EEC8" w14:textId="0F97B373" w:rsidR="004C7CB0" w:rsidRPr="0057111F" w:rsidRDefault="004C7CB0" w:rsidP="004C7CB0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Mahasiswa mampu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 menguasai teks negosiasi dengan tepat.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 (Sub-CPMK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4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)</w:t>
            </w:r>
          </w:p>
        </w:tc>
        <w:tc>
          <w:tcPr>
            <w:tcW w:w="4252" w:type="dxa"/>
          </w:tcPr>
          <w:p w14:paraId="2A293F31" w14:textId="1BA6FF09" w:rsidR="004C7CB0" w:rsidRPr="0013148A" w:rsidRDefault="004C7CB0" w:rsidP="004C7C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  <w:t xml:space="preserve">Menjelaskan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teks </w:t>
            </w:r>
            <w:r w:rsidR="00ED67F0">
              <w:rPr>
                <w:rFonts w:ascii="Arial" w:eastAsia="Arial" w:hAnsi="Arial" w:cs="Arial"/>
                <w:noProof/>
                <w:sz w:val="20"/>
                <w:szCs w:val="20"/>
              </w:rPr>
              <w:t>negosiasi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.</w:t>
            </w:r>
          </w:p>
          <w:p w14:paraId="0B6A1278" w14:textId="4907E60E" w:rsidR="004C7CB0" w:rsidRPr="0013148A" w:rsidRDefault="004C7CB0" w:rsidP="004C7C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 xml:space="preserve">Menganalisis struktur dan kaidah kebahasaan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teks </w:t>
            </w:r>
            <w:r w:rsidR="00ED67F0">
              <w:rPr>
                <w:rFonts w:ascii="Arial" w:eastAsia="Arial" w:hAnsi="Arial" w:cs="Arial"/>
                <w:noProof/>
                <w:sz w:val="20"/>
                <w:szCs w:val="20"/>
              </w:rPr>
              <w:t>negosiasi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.</w:t>
            </w:r>
          </w:p>
          <w:p w14:paraId="0FB623A2" w14:textId="55FC2EF0" w:rsidR="004C7CB0" w:rsidRPr="0057111F" w:rsidRDefault="004C7CB0" w:rsidP="004C7C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 xml:space="preserve">Menulis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teks </w:t>
            </w:r>
            <w:r w:rsidR="00ED67F0"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negosiasi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sesuai dengan 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struktur dan kaidah kebahasaannya.</w:t>
            </w:r>
          </w:p>
        </w:tc>
        <w:tc>
          <w:tcPr>
            <w:tcW w:w="1843" w:type="dxa"/>
          </w:tcPr>
          <w:p w14:paraId="5981C170" w14:textId="42E6ACEC" w:rsidR="004C7CB0" w:rsidRPr="0057111F" w:rsidRDefault="004C7CB0" w:rsidP="004C7CB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Tes lisan, lembar kerja mahasiswa, keaktifan, sikap</w:t>
            </w:r>
          </w:p>
        </w:tc>
        <w:tc>
          <w:tcPr>
            <w:tcW w:w="2977" w:type="dxa"/>
          </w:tcPr>
          <w:p w14:paraId="4D9BEC8C" w14:textId="77777777" w:rsidR="004C7CB0" w:rsidRPr="0057111F" w:rsidRDefault="004C7CB0" w:rsidP="004C7CB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Model:</w:t>
            </w:r>
          </w:p>
          <w:p w14:paraId="71CE87C7" w14:textId="77777777" w:rsidR="004C7CB0" w:rsidRPr="00F22836" w:rsidRDefault="004C7CB0" w:rsidP="004C7CB0">
            <w:pPr>
              <w:spacing w:line="276" w:lineRule="auto"/>
              <w:contextualSpacing/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</w:pPr>
            <w:r w:rsidRPr="00F22836"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  <w:t>Problem Based Learning</w:t>
            </w:r>
          </w:p>
          <w:p w14:paraId="1B3BE417" w14:textId="77777777" w:rsidR="004C7CB0" w:rsidRPr="0057111F" w:rsidRDefault="004C7CB0" w:rsidP="004C7CB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Penugasan:</w:t>
            </w:r>
          </w:p>
          <w:p w14:paraId="61E6B961" w14:textId="6DF3511C" w:rsidR="004C7CB0" w:rsidRPr="0057111F" w:rsidRDefault="004C7CB0" w:rsidP="004C7CB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Studi Pustaka terkait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teks </w:t>
            </w:r>
            <w:r w:rsidR="00ED67F0">
              <w:rPr>
                <w:rFonts w:ascii="Arial" w:eastAsia="Arial" w:hAnsi="Arial" w:cs="Arial"/>
                <w:noProof/>
                <w:sz w:val="20"/>
                <w:szCs w:val="20"/>
              </w:rPr>
              <w:t>negosiasi</w:t>
            </w:r>
          </w:p>
        </w:tc>
        <w:tc>
          <w:tcPr>
            <w:tcW w:w="1276" w:type="dxa"/>
          </w:tcPr>
          <w:p w14:paraId="6B62BA51" w14:textId="3792C2D1" w:rsidR="004C7CB0" w:rsidRPr="0057111F" w:rsidRDefault="004C7CB0" w:rsidP="004C7CB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LMS Universitas Pakuan</w:t>
            </w:r>
          </w:p>
        </w:tc>
        <w:tc>
          <w:tcPr>
            <w:tcW w:w="1536" w:type="dxa"/>
          </w:tcPr>
          <w:p w14:paraId="4592ADD6" w14:textId="64502F9A" w:rsidR="004C7CB0" w:rsidRPr="0057111F" w:rsidRDefault="004C7CB0" w:rsidP="004C7CB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Teks </w:t>
            </w:r>
            <w:r w:rsidR="00ED67F0">
              <w:rPr>
                <w:rFonts w:ascii="Arial" w:eastAsia="Arial" w:hAnsi="Arial" w:cs="Arial"/>
                <w:noProof/>
                <w:sz w:val="20"/>
                <w:szCs w:val="20"/>
              </w:rPr>
              <w:t>negosiasi</w:t>
            </w:r>
          </w:p>
        </w:tc>
        <w:tc>
          <w:tcPr>
            <w:tcW w:w="1013" w:type="dxa"/>
          </w:tcPr>
          <w:p w14:paraId="2723C0B0" w14:textId="520F5E4B" w:rsidR="004C7CB0" w:rsidRPr="00A3331C" w:rsidRDefault="004C7CB0" w:rsidP="004C7CB0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1</w:t>
            </w:r>
            <w:r w:rsidR="0045641B">
              <w:rPr>
                <w:rFonts w:ascii="Arial" w:eastAsia="Arial" w:hAnsi="Arial" w:cs="Arial"/>
                <w:noProof/>
                <w:sz w:val="20"/>
                <w:szCs w:val="20"/>
              </w:rPr>
              <w:t>2</w:t>
            </w:r>
          </w:p>
        </w:tc>
      </w:tr>
      <w:tr w:rsidR="00DE5D1E" w:rsidRPr="0057111F" w14:paraId="0BF4DA02" w14:textId="77777777" w:rsidTr="00601366">
        <w:tc>
          <w:tcPr>
            <w:tcW w:w="927" w:type="dxa"/>
            <w:shd w:val="clear" w:color="auto" w:fill="D9D9D9"/>
          </w:tcPr>
          <w:p w14:paraId="039C5988" w14:textId="77777777" w:rsidR="00DE5D1E" w:rsidRPr="0057111F" w:rsidRDefault="0000000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8</w:t>
            </w:r>
          </w:p>
        </w:tc>
        <w:tc>
          <w:tcPr>
            <w:tcW w:w="16233" w:type="dxa"/>
            <w:gridSpan w:val="8"/>
            <w:shd w:val="clear" w:color="auto" w:fill="D9D9D9"/>
          </w:tcPr>
          <w:p w14:paraId="20237965" w14:textId="77777777" w:rsidR="00DE5D1E" w:rsidRPr="0057111F" w:rsidRDefault="0000000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 xml:space="preserve">Ujian Tengah Semester                                                                                                           </w:t>
            </w:r>
          </w:p>
        </w:tc>
      </w:tr>
      <w:tr w:rsidR="00ED67F0" w:rsidRPr="0057111F" w14:paraId="356BF9E1" w14:textId="77777777" w:rsidTr="005715E1">
        <w:trPr>
          <w:gridAfter w:val="1"/>
          <w:wAfter w:w="10" w:type="dxa"/>
        </w:trPr>
        <w:tc>
          <w:tcPr>
            <w:tcW w:w="927" w:type="dxa"/>
          </w:tcPr>
          <w:p w14:paraId="4B5C28B0" w14:textId="5D023EB8" w:rsidR="00ED67F0" w:rsidRPr="00601366" w:rsidRDefault="00ED67F0" w:rsidP="00ED67F0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9-1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3</w:t>
            </w:r>
          </w:p>
        </w:tc>
        <w:tc>
          <w:tcPr>
            <w:tcW w:w="3326" w:type="dxa"/>
          </w:tcPr>
          <w:p w14:paraId="2991B6FD" w14:textId="49A6EA18" w:rsidR="00ED67F0" w:rsidRPr="0057111F" w:rsidRDefault="00ED67F0" w:rsidP="00ED67F0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M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ahasiswa mampu</w:t>
            </w: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merancang bahan ajar ragam teks berdasarkan pendekatan pembelajaran dalam bahasa Indonesia</w:t>
            </w:r>
            <w:r w:rsidR="005715E1">
              <w:rPr>
                <w:rFonts w:ascii="Arial" w:hAnsi="Arial" w:cs="Arial"/>
                <w:noProof/>
                <w:sz w:val="20"/>
                <w:szCs w:val="20"/>
              </w:rPr>
              <w:t xml:space="preserve"> secara mandiri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.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 (Sub-CPMK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5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)</w:t>
            </w:r>
          </w:p>
        </w:tc>
        <w:tc>
          <w:tcPr>
            <w:tcW w:w="4252" w:type="dxa"/>
          </w:tcPr>
          <w:p w14:paraId="386FD1DF" w14:textId="6FFF78DE" w:rsidR="00ED67F0" w:rsidRPr="00ED67F0" w:rsidRDefault="00ED67F0" w:rsidP="00ED67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Menganalisis bahan ajar ragam teks bahasa Indonesia.</w:t>
            </w:r>
          </w:p>
          <w:p w14:paraId="35815F4A" w14:textId="7FFFE438" w:rsidR="00ED67F0" w:rsidRPr="00F22836" w:rsidRDefault="00ED67F0" w:rsidP="00ED67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Merancang bahan ajar ragam teks berdasarkan pendekatan pembelajaran dalam bahasa Indonesia.</w:t>
            </w:r>
          </w:p>
        </w:tc>
        <w:tc>
          <w:tcPr>
            <w:tcW w:w="1843" w:type="dxa"/>
          </w:tcPr>
          <w:p w14:paraId="3F316E07" w14:textId="31032980" w:rsidR="00ED67F0" w:rsidRPr="0057111F" w:rsidRDefault="00ED67F0" w:rsidP="00ED67F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Portofolio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, </w:t>
            </w:r>
            <w:r w:rsidR="00B0711C">
              <w:rPr>
                <w:rFonts w:ascii="Arial" w:eastAsia="Arial" w:hAnsi="Arial" w:cs="Arial"/>
                <w:noProof/>
                <w:sz w:val="20"/>
                <w:szCs w:val="20"/>
              </w:rPr>
              <w:t xml:space="preserve">presentasi, 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keaktifan, sikap</w:t>
            </w:r>
          </w:p>
        </w:tc>
        <w:tc>
          <w:tcPr>
            <w:tcW w:w="2977" w:type="dxa"/>
          </w:tcPr>
          <w:p w14:paraId="06B9B3A5" w14:textId="77777777" w:rsidR="00ED67F0" w:rsidRPr="0057111F" w:rsidRDefault="00ED67F0" w:rsidP="00ED67F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Model:</w:t>
            </w:r>
          </w:p>
          <w:p w14:paraId="1D2D71CC" w14:textId="2F6B202F" w:rsidR="00ED67F0" w:rsidRPr="00F22836" w:rsidRDefault="00ED67F0" w:rsidP="00ED67F0">
            <w:pPr>
              <w:spacing w:line="276" w:lineRule="auto"/>
              <w:contextualSpacing/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</w:pPr>
            <w:r w:rsidRPr="00F22836"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  <w:t>Pr</w:t>
            </w:r>
            <w:r>
              <w:rPr>
                <w:rFonts w:ascii="Arial" w:eastAsia="Arial" w:hAnsi="Arial" w:cs="Arial"/>
                <w:i/>
                <w:iCs/>
                <w:noProof/>
                <w:sz w:val="20"/>
                <w:szCs w:val="20"/>
              </w:rPr>
              <w:t>oject</w:t>
            </w:r>
            <w:r w:rsidRPr="00F22836"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  <w:t xml:space="preserve"> Based Learning</w:t>
            </w:r>
          </w:p>
          <w:p w14:paraId="73736311" w14:textId="77777777" w:rsidR="00ED67F0" w:rsidRPr="0057111F" w:rsidRDefault="00ED67F0" w:rsidP="00ED67F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Penugasan:</w:t>
            </w:r>
          </w:p>
          <w:p w14:paraId="512347B0" w14:textId="4E07164D" w:rsidR="00ED67F0" w:rsidRPr="00ED67F0" w:rsidRDefault="00ED67F0" w:rsidP="00ED67F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Membuat bahan ajar ragam teks</w:t>
            </w:r>
          </w:p>
        </w:tc>
        <w:tc>
          <w:tcPr>
            <w:tcW w:w="1276" w:type="dxa"/>
          </w:tcPr>
          <w:p w14:paraId="51821662" w14:textId="1F2FB4E2" w:rsidR="00ED67F0" w:rsidRPr="0057111F" w:rsidRDefault="00ED67F0" w:rsidP="00ED67F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LMS Universitas Pakuan</w:t>
            </w:r>
          </w:p>
        </w:tc>
        <w:tc>
          <w:tcPr>
            <w:tcW w:w="1536" w:type="dxa"/>
          </w:tcPr>
          <w:p w14:paraId="008D6C6E" w14:textId="2151482C" w:rsidR="00ED67F0" w:rsidRPr="0057111F" w:rsidRDefault="00ED67F0" w:rsidP="00ED67F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Ragam Teks</w:t>
            </w:r>
          </w:p>
        </w:tc>
        <w:tc>
          <w:tcPr>
            <w:tcW w:w="1013" w:type="dxa"/>
          </w:tcPr>
          <w:p w14:paraId="4C856B23" w14:textId="0100CF08" w:rsidR="00ED67F0" w:rsidRPr="00F22836" w:rsidRDefault="0045641B" w:rsidP="00ED67F0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28</w:t>
            </w:r>
          </w:p>
        </w:tc>
      </w:tr>
      <w:tr w:rsidR="00ED67F0" w:rsidRPr="0057111F" w14:paraId="2288C466" w14:textId="77777777" w:rsidTr="005715E1">
        <w:trPr>
          <w:gridAfter w:val="1"/>
          <w:wAfter w:w="10" w:type="dxa"/>
        </w:trPr>
        <w:tc>
          <w:tcPr>
            <w:tcW w:w="927" w:type="dxa"/>
          </w:tcPr>
          <w:p w14:paraId="0A5DFBB7" w14:textId="459317EE" w:rsidR="00ED67F0" w:rsidRPr="00601366" w:rsidRDefault="00ED67F0" w:rsidP="00ED67F0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lastRenderedPageBreak/>
              <w:t>1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4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-1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5</w:t>
            </w:r>
          </w:p>
        </w:tc>
        <w:tc>
          <w:tcPr>
            <w:tcW w:w="3326" w:type="dxa"/>
          </w:tcPr>
          <w:p w14:paraId="528E6030" w14:textId="7A34E0CD" w:rsidR="00ED67F0" w:rsidRPr="0057111F" w:rsidRDefault="00ED67F0" w:rsidP="00ED67F0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M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ahasiswa mampu</w:t>
            </w:r>
            <w:r w:rsidRPr="0057111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merancang penilaian ragam teks</w:t>
            </w:r>
            <w:r w:rsidR="005715E1">
              <w:rPr>
                <w:rFonts w:ascii="Arial" w:hAnsi="Arial" w:cs="Arial"/>
                <w:noProof/>
                <w:sz w:val="20"/>
                <w:szCs w:val="20"/>
              </w:rPr>
              <w:t xml:space="preserve"> dengan tepat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.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 (Sub-CPMK 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6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)</w:t>
            </w:r>
          </w:p>
        </w:tc>
        <w:tc>
          <w:tcPr>
            <w:tcW w:w="4252" w:type="dxa"/>
          </w:tcPr>
          <w:p w14:paraId="0ED4F5B4" w14:textId="313EB92B" w:rsidR="00ED67F0" w:rsidRPr="00ED67F0" w:rsidRDefault="00ED67F0" w:rsidP="00ED67F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 xml:space="preserve">Menganalisis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penilaian 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ragam teks bahasa Indonesia.</w:t>
            </w:r>
          </w:p>
          <w:p w14:paraId="3879BCD9" w14:textId="77777777" w:rsidR="00140CA5" w:rsidRPr="00ED67F0" w:rsidRDefault="00ED67F0" w:rsidP="00140C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0" w:hanging="28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Merancang penilaian ragam teks</w:t>
            </w:r>
            <w:r w:rsidR="00140CA5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140CA5"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bahasa Indonesia.</w:t>
            </w:r>
          </w:p>
          <w:p w14:paraId="7CE98F16" w14:textId="314EB516" w:rsidR="00ED67F0" w:rsidRPr="00F22836" w:rsidRDefault="00ED67F0" w:rsidP="00140C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13"/>
              <w:contextualSpacing/>
              <w:rPr>
                <w:rFonts w:ascii="Arial" w:eastAsia="Arial" w:hAnsi="Arial" w:cs="Arial"/>
                <w:noProof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1843" w:type="dxa"/>
          </w:tcPr>
          <w:p w14:paraId="27233D06" w14:textId="298D6B16" w:rsidR="00ED67F0" w:rsidRPr="0057111F" w:rsidRDefault="00ED67F0" w:rsidP="00ED67F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Portofolio</w:t>
            </w: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, keaktifan, sikap</w:t>
            </w:r>
          </w:p>
        </w:tc>
        <w:tc>
          <w:tcPr>
            <w:tcW w:w="2977" w:type="dxa"/>
          </w:tcPr>
          <w:p w14:paraId="6F11D540" w14:textId="77777777" w:rsidR="00ED67F0" w:rsidRPr="0057111F" w:rsidRDefault="00ED67F0" w:rsidP="00ED67F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Model:</w:t>
            </w:r>
          </w:p>
          <w:p w14:paraId="1A2EE68C" w14:textId="418CB33D" w:rsidR="00ED67F0" w:rsidRPr="00F22836" w:rsidRDefault="00ED67F0" w:rsidP="00ED67F0">
            <w:pPr>
              <w:spacing w:line="276" w:lineRule="auto"/>
              <w:contextualSpacing/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</w:pPr>
            <w:r w:rsidRPr="00F22836">
              <w:rPr>
                <w:rFonts w:ascii="Arial" w:eastAsia="Arial" w:hAnsi="Arial" w:cs="Arial"/>
                <w:i/>
                <w:iCs/>
                <w:noProof/>
                <w:sz w:val="20"/>
                <w:szCs w:val="20"/>
              </w:rPr>
              <w:t>Project</w:t>
            </w:r>
            <w:r w:rsidRPr="00F22836">
              <w:rPr>
                <w:rFonts w:ascii="Arial" w:eastAsia="Arial" w:hAnsi="Arial" w:cs="Arial"/>
                <w:i/>
                <w:iCs/>
                <w:noProof/>
                <w:sz w:val="20"/>
                <w:szCs w:val="20"/>
                <w:lang w:val="id-ID"/>
              </w:rPr>
              <w:t xml:space="preserve"> Based Learning</w:t>
            </w:r>
          </w:p>
          <w:p w14:paraId="144F4AB9" w14:textId="77777777" w:rsidR="00ED67F0" w:rsidRPr="0057111F" w:rsidRDefault="00ED67F0" w:rsidP="00ED67F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Penugasan:</w:t>
            </w:r>
          </w:p>
          <w:p w14:paraId="38283F39" w14:textId="071958EF" w:rsidR="00ED67F0" w:rsidRPr="00ED67F0" w:rsidRDefault="00ED67F0" w:rsidP="00ED67F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Membuat rubrik dan instrumen penilaian ragam teks</w:t>
            </w:r>
          </w:p>
        </w:tc>
        <w:tc>
          <w:tcPr>
            <w:tcW w:w="1276" w:type="dxa"/>
          </w:tcPr>
          <w:p w14:paraId="7B0E48BE" w14:textId="5EFAC036" w:rsidR="00ED67F0" w:rsidRPr="0057111F" w:rsidRDefault="00ED67F0" w:rsidP="00ED67F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>LMS Universitas Pakuan</w:t>
            </w:r>
          </w:p>
        </w:tc>
        <w:tc>
          <w:tcPr>
            <w:tcW w:w="1536" w:type="dxa"/>
          </w:tcPr>
          <w:p w14:paraId="6E099576" w14:textId="121F1494" w:rsidR="00ED67F0" w:rsidRPr="0057111F" w:rsidRDefault="00ED67F0" w:rsidP="00ED67F0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t>Ragam Teks</w:t>
            </w:r>
          </w:p>
        </w:tc>
        <w:tc>
          <w:tcPr>
            <w:tcW w:w="1013" w:type="dxa"/>
          </w:tcPr>
          <w:p w14:paraId="00B7B433" w14:textId="0C597016" w:rsidR="00ED67F0" w:rsidRPr="00140CA5" w:rsidRDefault="0045641B" w:rsidP="00ED67F0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18</w:t>
            </w:r>
          </w:p>
        </w:tc>
      </w:tr>
      <w:tr w:rsidR="00DE5D1E" w:rsidRPr="0057111F" w14:paraId="7F210FC4" w14:textId="77777777" w:rsidTr="00601366">
        <w:tc>
          <w:tcPr>
            <w:tcW w:w="927" w:type="dxa"/>
            <w:shd w:val="clear" w:color="auto" w:fill="D9D9D9"/>
          </w:tcPr>
          <w:p w14:paraId="194FC3F2" w14:textId="77777777" w:rsidR="00DE5D1E" w:rsidRPr="0057111F" w:rsidRDefault="0000000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>16</w:t>
            </w:r>
          </w:p>
        </w:tc>
        <w:tc>
          <w:tcPr>
            <w:tcW w:w="16233" w:type="dxa"/>
            <w:gridSpan w:val="8"/>
            <w:shd w:val="clear" w:color="auto" w:fill="D9D9D9"/>
          </w:tcPr>
          <w:p w14:paraId="241CC793" w14:textId="77777777" w:rsidR="00DE5D1E" w:rsidRPr="0057111F" w:rsidRDefault="00000000" w:rsidP="00F75A5C">
            <w:pPr>
              <w:spacing w:line="276" w:lineRule="auto"/>
              <w:contextualSpacing/>
              <w:jc w:val="center"/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b/>
                <w:noProof/>
                <w:sz w:val="20"/>
                <w:szCs w:val="20"/>
                <w:lang w:val="id-ID"/>
              </w:rPr>
              <w:t xml:space="preserve">Ujian Akhir Semester                                                                                                                   </w:t>
            </w:r>
          </w:p>
        </w:tc>
      </w:tr>
      <w:tr w:rsidR="00F22836" w:rsidRPr="0057111F" w14:paraId="329B9424" w14:textId="77777777" w:rsidTr="007C1090">
        <w:trPr>
          <w:gridAfter w:val="1"/>
          <w:wAfter w:w="10" w:type="dxa"/>
        </w:trPr>
        <w:tc>
          <w:tcPr>
            <w:tcW w:w="16137" w:type="dxa"/>
            <w:gridSpan w:val="7"/>
          </w:tcPr>
          <w:p w14:paraId="36D7C787" w14:textId="6C2D033E" w:rsidR="00F22836" w:rsidRPr="00F22836" w:rsidRDefault="00F22836" w:rsidP="00F75A5C">
            <w:pPr>
              <w:spacing w:line="276" w:lineRule="auto"/>
              <w:contextualSpacing/>
              <w:jc w:val="right"/>
              <w:rPr>
                <w:rFonts w:ascii="Arial" w:eastAsia="Arial" w:hAnsi="Arial" w:cs="Arial"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z w:val="20"/>
                <w:szCs w:val="20"/>
              </w:rPr>
              <w:t>Jumlah Nilai Maksimal</w:t>
            </w:r>
          </w:p>
        </w:tc>
        <w:tc>
          <w:tcPr>
            <w:tcW w:w="1013" w:type="dxa"/>
          </w:tcPr>
          <w:p w14:paraId="0F0E4C8E" w14:textId="77777777" w:rsidR="00F22836" w:rsidRPr="0057111F" w:rsidRDefault="00F22836" w:rsidP="00F75A5C">
            <w:pPr>
              <w:spacing w:line="276" w:lineRule="auto"/>
              <w:contextualSpacing/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Arial" w:hAnsi="Arial" w:cs="Arial"/>
                <w:noProof/>
                <w:sz w:val="20"/>
                <w:szCs w:val="20"/>
                <w:lang w:val="id-ID"/>
              </w:rPr>
              <w:t xml:space="preserve">    100</w:t>
            </w:r>
          </w:p>
        </w:tc>
      </w:tr>
    </w:tbl>
    <w:p w14:paraId="158EF788" w14:textId="77777777" w:rsidR="00DE5D1E" w:rsidRPr="0057111F" w:rsidRDefault="00DE5D1E" w:rsidP="00F75A5C">
      <w:pPr>
        <w:spacing w:after="0" w:line="276" w:lineRule="auto"/>
        <w:contextualSpacing/>
        <w:rPr>
          <w:rFonts w:ascii="Arial" w:eastAsia="Times New Roman" w:hAnsi="Arial" w:cs="Arial"/>
          <w:noProof/>
          <w:sz w:val="20"/>
          <w:szCs w:val="20"/>
          <w:lang w:val="id-ID"/>
        </w:rPr>
      </w:pPr>
    </w:p>
    <w:p w14:paraId="2FA25D78" w14:textId="65A8161C" w:rsidR="00DE5D1E" w:rsidRPr="00D94814" w:rsidRDefault="00000000" w:rsidP="00F75A5C">
      <w:pPr>
        <w:spacing w:after="0" w:line="276" w:lineRule="auto"/>
        <w:contextualSpacing/>
        <w:rPr>
          <w:rFonts w:ascii="Arial" w:eastAsia="Times New Roman" w:hAnsi="Arial" w:cs="Arial"/>
          <w:b/>
          <w:noProof/>
          <w:sz w:val="20"/>
          <w:szCs w:val="20"/>
        </w:rPr>
      </w:pPr>
      <w:r w:rsidRPr="0057111F">
        <w:rPr>
          <w:rFonts w:ascii="Arial" w:eastAsia="Times New Roman" w:hAnsi="Arial" w:cs="Arial"/>
          <w:b/>
          <w:noProof/>
          <w:sz w:val="20"/>
          <w:szCs w:val="20"/>
          <w:lang w:val="id-ID"/>
        </w:rPr>
        <w:t xml:space="preserve">Rencana, Distribusi, dan Persentase Penilaian MK </w:t>
      </w:r>
      <w:r w:rsidR="00140CA5">
        <w:rPr>
          <w:rFonts w:ascii="Arial" w:eastAsia="Times New Roman" w:hAnsi="Arial" w:cs="Arial"/>
          <w:b/>
          <w:noProof/>
          <w:sz w:val="20"/>
          <w:szCs w:val="20"/>
        </w:rPr>
        <w:t>Pembelajaran Menulis</w:t>
      </w:r>
    </w:p>
    <w:tbl>
      <w:tblPr>
        <w:tblStyle w:val="a1"/>
        <w:tblW w:w="15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1134"/>
        <w:gridCol w:w="1488"/>
        <w:gridCol w:w="2410"/>
        <w:gridCol w:w="1965"/>
        <w:gridCol w:w="1605"/>
        <w:gridCol w:w="1755"/>
        <w:gridCol w:w="1185"/>
        <w:gridCol w:w="2370"/>
      </w:tblGrid>
      <w:tr w:rsidR="00C8009F" w:rsidRPr="0057111F" w14:paraId="3A118EB1" w14:textId="77777777" w:rsidTr="00C8009F">
        <w:tc>
          <w:tcPr>
            <w:tcW w:w="1980" w:type="dxa"/>
            <w:vAlign w:val="center"/>
          </w:tcPr>
          <w:p w14:paraId="02E882DD" w14:textId="77777777" w:rsidR="00C8009F" w:rsidRPr="0057111F" w:rsidRDefault="00C8009F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Sub-CPMK</w:t>
            </w:r>
          </w:p>
        </w:tc>
        <w:tc>
          <w:tcPr>
            <w:tcW w:w="1134" w:type="dxa"/>
            <w:vAlign w:val="center"/>
          </w:tcPr>
          <w:p w14:paraId="2CF10997" w14:textId="77777777" w:rsidR="00C8009F" w:rsidRPr="0057111F" w:rsidRDefault="00C8009F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UTS</w:t>
            </w:r>
          </w:p>
        </w:tc>
        <w:tc>
          <w:tcPr>
            <w:tcW w:w="1488" w:type="dxa"/>
            <w:vAlign w:val="center"/>
          </w:tcPr>
          <w:p w14:paraId="2C48D828" w14:textId="739CAC65" w:rsidR="00C8009F" w:rsidRPr="0057111F" w:rsidRDefault="00C8009F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UAS/</w:t>
            </w: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Produk</w:t>
            </w:r>
          </w:p>
        </w:tc>
        <w:tc>
          <w:tcPr>
            <w:tcW w:w="2410" w:type="dxa"/>
            <w:vAlign w:val="center"/>
          </w:tcPr>
          <w:p w14:paraId="3F9FA67F" w14:textId="5C8E965A" w:rsidR="00C8009F" w:rsidRPr="00C8009F" w:rsidRDefault="00C8009F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Presentasi/Kelompok</w:t>
            </w:r>
          </w:p>
        </w:tc>
        <w:tc>
          <w:tcPr>
            <w:tcW w:w="1965" w:type="dxa"/>
            <w:vAlign w:val="center"/>
          </w:tcPr>
          <w:p w14:paraId="6AC32BA1" w14:textId="7E2737F2" w:rsidR="00C8009F" w:rsidRPr="00C8009F" w:rsidRDefault="00C8009F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Tugas/Individu</w:t>
            </w:r>
          </w:p>
        </w:tc>
        <w:tc>
          <w:tcPr>
            <w:tcW w:w="1605" w:type="dxa"/>
            <w:vAlign w:val="center"/>
          </w:tcPr>
          <w:p w14:paraId="5C6DA2FE" w14:textId="2BC9723B" w:rsidR="00C8009F" w:rsidRPr="00C8009F" w:rsidRDefault="00C8009F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Kehadiran</w:t>
            </w:r>
          </w:p>
        </w:tc>
        <w:tc>
          <w:tcPr>
            <w:tcW w:w="1755" w:type="dxa"/>
            <w:vAlign w:val="center"/>
          </w:tcPr>
          <w:p w14:paraId="7512CC80" w14:textId="77777777" w:rsidR="00C8009F" w:rsidRPr="0057111F" w:rsidRDefault="00C8009F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Keaktifan</w:t>
            </w:r>
          </w:p>
        </w:tc>
        <w:tc>
          <w:tcPr>
            <w:tcW w:w="1185" w:type="dxa"/>
            <w:vAlign w:val="center"/>
          </w:tcPr>
          <w:p w14:paraId="6D3C4FB8" w14:textId="77777777" w:rsidR="00C8009F" w:rsidRPr="0057111F" w:rsidRDefault="00C8009F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Sikap</w:t>
            </w:r>
          </w:p>
        </w:tc>
        <w:tc>
          <w:tcPr>
            <w:tcW w:w="2370" w:type="dxa"/>
            <w:vAlign w:val="center"/>
          </w:tcPr>
          <w:p w14:paraId="3DCB448C" w14:textId="77777777" w:rsidR="00C8009F" w:rsidRPr="0057111F" w:rsidRDefault="00C8009F" w:rsidP="00F75A5C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Persentase Penilaian</w:t>
            </w:r>
          </w:p>
        </w:tc>
      </w:tr>
      <w:tr w:rsidR="00C8009F" w:rsidRPr="0057111F" w14:paraId="16699C2E" w14:textId="77777777" w:rsidTr="00C8009F">
        <w:tc>
          <w:tcPr>
            <w:tcW w:w="1980" w:type="dxa"/>
          </w:tcPr>
          <w:p w14:paraId="4E9C025A" w14:textId="77777777" w:rsidR="00C8009F" w:rsidRPr="0057111F" w:rsidRDefault="00C8009F" w:rsidP="00C8009F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Sub-CPMK 1</w:t>
            </w:r>
          </w:p>
        </w:tc>
        <w:tc>
          <w:tcPr>
            <w:tcW w:w="1134" w:type="dxa"/>
            <w:vAlign w:val="center"/>
          </w:tcPr>
          <w:p w14:paraId="52131FAB" w14:textId="6700CD86" w:rsidR="00C8009F" w:rsidRPr="0057111F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10</w:t>
            </w: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488" w:type="dxa"/>
            <w:vAlign w:val="center"/>
          </w:tcPr>
          <w:p w14:paraId="60C83B5A" w14:textId="77777777" w:rsidR="00C8009F" w:rsidRPr="0057111F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410" w:type="dxa"/>
            <w:vAlign w:val="center"/>
          </w:tcPr>
          <w:p w14:paraId="3615DE15" w14:textId="1367A5CB" w:rsidR="00C8009F" w:rsidRPr="0045641B" w:rsidRDefault="0045641B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5%</w:t>
            </w:r>
          </w:p>
        </w:tc>
        <w:tc>
          <w:tcPr>
            <w:tcW w:w="1965" w:type="dxa"/>
            <w:vAlign w:val="center"/>
          </w:tcPr>
          <w:p w14:paraId="7FF5AB02" w14:textId="7FB3936F" w:rsidR="00C8009F" w:rsidRPr="0057111F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605" w:type="dxa"/>
            <w:vAlign w:val="center"/>
          </w:tcPr>
          <w:p w14:paraId="0EAE74B3" w14:textId="7A853161" w:rsidR="00C8009F" w:rsidRPr="0057111F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755" w:type="dxa"/>
            <w:vAlign w:val="center"/>
          </w:tcPr>
          <w:p w14:paraId="55BFAC00" w14:textId="77777777" w:rsidR="00C8009F" w:rsidRPr="0057111F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185" w:type="dxa"/>
            <w:vAlign w:val="center"/>
          </w:tcPr>
          <w:p w14:paraId="353665F3" w14:textId="77777777" w:rsidR="00C8009F" w:rsidRPr="0057111F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2370" w:type="dxa"/>
          </w:tcPr>
          <w:p w14:paraId="02F1EEFA" w14:textId="4BC89D01" w:rsidR="00C8009F" w:rsidRPr="0057111F" w:rsidRDefault="0045641B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18</w:t>
            </w:r>
            <w:r w:rsidR="00C8009F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</w:tr>
      <w:tr w:rsidR="00C8009F" w:rsidRPr="0057111F" w14:paraId="733ABEA6" w14:textId="77777777" w:rsidTr="00C8009F">
        <w:tc>
          <w:tcPr>
            <w:tcW w:w="1980" w:type="dxa"/>
          </w:tcPr>
          <w:p w14:paraId="6C993C65" w14:textId="77777777" w:rsidR="00C8009F" w:rsidRPr="0057111F" w:rsidRDefault="00C8009F" w:rsidP="00C8009F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Sub-CPMK 2</w:t>
            </w:r>
          </w:p>
        </w:tc>
        <w:tc>
          <w:tcPr>
            <w:tcW w:w="1134" w:type="dxa"/>
            <w:vAlign w:val="center"/>
          </w:tcPr>
          <w:p w14:paraId="4DAEDB90" w14:textId="6B9ED395" w:rsidR="00C8009F" w:rsidRPr="0057111F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4</w:t>
            </w: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488" w:type="dxa"/>
            <w:vAlign w:val="center"/>
          </w:tcPr>
          <w:p w14:paraId="0D7457C2" w14:textId="77777777" w:rsidR="00C8009F" w:rsidRPr="0057111F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410" w:type="dxa"/>
            <w:vAlign w:val="center"/>
          </w:tcPr>
          <w:p w14:paraId="0A96BDA9" w14:textId="3BF2D33C" w:rsidR="00C8009F" w:rsidRPr="0045641B" w:rsidRDefault="0045641B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5%</w:t>
            </w:r>
          </w:p>
        </w:tc>
        <w:tc>
          <w:tcPr>
            <w:tcW w:w="1965" w:type="dxa"/>
            <w:vAlign w:val="center"/>
          </w:tcPr>
          <w:p w14:paraId="53F6B484" w14:textId="272C0808" w:rsidR="00C8009F" w:rsidRPr="0057111F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605" w:type="dxa"/>
            <w:vAlign w:val="center"/>
          </w:tcPr>
          <w:p w14:paraId="3A7807AB" w14:textId="221AF474" w:rsidR="00C8009F" w:rsidRPr="0057111F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755" w:type="dxa"/>
            <w:vAlign w:val="center"/>
          </w:tcPr>
          <w:p w14:paraId="29CAEB30" w14:textId="77777777" w:rsidR="00C8009F" w:rsidRPr="0057111F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185" w:type="dxa"/>
            <w:vAlign w:val="center"/>
          </w:tcPr>
          <w:p w14:paraId="68AD4F86" w14:textId="77777777" w:rsidR="00C8009F" w:rsidRPr="0057111F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2370" w:type="dxa"/>
          </w:tcPr>
          <w:p w14:paraId="5BD0C5A2" w14:textId="1DACB0E2" w:rsidR="00C8009F" w:rsidRPr="0057111F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</w:t>
            </w:r>
            <w:r w:rsidR="0045641B">
              <w:rPr>
                <w:rFonts w:ascii="Arial" w:eastAsia="Times New Roman" w:hAnsi="Arial" w:cs="Arial"/>
                <w:noProof/>
                <w:sz w:val="20"/>
                <w:szCs w:val="20"/>
              </w:rPr>
              <w:t>2</w:t>
            </w: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</w:tr>
      <w:tr w:rsidR="00C8009F" w:rsidRPr="0057111F" w14:paraId="28DFFE56" w14:textId="77777777" w:rsidTr="00C8009F">
        <w:tc>
          <w:tcPr>
            <w:tcW w:w="1980" w:type="dxa"/>
          </w:tcPr>
          <w:p w14:paraId="2FB0EE9A" w14:textId="77777777" w:rsidR="00C8009F" w:rsidRPr="0057111F" w:rsidRDefault="00C8009F" w:rsidP="00C8009F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Sub-CPMK 3</w:t>
            </w:r>
          </w:p>
        </w:tc>
        <w:tc>
          <w:tcPr>
            <w:tcW w:w="1134" w:type="dxa"/>
            <w:vAlign w:val="center"/>
          </w:tcPr>
          <w:p w14:paraId="31BE4D02" w14:textId="613E3BF1" w:rsidR="00C8009F" w:rsidRPr="0057111F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4</w:t>
            </w: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488" w:type="dxa"/>
            <w:vAlign w:val="center"/>
          </w:tcPr>
          <w:p w14:paraId="60558BED" w14:textId="77777777" w:rsidR="00C8009F" w:rsidRPr="0057111F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410" w:type="dxa"/>
            <w:vAlign w:val="center"/>
          </w:tcPr>
          <w:p w14:paraId="2D8CC47E" w14:textId="729879F7" w:rsidR="00C8009F" w:rsidRPr="0045641B" w:rsidRDefault="0045641B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5%</w:t>
            </w:r>
          </w:p>
        </w:tc>
        <w:tc>
          <w:tcPr>
            <w:tcW w:w="1965" w:type="dxa"/>
            <w:vAlign w:val="center"/>
          </w:tcPr>
          <w:p w14:paraId="0C5AE86C" w14:textId="5F3CD460" w:rsidR="00C8009F" w:rsidRPr="0057111F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605" w:type="dxa"/>
            <w:vAlign w:val="center"/>
          </w:tcPr>
          <w:p w14:paraId="16933820" w14:textId="28CDADEC" w:rsidR="00C8009F" w:rsidRPr="0057111F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755" w:type="dxa"/>
            <w:vAlign w:val="center"/>
          </w:tcPr>
          <w:p w14:paraId="28DCE2A4" w14:textId="77777777" w:rsidR="00C8009F" w:rsidRPr="0057111F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185" w:type="dxa"/>
            <w:vAlign w:val="center"/>
          </w:tcPr>
          <w:p w14:paraId="3CEF7E34" w14:textId="77777777" w:rsidR="00C8009F" w:rsidRPr="0057111F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2370" w:type="dxa"/>
          </w:tcPr>
          <w:p w14:paraId="4AC95573" w14:textId="7FDA73C5" w:rsidR="00C8009F" w:rsidRPr="0057111F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</w:t>
            </w:r>
            <w:r w:rsidR="0045641B">
              <w:rPr>
                <w:rFonts w:ascii="Arial" w:eastAsia="Times New Roman" w:hAnsi="Arial" w:cs="Arial"/>
                <w:noProof/>
                <w:sz w:val="20"/>
                <w:szCs w:val="20"/>
              </w:rPr>
              <w:t>2</w:t>
            </w: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</w:tr>
      <w:tr w:rsidR="00C8009F" w:rsidRPr="0057111F" w14:paraId="7C531087" w14:textId="77777777" w:rsidTr="00C8009F">
        <w:tc>
          <w:tcPr>
            <w:tcW w:w="1980" w:type="dxa"/>
          </w:tcPr>
          <w:p w14:paraId="342CEFC0" w14:textId="77777777" w:rsidR="00C8009F" w:rsidRPr="0057111F" w:rsidRDefault="00C8009F" w:rsidP="00C8009F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Sub-CPMK 4</w:t>
            </w:r>
          </w:p>
        </w:tc>
        <w:tc>
          <w:tcPr>
            <w:tcW w:w="1134" w:type="dxa"/>
            <w:vAlign w:val="center"/>
          </w:tcPr>
          <w:p w14:paraId="3AF66FAB" w14:textId="1250EC9D" w:rsidR="00C8009F" w:rsidRPr="0057111F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4</w:t>
            </w: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488" w:type="dxa"/>
            <w:vAlign w:val="center"/>
          </w:tcPr>
          <w:p w14:paraId="38DCDEB3" w14:textId="77777777" w:rsidR="00C8009F" w:rsidRPr="0057111F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410" w:type="dxa"/>
            <w:vAlign w:val="center"/>
          </w:tcPr>
          <w:p w14:paraId="2F81CD96" w14:textId="37F9DBAE" w:rsidR="00C8009F" w:rsidRPr="0045641B" w:rsidRDefault="0045641B" w:rsidP="0045641B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5%</w:t>
            </w:r>
          </w:p>
        </w:tc>
        <w:tc>
          <w:tcPr>
            <w:tcW w:w="1965" w:type="dxa"/>
            <w:vAlign w:val="center"/>
          </w:tcPr>
          <w:p w14:paraId="21B8BD73" w14:textId="3BAC4CEE" w:rsidR="00C8009F" w:rsidRPr="0057111F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605" w:type="dxa"/>
            <w:vAlign w:val="center"/>
          </w:tcPr>
          <w:p w14:paraId="4748A2F8" w14:textId="15019760" w:rsidR="00C8009F" w:rsidRPr="0057111F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755" w:type="dxa"/>
            <w:vAlign w:val="center"/>
          </w:tcPr>
          <w:p w14:paraId="48A0D4CB" w14:textId="77777777" w:rsidR="00C8009F" w:rsidRPr="0057111F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185" w:type="dxa"/>
            <w:vAlign w:val="center"/>
          </w:tcPr>
          <w:p w14:paraId="5D103B46" w14:textId="77777777" w:rsidR="00C8009F" w:rsidRPr="0057111F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2370" w:type="dxa"/>
          </w:tcPr>
          <w:p w14:paraId="52BEC9DD" w14:textId="3E926114" w:rsidR="00C8009F" w:rsidRPr="0057111F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</w:t>
            </w:r>
            <w:r w:rsidR="0045641B">
              <w:rPr>
                <w:rFonts w:ascii="Arial" w:eastAsia="Times New Roman" w:hAnsi="Arial" w:cs="Arial"/>
                <w:noProof/>
                <w:sz w:val="20"/>
                <w:szCs w:val="20"/>
              </w:rPr>
              <w:t>2</w:t>
            </w: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</w:tr>
      <w:tr w:rsidR="00C8009F" w:rsidRPr="0057111F" w14:paraId="2056B82E" w14:textId="77777777" w:rsidTr="00C8009F">
        <w:tc>
          <w:tcPr>
            <w:tcW w:w="1980" w:type="dxa"/>
          </w:tcPr>
          <w:p w14:paraId="19AE04CE" w14:textId="77777777" w:rsidR="00C8009F" w:rsidRPr="0057111F" w:rsidRDefault="00C8009F" w:rsidP="00C8009F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Sub-CPMK 5</w:t>
            </w:r>
          </w:p>
        </w:tc>
        <w:tc>
          <w:tcPr>
            <w:tcW w:w="1134" w:type="dxa"/>
            <w:vAlign w:val="center"/>
          </w:tcPr>
          <w:p w14:paraId="43FB0CC1" w14:textId="30E4F59D" w:rsidR="00C8009F" w:rsidRPr="0057111F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88" w:type="dxa"/>
            <w:vAlign w:val="center"/>
          </w:tcPr>
          <w:p w14:paraId="5AED2448" w14:textId="773B94FC" w:rsidR="00C8009F" w:rsidRPr="00B0711C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20%</w:t>
            </w:r>
          </w:p>
        </w:tc>
        <w:tc>
          <w:tcPr>
            <w:tcW w:w="2410" w:type="dxa"/>
            <w:vAlign w:val="center"/>
          </w:tcPr>
          <w:p w14:paraId="4BD6FFBE" w14:textId="6DEBFF89" w:rsidR="00C8009F" w:rsidRPr="00B0711C" w:rsidRDefault="00C8009F" w:rsidP="0045641B">
            <w:pPr>
              <w:spacing w:line="276" w:lineRule="auto"/>
              <w:contextualSpacing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121E0706" w14:textId="6E38E3BC" w:rsidR="00C8009F" w:rsidRPr="0045641B" w:rsidRDefault="0045641B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5%</w:t>
            </w:r>
          </w:p>
        </w:tc>
        <w:tc>
          <w:tcPr>
            <w:tcW w:w="1605" w:type="dxa"/>
            <w:vAlign w:val="center"/>
          </w:tcPr>
          <w:p w14:paraId="25003358" w14:textId="7919026E" w:rsidR="00C8009F" w:rsidRPr="0057111F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755" w:type="dxa"/>
            <w:vAlign w:val="center"/>
          </w:tcPr>
          <w:p w14:paraId="13BE795C" w14:textId="77777777" w:rsidR="00C8009F" w:rsidRPr="0057111F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185" w:type="dxa"/>
            <w:vAlign w:val="center"/>
          </w:tcPr>
          <w:p w14:paraId="0D426F5A" w14:textId="77777777" w:rsidR="00C8009F" w:rsidRPr="0057111F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2370" w:type="dxa"/>
          </w:tcPr>
          <w:p w14:paraId="48B69AA0" w14:textId="329E4A5A" w:rsidR="00C8009F" w:rsidRPr="0057111F" w:rsidRDefault="0045641B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28</w:t>
            </w:r>
            <w:r w:rsidR="00C8009F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</w:tr>
      <w:tr w:rsidR="00C8009F" w:rsidRPr="0057111F" w14:paraId="0208C09F" w14:textId="77777777" w:rsidTr="00C8009F">
        <w:tc>
          <w:tcPr>
            <w:tcW w:w="1980" w:type="dxa"/>
          </w:tcPr>
          <w:p w14:paraId="39E47E33" w14:textId="77777777" w:rsidR="00C8009F" w:rsidRPr="0057111F" w:rsidRDefault="00C8009F" w:rsidP="00C8009F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Sub-CPMK 6</w:t>
            </w:r>
          </w:p>
        </w:tc>
        <w:tc>
          <w:tcPr>
            <w:tcW w:w="1134" w:type="dxa"/>
            <w:vAlign w:val="center"/>
          </w:tcPr>
          <w:p w14:paraId="0DCA3AEE" w14:textId="77777777" w:rsidR="00C8009F" w:rsidRPr="0057111F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488" w:type="dxa"/>
            <w:vAlign w:val="center"/>
          </w:tcPr>
          <w:p w14:paraId="0F978275" w14:textId="7725395A" w:rsidR="00C8009F" w:rsidRPr="00B0711C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</w:t>
            </w:r>
            <w:r w:rsidR="0045641B">
              <w:rPr>
                <w:rFonts w:ascii="Arial" w:eastAsia="Times New Roman" w:hAnsi="Arial" w:cs="Arial"/>
                <w:noProof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%</w:t>
            </w:r>
          </w:p>
        </w:tc>
        <w:tc>
          <w:tcPr>
            <w:tcW w:w="2410" w:type="dxa"/>
            <w:vAlign w:val="center"/>
          </w:tcPr>
          <w:p w14:paraId="0B8DF0F3" w14:textId="77777777" w:rsidR="00C8009F" w:rsidRPr="0057111F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965" w:type="dxa"/>
            <w:vAlign w:val="center"/>
          </w:tcPr>
          <w:p w14:paraId="5F6159D1" w14:textId="33C9CD56" w:rsidR="00C8009F" w:rsidRPr="0045641B" w:rsidRDefault="0045641B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5%</w:t>
            </w:r>
          </w:p>
        </w:tc>
        <w:tc>
          <w:tcPr>
            <w:tcW w:w="1605" w:type="dxa"/>
            <w:vAlign w:val="center"/>
          </w:tcPr>
          <w:p w14:paraId="34BF81F7" w14:textId="4F7F3DE1" w:rsidR="00C8009F" w:rsidRPr="0057111F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755" w:type="dxa"/>
            <w:vAlign w:val="center"/>
          </w:tcPr>
          <w:p w14:paraId="31E9AECF" w14:textId="77777777" w:rsidR="00C8009F" w:rsidRPr="0057111F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1185" w:type="dxa"/>
            <w:vAlign w:val="center"/>
          </w:tcPr>
          <w:p w14:paraId="6CE3F903" w14:textId="77777777" w:rsidR="00C8009F" w:rsidRPr="0057111F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1%</w:t>
            </w:r>
          </w:p>
        </w:tc>
        <w:tc>
          <w:tcPr>
            <w:tcW w:w="2370" w:type="dxa"/>
          </w:tcPr>
          <w:p w14:paraId="00D4E2AD" w14:textId="0378FEED" w:rsidR="00C8009F" w:rsidRPr="0057111F" w:rsidRDefault="0045641B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18</w:t>
            </w:r>
            <w:r w:rsidR="00C8009F"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</w:tr>
      <w:tr w:rsidR="00C8009F" w:rsidRPr="0057111F" w14:paraId="0E3C7A96" w14:textId="77777777" w:rsidTr="00C8009F">
        <w:tc>
          <w:tcPr>
            <w:tcW w:w="1980" w:type="dxa"/>
          </w:tcPr>
          <w:p w14:paraId="2CD6599C" w14:textId="77777777" w:rsidR="00C8009F" w:rsidRPr="0057111F" w:rsidRDefault="00C8009F" w:rsidP="00C8009F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Persentase Penilaian</w:t>
            </w:r>
          </w:p>
        </w:tc>
        <w:tc>
          <w:tcPr>
            <w:tcW w:w="1134" w:type="dxa"/>
            <w:vAlign w:val="center"/>
          </w:tcPr>
          <w:p w14:paraId="363877C2" w14:textId="5FBF515B" w:rsidR="00C8009F" w:rsidRPr="0057111F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2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2</w:t>
            </w: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488" w:type="dxa"/>
            <w:vAlign w:val="center"/>
          </w:tcPr>
          <w:p w14:paraId="3EBCD264" w14:textId="6C92B3B8" w:rsidR="00C8009F" w:rsidRPr="00A3331C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3</w:t>
            </w:r>
            <w:r w:rsidR="0045641B">
              <w:rPr>
                <w:rFonts w:ascii="Arial" w:eastAsia="Times New Roman" w:hAnsi="Arial" w:cs="Arial"/>
                <w:noProof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%</w:t>
            </w:r>
          </w:p>
        </w:tc>
        <w:tc>
          <w:tcPr>
            <w:tcW w:w="2410" w:type="dxa"/>
            <w:vAlign w:val="center"/>
          </w:tcPr>
          <w:p w14:paraId="6AF47DAC" w14:textId="3190DD96" w:rsidR="00C8009F" w:rsidRPr="00B0711C" w:rsidRDefault="0045641B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20</w:t>
            </w:r>
            <w:r w:rsidR="00C8009F">
              <w:rPr>
                <w:rFonts w:ascii="Arial" w:eastAsia="Times New Roman" w:hAnsi="Arial" w:cs="Arial"/>
                <w:noProof/>
                <w:sz w:val="20"/>
                <w:szCs w:val="20"/>
              </w:rPr>
              <w:t>%</w:t>
            </w:r>
          </w:p>
        </w:tc>
        <w:tc>
          <w:tcPr>
            <w:tcW w:w="1965" w:type="dxa"/>
            <w:vAlign w:val="center"/>
          </w:tcPr>
          <w:p w14:paraId="40862C17" w14:textId="5AECDBB6" w:rsidR="00C8009F" w:rsidRPr="0057111F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1</w:t>
            </w:r>
            <w:r w:rsidR="0045641B">
              <w:rPr>
                <w:rFonts w:ascii="Arial" w:eastAsia="Times New Roman" w:hAnsi="Arial" w:cs="Arial"/>
                <w:noProof/>
                <w:sz w:val="20"/>
                <w:szCs w:val="20"/>
              </w:rPr>
              <w:t>0</w:t>
            </w: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605" w:type="dxa"/>
            <w:vAlign w:val="center"/>
          </w:tcPr>
          <w:p w14:paraId="76564AE4" w14:textId="45637054" w:rsidR="00C8009F" w:rsidRPr="0057111F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6</w:t>
            </w: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755" w:type="dxa"/>
            <w:vAlign w:val="center"/>
          </w:tcPr>
          <w:p w14:paraId="6783F32E" w14:textId="7FC5260D" w:rsidR="00C8009F" w:rsidRPr="0057111F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6</w:t>
            </w: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1185" w:type="dxa"/>
            <w:vAlign w:val="center"/>
          </w:tcPr>
          <w:p w14:paraId="4C150A58" w14:textId="5EDC276E" w:rsidR="00C8009F" w:rsidRPr="0057111F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6</w:t>
            </w:r>
            <w:r w:rsidRPr="0057111F">
              <w:rPr>
                <w:rFonts w:ascii="Arial" w:eastAsia="Times New Roman" w:hAnsi="Arial" w:cs="Arial"/>
                <w:noProof/>
                <w:sz w:val="20"/>
                <w:szCs w:val="20"/>
                <w:lang w:val="id-ID"/>
              </w:rPr>
              <w:t>%</w:t>
            </w:r>
          </w:p>
        </w:tc>
        <w:tc>
          <w:tcPr>
            <w:tcW w:w="2370" w:type="dxa"/>
            <w:vAlign w:val="center"/>
          </w:tcPr>
          <w:p w14:paraId="5E3ABB9E" w14:textId="77777777" w:rsidR="00C8009F" w:rsidRPr="0057111F" w:rsidRDefault="00C8009F" w:rsidP="00C8009F">
            <w:pPr>
              <w:spacing w:line="276" w:lineRule="auto"/>
              <w:contextualSpacing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</w:pPr>
            <w:r w:rsidRPr="0057111F">
              <w:rPr>
                <w:rFonts w:ascii="Arial" w:eastAsia="Times New Roman" w:hAnsi="Arial" w:cs="Arial"/>
                <w:b/>
                <w:noProof/>
                <w:sz w:val="20"/>
                <w:szCs w:val="20"/>
                <w:lang w:val="id-ID"/>
              </w:rPr>
              <w:t>100%</w:t>
            </w:r>
          </w:p>
        </w:tc>
      </w:tr>
    </w:tbl>
    <w:p w14:paraId="64DEEC84" w14:textId="77777777" w:rsidR="00A3331C" w:rsidRDefault="00A3331C" w:rsidP="00F75A5C">
      <w:pPr>
        <w:spacing w:after="0" w:line="276" w:lineRule="auto"/>
        <w:contextualSpacing/>
        <w:rPr>
          <w:rFonts w:ascii="Arial" w:eastAsia="Times New Roman" w:hAnsi="Arial" w:cs="Arial"/>
          <w:noProof/>
          <w:sz w:val="20"/>
          <w:szCs w:val="20"/>
          <w:lang w:val="id-ID"/>
        </w:rPr>
      </w:pPr>
    </w:p>
    <w:p w14:paraId="33CB600D" w14:textId="178BAFAB" w:rsidR="00DE5D1E" w:rsidRPr="00601366" w:rsidRDefault="00601366" w:rsidP="00F75A5C">
      <w:pPr>
        <w:spacing w:after="0" w:line="276" w:lineRule="auto"/>
        <w:contextualSpacing/>
        <w:rPr>
          <w:rFonts w:ascii="Arial" w:eastAsia="Times New Roman" w:hAnsi="Arial" w:cs="Arial"/>
          <w:noProof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lang w:val="id-ID"/>
        </w:rPr>
        <w:drawing>
          <wp:anchor distT="0" distB="0" distL="114300" distR="114300" simplePos="0" relativeHeight="251658240" behindDoc="1" locked="0" layoutInCell="1" allowOverlap="1" wp14:anchorId="7E1F3A79" wp14:editId="7B4DA3FD">
            <wp:simplePos x="0" y="0"/>
            <wp:positionH relativeFrom="margin">
              <wp:posOffset>7896225</wp:posOffset>
            </wp:positionH>
            <wp:positionV relativeFrom="paragraph">
              <wp:posOffset>7620</wp:posOffset>
            </wp:positionV>
            <wp:extent cx="819150" cy="681793"/>
            <wp:effectExtent l="0" t="0" r="0" b="4445"/>
            <wp:wrapNone/>
            <wp:docPr id="8572985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298566" name="Picture 85729856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81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ab/>
        <w:t>Bogor, A</w:t>
      </w:r>
      <w:r>
        <w:rPr>
          <w:rFonts w:ascii="Arial" w:eastAsia="Times New Roman" w:hAnsi="Arial" w:cs="Arial"/>
          <w:noProof/>
          <w:sz w:val="20"/>
          <w:szCs w:val="20"/>
        </w:rPr>
        <w:t>pril</w:t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 xml:space="preserve"> 202</w:t>
      </w:r>
      <w:r>
        <w:rPr>
          <w:rFonts w:ascii="Arial" w:eastAsia="Times New Roman" w:hAnsi="Arial" w:cs="Arial"/>
          <w:noProof/>
          <w:sz w:val="20"/>
          <w:szCs w:val="20"/>
        </w:rPr>
        <w:t>3</w:t>
      </w:r>
    </w:p>
    <w:p w14:paraId="1C30AD2A" w14:textId="629F0E37" w:rsidR="00DE5D1E" w:rsidRDefault="00DE5D1E" w:rsidP="00F75A5C">
      <w:pPr>
        <w:spacing w:after="0" w:line="276" w:lineRule="auto"/>
        <w:contextualSpacing/>
        <w:rPr>
          <w:rFonts w:ascii="Arial" w:eastAsia="Times New Roman" w:hAnsi="Arial" w:cs="Arial"/>
          <w:noProof/>
          <w:sz w:val="20"/>
          <w:szCs w:val="20"/>
          <w:lang w:val="id-ID"/>
        </w:rPr>
      </w:pPr>
    </w:p>
    <w:p w14:paraId="492DCC24" w14:textId="77777777" w:rsidR="00A3331C" w:rsidRPr="0057111F" w:rsidRDefault="00A3331C" w:rsidP="00F75A5C">
      <w:pPr>
        <w:spacing w:after="0" w:line="276" w:lineRule="auto"/>
        <w:contextualSpacing/>
        <w:rPr>
          <w:rFonts w:ascii="Arial" w:eastAsia="Times New Roman" w:hAnsi="Arial" w:cs="Arial"/>
          <w:noProof/>
          <w:sz w:val="20"/>
          <w:szCs w:val="20"/>
          <w:lang w:val="id-ID"/>
        </w:rPr>
      </w:pPr>
    </w:p>
    <w:p w14:paraId="126FE0F4" w14:textId="0C2C6152" w:rsidR="00DE5D1E" w:rsidRPr="0057111F" w:rsidRDefault="00000000" w:rsidP="00F75A5C">
      <w:pPr>
        <w:spacing w:after="0" w:line="276" w:lineRule="auto"/>
        <w:contextualSpacing/>
        <w:rPr>
          <w:rFonts w:ascii="Arial" w:eastAsia="Times New Roman" w:hAnsi="Arial" w:cs="Arial"/>
          <w:noProof/>
          <w:sz w:val="20"/>
          <w:szCs w:val="20"/>
          <w:lang w:val="id-ID"/>
        </w:rPr>
      </w:pP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6915A90F" w14:textId="54CF31A3" w:rsidR="00DE5D1E" w:rsidRPr="0057111F" w:rsidRDefault="00000000" w:rsidP="00F75A5C">
      <w:pPr>
        <w:spacing w:after="0" w:line="276" w:lineRule="auto"/>
        <w:contextualSpacing/>
        <w:rPr>
          <w:rFonts w:ascii="Arial" w:eastAsia="Times New Roman" w:hAnsi="Arial" w:cs="Arial"/>
          <w:noProof/>
          <w:sz w:val="20"/>
          <w:szCs w:val="20"/>
          <w:lang w:val="id-ID"/>
        </w:rPr>
      </w:pP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 xml:space="preserve">                                                                                                                                                                                   </w:t>
      </w:r>
      <w:r w:rsidR="00601366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601366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601366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601366">
        <w:rPr>
          <w:rFonts w:ascii="Arial" w:eastAsia="Times New Roman" w:hAnsi="Arial" w:cs="Arial"/>
          <w:noProof/>
          <w:sz w:val="20"/>
          <w:szCs w:val="20"/>
          <w:lang w:val="id-ID"/>
        </w:rPr>
        <w:tab/>
      </w:r>
      <w:r w:rsidR="00601366">
        <w:rPr>
          <w:rFonts w:ascii="Arial" w:eastAsia="Times New Roman" w:hAnsi="Arial" w:cs="Arial"/>
          <w:noProof/>
          <w:sz w:val="20"/>
          <w:szCs w:val="20"/>
        </w:rPr>
        <w:t>Stella Talitha</w:t>
      </w:r>
      <w:r w:rsidRPr="0057111F">
        <w:rPr>
          <w:rFonts w:ascii="Arial" w:eastAsia="Times New Roman" w:hAnsi="Arial" w:cs="Arial"/>
          <w:noProof/>
          <w:sz w:val="20"/>
          <w:szCs w:val="20"/>
          <w:lang w:val="id-ID"/>
        </w:rPr>
        <w:t>, M.Pd.</w:t>
      </w:r>
    </w:p>
    <w:sectPr w:rsidR="00DE5D1E" w:rsidRPr="0057111F">
      <w:pgSz w:w="20160" w:h="12240" w:orient="landscape"/>
      <w:pgMar w:top="1440" w:right="170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9BA"/>
    <w:multiLevelType w:val="multilevel"/>
    <w:tmpl w:val="5CBC17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12F1D40"/>
    <w:multiLevelType w:val="multilevel"/>
    <w:tmpl w:val="99585C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73101181">
    <w:abstractNumId w:val="0"/>
  </w:num>
  <w:num w:numId="2" w16cid:durableId="430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1E"/>
    <w:rsid w:val="000A3E53"/>
    <w:rsid w:val="000D3084"/>
    <w:rsid w:val="0013148A"/>
    <w:rsid w:val="00140CA5"/>
    <w:rsid w:val="001906EF"/>
    <w:rsid w:val="002D3E95"/>
    <w:rsid w:val="004139F6"/>
    <w:rsid w:val="00423740"/>
    <w:rsid w:val="0045641B"/>
    <w:rsid w:val="004C4539"/>
    <w:rsid w:val="004C7CB0"/>
    <w:rsid w:val="004D629F"/>
    <w:rsid w:val="0057111F"/>
    <w:rsid w:val="005715E1"/>
    <w:rsid w:val="0057521C"/>
    <w:rsid w:val="00601366"/>
    <w:rsid w:val="00751C3B"/>
    <w:rsid w:val="00820E8A"/>
    <w:rsid w:val="0085158C"/>
    <w:rsid w:val="00895A92"/>
    <w:rsid w:val="008B7E42"/>
    <w:rsid w:val="009D7F51"/>
    <w:rsid w:val="00A3331C"/>
    <w:rsid w:val="00AD4DB6"/>
    <w:rsid w:val="00B0711C"/>
    <w:rsid w:val="00B45D59"/>
    <w:rsid w:val="00B55F1C"/>
    <w:rsid w:val="00C12DB4"/>
    <w:rsid w:val="00C34FC5"/>
    <w:rsid w:val="00C66D76"/>
    <w:rsid w:val="00C735B8"/>
    <w:rsid w:val="00C8009F"/>
    <w:rsid w:val="00C82C6A"/>
    <w:rsid w:val="00D94814"/>
    <w:rsid w:val="00DE5D1E"/>
    <w:rsid w:val="00E409EA"/>
    <w:rsid w:val="00E6353E"/>
    <w:rsid w:val="00ED67F0"/>
    <w:rsid w:val="00F22836"/>
    <w:rsid w:val="00F74944"/>
    <w:rsid w:val="00F7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4992"/>
  <w15:docId w15:val="{FA13A8B8-9FD4-4BFE-A995-E22717C9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F4485C"/>
    <w:pPr>
      <w:ind w:left="720"/>
      <w:contextualSpacing/>
    </w:pPr>
    <w:rPr>
      <w:noProof/>
      <w:lang w:val="id-ID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F4485C"/>
    <w:rPr>
      <w:noProof/>
      <w:lang w:val="id-ID"/>
    </w:rPr>
  </w:style>
  <w:style w:type="paragraph" w:styleId="NoSpacing">
    <w:name w:val="No Spacing"/>
    <w:uiPriority w:val="1"/>
    <w:qFormat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5Z+Ybn84j8GaHKhATrYuulGsjQ==">AMUW2mVlRqpoe4QJ/idYjWlYBjzqVUS+NV9AX+g3JOWKxtROJxpPQMTDk6hthvP1bcSvR2MEagygY/ri0bQTAy11dC3YwJDNf6OQ8NwzrvRDINvmyilBhVo44cj46l//rme/JXD2jJn1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HP14s Laptop</cp:lastModifiedBy>
  <cp:revision>7</cp:revision>
  <dcterms:created xsi:type="dcterms:W3CDTF">2023-05-11T11:42:00Z</dcterms:created>
  <dcterms:modified xsi:type="dcterms:W3CDTF">2023-08-27T10:45:00Z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eaca283d3083b342a64b80093c62c3ceeca8474d414280550796cbf0071bb445</vt:lpwstr>
  </property>
</Properties>
</file>