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7118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06"/>
        <w:gridCol w:w="1397"/>
        <w:gridCol w:w="24"/>
        <w:gridCol w:w="2400"/>
        <w:gridCol w:w="190"/>
        <w:gridCol w:w="2870"/>
        <w:gridCol w:w="171"/>
        <w:gridCol w:w="3339"/>
        <w:gridCol w:w="534"/>
        <w:gridCol w:w="19"/>
        <w:gridCol w:w="1707"/>
        <w:gridCol w:w="1061"/>
        <w:tblGridChange w:id="0">
          <w:tblGrid>
            <w:gridCol w:w="3406"/>
            <w:gridCol w:w="1397"/>
            <w:gridCol w:w="24"/>
            <w:gridCol w:w="2400"/>
            <w:gridCol w:w="190"/>
            <w:gridCol w:w="2870"/>
            <w:gridCol w:w="171"/>
            <w:gridCol w:w="3339"/>
            <w:gridCol w:w="534"/>
            <w:gridCol w:w="19"/>
            <w:gridCol w:w="1707"/>
            <w:gridCol w:w="1061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5b9bd5" w:val="clear"/>
            <w:vAlign w:val="center"/>
          </w:tcPr>
          <w:p w:rsidR="00000000" w:rsidDel="00000000" w:rsidP="00000000" w:rsidRDefault="00000000" w:rsidRPr="00000000" w14:paraId="00000002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805729" cy="813526"/>
                  <wp:effectExtent b="0" l="0" r="0" t="0"/>
                  <wp:docPr id="145905591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shd w:fill="5b9bd5" w:val="clear"/>
          </w:tcPr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UNIVERSITAS PAKUAN</w:t>
            </w:r>
          </w:p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FAKULTAS KEGURUAN DAN ILMU PENDIDIKAN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 STUDI PENDIDIKAN BAHASA INGGRIS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5b9bd5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shd w:fill="5b9bd5" w:val="clear"/>
          </w:tcPr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RENCANA PEMBELAJARAN SEMESTER (RPS)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76" w:lineRule="auto"/>
              <w:ind w:left="-99" w:right="-115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MATA KULIAH (MK)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D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KODE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RUMPUN MK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BOBOT (SKS)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NO&amp;TGL DOK</w:t>
            </w:r>
          </w:p>
        </w:tc>
      </w:tr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Basic English Grammar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Keahlian Prodi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OTORISASI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Pengembang RPS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Koordinator RMK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Ketua Prodi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Lungguh Halira Vonti, M.Pd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Lungguh Halira Vonti, M.Pd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Dr. Istiqlaliah N. Hidayati, M.Pd.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Capaian Pembelajaran (CP)</w:t>
            </w:r>
          </w:p>
        </w:tc>
        <w:tc>
          <w:tcPr>
            <w:gridSpan w:val="11"/>
            <w:shd w:fill="d9d9d9" w:val="clear"/>
          </w:tcPr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CPL-PRODI yang dibebankan pada MK</w:t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CPL 1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Lulusan mampu menunjukkan kepribadian yang berakhlak dan berintegritas melalui proses pembelajaran yang menghargai kebhinekaan Indonesia dan nilainilai keutamaan …..**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6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CPL 2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Lulusan mampu menunjukkan keterampilan menggunakan konsep, teori, dan metode secara logis, kritis, sistematis, dan inovatif melalui proses pembelajaran yang menekankan etika akademis ilmiah.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2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CPL 3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7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Lulusan mampu menunjukkan keterampilan menggunakan konsep dan teori Bahasa Inggris melalui proses pembelajaran ilmu kebahasaan, kesusastraan, dan pedagogi secara kritis dan reflektif.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shd w:fill="d9d9d9" w:val="clear"/>
          </w:tcPr>
          <w:p w:rsidR="00000000" w:rsidDel="00000000" w:rsidP="00000000" w:rsidRDefault="00000000" w:rsidRPr="00000000" w14:paraId="0000007E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Capaian Pembelajaran Mata Kuliah (CPMK)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A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CPMK 1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8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menunjukkan sikap bertanggungjawab atas pekerjaan di bidang keahliannya secara mandiri; dan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6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CPMK 2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9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mampu menerapkan pemikiran logis, kritis, sistematis, dan inovatif dalam konteks pengembangan atau implementasi ilmu pengetahuan dan teknologi yang memperhatikan dan menerapkan nilai humaniora yang sesuai dengan bidang keahliannya;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2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CPMK 3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A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menguasai konsep dasar linguistik kebahasaan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shd w:fill="d9d9d9" w:val="clear"/>
          </w:tcPr>
          <w:p w:rsidR="00000000" w:rsidDel="00000000" w:rsidP="00000000" w:rsidRDefault="00000000" w:rsidRPr="00000000" w14:paraId="000000AE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Kemampuan akhir tiap tahapan belajar (Sub-CMPK)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Sub-CPMK 1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B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Mampu mengklasifikasikan elemen-elemen dalam kalimat Bahasa inggris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Sub-CPMK 2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C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Mampu menganalisis komponen terkecil dalam struktur kalimat bahasa Inggris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Sub-CPMK 3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Mampu menganalisis perubahan kata kerja sesuai dengan perubahan waktu dalam bahasa Inggris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Sub-CPMK 4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D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Mampu mengaplikasikan pengetahuan tentang elemen-elemen bahasa Inggris dalam bentuk kalimat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Sub-CPMK 5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Mampu membuat kalimat dengan menggunakan struktur dan komponen bahasa Inggris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Sub-CPMK 6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Mampu membuat kalimat dengan menggunakan kata kerja yang tepat sesuai dengan perubahan waktu dalam bahasa Inggris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shd w:fill="d9d9d9" w:val="clear"/>
          </w:tcPr>
          <w:p w:rsidR="00000000" w:rsidDel="00000000" w:rsidP="00000000" w:rsidRDefault="00000000" w:rsidRPr="00000000" w14:paraId="00000102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Korelasi CPL terhadap CPMK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0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1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CPMK 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3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CPMK 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15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CPMK 3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A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CPL 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D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0"/>
                <w:szCs w:val="20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2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6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CPL 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9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0"/>
                <w:szCs w:val="20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B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0"/>
                <w:szCs w:val="20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2D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0"/>
                <w:szCs w:val="20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2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CPL 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5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0"/>
                <w:szCs w:val="20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7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0"/>
                <w:szCs w:val="20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39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Lucida Bright" w:cs="Lucida Bright" w:eastAsia="Lucida Bright" w:hAnsi="Lucida Bright"/>
                <w:sz w:val="20"/>
                <w:szCs w:val="20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D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Deskripsi Singkat MK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13E">
            <w:pPr>
              <w:ind w:left="40" w:firstLine="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Mata kuliah ini membentuk kecakapan mengaplikasikan pengetahuan tentang penggunaan to be dan to have dalam kalimat, unsur-unsur sintaksis pembentuk kalimat, part of speech, penggunaan adjective dan adverb dalam kalimat, dan tiga bentuk tenses dalam bahasa Inggris.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3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A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Bahan Kajian/ Materi Pembelajaran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part of Sententece (Subject, Verb, Object)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Prepositions of Place (at, on, in)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Using Adjective (Part of Speech)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Pronouns (Part of Speech)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Tenses 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5A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Pustaka</w:t>
            </w:r>
          </w:p>
        </w:tc>
        <w:tc>
          <w:tcPr>
            <w:gridSpan w:val="11"/>
            <w:shd w:fill="d9d9d9" w:val="clear"/>
          </w:tcPr>
          <w:p w:rsidR="00000000" w:rsidDel="00000000" w:rsidP="00000000" w:rsidRDefault="00000000" w:rsidRPr="00000000" w14:paraId="0000015B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Utama :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16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Herring, Petter. 2016. Complete English Grammar Rules. Farlex International</w:t>
            </w:r>
          </w:p>
          <w:p w:rsidR="00000000" w:rsidDel="00000000" w:rsidP="00000000" w:rsidRDefault="00000000" w:rsidRPr="00000000" w14:paraId="0000016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Oxford English Grammar Dictionary. 2016. Oxford.</w:t>
            </w:r>
          </w:p>
          <w:p w:rsidR="00000000" w:rsidDel="00000000" w:rsidP="00000000" w:rsidRDefault="00000000" w:rsidRPr="00000000" w14:paraId="0000016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Hall, Diane. 2016. English for Everyone: English Grammar Guide. Penguin Random House. UK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shd w:fill="d9d9d9" w:val="clear"/>
          </w:tcPr>
          <w:p w:rsidR="00000000" w:rsidDel="00000000" w:rsidP="00000000" w:rsidRDefault="00000000" w:rsidRPr="00000000" w14:paraId="00000175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Pendukung :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181">
            <w:pPr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Azar, Betty Schrampfer dan Hagen, Stacy A.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Basic English Grammar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Pearson Education: New York. 2006.</w:t>
            </w:r>
          </w:p>
          <w:p w:rsidR="00000000" w:rsidDel="00000000" w:rsidP="00000000" w:rsidRDefault="00000000" w:rsidRPr="00000000" w14:paraId="00000182">
            <w:pPr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Murphy, Raymond.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English Grammar in Use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Cambridge University Press: Melbourne. 1994.</w:t>
            </w:r>
          </w:p>
          <w:p w:rsidR="00000000" w:rsidDel="00000000" w:rsidP="00000000" w:rsidRDefault="00000000" w:rsidRPr="00000000" w14:paraId="00000183">
            <w:pPr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Naylor, Helen dan Murphy, Raymond. Essential Grammar in Use Supplementary Exercises. Cambridge University Press: New York. 2001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E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Dosen Pengampu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18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Lungguh Halira Vonti, M.Pd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Mata Kuliah Syarat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19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 ada</w:t>
            </w:r>
          </w:p>
        </w:tc>
      </w:tr>
    </w:tbl>
    <w:p w:rsidR="00000000" w:rsidDel="00000000" w:rsidP="00000000" w:rsidRDefault="00000000" w:rsidRPr="00000000" w14:paraId="000001A6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7160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7"/>
        <w:gridCol w:w="4050"/>
        <w:gridCol w:w="2700"/>
        <w:gridCol w:w="2430"/>
        <w:gridCol w:w="2250"/>
        <w:gridCol w:w="1620"/>
        <w:gridCol w:w="2160"/>
        <w:gridCol w:w="1013"/>
        <w:gridCol w:w="10"/>
        <w:tblGridChange w:id="0">
          <w:tblGrid>
            <w:gridCol w:w="927"/>
            <w:gridCol w:w="4050"/>
            <w:gridCol w:w="2700"/>
            <w:gridCol w:w="2430"/>
            <w:gridCol w:w="2250"/>
            <w:gridCol w:w="1620"/>
            <w:gridCol w:w="2160"/>
            <w:gridCol w:w="1013"/>
            <w:gridCol w:w="1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A7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Minggu ke-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A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Kemampuan akhir tiap tahapan belajar (Sub-CPMK)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Penilaian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B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Bentuk Pembelajaran, Metode Pembelajaran, Penugasan Mahasiswa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e75b5"/>
                <w:sz w:val="20"/>
                <w:szCs w:val="20"/>
                <w:rtl w:val="0"/>
              </w:rPr>
              <w:t xml:space="preserve">(Estimasi Waktu)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AD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Pembelajaran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e75b5"/>
                <w:sz w:val="20"/>
                <w:szCs w:val="20"/>
                <w:rtl w:val="0"/>
              </w:rPr>
              <w:t xml:space="preserve">(Pustaka)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AE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Bobot Penilaian %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Indikator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Kriteria&amp; bentuk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Luring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Daring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7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1-2</w:t>
            </w:r>
          </w:p>
        </w:tc>
        <w:tc>
          <w:tcPr/>
          <w:p w:rsidR="00000000" w:rsidDel="00000000" w:rsidP="00000000" w:rsidRDefault="00000000" w:rsidRPr="00000000" w14:paraId="000001B8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Mampu mengklasifikasikan unsur-unsur dalam struktur dalam Bahasa inggris (1)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Ability to classify types of sentence elements  in English sentences (subject, verb, object)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revise fragment (incomplete sentence)</w:t>
            </w:r>
          </w:p>
          <w:p w:rsidR="00000000" w:rsidDel="00000000" w:rsidP="00000000" w:rsidRDefault="00000000" w:rsidRPr="00000000" w14:paraId="000001B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classify the function of BE in sentence as main verb and as auxiliary verb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Keterampilan tulis, unjuk kerrja, keaktifan, sikap</w:t>
            </w:r>
          </w:p>
        </w:tc>
        <w:tc>
          <w:tcPr/>
          <w:p w:rsidR="00000000" w:rsidDel="00000000" w:rsidP="00000000" w:rsidRDefault="00000000" w:rsidRPr="00000000" w14:paraId="000001B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Perkuliahan: PBL dan cooperative learning.</w:t>
            </w:r>
          </w:p>
          <w:p w:rsidR="00000000" w:rsidDel="00000000" w:rsidP="00000000" w:rsidRDefault="00000000" w:rsidRPr="00000000" w14:paraId="000001B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Penugasan:</w:t>
            </w:r>
          </w:p>
          <w:p w:rsidR="00000000" w:rsidDel="00000000" w:rsidP="00000000" w:rsidRDefault="00000000" w:rsidRPr="00000000" w14:paraId="000001C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Tugas 1:</w:t>
            </w:r>
          </w:p>
          <w:p w:rsidR="00000000" w:rsidDel="00000000" w:rsidP="00000000" w:rsidRDefault="00000000" w:rsidRPr="00000000" w14:paraId="000001C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Mengklasifikasikan bagian-bagian dalam kalimat</w:t>
            </w:r>
          </w:p>
          <w:p w:rsidR="00000000" w:rsidDel="00000000" w:rsidP="00000000" w:rsidRDefault="00000000" w:rsidRPr="00000000" w14:paraId="000001C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Tugas 2:</w:t>
            </w:r>
          </w:p>
          <w:p w:rsidR="00000000" w:rsidDel="00000000" w:rsidP="00000000" w:rsidRDefault="00000000" w:rsidRPr="00000000" w14:paraId="000001C4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membuat kalimat sesuai dengan pola kalimat.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LMS Universitas Pakuan</w:t>
            </w:r>
          </w:p>
        </w:tc>
        <w:tc>
          <w:tcPr/>
          <w:p w:rsidR="00000000" w:rsidDel="00000000" w:rsidP="00000000" w:rsidRDefault="00000000" w:rsidRPr="00000000" w14:paraId="000001C6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Herring, Petter. 2016. Complete English Grammar Rules. Farlex International</w:t>
            </w:r>
          </w:p>
          <w:p w:rsidR="00000000" w:rsidDel="00000000" w:rsidP="00000000" w:rsidRDefault="00000000" w:rsidRPr="00000000" w14:paraId="000001C7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Oxford English Grammar Dictionary. 2016. Oxford.</w:t>
            </w:r>
          </w:p>
          <w:p w:rsidR="00000000" w:rsidDel="00000000" w:rsidP="00000000" w:rsidRDefault="00000000" w:rsidRPr="00000000" w14:paraId="000001C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Hall, Diane. 2016. English for Everyone: English Grammar Guide. Penguin Random House. UK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A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3-4</w:t>
            </w:r>
          </w:p>
        </w:tc>
        <w:tc>
          <w:tcPr/>
          <w:p w:rsidR="00000000" w:rsidDel="00000000" w:rsidP="00000000" w:rsidRDefault="00000000" w:rsidRPr="00000000" w14:paraId="000001CB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Mampu menganalisis komponen terkecil dalam suatu elemen dalam kalimat (part of speech)</w:t>
            </w:r>
          </w:p>
          <w:p w:rsidR="00000000" w:rsidDel="00000000" w:rsidP="00000000" w:rsidRDefault="00000000" w:rsidRPr="00000000" w14:paraId="000001CC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Sub-CPMK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analyze part of speech in each sentence element</w:t>
            </w:r>
          </w:p>
          <w:p w:rsidR="00000000" w:rsidDel="00000000" w:rsidP="00000000" w:rsidRDefault="00000000" w:rsidRPr="00000000" w14:paraId="000001C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analyze the function of adjective in any pattern of sentence</w:t>
            </w:r>
          </w:p>
          <w:p w:rsidR="00000000" w:rsidDel="00000000" w:rsidP="00000000" w:rsidRDefault="00000000" w:rsidRPr="00000000" w14:paraId="000001D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analyze the function of pronoun in sentence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Keterampilan tulis, unjuk kerja, keaktifan, sikap</w:t>
            </w:r>
          </w:p>
        </w:tc>
        <w:tc>
          <w:tcPr/>
          <w:p w:rsidR="00000000" w:rsidDel="00000000" w:rsidP="00000000" w:rsidRDefault="00000000" w:rsidRPr="00000000" w14:paraId="000001D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Tugas 1:</w:t>
            </w:r>
          </w:p>
          <w:p w:rsidR="00000000" w:rsidDel="00000000" w:rsidP="00000000" w:rsidRDefault="00000000" w:rsidRPr="00000000" w14:paraId="000001D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Menganalisis part of speech dalam kalimat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LMS Universitas Pakuan</w:t>
            </w:r>
          </w:p>
        </w:tc>
        <w:tc>
          <w:tcPr/>
          <w:p w:rsidR="00000000" w:rsidDel="00000000" w:rsidP="00000000" w:rsidRDefault="00000000" w:rsidRPr="00000000" w14:paraId="000001D5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Herring, Petter. 2016. Complete English Grammar Rules. Farlex International</w:t>
            </w:r>
          </w:p>
          <w:p w:rsidR="00000000" w:rsidDel="00000000" w:rsidP="00000000" w:rsidRDefault="00000000" w:rsidRPr="00000000" w14:paraId="000001D6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Oxford English Grammar Dictionary. 2016. Oxford.</w:t>
            </w:r>
          </w:p>
          <w:p w:rsidR="00000000" w:rsidDel="00000000" w:rsidP="00000000" w:rsidRDefault="00000000" w:rsidRPr="00000000" w14:paraId="000001D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Hall, Diane. 2016. English for Everyone: English Grammar Guide. Penguin Random House. UK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3280.0000000000045" w:hRule="atLeast"/>
          <w:tblHeader w:val="0"/>
        </w:trPr>
        <w:tc>
          <w:tcPr/>
          <w:p w:rsidR="00000000" w:rsidDel="00000000" w:rsidP="00000000" w:rsidRDefault="00000000" w:rsidRPr="00000000" w14:paraId="000001D9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5-6</w:t>
            </w:r>
          </w:p>
        </w:tc>
        <w:tc>
          <w:tcPr/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-13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Mampu menganalisis perubahan kata kerja sesuai dengan perubahan waktu dalam bahasa Inggris (Sub-CPMK 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Ability to distinguish the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analyze the sentence in Simple Present Tense: Statement and Negative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Keterampilan tulis, unjuk kerja, keaktifan, sikap</w:t>
            </w:r>
          </w:p>
        </w:tc>
        <w:tc>
          <w:tcPr/>
          <w:p w:rsidR="00000000" w:rsidDel="00000000" w:rsidP="00000000" w:rsidRDefault="00000000" w:rsidRPr="00000000" w14:paraId="000001D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Tugas 1:</w:t>
            </w:r>
          </w:p>
          <w:p w:rsidR="00000000" w:rsidDel="00000000" w:rsidP="00000000" w:rsidRDefault="00000000" w:rsidRPr="00000000" w14:paraId="000001E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Melengkapi kalimat dengan adjective/adverb</w:t>
            </w:r>
          </w:p>
          <w:p w:rsidR="00000000" w:rsidDel="00000000" w:rsidP="00000000" w:rsidRDefault="00000000" w:rsidRPr="00000000" w14:paraId="000001E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Tugas 2</w:t>
            </w:r>
          </w:p>
          <w:p w:rsidR="00000000" w:rsidDel="00000000" w:rsidP="00000000" w:rsidRDefault="00000000" w:rsidRPr="00000000" w14:paraId="000001E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Memilih adjective/adverb untuk melengkapi kalimat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LMS Universitas Pakuan</w:t>
            </w:r>
          </w:p>
        </w:tc>
        <w:tc>
          <w:tcPr/>
          <w:p w:rsidR="00000000" w:rsidDel="00000000" w:rsidP="00000000" w:rsidRDefault="00000000" w:rsidRPr="00000000" w14:paraId="000001E5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Herring, Petter. 2016. Complete English Grammar Rules. Farlex International</w:t>
            </w:r>
          </w:p>
          <w:p w:rsidR="00000000" w:rsidDel="00000000" w:rsidP="00000000" w:rsidRDefault="00000000" w:rsidRPr="00000000" w14:paraId="000001E6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Oxford English Grammar Dictionary. 2016. Oxford.</w:t>
            </w:r>
          </w:p>
          <w:p w:rsidR="00000000" w:rsidDel="00000000" w:rsidP="00000000" w:rsidRDefault="00000000" w:rsidRPr="00000000" w14:paraId="000001E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Hall, Diane. 2016. English for Everyone: English Grammar Guide. Penguin Random House. UK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3280.0000000000045" w:hRule="atLeast"/>
          <w:tblHeader w:val="0"/>
        </w:trPr>
        <w:tc>
          <w:tcPr/>
          <w:p w:rsidR="00000000" w:rsidDel="00000000" w:rsidP="00000000" w:rsidRDefault="00000000" w:rsidRPr="00000000" w14:paraId="000001E9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EA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Mampu mengaplikasikan pengetahuan tentang elemen-elemen bahasa Inggris dalam bentuk kalimat</w:t>
            </w:r>
          </w:p>
          <w:p w:rsidR="00000000" w:rsidDel="00000000" w:rsidP="00000000" w:rsidRDefault="00000000" w:rsidRPr="00000000" w14:paraId="000001EB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-1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(Sub-CPMK 4)</w:t>
            </w:r>
          </w:p>
          <w:p w:rsidR="00000000" w:rsidDel="00000000" w:rsidP="00000000" w:rsidRDefault="00000000" w:rsidRPr="00000000" w14:paraId="000001E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Mampu membuat kalimat dengan menggunakan struktur dan komponen bahasa Inggris</w:t>
            </w:r>
          </w:p>
          <w:p w:rsidR="00000000" w:rsidDel="00000000" w:rsidP="00000000" w:rsidRDefault="00000000" w:rsidRPr="00000000" w14:paraId="000001E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(Sub-CPMK 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numPr>
                <w:ilvl w:val="0"/>
                <w:numId w:val="6"/>
              </w:numPr>
              <w:spacing w:after="16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Ability to analyze the style of sentence based on the component of sentence (Simple Sentence, Compound sentence)</w:t>
            </w:r>
          </w:p>
          <w:p w:rsidR="00000000" w:rsidDel="00000000" w:rsidP="00000000" w:rsidRDefault="00000000" w:rsidRPr="00000000" w14:paraId="000001F1">
            <w:pPr>
              <w:numPr>
                <w:ilvl w:val="0"/>
                <w:numId w:val="6"/>
              </w:numPr>
              <w:spacing w:after="160"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analyze the function of article a and an in sentence</w:t>
            </w:r>
          </w:p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Keterampilan tulis, unjuk kerja, keaktifan, sikap</w:t>
            </w:r>
          </w:p>
        </w:tc>
        <w:tc>
          <w:tcPr/>
          <w:p w:rsidR="00000000" w:rsidDel="00000000" w:rsidP="00000000" w:rsidRDefault="00000000" w:rsidRPr="00000000" w14:paraId="000001F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Tugas:</w:t>
            </w:r>
          </w:p>
          <w:p w:rsidR="00000000" w:rsidDel="00000000" w:rsidP="00000000" w:rsidRDefault="00000000" w:rsidRPr="00000000" w14:paraId="000001F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Membuat kalimat sesuai dengan pola yang diminta dan dengan menggunakan part of speech yang tepat.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LMS Universitas Pakuan</w:t>
            </w:r>
          </w:p>
        </w:tc>
        <w:tc>
          <w:tcPr/>
          <w:p w:rsidR="00000000" w:rsidDel="00000000" w:rsidP="00000000" w:rsidRDefault="00000000" w:rsidRPr="00000000" w14:paraId="000001F8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Herring, Petter. 2016. Complete English Grammar Rules. Farlex International</w:t>
            </w:r>
          </w:p>
          <w:p w:rsidR="00000000" w:rsidDel="00000000" w:rsidP="00000000" w:rsidRDefault="00000000" w:rsidRPr="00000000" w14:paraId="000001F9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Oxford English Grammar Dictionary. 2016. Oxford.</w:t>
            </w:r>
          </w:p>
          <w:p w:rsidR="00000000" w:rsidDel="00000000" w:rsidP="00000000" w:rsidRDefault="00000000" w:rsidRPr="00000000" w14:paraId="000001F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Hall, Diane. 2016. English for Everyone: English Grammar Guide. Penguin Random House. UK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b7b7b7" w:val="clear"/>
          </w:tcPr>
          <w:p w:rsidR="00000000" w:rsidDel="00000000" w:rsidP="00000000" w:rsidRDefault="00000000" w:rsidRPr="00000000" w14:paraId="000001FC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gridSpan w:val="5"/>
            <w:shd w:fill="b7b7b7" w:val="clea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UTS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202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vAlign w:val="center"/>
          </w:tcPr>
          <w:p w:rsidR="00000000" w:rsidDel="00000000" w:rsidP="00000000" w:rsidRDefault="00000000" w:rsidRPr="00000000" w14:paraId="00000203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4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9-10</w:t>
            </w:r>
          </w:p>
        </w:tc>
        <w:tc>
          <w:tcPr/>
          <w:p w:rsidR="00000000" w:rsidDel="00000000" w:rsidP="00000000" w:rsidRDefault="00000000" w:rsidRPr="00000000" w14:paraId="00000205">
            <w:pPr>
              <w:spacing w:after="160" w:line="276" w:lineRule="auto"/>
              <w:ind w:left="-1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Mampu menganalisis perubahan kata kerja sesuai dengan perubahan waktu dalam bahasa Inggris (Sub-CPMK 3)</w:t>
            </w:r>
          </w:p>
          <w:p w:rsidR="00000000" w:rsidDel="00000000" w:rsidP="00000000" w:rsidRDefault="00000000" w:rsidRPr="00000000" w14:paraId="000002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Mampu membuat kalimat dengan menggunakan kata kerja yang tepat sesuai dengan perubahan waktu dalam bahasa Inggris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(Sub-CPMK 6)</w:t>
            </w:r>
          </w:p>
        </w:tc>
        <w:tc>
          <w:tcPr/>
          <w:p w:rsidR="00000000" w:rsidDel="00000000" w:rsidP="00000000" w:rsidRDefault="00000000" w:rsidRPr="00000000" w14:paraId="0000020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Ability to analyze the sentences in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past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tense (simple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based on the patterns and elements</w:t>
            </w:r>
          </w:p>
          <w:p w:rsidR="00000000" w:rsidDel="00000000" w:rsidP="00000000" w:rsidRDefault="00000000" w:rsidRPr="00000000" w14:paraId="00000209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make sentences in past tense  based on the patterns and elements</w:t>
            </w:r>
          </w:p>
          <w:p w:rsidR="00000000" w:rsidDel="00000000" w:rsidP="00000000" w:rsidRDefault="00000000" w:rsidRPr="00000000" w14:paraId="0000020A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analyze the use of time phrases in Simple Past Tense sentence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Keterampilan tulis, unjuk kerrja, keaktifan, sikap</w:t>
            </w:r>
          </w:p>
        </w:tc>
        <w:tc>
          <w:tcPr/>
          <w:p w:rsidR="00000000" w:rsidDel="00000000" w:rsidP="00000000" w:rsidRDefault="00000000" w:rsidRPr="00000000" w14:paraId="0000020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Model:</w:t>
            </w:r>
          </w:p>
          <w:p w:rsidR="00000000" w:rsidDel="00000000" w:rsidP="00000000" w:rsidRDefault="00000000" w:rsidRPr="00000000" w14:paraId="0000020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GBA</w:t>
            </w:r>
          </w:p>
          <w:p w:rsidR="00000000" w:rsidDel="00000000" w:rsidP="00000000" w:rsidRDefault="00000000" w:rsidRPr="00000000" w14:paraId="0000020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Tugas 1:</w:t>
            </w:r>
          </w:p>
          <w:p w:rsidR="00000000" w:rsidDel="00000000" w:rsidP="00000000" w:rsidRDefault="00000000" w:rsidRPr="00000000" w14:paraId="0000021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Menganalisis Kalimat dalam bentuk Simple Present Tense dan Present Progressive Tense</w:t>
            </w:r>
          </w:p>
          <w:p w:rsidR="00000000" w:rsidDel="00000000" w:rsidP="00000000" w:rsidRDefault="00000000" w:rsidRPr="00000000" w14:paraId="0000021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x 50 menit</w:t>
            </w:r>
          </w:p>
          <w:p w:rsidR="00000000" w:rsidDel="00000000" w:rsidP="00000000" w:rsidRDefault="00000000" w:rsidRPr="00000000" w14:paraId="0000021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Tugas 2:</w:t>
            </w:r>
          </w:p>
          <w:p w:rsidR="00000000" w:rsidDel="00000000" w:rsidP="00000000" w:rsidRDefault="00000000" w:rsidRPr="00000000" w14:paraId="0000021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Membuat Kalimat dalam bentuk Simple Present Tense dan Present Progressive Tense</w:t>
            </w:r>
          </w:p>
          <w:p w:rsidR="00000000" w:rsidDel="00000000" w:rsidP="00000000" w:rsidRDefault="00000000" w:rsidRPr="00000000" w14:paraId="0000021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LMS Universitas Pakuan</w:t>
            </w:r>
          </w:p>
        </w:tc>
        <w:tc>
          <w:tcPr/>
          <w:p w:rsidR="00000000" w:rsidDel="00000000" w:rsidP="00000000" w:rsidRDefault="00000000" w:rsidRPr="00000000" w14:paraId="00000218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Herring, Petter. 2016. Complete English Grammar Rules. Farlex International</w:t>
            </w:r>
          </w:p>
          <w:p w:rsidR="00000000" w:rsidDel="00000000" w:rsidP="00000000" w:rsidRDefault="00000000" w:rsidRPr="00000000" w14:paraId="00000219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Oxford English Grammar Dictionary. 2016. Oxford.</w:t>
            </w:r>
          </w:p>
          <w:p w:rsidR="00000000" w:rsidDel="00000000" w:rsidP="00000000" w:rsidRDefault="00000000" w:rsidRPr="00000000" w14:paraId="0000021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Hall, Diane. 2016. English for Everyone: English Grammar Guide. Penguin Random House. UK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C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21D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Mampu mengaplikasikan pengetahuan tentang elemen-elemen bahasa Inggris dalam bentuk kalimat</w:t>
            </w:r>
          </w:p>
          <w:p w:rsidR="00000000" w:rsidDel="00000000" w:rsidP="00000000" w:rsidRDefault="00000000" w:rsidRPr="00000000" w14:paraId="0000021E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(Sub-CPMK 4)</w:t>
            </w:r>
          </w:p>
          <w:p w:rsidR="00000000" w:rsidDel="00000000" w:rsidP="00000000" w:rsidRDefault="00000000" w:rsidRPr="00000000" w14:paraId="0000021F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Mampu membuat kalimat dengan menggunakan struktur dan komponen bahasa Inggris</w:t>
            </w:r>
          </w:p>
          <w:p w:rsidR="00000000" w:rsidDel="00000000" w:rsidP="00000000" w:rsidRDefault="00000000" w:rsidRPr="00000000" w14:paraId="000002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(Sub-CPMK 5)</w:t>
            </w:r>
          </w:p>
        </w:tc>
        <w:tc>
          <w:tcPr/>
          <w:p w:rsidR="00000000" w:rsidDel="00000000" w:rsidP="00000000" w:rsidRDefault="00000000" w:rsidRPr="00000000" w14:paraId="00000223">
            <w:pPr>
              <w:numPr>
                <w:ilvl w:val="0"/>
                <w:numId w:val="1"/>
              </w:numPr>
              <w:spacing w:after="16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Ability to analyze the style of sentence based on the component of sentence (complex sentence)</w:t>
            </w:r>
          </w:p>
          <w:p w:rsidR="00000000" w:rsidDel="00000000" w:rsidP="00000000" w:rsidRDefault="00000000" w:rsidRPr="00000000" w14:paraId="00000224">
            <w:pPr>
              <w:numPr>
                <w:ilvl w:val="0"/>
                <w:numId w:val="1"/>
              </w:numPr>
              <w:spacing w:after="160"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Ability to analyze the function of subordinators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Keterampilan tulis, unjuk kerrja, keaktifan, sikap</w:t>
            </w:r>
          </w:p>
        </w:tc>
        <w:tc>
          <w:tcPr/>
          <w:p w:rsidR="00000000" w:rsidDel="00000000" w:rsidP="00000000" w:rsidRDefault="00000000" w:rsidRPr="00000000" w14:paraId="0000022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Model:</w:t>
            </w:r>
          </w:p>
          <w:p w:rsidR="00000000" w:rsidDel="00000000" w:rsidP="00000000" w:rsidRDefault="00000000" w:rsidRPr="00000000" w14:paraId="0000022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GBA</w:t>
            </w:r>
          </w:p>
          <w:p w:rsidR="00000000" w:rsidDel="00000000" w:rsidP="00000000" w:rsidRDefault="00000000" w:rsidRPr="00000000" w14:paraId="0000022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Tugas 1:</w:t>
            </w:r>
          </w:p>
          <w:p w:rsidR="00000000" w:rsidDel="00000000" w:rsidP="00000000" w:rsidRDefault="00000000" w:rsidRPr="00000000" w14:paraId="0000022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Menganalisis Kalimat dalam bentuk Present perfect Tense </w:t>
            </w:r>
          </w:p>
          <w:p w:rsidR="00000000" w:rsidDel="00000000" w:rsidP="00000000" w:rsidRDefault="00000000" w:rsidRPr="00000000" w14:paraId="0000022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Tugas 2:</w:t>
            </w:r>
          </w:p>
          <w:p w:rsidR="00000000" w:rsidDel="00000000" w:rsidP="00000000" w:rsidRDefault="00000000" w:rsidRPr="00000000" w14:paraId="0000022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Membuat Kalimat dalam bentuk Present perfect Tense </w:t>
            </w:r>
          </w:p>
          <w:p w:rsidR="00000000" w:rsidDel="00000000" w:rsidP="00000000" w:rsidRDefault="00000000" w:rsidRPr="00000000" w14:paraId="0000022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LMS Universitas Pakuan</w:t>
            </w:r>
          </w:p>
        </w:tc>
        <w:tc>
          <w:tcPr/>
          <w:p w:rsidR="00000000" w:rsidDel="00000000" w:rsidP="00000000" w:rsidRDefault="00000000" w:rsidRPr="00000000" w14:paraId="00000231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Herring, Petter. 2016. Complete English Grammar Rules. Farlex International</w:t>
            </w:r>
          </w:p>
          <w:p w:rsidR="00000000" w:rsidDel="00000000" w:rsidP="00000000" w:rsidRDefault="00000000" w:rsidRPr="00000000" w14:paraId="00000232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Oxford English Grammar Dictionary. 2016. Oxford.</w:t>
            </w:r>
          </w:p>
          <w:p w:rsidR="00000000" w:rsidDel="00000000" w:rsidP="00000000" w:rsidRDefault="00000000" w:rsidRPr="00000000" w14:paraId="00000233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Hall, Diane. 2016. English for Everyone: English Grammar Guide. Penguin Random House. UK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5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36">
            <w:pPr>
              <w:spacing w:after="160" w:line="276" w:lineRule="auto"/>
              <w:ind w:left="-1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Mampu menganalisis perubahan kata kerja sesuai dengan perubahan waktu dalam bahasa Inggris (Sub-CPMK 3)</w:t>
            </w:r>
          </w:p>
          <w:p w:rsidR="00000000" w:rsidDel="00000000" w:rsidP="00000000" w:rsidRDefault="00000000" w:rsidRPr="00000000" w14:paraId="000002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Mampu membuat kalimat dengan menggunakan kata kerja yang tepat sesuai dengan perubahan waktu dalam bahasa Inggris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(Sub-CPMK 6)</w:t>
            </w:r>
          </w:p>
        </w:tc>
        <w:tc>
          <w:tcPr/>
          <w:p w:rsidR="00000000" w:rsidDel="00000000" w:rsidP="00000000" w:rsidRDefault="00000000" w:rsidRPr="00000000" w14:paraId="0000023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Ability to analyze the sentences in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present progressive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tense based on the patterns and elements</w:t>
            </w:r>
          </w:p>
          <w:p w:rsidR="00000000" w:rsidDel="00000000" w:rsidP="00000000" w:rsidRDefault="00000000" w:rsidRPr="00000000" w14:paraId="0000023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Ability to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 adverbs of manner in sentence</w:t>
            </w:r>
          </w:p>
          <w:p w:rsidR="00000000" w:rsidDel="00000000" w:rsidP="00000000" w:rsidRDefault="00000000" w:rsidRPr="00000000" w14:paraId="0000023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use prepositional phrases of place in sentence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Keterampilan tulis, unjuk kerrja, keaktifan, sikap</w:t>
            </w:r>
          </w:p>
        </w:tc>
        <w:tc>
          <w:tcPr/>
          <w:p w:rsidR="00000000" w:rsidDel="00000000" w:rsidP="00000000" w:rsidRDefault="00000000" w:rsidRPr="00000000" w14:paraId="0000023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Model:</w:t>
            </w:r>
          </w:p>
          <w:p w:rsidR="00000000" w:rsidDel="00000000" w:rsidP="00000000" w:rsidRDefault="00000000" w:rsidRPr="00000000" w14:paraId="0000023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GBA</w:t>
            </w:r>
          </w:p>
          <w:p w:rsidR="00000000" w:rsidDel="00000000" w:rsidP="00000000" w:rsidRDefault="00000000" w:rsidRPr="00000000" w14:paraId="0000023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Tugas:</w:t>
            </w:r>
          </w:p>
          <w:p w:rsidR="00000000" w:rsidDel="00000000" w:rsidP="00000000" w:rsidRDefault="00000000" w:rsidRPr="00000000" w14:paraId="0000024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Menganalisis Kalimat dalam bentuk simple past Tense </w:t>
            </w:r>
          </w:p>
          <w:p w:rsidR="00000000" w:rsidDel="00000000" w:rsidP="00000000" w:rsidRDefault="00000000" w:rsidRPr="00000000" w14:paraId="0000024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LMS Universitas Pakuan</w:t>
            </w:r>
          </w:p>
        </w:tc>
        <w:tc>
          <w:tcPr/>
          <w:p w:rsidR="00000000" w:rsidDel="00000000" w:rsidP="00000000" w:rsidRDefault="00000000" w:rsidRPr="00000000" w14:paraId="00000244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Herring, Petter. 2016. Complete English Grammar Rules. Farlex International</w:t>
            </w:r>
          </w:p>
          <w:p w:rsidR="00000000" w:rsidDel="00000000" w:rsidP="00000000" w:rsidRDefault="00000000" w:rsidRPr="00000000" w14:paraId="00000245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Oxford English Grammar Dictionary. 2016. Oxford.</w:t>
            </w:r>
          </w:p>
          <w:p w:rsidR="00000000" w:rsidDel="00000000" w:rsidP="00000000" w:rsidRDefault="00000000" w:rsidRPr="00000000" w14:paraId="0000024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Hall, Diane. 2016. English for Everyone: English Grammar Guide. Penguin Random House. UK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8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13-14</w:t>
            </w:r>
          </w:p>
        </w:tc>
        <w:tc>
          <w:tcPr/>
          <w:p w:rsidR="00000000" w:rsidDel="00000000" w:rsidP="00000000" w:rsidRDefault="00000000" w:rsidRPr="00000000" w14:paraId="00000249">
            <w:pPr>
              <w:spacing w:after="160" w:line="276" w:lineRule="auto"/>
              <w:ind w:left="-1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Mampu menganalisis perubahan kata kerja sesuai dengan perubahan waktu dalam bahasa Inggris (Sub-CPMK 3)</w:t>
            </w:r>
          </w:p>
          <w:p w:rsidR="00000000" w:rsidDel="00000000" w:rsidP="00000000" w:rsidRDefault="00000000" w:rsidRPr="00000000" w14:paraId="000002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Mampu membuat kalimat dengan menggunakan kata kerja yang tepat sesuai dengan perubahan waktu dalam bahasa Inggris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(Sub-CPMK 6)</w:t>
            </w:r>
          </w:p>
        </w:tc>
        <w:tc>
          <w:tcPr/>
          <w:p w:rsidR="00000000" w:rsidDel="00000000" w:rsidP="00000000" w:rsidRDefault="00000000" w:rsidRPr="00000000" w14:paraId="0000024C">
            <w:pPr>
              <w:numPr>
                <w:ilvl w:val="0"/>
                <w:numId w:val="1"/>
              </w:numPr>
              <w:spacing w:after="16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analyze the sentences in simple future tense based on the patterns and elements</w:t>
            </w:r>
          </w:p>
          <w:p w:rsidR="00000000" w:rsidDel="00000000" w:rsidP="00000000" w:rsidRDefault="00000000" w:rsidRPr="00000000" w14:paraId="0000024D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differentiate the pattern of simple future tense with BE GOING TO and WILL</w:t>
            </w:r>
          </w:p>
          <w:p w:rsidR="00000000" w:rsidDel="00000000" w:rsidP="00000000" w:rsidRDefault="00000000" w:rsidRPr="00000000" w14:paraId="0000024E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make sentence in simple future tense in negative and statement form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Keterampilan tulis, unjuk kerrja, keaktifan, sikap</w:t>
            </w:r>
          </w:p>
        </w:tc>
        <w:tc>
          <w:tcPr/>
          <w:p w:rsidR="00000000" w:rsidDel="00000000" w:rsidP="00000000" w:rsidRDefault="00000000" w:rsidRPr="00000000" w14:paraId="0000025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Model:</w:t>
            </w:r>
          </w:p>
          <w:p w:rsidR="00000000" w:rsidDel="00000000" w:rsidP="00000000" w:rsidRDefault="00000000" w:rsidRPr="00000000" w14:paraId="0000025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GBA</w:t>
            </w:r>
          </w:p>
          <w:p w:rsidR="00000000" w:rsidDel="00000000" w:rsidP="00000000" w:rsidRDefault="00000000" w:rsidRPr="00000000" w14:paraId="0000025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Tugas:</w:t>
            </w:r>
          </w:p>
          <w:p w:rsidR="00000000" w:rsidDel="00000000" w:rsidP="00000000" w:rsidRDefault="00000000" w:rsidRPr="00000000" w14:paraId="0000025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Menganalisis Kalimat dalam bentuk simple past continuous and past perfect Tense </w:t>
            </w:r>
          </w:p>
          <w:p w:rsidR="00000000" w:rsidDel="00000000" w:rsidP="00000000" w:rsidRDefault="00000000" w:rsidRPr="00000000" w14:paraId="0000025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Tugas:</w:t>
            </w:r>
          </w:p>
          <w:p w:rsidR="00000000" w:rsidDel="00000000" w:rsidP="00000000" w:rsidRDefault="00000000" w:rsidRPr="00000000" w14:paraId="0000025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membuat Kalimat dalam bentuk past continous Tense dan past perfect Tense</w:t>
            </w:r>
          </w:p>
          <w:p w:rsidR="00000000" w:rsidDel="00000000" w:rsidP="00000000" w:rsidRDefault="00000000" w:rsidRPr="00000000" w14:paraId="0000025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LMS Universitas Pakuan</w:t>
            </w:r>
          </w:p>
        </w:tc>
        <w:tc>
          <w:tcPr/>
          <w:p w:rsidR="00000000" w:rsidDel="00000000" w:rsidP="00000000" w:rsidRDefault="00000000" w:rsidRPr="00000000" w14:paraId="0000025A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Herring, Petter. 2016. Complete English Grammar Rules. Farlex International</w:t>
            </w:r>
          </w:p>
          <w:p w:rsidR="00000000" w:rsidDel="00000000" w:rsidP="00000000" w:rsidRDefault="00000000" w:rsidRPr="00000000" w14:paraId="0000025B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Oxford English Grammar Dictionary. 2016. Oxford.</w:t>
            </w:r>
          </w:p>
          <w:p w:rsidR="00000000" w:rsidDel="00000000" w:rsidP="00000000" w:rsidRDefault="00000000" w:rsidRPr="00000000" w14:paraId="0000025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Hall, Diane. 2016. English for Everyone: English Grammar Guide. Penguin Random House. UK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E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25F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Mampu mengaplikasikan pengetahuan tentang elemen-elemen bahasa Inggris dalam bentuk kalimat</w:t>
            </w:r>
          </w:p>
          <w:p w:rsidR="00000000" w:rsidDel="00000000" w:rsidP="00000000" w:rsidRDefault="00000000" w:rsidRPr="00000000" w14:paraId="00000260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(Sub-CPMK 4)</w:t>
            </w:r>
          </w:p>
          <w:p w:rsidR="00000000" w:rsidDel="00000000" w:rsidP="00000000" w:rsidRDefault="00000000" w:rsidRPr="00000000" w14:paraId="00000261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Mampu membuat kalimat dengan menggunakan struktur dan komponen bahasa Inggris</w:t>
            </w:r>
          </w:p>
          <w:p w:rsidR="00000000" w:rsidDel="00000000" w:rsidP="00000000" w:rsidRDefault="00000000" w:rsidRPr="00000000" w14:paraId="0000026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(Sub-CPMK 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numPr>
                <w:ilvl w:val="0"/>
                <w:numId w:val="5"/>
              </w:numPr>
              <w:spacing w:after="160" w:line="259" w:lineRule="auto"/>
              <w:ind w:left="45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apply the form of indefinite and definite articles in sentence</w:t>
            </w:r>
          </w:p>
          <w:p w:rsidR="00000000" w:rsidDel="00000000" w:rsidP="00000000" w:rsidRDefault="00000000" w:rsidRPr="00000000" w14:paraId="00000266">
            <w:pPr>
              <w:numPr>
                <w:ilvl w:val="0"/>
                <w:numId w:val="5"/>
              </w:numPr>
              <w:spacing w:after="160" w:line="259" w:lineRule="auto"/>
              <w:ind w:left="45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use modifiers with singular count nouns in sentence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Keterampilan tulis, unjuk kerrja, keaktifan, sikap</w:t>
            </w:r>
          </w:p>
        </w:tc>
        <w:tc>
          <w:tcPr/>
          <w:p w:rsidR="00000000" w:rsidDel="00000000" w:rsidP="00000000" w:rsidRDefault="00000000" w:rsidRPr="00000000" w14:paraId="0000026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Model:</w:t>
            </w:r>
          </w:p>
          <w:p w:rsidR="00000000" w:rsidDel="00000000" w:rsidP="00000000" w:rsidRDefault="00000000" w:rsidRPr="00000000" w14:paraId="0000026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GBA</w:t>
            </w:r>
          </w:p>
          <w:p w:rsidR="00000000" w:rsidDel="00000000" w:rsidP="00000000" w:rsidRDefault="00000000" w:rsidRPr="00000000" w14:paraId="0000026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Tugas:</w:t>
            </w:r>
          </w:p>
          <w:p w:rsidR="00000000" w:rsidDel="00000000" w:rsidP="00000000" w:rsidRDefault="00000000" w:rsidRPr="00000000" w14:paraId="0000026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Menganalisis Kalimat dalam bentuk future Tense </w:t>
            </w:r>
          </w:p>
          <w:p w:rsidR="00000000" w:rsidDel="00000000" w:rsidP="00000000" w:rsidRDefault="00000000" w:rsidRPr="00000000" w14:paraId="0000026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Tugas:</w:t>
            </w:r>
          </w:p>
          <w:p w:rsidR="00000000" w:rsidDel="00000000" w:rsidP="00000000" w:rsidRDefault="00000000" w:rsidRPr="00000000" w14:paraId="0000026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Menganalisis Kalimat dalam bentuk  Future Tense </w:t>
            </w:r>
          </w:p>
          <w:p w:rsidR="00000000" w:rsidDel="00000000" w:rsidP="00000000" w:rsidRDefault="00000000" w:rsidRPr="00000000" w14:paraId="0000027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LMS Universitas Pakuan</w:t>
            </w:r>
          </w:p>
        </w:tc>
        <w:tc>
          <w:tcPr/>
          <w:p w:rsidR="00000000" w:rsidDel="00000000" w:rsidP="00000000" w:rsidRDefault="00000000" w:rsidRPr="00000000" w14:paraId="00000273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Herring, Petter. 2016. Complete English Grammar Rules. Farlex International</w:t>
            </w:r>
          </w:p>
          <w:p w:rsidR="00000000" w:rsidDel="00000000" w:rsidP="00000000" w:rsidRDefault="00000000" w:rsidRPr="00000000" w14:paraId="00000274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Oxford English Grammar Dictionary. 2016. Oxford.</w:t>
            </w:r>
          </w:p>
          <w:p w:rsidR="00000000" w:rsidDel="00000000" w:rsidP="00000000" w:rsidRDefault="00000000" w:rsidRPr="00000000" w14:paraId="0000027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Hall, Diane. 2016. English for Everyone: English Grammar Guide. Penguin Random House. UK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77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gridSpan w:val="8"/>
            <w:shd w:fill="d9d9d9" w:val="clear"/>
          </w:tcPr>
          <w:p w:rsidR="00000000" w:rsidDel="00000000" w:rsidP="00000000" w:rsidRDefault="00000000" w:rsidRPr="00000000" w14:paraId="0000027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Ujian Akhir Semester                                                                                                                                                                                                                                   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100</w:t>
            </w:r>
          </w:p>
        </w:tc>
      </w:tr>
    </w:tbl>
    <w:p w:rsidR="00000000" w:rsidDel="00000000" w:rsidP="00000000" w:rsidRDefault="00000000" w:rsidRPr="00000000" w14:paraId="00000288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Rencana, Distribusi, dan Persentase Penilaian MK BEG</w:t>
      </w:r>
    </w:p>
    <w:tbl>
      <w:tblPr>
        <w:tblStyle w:val="Table3"/>
        <w:tblW w:w="165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80"/>
        <w:gridCol w:w="1080"/>
        <w:gridCol w:w="1035"/>
        <w:gridCol w:w="1215"/>
        <w:gridCol w:w="975"/>
        <w:gridCol w:w="1695"/>
        <w:gridCol w:w="1965"/>
        <w:gridCol w:w="1605"/>
        <w:gridCol w:w="1755"/>
        <w:gridCol w:w="1185"/>
        <w:gridCol w:w="2370"/>
        <w:tblGridChange w:id="0">
          <w:tblGrid>
            <w:gridCol w:w="1680"/>
            <w:gridCol w:w="1080"/>
            <w:gridCol w:w="1035"/>
            <w:gridCol w:w="1215"/>
            <w:gridCol w:w="975"/>
            <w:gridCol w:w="1695"/>
            <w:gridCol w:w="1965"/>
            <w:gridCol w:w="1605"/>
            <w:gridCol w:w="1755"/>
            <w:gridCol w:w="1185"/>
            <w:gridCol w:w="237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Sub-CPMK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Produk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Reflective Journal/laporan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Presentasi/</w:t>
            </w:r>
          </w:p>
          <w:p w:rsidR="00000000" w:rsidDel="00000000" w:rsidP="00000000" w:rsidRDefault="00000000" w:rsidRPr="00000000" w14:paraId="0000029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Unjuk Kinerja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Lembar kerja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Tes lisan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Keaktifan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Sikap</w:t>
            </w:r>
          </w:p>
        </w:tc>
        <w:tc>
          <w:tcPr/>
          <w:p w:rsidR="00000000" w:rsidDel="00000000" w:rsidP="00000000" w:rsidRDefault="00000000" w:rsidRPr="00000000" w14:paraId="000002A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Persentase Penilaian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3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Sub-CPMK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2%</w:t>
            </w:r>
          </w:p>
        </w:tc>
        <w:tc>
          <w:tcPr/>
          <w:p w:rsidR="00000000" w:rsidDel="00000000" w:rsidP="00000000" w:rsidRDefault="00000000" w:rsidRPr="00000000" w14:paraId="000002A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E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Sub-CPMK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2%</w:t>
            </w:r>
          </w:p>
        </w:tc>
        <w:tc>
          <w:tcPr/>
          <w:p w:rsidR="00000000" w:rsidDel="00000000" w:rsidP="00000000" w:rsidRDefault="00000000" w:rsidRPr="00000000" w14:paraId="000002B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9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Sub-CPMK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2%</w:t>
            </w:r>
          </w:p>
        </w:tc>
        <w:tc>
          <w:tcPr/>
          <w:p w:rsidR="00000000" w:rsidDel="00000000" w:rsidP="00000000" w:rsidRDefault="00000000" w:rsidRPr="00000000" w14:paraId="000002C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4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Sub-CPMK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2%</w:t>
            </w:r>
          </w:p>
        </w:tc>
        <w:tc>
          <w:tcPr/>
          <w:p w:rsidR="00000000" w:rsidDel="00000000" w:rsidP="00000000" w:rsidRDefault="00000000" w:rsidRPr="00000000" w14:paraId="000002C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F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Sub-CPMK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2%</w:t>
            </w:r>
          </w:p>
        </w:tc>
        <w:tc>
          <w:tcPr/>
          <w:p w:rsidR="00000000" w:rsidDel="00000000" w:rsidP="00000000" w:rsidRDefault="00000000" w:rsidRPr="00000000" w14:paraId="000002D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A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Sub-CPMK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2%</w:t>
            </w:r>
          </w:p>
        </w:tc>
        <w:tc>
          <w:tcPr/>
          <w:p w:rsidR="00000000" w:rsidDel="00000000" w:rsidP="00000000" w:rsidRDefault="00000000" w:rsidRPr="00000000" w14:paraId="000002E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5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Persentase Penilaian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2F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Bogor, Agustusi 2023</w:t>
      </w:r>
    </w:p>
    <w:p w:rsidR="00000000" w:rsidDel="00000000" w:rsidP="00000000" w:rsidRDefault="00000000" w:rsidRPr="00000000" w14:paraId="000002F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2F5">
      <w:pPr>
        <w:ind w:left="115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Lungguh Halira Vonti, M.Pd.</w:t>
      </w:r>
      <w:r w:rsidDel="00000000" w:rsidR="00000000" w:rsidRPr="00000000">
        <w:rPr>
          <w:rtl w:val="0"/>
        </w:rPr>
      </w:r>
    </w:p>
    <w:sectPr>
      <w:pgSz w:h="12240" w:w="20160" w:orient="landscape"/>
      <w:pgMar w:bottom="1440" w:top="1440" w:left="1440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Lucida Br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73B44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 w:val="1"/>
    <w:rsid w:val="00F4485C"/>
    <w:pPr>
      <w:ind w:left="720"/>
      <w:contextualSpacing w:val="1"/>
    </w:pPr>
    <w:rPr>
      <w:noProof w:val="1"/>
      <w:lang w:val="id-ID"/>
    </w:rPr>
  </w:style>
  <w:style w:type="character" w:styleId="ListParagraphChar" w:customStyle="1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 w:val="1"/>
    <w:rsid w:val="00F4485C"/>
    <w:rPr>
      <w:noProof w:val="1"/>
      <w:lang w:val="id-ID"/>
    </w:rPr>
  </w:style>
  <w:style w:type="paragraph" w:styleId="NoSpacing">
    <w:name w:val="No Spacing"/>
    <w:uiPriority w:val="1"/>
    <w:qFormat w:val="1"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I5OyzuNQs1REC86uDeB43ND/JQ==">CgMxLjAyCGguZ2pkZ3hzMgloLjMwajB6bGw4AHIhMUFrYjA5SFoxTVlCLWxoZDdKVHV0eVhWczBuY2xPRVpB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2023-05-08T04:30:00Z</dcterms:created>
  <dc:creator>LENOVO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eaca283d3083b342a64b80093c62c3ceeca8474d414280550796cbf0071bb445</vt:lpwstr>
  </property>
</Properties>
</file>