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317" w:type="dxa"/>
        <w:tblInd w:w="562" w:type="dxa"/>
        <w:tblLook w:val="04A0" w:firstRow="1" w:lastRow="0" w:firstColumn="1" w:lastColumn="0" w:noHBand="0" w:noVBand="1"/>
      </w:tblPr>
      <w:tblGrid>
        <w:gridCol w:w="2127"/>
        <w:gridCol w:w="850"/>
        <w:gridCol w:w="2088"/>
        <w:gridCol w:w="747"/>
        <w:gridCol w:w="2977"/>
        <w:gridCol w:w="1701"/>
        <w:gridCol w:w="1559"/>
        <w:gridCol w:w="2268"/>
      </w:tblGrid>
      <w:tr w:rsidR="00D80385" w:rsidRPr="0011340A" w14:paraId="35EC5DB2" w14:textId="77777777" w:rsidTr="006C5D33">
        <w:tc>
          <w:tcPr>
            <w:tcW w:w="2127" w:type="dxa"/>
            <w:vMerge w:val="restart"/>
            <w:shd w:val="clear" w:color="auto" w:fill="5B9BD5" w:themeFill="accent1"/>
            <w:vAlign w:val="center"/>
          </w:tcPr>
          <w:p w14:paraId="7C68BE9F" w14:textId="77777777" w:rsidR="00D80385" w:rsidRPr="0011340A" w:rsidRDefault="00D80385" w:rsidP="00D80385">
            <w:pPr>
              <w:spacing w:line="276" w:lineRule="auto"/>
              <w:jc w:val="center"/>
              <w:rPr>
                <w:rFonts w:ascii="Arial" w:hAnsi="Arial" w:cs="Arial"/>
                <w:sz w:val="24"/>
                <w:szCs w:val="24"/>
              </w:rPr>
            </w:pPr>
            <w:r w:rsidRPr="0011340A">
              <w:rPr>
                <w:rFonts w:ascii="Arial" w:hAnsi="Arial" w:cs="Arial"/>
                <w:noProof/>
              </w:rPr>
              <w:drawing>
                <wp:inline distT="0" distB="0" distL="0" distR="0" wp14:anchorId="38267199" wp14:editId="35E0D878">
                  <wp:extent cx="805218" cy="813010"/>
                  <wp:effectExtent l="0" t="0" r="0" b="6350"/>
                  <wp:docPr id="3" name="Picture 2">
                    <a:extLst xmlns:a="http://schemas.openxmlformats.org/drawingml/2006/main">
                      <a:ext uri="{FF2B5EF4-FFF2-40B4-BE49-F238E27FC236}">
                        <a16:creationId xmlns:a16="http://schemas.microsoft.com/office/drawing/2014/main" id="{9006551D-5367-4A75-BCCB-2DC20FE1958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9006551D-5367-4A75-BCCB-2DC20FE1958E}"/>
                              </a:ext>
                            </a:extLst>
                          </pic:cNvPr>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805729" cy="813526"/>
                          </a:xfrm>
                          <a:prstGeom prst="rect">
                            <a:avLst/>
                          </a:prstGeom>
                        </pic:spPr>
                      </pic:pic>
                    </a:graphicData>
                  </a:graphic>
                </wp:inline>
              </w:drawing>
            </w:r>
          </w:p>
        </w:tc>
        <w:tc>
          <w:tcPr>
            <w:tcW w:w="12190" w:type="dxa"/>
            <w:gridSpan w:val="7"/>
            <w:shd w:val="clear" w:color="auto" w:fill="5B9BD5" w:themeFill="accent1"/>
          </w:tcPr>
          <w:p w14:paraId="5965D95D" w14:textId="77777777" w:rsidR="00D80385" w:rsidRPr="0011340A" w:rsidRDefault="00D80385" w:rsidP="00DC1632">
            <w:pPr>
              <w:spacing w:line="276" w:lineRule="auto"/>
              <w:jc w:val="center"/>
              <w:rPr>
                <w:rFonts w:ascii="Arial" w:hAnsi="Arial" w:cs="Arial"/>
                <w:b/>
                <w:sz w:val="32"/>
                <w:szCs w:val="24"/>
              </w:rPr>
            </w:pPr>
            <w:r w:rsidRPr="0011340A">
              <w:rPr>
                <w:rFonts w:ascii="Arial" w:hAnsi="Arial" w:cs="Arial"/>
                <w:b/>
                <w:sz w:val="32"/>
                <w:szCs w:val="24"/>
              </w:rPr>
              <w:t>UNIVERSITAS PAKUAN</w:t>
            </w:r>
          </w:p>
          <w:p w14:paraId="3350AB83" w14:textId="77777777" w:rsidR="00D80385" w:rsidRPr="0011340A" w:rsidRDefault="00D80385" w:rsidP="00DC1632">
            <w:pPr>
              <w:spacing w:line="276" w:lineRule="auto"/>
              <w:jc w:val="center"/>
              <w:rPr>
                <w:rFonts w:ascii="Arial" w:hAnsi="Arial" w:cs="Arial"/>
                <w:b/>
                <w:sz w:val="28"/>
                <w:szCs w:val="24"/>
              </w:rPr>
            </w:pPr>
            <w:r w:rsidRPr="0011340A">
              <w:rPr>
                <w:rFonts w:ascii="Arial" w:hAnsi="Arial" w:cs="Arial"/>
                <w:b/>
                <w:sz w:val="28"/>
                <w:szCs w:val="24"/>
              </w:rPr>
              <w:t>FAKULTAS KEGURUAN DAN ILMU PENDIDIKAN</w:t>
            </w:r>
          </w:p>
          <w:p w14:paraId="38D09B8E" w14:textId="17AD43A8" w:rsidR="00D80385" w:rsidRPr="0011340A" w:rsidRDefault="00D80385" w:rsidP="00DC1632">
            <w:pPr>
              <w:spacing w:line="276" w:lineRule="auto"/>
              <w:jc w:val="center"/>
              <w:rPr>
                <w:rFonts w:ascii="Arial" w:hAnsi="Arial" w:cs="Arial"/>
                <w:b/>
                <w:sz w:val="28"/>
                <w:szCs w:val="24"/>
              </w:rPr>
            </w:pPr>
            <w:r w:rsidRPr="0011340A">
              <w:rPr>
                <w:rFonts w:ascii="Arial" w:hAnsi="Arial" w:cs="Arial"/>
                <w:b/>
                <w:sz w:val="28"/>
                <w:szCs w:val="24"/>
              </w:rPr>
              <w:t xml:space="preserve">PROGRAM STUDI </w:t>
            </w:r>
            <w:r w:rsidR="005D1FEE">
              <w:rPr>
                <w:rFonts w:ascii="Arial" w:hAnsi="Arial" w:cs="Arial"/>
                <w:b/>
                <w:sz w:val="28"/>
                <w:szCs w:val="24"/>
              </w:rPr>
              <w:t>PENDIDIKAN</w:t>
            </w:r>
            <w:r w:rsidR="00150E8F">
              <w:rPr>
                <w:rFonts w:ascii="Arial" w:hAnsi="Arial" w:cs="Arial"/>
                <w:b/>
                <w:sz w:val="28"/>
                <w:szCs w:val="24"/>
              </w:rPr>
              <w:t xml:space="preserve"> IPA</w:t>
            </w:r>
          </w:p>
        </w:tc>
      </w:tr>
      <w:tr w:rsidR="00D80385" w:rsidRPr="0011340A" w14:paraId="28F1430A" w14:textId="77777777" w:rsidTr="006C5D33">
        <w:tc>
          <w:tcPr>
            <w:tcW w:w="2127" w:type="dxa"/>
            <w:vMerge/>
            <w:shd w:val="clear" w:color="auto" w:fill="5B9BD5" w:themeFill="accent1"/>
          </w:tcPr>
          <w:p w14:paraId="47D3379A" w14:textId="77777777" w:rsidR="00D80385" w:rsidRPr="0011340A" w:rsidRDefault="00D80385" w:rsidP="00D80385">
            <w:pPr>
              <w:spacing w:line="276" w:lineRule="auto"/>
              <w:jc w:val="center"/>
              <w:rPr>
                <w:rFonts w:ascii="Arial" w:hAnsi="Arial" w:cs="Arial"/>
                <w:noProof/>
              </w:rPr>
            </w:pPr>
          </w:p>
        </w:tc>
        <w:tc>
          <w:tcPr>
            <w:tcW w:w="12190" w:type="dxa"/>
            <w:gridSpan w:val="7"/>
            <w:shd w:val="clear" w:color="auto" w:fill="5B9BD5" w:themeFill="accent1"/>
          </w:tcPr>
          <w:p w14:paraId="0D08E2CB" w14:textId="77777777" w:rsidR="00D80385" w:rsidRPr="0011340A" w:rsidRDefault="00D80385" w:rsidP="00D80385">
            <w:pPr>
              <w:spacing w:line="276" w:lineRule="auto"/>
              <w:jc w:val="center"/>
              <w:rPr>
                <w:rFonts w:ascii="Arial" w:hAnsi="Arial" w:cs="Arial"/>
                <w:b/>
                <w:sz w:val="24"/>
                <w:szCs w:val="24"/>
              </w:rPr>
            </w:pPr>
            <w:r w:rsidRPr="0011340A">
              <w:rPr>
                <w:rFonts w:ascii="Arial" w:hAnsi="Arial" w:cs="Arial"/>
                <w:b/>
                <w:sz w:val="24"/>
                <w:szCs w:val="24"/>
              </w:rPr>
              <w:t>RENCANA PEMBELAJARAN SEMESTER (RPS)</w:t>
            </w:r>
          </w:p>
        </w:tc>
      </w:tr>
      <w:tr w:rsidR="00123B37" w:rsidRPr="00432173" w14:paraId="4CE7F302" w14:textId="77777777" w:rsidTr="006C5D33">
        <w:tc>
          <w:tcPr>
            <w:tcW w:w="2977" w:type="dxa"/>
            <w:gridSpan w:val="2"/>
          </w:tcPr>
          <w:p w14:paraId="4AA5A070" w14:textId="77777777" w:rsidR="00D80385" w:rsidRPr="00432173" w:rsidRDefault="00D80385" w:rsidP="00432173">
            <w:pPr>
              <w:spacing w:line="276" w:lineRule="auto"/>
              <w:ind w:left="-99" w:right="-115"/>
              <w:jc w:val="center"/>
              <w:rPr>
                <w:rFonts w:ascii="Arial" w:hAnsi="Arial" w:cs="Arial"/>
                <w:b/>
                <w:sz w:val="20"/>
                <w:szCs w:val="20"/>
              </w:rPr>
            </w:pPr>
            <w:r w:rsidRPr="00432173">
              <w:rPr>
                <w:rFonts w:ascii="Arial" w:hAnsi="Arial" w:cs="Arial"/>
                <w:b/>
                <w:sz w:val="20"/>
                <w:szCs w:val="20"/>
              </w:rPr>
              <w:t>MATA KULIAH (MK)</w:t>
            </w:r>
          </w:p>
        </w:tc>
        <w:tc>
          <w:tcPr>
            <w:tcW w:w="2835" w:type="dxa"/>
            <w:gridSpan w:val="2"/>
          </w:tcPr>
          <w:p w14:paraId="4F08BF4E" w14:textId="77777777" w:rsidR="00D80385" w:rsidRPr="00432173" w:rsidRDefault="00D80385" w:rsidP="00432173">
            <w:pPr>
              <w:spacing w:line="276" w:lineRule="auto"/>
              <w:jc w:val="center"/>
              <w:rPr>
                <w:rFonts w:ascii="Arial" w:hAnsi="Arial" w:cs="Arial"/>
                <w:b/>
                <w:sz w:val="20"/>
                <w:szCs w:val="20"/>
              </w:rPr>
            </w:pPr>
            <w:r w:rsidRPr="00432173">
              <w:rPr>
                <w:rFonts w:ascii="Arial" w:hAnsi="Arial" w:cs="Arial"/>
                <w:b/>
                <w:sz w:val="20"/>
                <w:szCs w:val="20"/>
              </w:rPr>
              <w:t>KODE</w:t>
            </w:r>
          </w:p>
        </w:tc>
        <w:tc>
          <w:tcPr>
            <w:tcW w:w="2977" w:type="dxa"/>
          </w:tcPr>
          <w:p w14:paraId="1D9FEC47" w14:textId="77777777" w:rsidR="00D80385" w:rsidRPr="00432173" w:rsidRDefault="00D80385" w:rsidP="00432173">
            <w:pPr>
              <w:spacing w:line="276" w:lineRule="auto"/>
              <w:jc w:val="center"/>
              <w:rPr>
                <w:rFonts w:ascii="Arial" w:hAnsi="Arial" w:cs="Arial"/>
                <w:b/>
                <w:sz w:val="20"/>
                <w:szCs w:val="20"/>
              </w:rPr>
            </w:pPr>
            <w:r w:rsidRPr="00432173">
              <w:rPr>
                <w:rFonts w:ascii="Arial" w:hAnsi="Arial" w:cs="Arial"/>
                <w:b/>
                <w:sz w:val="20"/>
                <w:szCs w:val="20"/>
              </w:rPr>
              <w:t>RUMPUN MK</w:t>
            </w:r>
          </w:p>
        </w:tc>
        <w:tc>
          <w:tcPr>
            <w:tcW w:w="1701" w:type="dxa"/>
          </w:tcPr>
          <w:p w14:paraId="1B382A93" w14:textId="77777777" w:rsidR="00D80385" w:rsidRPr="00432173" w:rsidRDefault="00D80385" w:rsidP="00432173">
            <w:pPr>
              <w:spacing w:line="276" w:lineRule="auto"/>
              <w:jc w:val="center"/>
              <w:rPr>
                <w:rFonts w:ascii="Arial" w:hAnsi="Arial" w:cs="Arial"/>
                <w:b/>
                <w:sz w:val="20"/>
                <w:szCs w:val="20"/>
              </w:rPr>
            </w:pPr>
            <w:r w:rsidRPr="00432173">
              <w:rPr>
                <w:rFonts w:ascii="Arial" w:hAnsi="Arial" w:cs="Arial"/>
                <w:b/>
                <w:sz w:val="20"/>
                <w:szCs w:val="20"/>
              </w:rPr>
              <w:t>BOBOT (SKS)</w:t>
            </w:r>
          </w:p>
        </w:tc>
        <w:tc>
          <w:tcPr>
            <w:tcW w:w="1559" w:type="dxa"/>
          </w:tcPr>
          <w:p w14:paraId="54C60784" w14:textId="77777777" w:rsidR="00D80385" w:rsidRPr="00432173" w:rsidRDefault="00D80385" w:rsidP="00432173">
            <w:pPr>
              <w:spacing w:line="276" w:lineRule="auto"/>
              <w:jc w:val="center"/>
              <w:rPr>
                <w:rFonts w:ascii="Arial" w:hAnsi="Arial" w:cs="Arial"/>
                <w:b/>
                <w:sz w:val="20"/>
                <w:szCs w:val="20"/>
              </w:rPr>
            </w:pPr>
            <w:r w:rsidRPr="00432173">
              <w:rPr>
                <w:rFonts w:ascii="Arial" w:hAnsi="Arial" w:cs="Arial"/>
                <w:b/>
                <w:sz w:val="20"/>
                <w:szCs w:val="20"/>
              </w:rPr>
              <w:t>SEMESTER</w:t>
            </w:r>
          </w:p>
        </w:tc>
        <w:tc>
          <w:tcPr>
            <w:tcW w:w="2268" w:type="dxa"/>
          </w:tcPr>
          <w:p w14:paraId="4C1B430C" w14:textId="77777777" w:rsidR="00D80385" w:rsidRPr="00432173" w:rsidRDefault="00D80385" w:rsidP="00432173">
            <w:pPr>
              <w:spacing w:line="276" w:lineRule="auto"/>
              <w:jc w:val="center"/>
              <w:rPr>
                <w:rFonts w:ascii="Arial" w:hAnsi="Arial" w:cs="Arial"/>
                <w:b/>
                <w:sz w:val="20"/>
                <w:szCs w:val="20"/>
              </w:rPr>
            </w:pPr>
            <w:r w:rsidRPr="00432173">
              <w:rPr>
                <w:rFonts w:ascii="Arial" w:hAnsi="Arial" w:cs="Arial"/>
                <w:b/>
                <w:sz w:val="20"/>
                <w:szCs w:val="20"/>
              </w:rPr>
              <w:t>NO&amp;TGL DOK</w:t>
            </w:r>
          </w:p>
        </w:tc>
      </w:tr>
      <w:tr w:rsidR="004208AC" w:rsidRPr="0011340A" w14:paraId="2AE7A991" w14:textId="77777777" w:rsidTr="006C5D33">
        <w:trPr>
          <w:trHeight w:val="539"/>
        </w:trPr>
        <w:tc>
          <w:tcPr>
            <w:tcW w:w="2977" w:type="dxa"/>
            <w:gridSpan w:val="2"/>
          </w:tcPr>
          <w:p w14:paraId="796270C9" w14:textId="56035343" w:rsidR="00F04595" w:rsidRPr="0011340A" w:rsidRDefault="00E27702" w:rsidP="00F04595">
            <w:pPr>
              <w:spacing w:line="276" w:lineRule="auto"/>
              <w:rPr>
                <w:rFonts w:ascii="Arial" w:hAnsi="Arial" w:cs="Arial"/>
                <w:sz w:val="20"/>
                <w:szCs w:val="20"/>
              </w:rPr>
            </w:pPr>
            <w:r>
              <w:rPr>
                <w:rFonts w:asciiTheme="majorBidi" w:hAnsiTheme="majorBidi" w:cstheme="majorBidi"/>
                <w:b/>
                <w:bCs/>
                <w:sz w:val="24"/>
                <w:szCs w:val="24"/>
              </w:rPr>
              <w:t>Struktur &amp; Fungsi Tumbuhan</w:t>
            </w:r>
          </w:p>
        </w:tc>
        <w:tc>
          <w:tcPr>
            <w:tcW w:w="2835" w:type="dxa"/>
            <w:gridSpan w:val="2"/>
            <w:vAlign w:val="center"/>
          </w:tcPr>
          <w:p w14:paraId="508DBFC9" w14:textId="08655F3E" w:rsidR="00F04595" w:rsidRPr="0011340A" w:rsidRDefault="00F04595" w:rsidP="00E27702">
            <w:pPr>
              <w:spacing w:line="276" w:lineRule="auto"/>
              <w:rPr>
                <w:rFonts w:ascii="Arial" w:hAnsi="Arial" w:cs="Arial"/>
                <w:sz w:val="20"/>
                <w:szCs w:val="20"/>
              </w:rPr>
            </w:pPr>
            <w:r w:rsidRPr="002F42D0">
              <w:rPr>
                <w:rFonts w:ascii="Times New Roman" w:hAnsi="Times New Roman" w:cs="Times New Roman"/>
                <w:sz w:val="24"/>
                <w:szCs w:val="24"/>
              </w:rPr>
              <w:t>PIA61</w:t>
            </w:r>
            <w:r w:rsidR="0023740D">
              <w:rPr>
                <w:rFonts w:ascii="Times New Roman" w:hAnsi="Times New Roman" w:cs="Times New Roman"/>
                <w:sz w:val="24"/>
                <w:szCs w:val="24"/>
              </w:rPr>
              <w:t>20</w:t>
            </w:r>
          </w:p>
        </w:tc>
        <w:tc>
          <w:tcPr>
            <w:tcW w:w="2977" w:type="dxa"/>
          </w:tcPr>
          <w:p w14:paraId="0FC11ED7" w14:textId="7EC8E4E9" w:rsidR="0023740D" w:rsidRPr="0023740D" w:rsidRDefault="0023740D" w:rsidP="0023740D">
            <w:pPr>
              <w:spacing w:line="276" w:lineRule="auto"/>
              <w:jc w:val="center"/>
              <w:rPr>
                <w:rFonts w:asciiTheme="majorBidi" w:hAnsiTheme="majorBidi" w:cstheme="majorBidi"/>
                <w:sz w:val="24"/>
                <w:szCs w:val="24"/>
              </w:rPr>
            </w:pPr>
            <w:r w:rsidRPr="0023740D">
              <w:rPr>
                <w:rFonts w:asciiTheme="majorBidi" w:hAnsiTheme="majorBidi" w:cstheme="majorBidi"/>
                <w:sz w:val="24"/>
                <w:szCs w:val="24"/>
              </w:rPr>
              <w:t>Keahlian Prodi</w:t>
            </w:r>
          </w:p>
          <w:p w14:paraId="69036A18" w14:textId="0A5591A5" w:rsidR="00F04595" w:rsidRPr="0023740D" w:rsidRDefault="0023740D" w:rsidP="0023740D">
            <w:pPr>
              <w:spacing w:line="276" w:lineRule="auto"/>
              <w:jc w:val="center"/>
              <w:rPr>
                <w:rFonts w:asciiTheme="majorBidi" w:hAnsiTheme="majorBidi" w:cstheme="majorBidi"/>
                <w:sz w:val="24"/>
                <w:szCs w:val="24"/>
              </w:rPr>
            </w:pPr>
            <w:r w:rsidRPr="0023740D">
              <w:rPr>
                <w:rFonts w:asciiTheme="majorBidi" w:hAnsiTheme="majorBidi" w:cstheme="majorBidi"/>
                <w:sz w:val="24"/>
                <w:szCs w:val="24"/>
              </w:rPr>
              <w:t>(Ilmu Kebiologian)</w:t>
            </w:r>
          </w:p>
        </w:tc>
        <w:tc>
          <w:tcPr>
            <w:tcW w:w="1701" w:type="dxa"/>
          </w:tcPr>
          <w:p w14:paraId="430A0006" w14:textId="512FB371" w:rsidR="00F04595" w:rsidRPr="0011340A" w:rsidRDefault="00F04595" w:rsidP="00F04595">
            <w:pPr>
              <w:spacing w:line="276" w:lineRule="auto"/>
              <w:jc w:val="center"/>
              <w:rPr>
                <w:rFonts w:ascii="Arial" w:hAnsi="Arial" w:cs="Arial"/>
                <w:sz w:val="20"/>
                <w:szCs w:val="20"/>
              </w:rPr>
            </w:pPr>
            <w:r>
              <w:rPr>
                <w:rFonts w:ascii="Arial" w:hAnsi="Arial" w:cs="Arial"/>
                <w:sz w:val="20"/>
                <w:szCs w:val="20"/>
              </w:rPr>
              <w:t>2</w:t>
            </w:r>
          </w:p>
        </w:tc>
        <w:tc>
          <w:tcPr>
            <w:tcW w:w="1559" w:type="dxa"/>
          </w:tcPr>
          <w:p w14:paraId="71AFAFD5" w14:textId="63E0A8C6" w:rsidR="00F04595" w:rsidRPr="0011340A" w:rsidRDefault="00F04595" w:rsidP="00F04595">
            <w:pPr>
              <w:spacing w:line="276" w:lineRule="auto"/>
              <w:jc w:val="center"/>
              <w:rPr>
                <w:rFonts w:ascii="Arial" w:hAnsi="Arial" w:cs="Arial"/>
                <w:sz w:val="20"/>
                <w:szCs w:val="20"/>
              </w:rPr>
            </w:pPr>
            <w:r>
              <w:rPr>
                <w:rFonts w:ascii="Arial" w:hAnsi="Arial" w:cs="Arial"/>
                <w:sz w:val="20"/>
                <w:szCs w:val="20"/>
              </w:rPr>
              <w:t>VI</w:t>
            </w:r>
          </w:p>
        </w:tc>
        <w:tc>
          <w:tcPr>
            <w:tcW w:w="2268" w:type="dxa"/>
          </w:tcPr>
          <w:p w14:paraId="7BF96D6B" w14:textId="24649796" w:rsidR="00F04595" w:rsidRPr="0011340A" w:rsidRDefault="00947E2D" w:rsidP="00F04595">
            <w:pPr>
              <w:spacing w:line="276" w:lineRule="auto"/>
              <w:rPr>
                <w:rFonts w:ascii="Arial" w:hAnsi="Arial" w:cs="Arial"/>
                <w:sz w:val="20"/>
                <w:szCs w:val="20"/>
              </w:rPr>
            </w:pPr>
            <w:r>
              <w:rPr>
                <w:rFonts w:ascii="Arial" w:hAnsi="Arial" w:cs="Arial"/>
                <w:sz w:val="20"/>
                <w:szCs w:val="20"/>
              </w:rPr>
              <w:t>10 Mei 2023</w:t>
            </w:r>
          </w:p>
        </w:tc>
      </w:tr>
      <w:tr w:rsidR="00F04595" w:rsidRPr="00432173" w14:paraId="7B4FEE9B" w14:textId="77777777" w:rsidTr="006C5D33">
        <w:tc>
          <w:tcPr>
            <w:tcW w:w="2977" w:type="dxa"/>
            <w:gridSpan w:val="2"/>
          </w:tcPr>
          <w:p w14:paraId="1460F7B8" w14:textId="77777777" w:rsidR="00F04595" w:rsidRPr="00432173" w:rsidRDefault="00F04595" w:rsidP="00F04595">
            <w:pPr>
              <w:spacing w:line="276" w:lineRule="auto"/>
              <w:jc w:val="center"/>
              <w:rPr>
                <w:rFonts w:ascii="Arial" w:hAnsi="Arial" w:cs="Arial"/>
                <w:b/>
                <w:sz w:val="20"/>
                <w:szCs w:val="20"/>
              </w:rPr>
            </w:pPr>
            <w:r w:rsidRPr="00432173">
              <w:rPr>
                <w:rFonts w:ascii="Arial" w:hAnsi="Arial" w:cs="Arial"/>
                <w:b/>
                <w:sz w:val="20"/>
                <w:szCs w:val="20"/>
              </w:rPr>
              <w:t>OTORISASI</w:t>
            </w:r>
          </w:p>
        </w:tc>
        <w:tc>
          <w:tcPr>
            <w:tcW w:w="2835" w:type="dxa"/>
            <w:gridSpan w:val="2"/>
          </w:tcPr>
          <w:p w14:paraId="670C11BA" w14:textId="77777777" w:rsidR="00F04595" w:rsidRPr="00432173" w:rsidRDefault="00F04595" w:rsidP="00E27702">
            <w:pPr>
              <w:spacing w:line="276" w:lineRule="auto"/>
              <w:rPr>
                <w:rFonts w:ascii="Arial" w:hAnsi="Arial" w:cs="Arial"/>
                <w:b/>
                <w:sz w:val="20"/>
                <w:szCs w:val="20"/>
              </w:rPr>
            </w:pPr>
            <w:r w:rsidRPr="00432173">
              <w:rPr>
                <w:rFonts w:ascii="Arial" w:hAnsi="Arial" w:cs="Arial"/>
                <w:b/>
                <w:sz w:val="20"/>
                <w:szCs w:val="20"/>
              </w:rPr>
              <w:t>Pengembang RPS</w:t>
            </w:r>
          </w:p>
        </w:tc>
        <w:tc>
          <w:tcPr>
            <w:tcW w:w="4678" w:type="dxa"/>
            <w:gridSpan w:val="2"/>
          </w:tcPr>
          <w:p w14:paraId="5510FC23" w14:textId="77777777" w:rsidR="00F04595" w:rsidRPr="00432173" w:rsidRDefault="00F04595" w:rsidP="00F04595">
            <w:pPr>
              <w:spacing w:line="276" w:lineRule="auto"/>
              <w:jc w:val="center"/>
              <w:rPr>
                <w:rFonts w:ascii="Arial" w:hAnsi="Arial" w:cs="Arial"/>
                <w:b/>
                <w:sz w:val="20"/>
                <w:szCs w:val="20"/>
              </w:rPr>
            </w:pPr>
            <w:r w:rsidRPr="00432173">
              <w:rPr>
                <w:rFonts w:ascii="Arial" w:hAnsi="Arial" w:cs="Arial"/>
                <w:b/>
                <w:sz w:val="20"/>
                <w:szCs w:val="20"/>
              </w:rPr>
              <w:t>Koordinator RMK</w:t>
            </w:r>
          </w:p>
        </w:tc>
        <w:tc>
          <w:tcPr>
            <w:tcW w:w="3827" w:type="dxa"/>
            <w:gridSpan w:val="2"/>
          </w:tcPr>
          <w:p w14:paraId="07A5B651" w14:textId="77777777" w:rsidR="00F04595" w:rsidRPr="00432173" w:rsidRDefault="00F04595" w:rsidP="00F04595">
            <w:pPr>
              <w:spacing w:line="276" w:lineRule="auto"/>
              <w:jc w:val="center"/>
              <w:rPr>
                <w:rFonts w:ascii="Arial" w:hAnsi="Arial" w:cs="Arial"/>
                <w:b/>
                <w:sz w:val="20"/>
                <w:szCs w:val="20"/>
              </w:rPr>
            </w:pPr>
            <w:r w:rsidRPr="00432173">
              <w:rPr>
                <w:rFonts w:ascii="Arial" w:hAnsi="Arial" w:cs="Arial"/>
                <w:b/>
                <w:sz w:val="20"/>
                <w:szCs w:val="20"/>
              </w:rPr>
              <w:t>Ketua Prodi</w:t>
            </w:r>
          </w:p>
        </w:tc>
      </w:tr>
      <w:tr w:rsidR="00F04595" w:rsidRPr="0011340A" w14:paraId="28134492" w14:textId="77777777" w:rsidTr="007000B3">
        <w:trPr>
          <w:trHeight w:val="976"/>
        </w:trPr>
        <w:tc>
          <w:tcPr>
            <w:tcW w:w="2977" w:type="dxa"/>
            <w:gridSpan w:val="2"/>
          </w:tcPr>
          <w:p w14:paraId="097CE2B5" w14:textId="123868B3" w:rsidR="0095539C" w:rsidRDefault="0095539C" w:rsidP="00F04595">
            <w:pPr>
              <w:spacing w:line="276" w:lineRule="auto"/>
              <w:rPr>
                <w:rFonts w:ascii="Calibri" w:eastAsia="Times New Roman" w:hAnsi="Calibri" w:cs="Calibri"/>
                <w:color w:val="000000"/>
                <w:sz w:val="24"/>
                <w:szCs w:val="24"/>
                <w:lang w:eastAsia="id-ID"/>
              </w:rPr>
            </w:pPr>
          </w:p>
          <w:p w14:paraId="191553E7" w14:textId="77777777" w:rsidR="007000B3" w:rsidRDefault="007000B3" w:rsidP="00F04595">
            <w:pPr>
              <w:spacing w:line="276" w:lineRule="auto"/>
              <w:rPr>
                <w:rFonts w:ascii="Calibri" w:eastAsia="Times New Roman" w:hAnsi="Calibri" w:cs="Calibri"/>
                <w:color w:val="000000"/>
                <w:sz w:val="24"/>
                <w:szCs w:val="24"/>
                <w:lang w:eastAsia="id-ID"/>
              </w:rPr>
            </w:pPr>
          </w:p>
          <w:p w14:paraId="3BA8A294" w14:textId="419590DB" w:rsidR="00F04595" w:rsidRPr="008D663A" w:rsidRDefault="00F04595" w:rsidP="00F04595">
            <w:pPr>
              <w:spacing w:line="276" w:lineRule="auto"/>
              <w:rPr>
                <w:rFonts w:ascii="Calibri" w:hAnsi="Calibri" w:cs="Calibri"/>
                <w:sz w:val="20"/>
                <w:szCs w:val="20"/>
              </w:rPr>
            </w:pPr>
            <w:r w:rsidRPr="008D663A">
              <w:rPr>
                <w:rFonts w:ascii="Calibri" w:eastAsia="Times New Roman" w:hAnsi="Calibri" w:cs="Calibri"/>
                <w:color w:val="000000"/>
                <w:sz w:val="24"/>
                <w:szCs w:val="24"/>
                <w:lang w:eastAsia="id-ID"/>
              </w:rPr>
              <w:t>Dr. E</w:t>
            </w:r>
            <w:r w:rsidR="0095539C">
              <w:rPr>
                <w:rFonts w:ascii="Calibri" w:eastAsia="Times New Roman" w:hAnsi="Calibri" w:cs="Calibri"/>
                <w:color w:val="000000"/>
                <w:sz w:val="24"/>
                <w:szCs w:val="24"/>
                <w:lang w:eastAsia="id-ID"/>
              </w:rPr>
              <w:t>ka Suhardi</w:t>
            </w:r>
            <w:r w:rsidRPr="008D663A">
              <w:rPr>
                <w:rFonts w:ascii="Calibri" w:eastAsia="Times New Roman" w:hAnsi="Calibri" w:cs="Calibri"/>
                <w:color w:val="000000"/>
                <w:sz w:val="24"/>
                <w:szCs w:val="24"/>
                <w:lang w:eastAsia="id-ID"/>
              </w:rPr>
              <w:t>, M</w:t>
            </w:r>
            <w:r w:rsidR="0095539C">
              <w:rPr>
                <w:rFonts w:ascii="Calibri" w:eastAsia="Times New Roman" w:hAnsi="Calibri" w:cs="Calibri"/>
                <w:color w:val="000000"/>
                <w:sz w:val="24"/>
                <w:szCs w:val="24"/>
                <w:lang w:eastAsia="id-ID"/>
              </w:rPr>
              <w:t>.Si</w:t>
            </w:r>
          </w:p>
        </w:tc>
        <w:tc>
          <w:tcPr>
            <w:tcW w:w="2835" w:type="dxa"/>
            <w:gridSpan w:val="2"/>
          </w:tcPr>
          <w:p w14:paraId="25B2A303" w14:textId="62407339" w:rsidR="0095539C" w:rsidRDefault="0095539C" w:rsidP="00E27702">
            <w:pPr>
              <w:spacing w:line="276" w:lineRule="auto"/>
              <w:rPr>
                <w:rFonts w:ascii="Calibri" w:eastAsia="Times New Roman" w:hAnsi="Calibri" w:cs="Calibri"/>
                <w:color w:val="000000"/>
                <w:sz w:val="24"/>
                <w:szCs w:val="24"/>
                <w:lang w:eastAsia="id-ID"/>
              </w:rPr>
            </w:pPr>
          </w:p>
          <w:p w14:paraId="5D913549" w14:textId="77777777" w:rsidR="007000B3" w:rsidRDefault="007000B3" w:rsidP="00E27702">
            <w:pPr>
              <w:spacing w:line="276" w:lineRule="auto"/>
              <w:rPr>
                <w:rFonts w:ascii="Calibri" w:eastAsia="Times New Roman" w:hAnsi="Calibri" w:cs="Calibri"/>
                <w:color w:val="000000"/>
                <w:sz w:val="24"/>
                <w:szCs w:val="24"/>
                <w:lang w:eastAsia="id-ID"/>
              </w:rPr>
            </w:pPr>
          </w:p>
          <w:p w14:paraId="4F71EAD2" w14:textId="1711ECB5" w:rsidR="00F04595" w:rsidRPr="008D663A" w:rsidRDefault="00F04595" w:rsidP="00E27702">
            <w:pPr>
              <w:spacing w:line="276" w:lineRule="auto"/>
              <w:rPr>
                <w:rFonts w:ascii="Calibri" w:hAnsi="Calibri" w:cs="Calibri"/>
                <w:sz w:val="20"/>
                <w:szCs w:val="20"/>
              </w:rPr>
            </w:pPr>
            <w:r w:rsidRPr="008D663A">
              <w:rPr>
                <w:rFonts w:ascii="Calibri" w:eastAsia="Times New Roman" w:hAnsi="Calibri" w:cs="Calibri"/>
                <w:color w:val="000000"/>
                <w:sz w:val="24"/>
                <w:szCs w:val="24"/>
                <w:lang w:val="id-ID" w:eastAsia="id-ID"/>
              </w:rPr>
              <w:t>Aip Muhamad Irp</w:t>
            </w:r>
            <w:r w:rsidRPr="008D663A">
              <w:rPr>
                <w:rFonts w:ascii="Calibri" w:eastAsia="Times New Roman" w:hAnsi="Calibri" w:cs="Calibri"/>
                <w:color w:val="000000"/>
                <w:sz w:val="24"/>
                <w:szCs w:val="24"/>
                <w:lang w:eastAsia="id-ID"/>
              </w:rPr>
              <w:t>a</w:t>
            </w:r>
            <w:r w:rsidRPr="008D663A">
              <w:rPr>
                <w:rFonts w:ascii="Calibri" w:eastAsia="Times New Roman" w:hAnsi="Calibri" w:cs="Calibri"/>
                <w:color w:val="000000"/>
                <w:sz w:val="24"/>
                <w:szCs w:val="24"/>
                <w:lang w:val="id-ID" w:eastAsia="id-ID"/>
              </w:rPr>
              <w:t>n, M.Si</w:t>
            </w:r>
          </w:p>
        </w:tc>
        <w:tc>
          <w:tcPr>
            <w:tcW w:w="4678" w:type="dxa"/>
            <w:gridSpan w:val="2"/>
          </w:tcPr>
          <w:p w14:paraId="7F67C454" w14:textId="26B61AB9" w:rsidR="0095539C" w:rsidRDefault="0095539C" w:rsidP="00E27702">
            <w:pPr>
              <w:spacing w:line="276" w:lineRule="auto"/>
              <w:jc w:val="center"/>
              <w:rPr>
                <w:rFonts w:ascii="Calibri" w:eastAsia="Times New Roman" w:hAnsi="Calibri" w:cs="Calibri"/>
                <w:color w:val="000000"/>
                <w:sz w:val="24"/>
                <w:szCs w:val="24"/>
                <w:lang w:val="id-ID" w:eastAsia="id-ID"/>
              </w:rPr>
            </w:pPr>
          </w:p>
          <w:p w14:paraId="332BDF95" w14:textId="77777777" w:rsidR="007000B3" w:rsidRDefault="007000B3" w:rsidP="00E27702">
            <w:pPr>
              <w:spacing w:line="276" w:lineRule="auto"/>
              <w:jc w:val="center"/>
              <w:rPr>
                <w:rFonts w:ascii="Calibri" w:eastAsia="Times New Roman" w:hAnsi="Calibri" w:cs="Calibri"/>
                <w:color w:val="000000"/>
                <w:sz w:val="24"/>
                <w:szCs w:val="24"/>
                <w:lang w:val="id-ID" w:eastAsia="id-ID"/>
              </w:rPr>
            </w:pPr>
          </w:p>
          <w:p w14:paraId="604A5912" w14:textId="512479F6" w:rsidR="00F04595" w:rsidRPr="008D663A" w:rsidRDefault="00F04595" w:rsidP="00E27702">
            <w:pPr>
              <w:spacing w:line="276" w:lineRule="auto"/>
              <w:jc w:val="center"/>
              <w:rPr>
                <w:rFonts w:ascii="Calibri" w:hAnsi="Calibri" w:cs="Calibri"/>
                <w:sz w:val="20"/>
                <w:szCs w:val="20"/>
              </w:rPr>
            </w:pPr>
            <w:r w:rsidRPr="008D663A">
              <w:rPr>
                <w:rFonts w:ascii="Calibri" w:eastAsia="Times New Roman" w:hAnsi="Calibri" w:cs="Calibri"/>
                <w:color w:val="000000"/>
                <w:sz w:val="24"/>
                <w:szCs w:val="24"/>
                <w:lang w:val="id-ID" w:eastAsia="id-ID"/>
              </w:rPr>
              <w:t>Aip Muhamad Irp</w:t>
            </w:r>
            <w:r w:rsidRPr="008D663A">
              <w:rPr>
                <w:rFonts w:ascii="Calibri" w:eastAsia="Times New Roman" w:hAnsi="Calibri" w:cs="Calibri"/>
                <w:color w:val="000000"/>
                <w:sz w:val="24"/>
                <w:szCs w:val="24"/>
                <w:lang w:eastAsia="id-ID"/>
              </w:rPr>
              <w:t>a</w:t>
            </w:r>
            <w:r w:rsidRPr="008D663A">
              <w:rPr>
                <w:rFonts w:ascii="Calibri" w:eastAsia="Times New Roman" w:hAnsi="Calibri" w:cs="Calibri"/>
                <w:color w:val="000000"/>
                <w:sz w:val="24"/>
                <w:szCs w:val="24"/>
                <w:lang w:val="id-ID" w:eastAsia="id-ID"/>
              </w:rPr>
              <w:t>n, M.Si</w:t>
            </w:r>
          </w:p>
        </w:tc>
        <w:tc>
          <w:tcPr>
            <w:tcW w:w="3827" w:type="dxa"/>
            <w:gridSpan w:val="2"/>
          </w:tcPr>
          <w:p w14:paraId="217A1448" w14:textId="352D2FB2" w:rsidR="0095539C" w:rsidRDefault="0095539C" w:rsidP="00E27702">
            <w:pPr>
              <w:spacing w:line="276" w:lineRule="auto"/>
              <w:jc w:val="center"/>
              <w:rPr>
                <w:rFonts w:ascii="Calibri" w:eastAsia="Times New Roman" w:hAnsi="Calibri" w:cs="Calibri"/>
                <w:color w:val="000000"/>
                <w:sz w:val="24"/>
                <w:szCs w:val="24"/>
                <w:lang w:eastAsia="id-ID"/>
              </w:rPr>
            </w:pPr>
          </w:p>
          <w:p w14:paraId="218B8DF7" w14:textId="77777777" w:rsidR="007000B3" w:rsidRDefault="007000B3" w:rsidP="00E27702">
            <w:pPr>
              <w:spacing w:line="276" w:lineRule="auto"/>
              <w:jc w:val="center"/>
              <w:rPr>
                <w:rFonts w:ascii="Calibri" w:eastAsia="Times New Roman" w:hAnsi="Calibri" w:cs="Calibri"/>
                <w:color w:val="000000"/>
                <w:sz w:val="24"/>
                <w:szCs w:val="24"/>
                <w:lang w:eastAsia="id-ID"/>
              </w:rPr>
            </w:pPr>
          </w:p>
          <w:p w14:paraId="1F47FF20" w14:textId="3A65C1B4" w:rsidR="00F04595" w:rsidRPr="008D663A" w:rsidRDefault="0024321B" w:rsidP="00E27702">
            <w:pPr>
              <w:spacing w:line="276" w:lineRule="auto"/>
              <w:jc w:val="center"/>
              <w:rPr>
                <w:rFonts w:ascii="Calibri" w:hAnsi="Calibri" w:cs="Calibri"/>
                <w:sz w:val="20"/>
                <w:szCs w:val="20"/>
              </w:rPr>
            </w:pPr>
            <w:r>
              <w:rPr>
                <w:rFonts w:ascii="Calibri" w:eastAsia="Times New Roman" w:hAnsi="Calibri" w:cs="Calibri"/>
                <w:color w:val="000000"/>
                <w:sz w:val="24"/>
                <w:szCs w:val="24"/>
                <w:lang w:eastAsia="id-ID"/>
              </w:rPr>
              <w:t>Lilis Supratman, S.Pd., M.Si</w:t>
            </w:r>
          </w:p>
        </w:tc>
      </w:tr>
      <w:tr w:rsidR="00F04595" w:rsidRPr="0011340A" w14:paraId="51BF5361" w14:textId="77777777" w:rsidTr="006C5D33">
        <w:tc>
          <w:tcPr>
            <w:tcW w:w="2127" w:type="dxa"/>
            <w:vMerge w:val="restart"/>
            <w:vAlign w:val="center"/>
          </w:tcPr>
          <w:p w14:paraId="063A55A2" w14:textId="58FF6BA4" w:rsidR="00673C49" w:rsidRPr="00C827F8" w:rsidRDefault="00F04595" w:rsidP="00CB75E1">
            <w:pPr>
              <w:spacing w:line="276" w:lineRule="auto"/>
              <w:rPr>
                <w:rFonts w:ascii="Arial" w:hAnsi="Arial" w:cs="Arial"/>
                <w:b/>
                <w:sz w:val="20"/>
                <w:szCs w:val="20"/>
              </w:rPr>
            </w:pPr>
            <w:r>
              <w:rPr>
                <w:rFonts w:ascii="Arial" w:hAnsi="Arial" w:cs="Arial"/>
                <w:b/>
                <w:sz w:val="20"/>
                <w:szCs w:val="20"/>
              </w:rPr>
              <w:t>Capaian Pembelajaran (CP)</w:t>
            </w:r>
          </w:p>
        </w:tc>
        <w:tc>
          <w:tcPr>
            <w:tcW w:w="12190" w:type="dxa"/>
            <w:gridSpan w:val="7"/>
            <w:shd w:val="clear" w:color="auto" w:fill="D9D9D9" w:themeFill="background1" w:themeFillShade="D9"/>
          </w:tcPr>
          <w:p w14:paraId="06F3CAFF" w14:textId="77777777" w:rsidR="00F04595" w:rsidRPr="0011340A" w:rsidRDefault="00F04595" w:rsidP="00F04595">
            <w:pPr>
              <w:spacing w:line="276" w:lineRule="auto"/>
              <w:rPr>
                <w:rFonts w:ascii="Arial" w:hAnsi="Arial" w:cs="Arial"/>
                <w:b/>
                <w:sz w:val="20"/>
                <w:szCs w:val="20"/>
              </w:rPr>
            </w:pPr>
            <w:r w:rsidRPr="0011340A">
              <w:rPr>
                <w:rFonts w:ascii="Arial" w:hAnsi="Arial" w:cs="Arial"/>
                <w:b/>
                <w:sz w:val="20"/>
                <w:szCs w:val="20"/>
              </w:rPr>
              <w:t>CPL-PRODI yang dibebankan pada MK</w:t>
            </w:r>
          </w:p>
        </w:tc>
      </w:tr>
      <w:tr w:rsidR="00F04595" w:rsidRPr="0011340A" w14:paraId="2232B82B" w14:textId="77777777" w:rsidTr="006C5D33">
        <w:tc>
          <w:tcPr>
            <w:tcW w:w="2127" w:type="dxa"/>
            <w:vMerge/>
            <w:vAlign w:val="center"/>
          </w:tcPr>
          <w:p w14:paraId="33EE99AA" w14:textId="77777777" w:rsidR="00F04595" w:rsidRPr="0011340A" w:rsidRDefault="00F04595" w:rsidP="00F04595">
            <w:pPr>
              <w:spacing w:line="276" w:lineRule="auto"/>
              <w:rPr>
                <w:rFonts w:ascii="Arial" w:hAnsi="Arial" w:cs="Arial"/>
                <w:sz w:val="20"/>
                <w:szCs w:val="20"/>
              </w:rPr>
            </w:pPr>
          </w:p>
        </w:tc>
        <w:tc>
          <w:tcPr>
            <w:tcW w:w="2938" w:type="dxa"/>
            <w:gridSpan w:val="2"/>
          </w:tcPr>
          <w:p w14:paraId="6389D809" w14:textId="3439E01F" w:rsidR="00F04595" w:rsidRPr="005229A6" w:rsidRDefault="00F04595" w:rsidP="00F04595">
            <w:pPr>
              <w:spacing w:line="276" w:lineRule="auto"/>
              <w:jc w:val="center"/>
              <w:rPr>
                <w:rFonts w:ascii="Calibri" w:hAnsi="Calibri" w:cs="Calibri"/>
              </w:rPr>
            </w:pPr>
            <w:r w:rsidRPr="005229A6">
              <w:rPr>
                <w:rFonts w:ascii="Calibri" w:hAnsi="Calibri" w:cs="Calibri"/>
              </w:rPr>
              <w:t xml:space="preserve">CPL </w:t>
            </w:r>
            <w:r w:rsidR="0024321B">
              <w:rPr>
                <w:rFonts w:ascii="Calibri" w:hAnsi="Calibri" w:cs="Calibri"/>
              </w:rPr>
              <w:t>3</w:t>
            </w:r>
          </w:p>
        </w:tc>
        <w:tc>
          <w:tcPr>
            <w:tcW w:w="9252" w:type="dxa"/>
            <w:gridSpan w:val="5"/>
          </w:tcPr>
          <w:p w14:paraId="3A31C3D6" w14:textId="1DC1AAD1" w:rsidR="00F04595" w:rsidRPr="00313009" w:rsidRDefault="0024321B" w:rsidP="005229A6">
            <w:pPr>
              <w:pStyle w:val="ListParagraph"/>
              <w:ind w:left="0"/>
              <w:jc w:val="both"/>
              <w:rPr>
                <w:rFonts w:asciiTheme="majorBidi" w:eastAsia="Times New Roman" w:hAnsiTheme="majorBidi" w:cstheme="majorBidi"/>
                <w:color w:val="000000"/>
                <w:lang w:val="id-ID" w:eastAsia="en-ID"/>
              </w:rPr>
            </w:pPr>
            <w:r w:rsidRPr="00313009">
              <w:rPr>
                <w:rFonts w:asciiTheme="majorBidi" w:eastAsia="Times New Roman" w:hAnsiTheme="majorBidi" w:cstheme="majorBidi"/>
                <w:color w:val="000000"/>
                <w:lang w:val="id-ID" w:eastAsia="en-ID"/>
              </w:rPr>
              <w:t>Lulusan mampu Mengintegrasikan pengetahuan konten sains, pengetahuan pedagogis, dan pengetahuan teknologi menjadi pengetahuan konten pedagogis teknologi (TPACK)</w:t>
            </w:r>
          </w:p>
        </w:tc>
      </w:tr>
      <w:tr w:rsidR="00313009" w:rsidRPr="0011340A" w14:paraId="73DA2D0D" w14:textId="77777777" w:rsidTr="006C5D33">
        <w:tc>
          <w:tcPr>
            <w:tcW w:w="2127" w:type="dxa"/>
            <w:vMerge/>
            <w:vAlign w:val="center"/>
          </w:tcPr>
          <w:p w14:paraId="0ED011C8" w14:textId="77777777" w:rsidR="00313009" w:rsidRPr="0011340A" w:rsidRDefault="00313009" w:rsidP="00313009">
            <w:pPr>
              <w:spacing w:line="276" w:lineRule="auto"/>
              <w:rPr>
                <w:rFonts w:ascii="Arial" w:hAnsi="Arial" w:cs="Arial"/>
                <w:sz w:val="20"/>
                <w:szCs w:val="20"/>
              </w:rPr>
            </w:pPr>
          </w:p>
        </w:tc>
        <w:tc>
          <w:tcPr>
            <w:tcW w:w="2938" w:type="dxa"/>
            <w:gridSpan w:val="2"/>
          </w:tcPr>
          <w:p w14:paraId="5F46D60F" w14:textId="62031D8D" w:rsidR="00313009" w:rsidRPr="005229A6" w:rsidRDefault="00313009" w:rsidP="00313009">
            <w:pPr>
              <w:spacing w:line="276" w:lineRule="auto"/>
              <w:jc w:val="center"/>
              <w:rPr>
                <w:rFonts w:ascii="Calibri" w:hAnsi="Calibri" w:cs="Calibri"/>
              </w:rPr>
            </w:pPr>
            <w:r w:rsidRPr="005229A6">
              <w:rPr>
                <w:rFonts w:ascii="Calibri" w:hAnsi="Calibri" w:cs="Calibri"/>
              </w:rPr>
              <w:t xml:space="preserve">CPL </w:t>
            </w:r>
            <w:r>
              <w:rPr>
                <w:rFonts w:ascii="Calibri" w:hAnsi="Calibri" w:cs="Calibri"/>
              </w:rPr>
              <w:t>6</w:t>
            </w:r>
          </w:p>
        </w:tc>
        <w:tc>
          <w:tcPr>
            <w:tcW w:w="9252" w:type="dxa"/>
            <w:gridSpan w:val="5"/>
          </w:tcPr>
          <w:p w14:paraId="3B8EE454" w14:textId="332A8DC6" w:rsidR="00313009" w:rsidRPr="00313009" w:rsidRDefault="00313009" w:rsidP="00313009">
            <w:pPr>
              <w:autoSpaceDE w:val="0"/>
              <w:autoSpaceDN w:val="0"/>
              <w:adjustRightInd w:val="0"/>
              <w:jc w:val="both"/>
              <w:rPr>
                <w:rFonts w:asciiTheme="majorBidi" w:eastAsia="Times New Roman" w:hAnsiTheme="majorBidi" w:cstheme="majorBidi"/>
                <w:color w:val="000000"/>
                <w:lang w:val="en-ID" w:eastAsia="en-ID"/>
              </w:rPr>
            </w:pPr>
            <w:r w:rsidRPr="0024321B">
              <w:rPr>
                <w:rFonts w:asciiTheme="majorBidi" w:eastAsia="Times New Roman" w:hAnsiTheme="majorBidi" w:cstheme="majorBidi"/>
                <w:color w:val="000000"/>
                <w:sz w:val="20"/>
                <w:szCs w:val="20"/>
                <w:lang w:val="en-ID" w:eastAsia="en-ID"/>
              </w:rPr>
              <w:t>Lulusan mampu Menerapkan pemikiran logis, kritis, sistematis, dan inovatif untuk mengembangkan ilmu pengetahuan dan teknologi yang memperhatikan nilai kemanusiaan</w:t>
            </w:r>
          </w:p>
        </w:tc>
      </w:tr>
      <w:tr w:rsidR="00313009" w:rsidRPr="0011340A" w14:paraId="28C78020" w14:textId="77777777" w:rsidTr="00131DD3">
        <w:trPr>
          <w:trHeight w:val="579"/>
        </w:trPr>
        <w:tc>
          <w:tcPr>
            <w:tcW w:w="2127" w:type="dxa"/>
            <w:vMerge/>
            <w:vAlign w:val="center"/>
          </w:tcPr>
          <w:p w14:paraId="13FF30F4" w14:textId="77777777" w:rsidR="00313009" w:rsidRPr="0011340A" w:rsidRDefault="00313009" w:rsidP="00313009">
            <w:pPr>
              <w:spacing w:line="276" w:lineRule="auto"/>
              <w:rPr>
                <w:rFonts w:ascii="Arial" w:hAnsi="Arial" w:cs="Arial"/>
                <w:sz w:val="20"/>
                <w:szCs w:val="20"/>
              </w:rPr>
            </w:pPr>
          </w:p>
        </w:tc>
        <w:tc>
          <w:tcPr>
            <w:tcW w:w="2938" w:type="dxa"/>
            <w:gridSpan w:val="2"/>
          </w:tcPr>
          <w:p w14:paraId="4005C367" w14:textId="1F0BF9BE" w:rsidR="00313009" w:rsidRPr="005229A6" w:rsidRDefault="00313009" w:rsidP="00313009">
            <w:pPr>
              <w:spacing w:line="276" w:lineRule="auto"/>
              <w:jc w:val="center"/>
              <w:rPr>
                <w:rFonts w:ascii="Calibri" w:hAnsi="Calibri" w:cs="Calibri"/>
              </w:rPr>
            </w:pPr>
            <w:r w:rsidRPr="005229A6">
              <w:rPr>
                <w:rFonts w:ascii="Calibri" w:hAnsi="Calibri" w:cs="Calibri"/>
              </w:rPr>
              <w:t xml:space="preserve">CPL </w:t>
            </w:r>
            <w:r>
              <w:rPr>
                <w:rFonts w:ascii="Calibri" w:hAnsi="Calibri" w:cs="Calibri"/>
              </w:rPr>
              <w:t>7</w:t>
            </w:r>
            <w:r w:rsidRPr="005229A6">
              <w:rPr>
                <w:rFonts w:ascii="Calibri" w:hAnsi="Calibri" w:cs="Calibri"/>
              </w:rPr>
              <w:t xml:space="preserve"> </w:t>
            </w:r>
          </w:p>
        </w:tc>
        <w:tc>
          <w:tcPr>
            <w:tcW w:w="9252" w:type="dxa"/>
            <w:gridSpan w:val="5"/>
          </w:tcPr>
          <w:p w14:paraId="38261A30" w14:textId="028DC212" w:rsidR="00313009" w:rsidRPr="00313009" w:rsidRDefault="00313009" w:rsidP="00313009">
            <w:pPr>
              <w:tabs>
                <w:tab w:val="left" w:pos="1353"/>
                <w:tab w:val="left" w:pos="1495"/>
              </w:tabs>
              <w:autoSpaceDE w:val="0"/>
              <w:autoSpaceDN w:val="0"/>
              <w:adjustRightInd w:val="0"/>
              <w:jc w:val="both"/>
              <w:rPr>
                <w:rFonts w:asciiTheme="majorBidi" w:eastAsia="Times New Roman" w:hAnsiTheme="majorBidi" w:cstheme="majorBidi"/>
                <w:color w:val="000000"/>
                <w:lang w:val="en-ID" w:eastAsia="en-ID"/>
              </w:rPr>
            </w:pPr>
            <w:r w:rsidRPr="0024321B">
              <w:rPr>
                <w:rFonts w:asciiTheme="majorBidi" w:eastAsia="Times New Roman" w:hAnsiTheme="majorBidi" w:cstheme="majorBidi"/>
                <w:color w:val="000000"/>
                <w:sz w:val="20"/>
                <w:szCs w:val="20"/>
                <w:lang w:val="en-ID" w:eastAsia="en-ID"/>
              </w:rPr>
              <w:t>Lulusan mampu Memecahkan masalah pendidikan sains dan mengembangkan inovasi kreatif dalam pembelajaran sains melalui penelitian</w:t>
            </w:r>
          </w:p>
        </w:tc>
      </w:tr>
      <w:tr w:rsidR="00313009" w:rsidRPr="0011340A" w14:paraId="6FC3FB2B" w14:textId="77777777" w:rsidTr="006C5D33">
        <w:tc>
          <w:tcPr>
            <w:tcW w:w="2127" w:type="dxa"/>
            <w:vMerge/>
            <w:vAlign w:val="center"/>
          </w:tcPr>
          <w:p w14:paraId="10385846" w14:textId="77777777" w:rsidR="00313009" w:rsidRPr="0011340A" w:rsidRDefault="00313009" w:rsidP="00313009">
            <w:pPr>
              <w:spacing w:line="276" w:lineRule="auto"/>
              <w:rPr>
                <w:rFonts w:ascii="Arial" w:hAnsi="Arial" w:cs="Arial"/>
                <w:sz w:val="20"/>
                <w:szCs w:val="20"/>
              </w:rPr>
            </w:pPr>
          </w:p>
        </w:tc>
        <w:tc>
          <w:tcPr>
            <w:tcW w:w="2938" w:type="dxa"/>
            <w:gridSpan w:val="2"/>
          </w:tcPr>
          <w:p w14:paraId="5C9F2A2E" w14:textId="76F36AED" w:rsidR="00313009" w:rsidRPr="005229A6" w:rsidRDefault="00313009" w:rsidP="00313009">
            <w:pPr>
              <w:spacing w:line="276" w:lineRule="auto"/>
              <w:jc w:val="center"/>
              <w:rPr>
                <w:rFonts w:ascii="Calibri" w:hAnsi="Calibri" w:cs="Calibri"/>
              </w:rPr>
            </w:pPr>
            <w:r>
              <w:rPr>
                <w:rFonts w:ascii="Calibri" w:hAnsi="Calibri" w:cs="Calibri"/>
              </w:rPr>
              <w:t>CPL 10</w:t>
            </w:r>
          </w:p>
        </w:tc>
        <w:tc>
          <w:tcPr>
            <w:tcW w:w="9252" w:type="dxa"/>
            <w:gridSpan w:val="5"/>
          </w:tcPr>
          <w:p w14:paraId="6121FBC1" w14:textId="6B5F43ED" w:rsidR="00313009" w:rsidRPr="00313009" w:rsidRDefault="00313009" w:rsidP="00313009">
            <w:pPr>
              <w:tabs>
                <w:tab w:val="left" w:pos="1495"/>
              </w:tabs>
              <w:jc w:val="both"/>
              <w:rPr>
                <w:rFonts w:asciiTheme="majorBidi" w:eastAsia="Times New Roman" w:hAnsiTheme="majorBidi" w:cstheme="majorBidi"/>
                <w:color w:val="000000"/>
                <w:lang w:val="en-ID" w:eastAsia="en-ID"/>
              </w:rPr>
            </w:pPr>
            <w:r w:rsidRPr="00313009">
              <w:rPr>
                <w:rFonts w:asciiTheme="majorBidi" w:eastAsia="Times New Roman" w:hAnsiTheme="majorBidi" w:cstheme="majorBidi"/>
                <w:color w:val="000000"/>
                <w:lang w:val="en-ID" w:eastAsia="en-ID"/>
              </w:rPr>
              <w:t>Lulusan mampu Mengembangkan pengetahuan, sikap, dan keterampilan untuk mendukung pengembangan karir dan profesi di masa depan</w:t>
            </w:r>
          </w:p>
        </w:tc>
      </w:tr>
      <w:tr w:rsidR="00313009" w:rsidRPr="0011340A" w14:paraId="3C391075" w14:textId="77777777" w:rsidTr="006C5D33">
        <w:tc>
          <w:tcPr>
            <w:tcW w:w="2127" w:type="dxa"/>
            <w:vMerge/>
            <w:vAlign w:val="center"/>
          </w:tcPr>
          <w:p w14:paraId="0D037729" w14:textId="77777777" w:rsidR="00313009" w:rsidRPr="0011340A" w:rsidRDefault="00313009" w:rsidP="00313009">
            <w:pPr>
              <w:spacing w:line="276" w:lineRule="auto"/>
              <w:rPr>
                <w:rFonts w:ascii="Arial" w:hAnsi="Arial" w:cs="Arial"/>
                <w:sz w:val="20"/>
                <w:szCs w:val="20"/>
              </w:rPr>
            </w:pPr>
          </w:p>
        </w:tc>
        <w:tc>
          <w:tcPr>
            <w:tcW w:w="2938" w:type="dxa"/>
            <w:gridSpan w:val="2"/>
          </w:tcPr>
          <w:p w14:paraId="58FF25E0" w14:textId="41632FEC" w:rsidR="00313009" w:rsidRPr="005229A6" w:rsidRDefault="00313009" w:rsidP="00313009">
            <w:pPr>
              <w:spacing w:line="276" w:lineRule="auto"/>
              <w:jc w:val="center"/>
              <w:rPr>
                <w:rFonts w:ascii="Calibri" w:hAnsi="Calibri" w:cs="Calibri"/>
              </w:rPr>
            </w:pPr>
          </w:p>
        </w:tc>
        <w:tc>
          <w:tcPr>
            <w:tcW w:w="9252" w:type="dxa"/>
            <w:gridSpan w:val="5"/>
          </w:tcPr>
          <w:p w14:paraId="4F5CF53D" w14:textId="0D0CDC11" w:rsidR="00313009" w:rsidRPr="00131DD3" w:rsidRDefault="00313009" w:rsidP="00313009">
            <w:pPr>
              <w:tabs>
                <w:tab w:val="left" w:pos="1495"/>
              </w:tabs>
              <w:rPr>
                <w:rFonts w:asciiTheme="majorBidi" w:eastAsia="Times New Roman" w:hAnsiTheme="majorBidi" w:cstheme="majorBidi"/>
                <w:color w:val="000000"/>
                <w:lang w:val="en-ID" w:eastAsia="en-ID"/>
              </w:rPr>
            </w:pPr>
          </w:p>
        </w:tc>
      </w:tr>
      <w:tr w:rsidR="00313009" w:rsidRPr="0011340A" w14:paraId="0253CB6D" w14:textId="77777777" w:rsidTr="006C5D33">
        <w:tc>
          <w:tcPr>
            <w:tcW w:w="2127" w:type="dxa"/>
            <w:vMerge/>
            <w:vAlign w:val="center"/>
          </w:tcPr>
          <w:p w14:paraId="11F48CE9" w14:textId="77777777" w:rsidR="00313009" w:rsidRPr="0011340A" w:rsidRDefault="00313009" w:rsidP="00313009">
            <w:pPr>
              <w:spacing w:line="276" w:lineRule="auto"/>
              <w:rPr>
                <w:rFonts w:ascii="Arial" w:hAnsi="Arial" w:cs="Arial"/>
                <w:sz w:val="20"/>
                <w:szCs w:val="20"/>
              </w:rPr>
            </w:pPr>
          </w:p>
        </w:tc>
        <w:tc>
          <w:tcPr>
            <w:tcW w:w="2938" w:type="dxa"/>
            <w:gridSpan w:val="2"/>
          </w:tcPr>
          <w:p w14:paraId="6DCE6E6E" w14:textId="4632B1C3" w:rsidR="00313009" w:rsidRPr="005229A6" w:rsidRDefault="00313009" w:rsidP="00313009">
            <w:pPr>
              <w:spacing w:line="276" w:lineRule="auto"/>
              <w:jc w:val="center"/>
              <w:rPr>
                <w:rFonts w:ascii="Calibri" w:hAnsi="Calibri" w:cs="Calibri"/>
              </w:rPr>
            </w:pPr>
          </w:p>
        </w:tc>
        <w:tc>
          <w:tcPr>
            <w:tcW w:w="9252" w:type="dxa"/>
            <w:gridSpan w:val="5"/>
          </w:tcPr>
          <w:p w14:paraId="236F5D1C" w14:textId="15324FF9" w:rsidR="00313009" w:rsidRPr="00131DD3" w:rsidRDefault="00313009" w:rsidP="00313009">
            <w:pPr>
              <w:spacing w:line="276" w:lineRule="auto"/>
              <w:jc w:val="both"/>
              <w:rPr>
                <w:rFonts w:asciiTheme="majorBidi" w:hAnsiTheme="majorBidi" w:cstheme="majorBidi"/>
                <w:iCs/>
              </w:rPr>
            </w:pPr>
          </w:p>
        </w:tc>
      </w:tr>
      <w:tr w:rsidR="00313009" w:rsidRPr="0011340A" w14:paraId="5E603436" w14:textId="77777777" w:rsidTr="006C5D33">
        <w:tc>
          <w:tcPr>
            <w:tcW w:w="2127" w:type="dxa"/>
            <w:vMerge/>
            <w:vAlign w:val="center"/>
          </w:tcPr>
          <w:p w14:paraId="63AFB650" w14:textId="77777777" w:rsidR="00313009" w:rsidRPr="0011340A" w:rsidRDefault="00313009" w:rsidP="00313009">
            <w:pPr>
              <w:spacing w:line="276" w:lineRule="auto"/>
              <w:rPr>
                <w:rFonts w:ascii="Arial" w:hAnsi="Arial" w:cs="Arial"/>
                <w:sz w:val="20"/>
                <w:szCs w:val="20"/>
              </w:rPr>
            </w:pPr>
          </w:p>
        </w:tc>
        <w:tc>
          <w:tcPr>
            <w:tcW w:w="2938" w:type="dxa"/>
            <w:gridSpan w:val="2"/>
          </w:tcPr>
          <w:p w14:paraId="66F2113A" w14:textId="77777777" w:rsidR="00313009" w:rsidRDefault="00313009" w:rsidP="00313009">
            <w:pPr>
              <w:spacing w:line="276" w:lineRule="auto"/>
              <w:jc w:val="center"/>
              <w:rPr>
                <w:rFonts w:ascii="Arial" w:hAnsi="Arial" w:cs="Arial"/>
                <w:sz w:val="20"/>
                <w:szCs w:val="20"/>
              </w:rPr>
            </w:pPr>
          </w:p>
        </w:tc>
        <w:tc>
          <w:tcPr>
            <w:tcW w:w="9252" w:type="dxa"/>
            <w:gridSpan w:val="5"/>
          </w:tcPr>
          <w:p w14:paraId="6F8BB9B4" w14:textId="77777777" w:rsidR="00313009" w:rsidRPr="00F04595" w:rsidRDefault="00313009" w:rsidP="00313009">
            <w:pPr>
              <w:spacing w:line="276" w:lineRule="auto"/>
              <w:rPr>
                <w:rFonts w:ascii="Arial" w:hAnsi="Arial" w:cs="Arial"/>
                <w:iCs/>
                <w:sz w:val="20"/>
                <w:szCs w:val="20"/>
              </w:rPr>
            </w:pPr>
          </w:p>
        </w:tc>
      </w:tr>
      <w:tr w:rsidR="00313009" w:rsidRPr="0011340A" w14:paraId="0ECB0DB2" w14:textId="77777777" w:rsidTr="006C5D33">
        <w:tc>
          <w:tcPr>
            <w:tcW w:w="2127" w:type="dxa"/>
            <w:vMerge/>
            <w:vAlign w:val="center"/>
          </w:tcPr>
          <w:p w14:paraId="088B198E" w14:textId="77777777" w:rsidR="00313009" w:rsidRPr="0011340A" w:rsidRDefault="00313009" w:rsidP="00313009">
            <w:pPr>
              <w:spacing w:line="276" w:lineRule="auto"/>
              <w:rPr>
                <w:rFonts w:ascii="Arial" w:hAnsi="Arial" w:cs="Arial"/>
                <w:sz w:val="20"/>
                <w:szCs w:val="20"/>
              </w:rPr>
            </w:pPr>
          </w:p>
        </w:tc>
        <w:tc>
          <w:tcPr>
            <w:tcW w:w="12190" w:type="dxa"/>
            <w:gridSpan w:val="7"/>
            <w:shd w:val="clear" w:color="auto" w:fill="D9D9D9" w:themeFill="background1" w:themeFillShade="D9"/>
          </w:tcPr>
          <w:p w14:paraId="5B600C77" w14:textId="77777777" w:rsidR="00313009" w:rsidRPr="0011340A" w:rsidRDefault="00313009" w:rsidP="00313009">
            <w:pPr>
              <w:spacing w:line="276" w:lineRule="auto"/>
              <w:rPr>
                <w:rFonts w:ascii="Arial" w:hAnsi="Arial" w:cs="Arial"/>
                <w:b/>
                <w:sz w:val="20"/>
                <w:szCs w:val="20"/>
              </w:rPr>
            </w:pPr>
            <w:r w:rsidRPr="0011340A">
              <w:rPr>
                <w:rFonts w:ascii="Arial" w:hAnsi="Arial" w:cs="Arial"/>
                <w:b/>
                <w:sz w:val="20"/>
                <w:szCs w:val="20"/>
              </w:rPr>
              <w:t>Capaian Pembelajaran Mata Kuliah (CPMK)</w:t>
            </w:r>
          </w:p>
        </w:tc>
      </w:tr>
      <w:tr w:rsidR="00313009" w:rsidRPr="0011340A" w14:paraId="68CA084E" w14:textId="77777777" w:rsidTr="006C5D33">
        <w:tc>
          <w:tcPr>
            <w:tcW w:w="2127" w:type="dxa"/>
            <w:vMerge/>
            <w:vAlign w:val="center"/>
          </w:tcPr>
          <w:p w14:paraId="1ED91EB0" w14:textId="77777777" w:rsidR="00313009" w:rsidRPr="0011340A" w:rsidRDefault="00313009" w:rsidP="00313009">
            <w:pPr>
              <w:spacing w:line="276" w:lineRule="auto"/>
              <w:rPr>
                <w:rFonts w:ascii="Arial" w:hAnsi="Arial" w:cs="Arial"/>
                <w:sz w:val="20"/>
                <w:szCs w:val="20"/>
              </w:rPr>
            </w:pPr>
          </w:p>
        </w:tc>
        <w:tc>
          <w:tcPr>
            <w:tcW w:w="2938" w:type="dxa"/>
            <w:gridSpan w:val="2"/>
          </w:tcPr>
          <w:p w14:paraId="0A7B022F" w14:textId="77777777" w:rsidR="00313009" w:rsidRPr="00982186" w:rsidRDefault="00313009" w:rsidP="00313009">
            <w:pPr>
              <w:spacing w:line="276" w:lineRule="auto"/>
              <w:jc w:val="center"/>
              <w:rPr>
                <w:rFonts w:cstheme="minorHAnsi"/>
              </w:rPr>
            </w:pPr>
            <w:r w:rsidRPr="00982186">
              <w:rPr>
                <w:rFonts w:cstheme="minorHAnsi"/>
              </w:rPr>
              <w:t>CPMK 1</w:t>
            </w:r>
          </w:p>
        </w:tc>
        <w:tc>
          <w:tcPr>
            <w:tcW w:w="9252" w:type="dxa"/>
            <w:gridSpan w:val="5"/>
          </w:tcPr>
          <w:p w14:paraId="2EEFD444" w14:textId="2551BBD6" w:rsidR="00313009" w:rsidRPr="00982186" w:rsidRDefault="00313009" w:rsidP="00313009">
            <w:pPr>
              <w:pStyle w:val="ListParagraph"/>
              <w:spacing w:line="276" w:lineRule="auto"/>
              <w:ind w:left="0"/>
              <w:jc w:val="both"/>
              <w:rPr>
                <w:rFonts w:cstheme="minorHAnsi"/>
              </w:rPr>
            </w:pPr>
            <w:r>
              <w:rPr>
                <w:rFonts w:cstheme="minorHAnsi"/>
              </w:rPr>
              <w:t xml:space="preserve">Mengidentifikasi pembagian struktur morfologi/organ tumbuhan berdasarkan fungsi pertumbuhan </w:t>
            </w:r>
          </w:p>
          <w:p w14:paraId="2C0F7A0D" w14:textId="52122C94" w:rsidR="00313009" w:rsidRPr="00982186" w:rsidRDefault="00313009" w:rsidP="00313009">
            <w:pPr>
              <w:pStyle w:val="ListParagraph"/>
              <w:spacing w:line="276" w:lineRule="auto"/>
              <w:ind w:left="0"/>
              <w:jc w:val="both"/>
              <w:rPr>
                <w:rFonts w:cstheme="minorHAnsi"/>
              </w:rPr>
            </w:pPr>
            <w:r w:rsidRPr="00982186">
              <w:rPr>
                <w:rFonts w:cstheme="minorHAnsi"/>
              </w:rPr>
              <w:t xml:space="preserve">(S1; P1; </w:t>
            </w:r>
            <w:r>
              <w:rPr>
                <w:rFonts w:cstheme="minorHAnsi"/>
              </w:rPr>
              <w:t xml:space="preserve">P4; </w:t>
            </w:r>
            <w:r w:rsidRPr="00982186">
              <w:rPr>
                <w:rFonts w:cstheme="minorHAnsi"/>
              </w:rPr>
              <w:t>KU1)</w:t>
            </w:r>
          </w:p>
        </w:tc>
      </w:tr>
      <w:tr w:rsidR="00313009" w:rsidRPr="0011340A" w14:paraId="2499E3CD" w14:textId="77777777" w:rsidTr="006C5D33">
        <w:tc>
          <w:tcPr>
            <w:tcW w:w="2127" w:type="dxa"/>
            <w:vMerge/>
            <w:vAlign w:val="center"/>
          </w:tcPr>
          <w:p w14:paraId="53839A47" w14:textId="77777777" w:rsidR="00313009" w:rsidRPr="0011340A" w:rsidRDefault="00313009" w:rsidP="00313009">
            <w:pPr>
              <w:spacing w:line="276" w:lineRule="auto"/>
              <w:rPr>
                <w:rFonts w:ascii="Arial" w:hAnsi="Arial" w:cs="Arial"/>
                <w:sz w:val="20"/>
                <w:szCs w:val="20"/>
              </w:rPr>
            </w:pPr>
          </w:p>
        </w:tc>
        <w:tc>
          <w:tcPr>
            <w:tcW w:w="2938" w:type="dxa"/>
            <w:gridSpan w:val="2"/>
          </w:tcPr>
          <w:p w14:paraId="7AC278EC" w14:textId="06E5A8F0" w:rsidR="00313009" w:rsidRPr="00982186" w:rsidRDefault="00313009" w:rsidP="00313009">
            <w:pPr>
              <w:spacing w:line="276" w:lineRule="auto"/>
              <w:jc w:val="center"/>
              <w:rPr>
                <w:rFonts w:cstheme="minorHAnsi"/>
              </w:rPr>
            </w:pPr>
            <w:r w:rsidRPr="00982186">
              <w:rPr>
                <w:rFonts w:cstheme="minorHAnsi"/>
              </w:rPr>
              <w:t>CPMK 2</w:t>
            </w:r>
          </w:p>
        </w:tc>
        <w:tc>
          <w:tcPr>
            <w:tcW w:w="9252" w:type="dxa"/>
            <w:gridSpan w:val="5"/>
          </w:tcPr>
          <w:p w14:paraId="11A5E6F4" w14:textId="2772E5B7" w:rsidR="00313009" w:rsidRPr="00982186" w:rsidRDefault="00313009" w:rsidP="00313009">
            <w:pPr>
              <w:spacing w:line="276" w:lineRule="auto"/>
              <w:rPr>
                <w:rFonts w:cstheme="minorHAnsi"/>
              </w:rPr>
            </w:pPr>
            <w:r>
              <w:rPr>
                <w:rFonts w:cstheme="minorHAnsi"/>
              </w:rPr>
              <w:t>Mengidentifikasi struktur morfologi dan anatomi organ daun (</w:t>
            </w:r>
            <w:r w:rsidRPr="00982186">
              <w:rPr>
                <w:rFonts w:cstheme="minorHAnsi"/>
              </w:rPr>
              <w:t xml:space="preserve">S1; P1; </w:t>
            </w:r>
            <w:r>
              <w:rPr>
                <w:rFonts w:cstheme="minorHAnsi"/>
              </w:rPr>
              <w:t xml:space="preserve">P4; </w:t>
            </w:r>
            <w:r w:rsidRPr="00982186">
              <w:rPr>
                <w:rFonts w:cstheme="minorHAnsi"/>
              </w:rPr>
              <w:t>KU1</w:t>
            </w:r>
            <w:r>
              <w:rPr>
                <w:rFonts w:cstheme="minorHAnsi"/>
              </w:rPr>
              <w:t>; KU3; KK2</w:t>
            </w:r>
            <w:r w:rsidRPr="00982186">
              <w:rPr>
                <w:rFonts w:cstheme="minorHAnsi"/>
              </w:rPr>
              <w:t>)</w:t>
            </w:r>
          </w:p>
        </w:tc>
      </w:tr>
      <w:tr w:rsidR="00313009" w:rsidRPr="0011340A" w14:paraId="690955AB" w14:textId="77777777" w:rsidTr="006C5D33">
        <w:tc>
          <w:tcPr>
            <w:tcW w:w="2127" w:type="dxa"/>
            <w:vMerge/>
            <w:vAlign w:val="center"/>
          </w:tcPr>
          <w:p w14:paraId="29AD9265" w14:textId="77777777" w:rsidR="00313009" w:rsidRPr="0011340A" w:rsidRDefault="00313009" w:rsidP="00313009">
            <w:pPr>
              <w:spacing w:line="276" w:lineRule="auto"/>
              <w:rPr>
                <w:rFonts w:ascii="Arial" w:hAnsi="Arial" w:cs="Arial"/>
                <w:sz w:val="20"/>
                <w:szCs w:val="20"/>
              </w:rPr>
            </w:pPr>
          </w:p>
        </w:tc>
        <w:tc>
          <w:tcPr>
            <w:tcW w:w="2938" w:type="dxa"/>
            <w:gridSpan w:val="2"/>
          </w:tcPr>
          <w:p w14:paraId="02D6026A" w14:textId="044C36BA" w:rsidR="00313009" w:rsidRPr="00982186" w:rsidRDefault="00313009" w:rsidP="00313009">
            <w:pPr>
              <w:spacing w:line="276" w:lineRule="auto"/>
              <w:jc w:val="center"/>
              <w:rPr>
                <w:rFonts w:cstheme="minorHAnsi"/>
              </w:rPr>
            </w:pPr>
            <w:r w:rsidRPr="00982186">
              <w:rPr>
                <w:rFonts w:cstheme="minorHAnsi"/>
              </w:rPr>
              <w:t>CPMK 3</w:t>
            </w:r>
          </w:p>
        </w:tc>
        <w:tc>
          <w:tcPr>
            <w:tcW w:w="9252" w:type="dxa"/>
            <w:gridSpan w:val="5"/>
          </w:tcPr>
          <w:p w14:paraId="67274830" w14:textId="14CF82CA" w:rsidR="00313009" w:rsidRPr="008004BA" w:rsidRDefault="00313009" w:rsidP="00313009">
            <w:pPr>
              <w:spacing w:line="276" w:lineRule="auto"/>
              <w:rPr>
                <w:rFonts w:cstheme="minorHAnsi"/>
              </w:rPr>
            </w:pPr>
            <w:r>
              <w:rPr>
                <w:rFonts w:cstheme="minorHAnsi"/>
              </w:rPr>
              <w:t>Mengidentifikasi struktur morfologi dan anatomi organ batang (</w:t>
            </w:r>
            <w:r w:rsidRPr="00982186">
              <w:rPr>
                <w:rFonts w:cstheme="minorHAnsi"/>
              </w:rPr>
              <w:t xml:space="preserve">S1; P1; </w:t>
            </w:r>
            <w:r>
              <w:rPr>
                <w:rFonts w:cstheme="minorHAnsi"/>
              </w:rPr>
              <w:t xml:space="preserve">P4; </w:t>
            </w:r>
            <w:r w:rsidRPr="00982186">
              <w:rPr>
                <w:rFonts w:cstheme="minorHAnsi"/>
              </w:rPr>
              <w:t>KU1</w:t>
            </w:r>
            <w:r>
              <w:rPr>
                <w:rFonts w:cstheme="minorHAnsi"/>
              </w:rPr>
              <w:t>; KU3; KK2</w:t>
            </w:r>
            <w:r w:rsidRPr="00982186">
              <w:rPr>
                <w:rFonts w:cstheme="minorHAnsi"/>
              </w:rPr>
              <w:t>)</w:t>
            </w:r>
          </w:p>
        </w:tc>
      </w:tr>
      <w:tr w:rsidR="00313009" w:rsidRPr="0011340A" w14:paraId="1FBF116F" w14:textId="77777777" w:rsidTr="006C5D33">
        <w:tc>
          <w:tcPr>
            <w:tcW w:w="2127" w:type="dxa"/>
            <w:vMerge/>
            <w:vAlign w:val="center"/>
          </w:tcPr>
          <w:p w14:paraId="2628781C" w14:textId="77777777" w:rsidR="00313009" w:rsidRPr="0011340A" w:rsidRDefault="00313009" w:rsidP="00313009">
            <w:pPr>
              <w:spacing w:line="276" w:lineRule="auto"/>
              <w:rPr>
                <w:rFonts w:ascii="Arial" w:hAnsi="Arial" w:cs="Arial"/>
                <w:sz w:val="20"/>
                <w:szCs w:val="20"/>
              </w:rPr>
            </w:pPr>
          </w:p>
        </w:tc>
        <w:tc>
          <w:tcPr>
            <w:tcW w:w="2938" w:type="dxa"/>
            <w:gridSpan w:val="2"/>
          </w:tcPr>
          <w:p w14:paraId="79948EBA" w14:textId="6CAE66E4" w:rsidR="00313009" w:rsidRPr="00982186" w:rsidRDefault="00313009" w:rsidP="00313009">
            <w:pPr>
              <w:spacing w:line="276" w:lineRule="auto"/>
              <w:jc w:val="center"/>
              <w:rPr>
                <w:rFonts w:cstheme="minorHAnsi"/>
              </w:rPr>
            </w:pPr>
            <w:r w:rsidRPr="00982186">
              <w:rPr>
                <w:rFonts w:cstheme="minorHAnsi"/>
              </w:rPr>
              <w:t>CPMK 4</w:t>
            </w:r>
          </w:p>
        </w:tc>
        <w:tc>
          <w:tcPr>
            <w:tcW w:w="9252" w:type="dxa"/>
            <w:gridSpan w:val="5"/>
          </w:tcPr>
          <w:p w14:paraId="53347D7D" w14:textId="650D763C" w:rsidR="00313009" w:rsidRPr="00982186" w:rsidRDefault="00313009" w:rsidP="00313009">
            <w:pPr>
              <w:spacing w:line="276" w:lineRule="auto"/>
              <w:rPr>
                <w:rFonts w:cstheme="minorHAnsi"/>
                <w:iCs/>
              </w:rPr>
            </w:pPr>
            <w:r>
              <w:rPr>
                <w:rFonts w:cstheme="minorHAnsi"/>
              </w:rPr>
              <w:t>Mengidentifikasi struktur morfologi dan anatomi organ akar (</w:t>
            </w:r>
            <w:r w:rsidRPr="00982186">
              <w:rPr>
                <w:rFonts w:cstheme="minorHAnsi"/>
              </w:rPr>
              <w:t xml:space="preserve">S1; P1; </w:t>
            </w:r>
            <w:r>
              <w:rPr>
                <w:rFonts w:cstheme="minorHAnsi"/>
              </w:rPr>
              <w:t xml:space="preserve">P4; </w:t>
            </w:r>
            <w:r w:rsidRPr="00982186">
              <w:rPr>
                <w:rFonts w:cstheme="minorHAnsi"/>
              </w:rPr>
              <w:t>KU1</w:t>
            </w:r>
            <w:r>
              <w:rPr>
                <w:rFonts w:cstheme="minorHAnsi"/>
              </w:rPr>
              <w:t>; KU3; KK2</w:t>
            </w:r>
            <w:r w:rsidRPr="00982186">
              <w:rPr>
                <w:rFonts w:cstheme="minorHAnsi"/>
              </w:rPr>
              <w:t>)</w:t>
            </w:r>
          </w:p>
        </w:tc>
      </w:tr>
      <w:tr w:rsidR="00313009" w:rsidRPr="0011340A" w14:paraId="73213405" w14:textId="77777777" w:rsidTr="006C5D33">
        <w:tc>
          <w:tcPr>
            <w:tcW w:w="2127" w:type="dxa"/>
            <w:vMerge/>
            <w:vAlign w:val="center"/>
          </w:tcPr>
          <w:p w14:paraId="15A0E10D" w14:textId="77777777" w:rsidR="00313009" w:rsidRPr="0011340A" w:rsidRDefault="00313009" w:rsidP="00313009">
            <w:pPr>
              <w:spacing w:line="276" w:lineRule="auto"/>
              <w:rPr>
                <w:rFonts w:ascii="Arial" w:hAnsi="Arial" w:cs="Arial"/>
                <w:sz w:val="20"/>
                <w:szCs w:val="20"/>
              </w:rPr>
            </w:pPr>
          </w:p>
        </w:tc>
        <w:tc>
          <w:tcPr>
            <w:tcW w:w="2938" w:type="dxa"/>
            <w:gridSpan w:val="2"/>
          </w:tcPr>
          <w:p w14:paraId="57E65E54" w14:textId="293F5724" w:rsidR="00313009" w:rsidRPr="00982186" w:rsidRDefault="00313009" w:rsidP="00313009">
            <w:pPr>
              <w:spacing w:line="276" w:lineRule="auto"/>
              <w:jc w:val="center"/>
              <w:rPr>
                <w:rFonts w:cstheme="minorHAnsi"/>
              </w:rPr>
            </w:pPr>
            <w:r w:rsidRPr="00982186">
              <w:rPr>
                <w:rFonts w:cstheme="minorHAnsi"/>
              </w:rPr>
              <w:t>CPMK 5</w:t>
            </w:r>
          </w:p>
        </w:tc>
        <w:tc>
          <w:tcPr>
            <w:tcW w:w="9252" w:type="dxa"/>
            <w:gridSpan w:val="5"/>
          </w:tcPr>
          <w:p w14:paraId="3BBD959B" w14:textId="052917CD" w:rsidR="00313009" w:rsidRPr="00982186" w:rsidRDefault="00313009" w:rsidP="00313009">
            <w:pPr>
              <w:spacing w:line="276" w:lineRule="auto"/>
              <w:rPr>
                <w:rFonts w:cstheme="minorHAnsi"/>
                <w:iCs/>
              </w:rPr>
            </w:pPr>
            <w:r>
              <w:rPr>
                <w:rFonts w:cstheme="minorHAnsi"/>
              </w:rPr>
              <w:t>Mengidentifikasi bentuk metamorphosis dari organ daun, batang, akar (</w:t>
            </w:r>
            <w:r w:rsidRPr="00982186">
              <w:rPr>
                <w:rFonts w:cstheme="minorHAnsi"/>
              </w:rPr>
              <w:t xml:space="preserve">S1; P1; </w:t>
            </w:r>
            <w:r>
              <w:rPr>
                <w:rFonts w:cstheme="minorHAnsi"/>
              </w:rPr>
              <w:t xml:space="preserve">P4; </w:t>
            </w:r>
            <w:r w:rsidRPr="00982186">
              <w:rPr>
                <w:rFonts w:cstheme="minorHAnsi"/>
              </w:rPr>
              <w:t>KU1</w:t>
            </w:r>
            <w:r>
              <w:rPr>
                <w:rFonts w:cstheme="minorHAnsi"/>
              </w:rPr>
              <w:t>; KU3; KK2</w:t>
            </w:r>
            <w:r w:rsidRPr="00982186">
              <w:rPr>
                <w:rFonts w:cstheme="minorHAnsi"/>
              </w:rPr>
              <w:t>)</w:t>
            </w:r>
          </w:p>
        </w:tc>
      </w:tr>
      <w:tr w:rsidR="00313009" w:rsidRPr="0011340A" w14:paraId="4D6CC814" w14:textId="77777777" w:rsidTr="006C5D33">
        <w:tc>
          <w:tcPr>
            <w:tcW w:w="2127" w:type="dxa"/>
            <w:vMerge/>
            <w:vAlign w:val="center"/>
          </w:tcPr>
          <w:p w14:paraId="5BD5A66A" w14:textId="77777777" w:rsidR="00313009" w:rsidRPr="0011340A" w:rsidRDefault="00313009" w:rsidP="00313009">
            <w:pPr>
              <w:spacing w:line="276" w:lineRule="auto"/>
              <w:rPr>
                <w:rFonts w:ascii="Arial" w:hAnsi="Arial" w:cs="Arial"/>
                <w:sz w:val="20"/>
                <w:szCs w:val="20"/>
              </w:rPr>
            </w:pPr>
          </w:p>
        </w:tc>
        <w:tc>
          <w:tcPr>
            <w:tcW w:w="2938" w:type="dxa"/>
            <w:gridSpan w:val="2"/>
          </w:tcPr>
          <w:p w14:paraId="2E5E216D" w14:textId="330C744A" w:rsidR="00313009" w:rsidRPr="00982186" w:rsidRDefault="00313009" w:rsidP="00313009">
            <w:pPr>
              <w:spacing w:line="276" w:lineRule="auto"/>
              <w:jc w:val="center"/>
              <w:rPr>
                <w:rFonts w:cstheme="minorHAnsi"/>
              </w:rPr>
            </w:pPr>
            <w:r w:rsidRPr="00982186">
              <w:rPr>
                <w:rFonts w:cstheme="minorHAnsi"/>
              </w:rPr>
              <w:t>CPMK 6</w:t>
            </w:r>
          </w:p>
        </w:tc>
        <w:tc>
          <w:tcPr>
            <w:tcW w:w="9252" w:type="dxa"/>
            <w:gridSpan w:val="5"/>
          </w:tcPr>
          <w:p w14:paraId="6C35222B" w14:textId="44E75E94" w:rsidR="00313009" w:rsidRPr="007A5527" w:rsidRDefault="00313009" w:rsidP="00313009">
            <w:pPr>
              <w:spacing w:line="276" w:lineRule="auto"/>
              <w:rPr>
                <w:rFonts w:cstheme="minorHAnsi"/>
                <w:iCs/>
                <w:highlight w:val="yellow"/>
              </w:rPr>
            </w:pPr>
            <w:r w:rsidRPr="007A5527">
              <w:rPr>
                <w:rFonts w:cstheme="minorHAnsi"/>
                <w:highlight w:val="yellow"/>
              </w:rPr>
              <w:t>Menganalisis struktur morfologi dan fungsi organ bunga (S1; P1; P4; KU1; KU3; KK2)</w:t>
            </w:r>
          </w:p>
        </w:tc>
      </w:tr>
      <w:tr w:rsidR="00313009" w:rsidRPr="0011340A" w14:paraId="7FEADAB5" w14:textId="77777777" w:rsidTr="006C5D33">
        <w:tc>
          <w:tcPr>
            <w:tcW w:w="2127" w:type="dxa"/>
            <w:vMerge/>
            <w:vAlign w:val="center"/>
          </w:tcPr>
          <w:p w14:paraId="614475DD" w14:textId="77777777" w:rsidR="00313009" w:rsidRPr="0011340A" w:rsidRDefault="00313009" w:rsidP="00313009">
            <w:pPr>
              <w:spacing w:line="276" w:lineRule="auto"/>
              <w:rPr>
                <w:rFonts w:ascii="Arial" w:hAnsi="Arial" w:cs="Arial"/>
                <w:sz w:val="20"/>
                <w:szCs w:val="20"/>
              </w:rPr>
            </w:pPr>
          </w:p>
        </w:tc>
        <w:tc>
          <w:tcPr>
            <w:tcW w:w="2938" w:type="dxa"/>
            <w:gridSpan w:val="2"/>
          </w:tcPr>
          <w:p w14:paraId="1A6A8DE2" w14:textId="4FD7F20E" w:rsidR="00313009" w:rsidRPr="00982186" w:rsidRDefault="00313009" w:rsidP="00313009">
            <w:pPr>
              <w:spacing w:line="276" w:lineRule="auto"/>
              <w:jc w:val="center"/>
              <w:rPr>
                <w:rFonts w:cstheme="minorHAnsi"/>
              </w:rPr>
            </w:pPr>
            <w:r w:rsidRPr="00982186">
              <w:rPr>
                <w:rFonts w:cstheme="minorHAnsi"/>
              </w:rPr>
              <w:t>CPMK 7</w:t>
            </w:r>
          </w:p>
        </w:tc>
        <w:tc>
          <w:tcPr>
            <w:tcW w:w="9252" w:type="dxa"/>
            <w:gridSpan w:val="5"/>
          </w:tcPr>
          <w:p w14:paraId="04D1CE7A" w14:textId="7F0F30D3" w:rsidR="00313009" w:rsidRPr="00982186" w:rsidRDefault="00313009" w:rsidP="00313009">
            <w:pPr>
              <w:spacing w:line="276" w:lineRule="auto"/>
              <w:rPr>
                <w:rFonts w:cstheme="minorHAnsi"/>
                <w:iCs/>
              </w:rPr>
            </w:pPr>
            <w:r>
              <w:rPr>
                <w:rFonts w:asciiTheme="majorBidi" w:hAnsiTheme="majorBidi" w:cstheme="majorBidi"/>
              </w:rPr>
              <w:t>M</w:t>
            </w:r>
            <w:r w:rsidRPr="00D05036">
              <w:rPr>
                <w:rFonts w:asciiTheme="majorBidi" w:hAnsiTheme="majorBidi" w:cstheme="majorBidi"/>
              </w:rPr>
              <w:t>enganalisis proses penyerbukan (polinasi)</w:t>
            </w:r>
            <w:r>
              <w:rPr>
                <w:rFonts w:asciiTheme="majorBidi" w:hAnsiTheme="majorBidi" w:cstheme="majorBidi"/>
              </w:rPr>
              <w:t xml:space="preserve"> </w:t>
            </w:r>
            <w:r>
              <w:rPr>
                <w:rFonts w:cstheme="minorHAnsi"/>
              </w:rPr>
              <w:t>(</w:t>
            </w:r>
            <w:r w:rsidRPr="00982186">
              <w:rPr>
                <w:rFonts w:cstheme="minorHAnsi"/>
              </w:rPr>
              <w:t xml:space="preserve">S1; P1; </w:t>
            </w:r>
            <w:r>
              <w:rPr>
                <w:rFonts w:cstheme="minorHAnsi"/>
              </w:rPr>
              <w:t xml:space="preserve">P4; </w:t>
            </w:r>
            <w:r w:rsidRPr="00982186">
              <w:rPr>
                <w:rFonts w:cstheme="minorHAnsi"/>
              </w:rPr>
              <w:t>KU1</w:t>
            </w:r>
            <w:r>
              <w:rPr>
                <w:rFonts w:cstheme="minorHAnsi"/>
              </w:rPr>
              <w:t>; KU3; KK2</w:t>
            </w:r>
            <w:r w:rsidRPr="00982186">
              <w:rPr>
                <w:rFonts w:cstheme="minorHAnsi"/>
              </w:rPr>
              <w:t>)</w:t>
            </w:r>
          </w:p>
        </w:tc>
      </w:tr>
      <w:tr w:rsidR="00313009" w:rsidRPr="0011340A" w14:paraId="1441D345" w14:textId="77777777" w:rsidTr="006C5D33">
        <w:tc>
          <w:tcPr>
            <w:tcW w:w="2127" w:type="dxa"/>
            <w:vMerge/>
            <w:vAlign w:val="center"/>
          </w:tcPr>
          <w:p w14:paraId="4C0010EB" w14:textId="77777777" w:rsidR="00313009" w:rsidRPr="0011340A" w:rsidRDefault="00313009" w:rsidP="00313009">
            <w:pPr>
              <w:spacing w:line="276" w:lineRule="auto"/>
              <w:rPr>
                <w:rFonts w:ascii="Arial" w:hAnsi="Arial" w:cs="Arial"/>
                <w:sz w:val="20"/>
                <w:szCs w:val="20"/>
              </w:rPr>
            </w:pPr>
          </w:p>
        </w:tc>
        <w:tc>
          <w:tcPr>
            <w:tcW w:w="2938" w:type="dxa"/>
            <w:gridSpan w:val="2"/>
          </w:tcPr>
          <w:p w14:paraId="3995D2D3" w14:textId="54F7B3CD" w:rsidR="00313009" w:rsidRPr="00982186" w:rsidRDefault="00313009" w:rsidP="00313009">
            <w:pPr>
              <w:spacing w:line="276" w:lineRule="auto"/>
              <w:jc w:val="center"/>
              <w:rPr>
                <w:rFonts w:cstheme="minorHAnsi"/>
              </w:rPr>
            </w:pPr>
            <w:r w:rsidRPr="00982186">
              <w:rPr>
                <w:rFonts w:cstheme="minorHAnsi"/>
              </w:rPr>
              <w:t>CPMK 8</w:t>
            </w:r>
          </w:p>
        </w:tc>
        <w:tc>
          <w:tcPr>
            <w:tcW w:w="9252" w:type="dxa"/>
            <w:gridSpan w:val="5"/>
          </w:tcPr>
          <w:p w14:paraId="43C5BF1F" w14:textId="65671FF5" w:rsidR="00313009" w:rsidRPr="001A412A" w:rsidRDefault="00313009" w:rsidP="00313009">
            <w:pPr>
              <w:spacing w:line="276" w:lineRule="auto"/>
              <w:rPr>
                <w:rFonts w:cstheme="minorHAnsi"/>
                <w:iCs/>
              </w:rPr>
            </w:pPr>
            <w:r w:rsidRPr="001A412A">
              <w:rPr>
                <w:rFonts w:asciiTheme="majorBidi" w:hAnsiTheme="majorBidi" w:cstheme="majorBidi"/>
              </w:rPr>
              <w:t>Menganalisis reproduksi pada tumbuhan</w:t>
            </w:r>
            <w:r>
              <w:rPr>
                <w:rFonts w:asciiTheme="majorBidi" w:hAnsiTheme="majorBidi" w:cstheme="majorBidi"/>
              </w:rPr>
              <w:t xml:space="preserve"> </w:t>
            </w:r>
            <w:r>
              <w:rPr>
                <w:rFonts w:cstheme="minorHAnsi"/>
              </w:rPr>
              <w:t>(</w:t>
            </w:r>
            <w:r w:rsidRPr="00982186">
              <w:rPr>
                <w:rFonts w:cstheme="minorHAnsi"/>
              </w:rPr>
              <w:t xml:space="preserve">S1; P1; </w:t>
            </w:r>
            <w:r>
              <w:rPr>
                <w:rFonts w:cstheme="minorHAnsi"/>
              </w:rPr>
              <w:t xml:space="preserve">P4; </w:t>
            </w:r>
            <w:r w:rsidRPr="00982186">
              <w:rPr>
                <w:rFonts w:cstheme="minorHAnsi"/>
              </w:rPr>
              <w:t>KU1</w:t>
            </w:r>
            <w:r>
              <w:rPr>
                <w:rFonts w:cstheme="minorHAnsi"/>
              </w:rPr>
              <w:t>; KU3; KK2</w:t>
            </w:r>
            <w:r w:rsidRPr="00982186">
              <w:rPr>
                <w:rFonts w:cstheme="minorHAnsi"/>
              </w:rPr>
              <w:t>)</w:t>
            </w:r>
          </w:p>
        </w:tc>
      </w:tr>
      <w:tr w:rsidR="00313009" w:rsidRPr="0011340A" w14:paraId="4BEFC8DD" w14:textId="77777777" w:rsidTr="006C5D33">
        <w:tc>
          <w:tcPr>
            <w:tcW w:w="2127" w:type="dxa"/>
            <w:vMerge/>
            <w:vAlign w:val="center"/>
          </w:tcPr>
          <w:p w14:paraId="3C52AAB9" w14:textId="77777777" w:rsidR="00313009" w:rsidRPr="0011340A" w:rsidRDefault="00313009" w:rsidP="00313009">
            <w:pPr>
              <w:spacing w:line="276" w:lineRule="auto"/>
              <w:rPr>
                <w:rFonts w:ascii="Arial" w:hAnsi="Arial" w:cs="Arial"/>
                <w:sz w:val="20"/>
                <w:szCs w:val="20"/>
              </w:rPr>
            </w:pPr>
          </w:p>
        </w:tc>
        <w:tc>
          <w:tcPr>
            <w:tcW w:w="2938" w:type="dxa"/>
            <w:gridSpan w:val="2"/>
          </w:tcPr>
          <w:p w14:paraId="4A6C5EF0" w14:textId="16748A21" w:rsidR="00313009" w:rsidRPr="00982186" w:rsidRDefault="00313009" w:rsidP="00313009">
            <w:pPr>
              <w:spacing w:line="276" w:lineRule="auto"/>
              <w:jc w:val="center"/>
              <w:rPr>
                <w:rFonts w:cstheme="minorHAnsi"/>
              </w:rPr>
            </w:pPr>
            <w:r w:rsidRPr="00982186">
              <w:rPr>
                <w:rFonts w:cstheme="minorHAnsi"/>
              </w:rPr>
              <w:t>CPMK 9</w:t>
            </w:r>
          </w:p>
        </w:tc>
        <w:tc>
          <w:tcPr>
            <w:tcW w:w="9252" w:type="dxa"/>
            <w:gridSpan w:val="5"/>
          </w:tcPr>
          <w:p w14:paraId="3A82EDF6" w14:textId="527594B7" w:rsidR="00313009" w:rsidRPr="00982186" w:rsidRDefault="00313009" w:rsidP="00313009">
            <w:pPr>
              <w:spacing w:line="276" w:lineRule="auto"/>
              <w:rPr>
                <w:rFonts w:cstheme="minorHAnsi"/>
                <w:iCs/>
              </w:rPr>
            </w:pPr>
            <w:r>
              <w:rPr>
                <w:rFonts w:asciiTheme="majorBidi" w:hAnsiTheme="majorBidi" w:cstheme="majorBidi"/>
              </w:rPr>
              <w:t>M</w:t>
            </w:r>
            <w:r w:rsidRPr="00131DD3">
              <w:rPr>
                <w:rFonts w:asciiTheme="majorBidi" w:hAnsiTheme="majorBidi" w:cstheme="majorBidi"/>
              </w:rPr>
              <w:t>en</w:t>
            </w:r>
            <w:r>
              <w:rPr>
                <w:rFonts w:asciiTheme="majorBidi" w:hAnsiTheme="majorBidi" w:cstheme="majorBidi"/>
              </w:rPr>
              <w:t>ganalisis</w:t>
            </w:r>
            <w:r w:rsidRPr="00131DD3">
              <w:rPr>
                <w:rFonts w:asciiTheme="majorBidi" w:hAnsiTheme="majorBidi" w:cstheme="majorBidi"/>
              </w:rPr>
              <w:t xml:space="preserve"> proses fisiologis absorption dan transportasi tumbuhan</w:t>
            </w:r>
            <w:r>
              <w:rPr>
                <w:rFonts w:asciiTheme="majorBidi" w:hAnsiTheme="majorBidi" w:cstheme="majorBidi"/>
              </w:rPr>
              <w:t xml:space="preserve"> </w:t>
            </w:r>
            <w:r>
              <w:rPr>
                <w:rFonts w:cstheme="minorHAnsi"/>
              </w:rPr>
              <w:t>(</w:t>
            </w:r>
            <w:r w:rsidRPr="00982186">
              <w:rPr>
                <w:rFonts w:cstheme="minorHAnsi"/>
              </w:rPr>
              <w:t xml:space="preserve">S1; P1; </w:t>
            </w:r>
            <w:r>
              <w:rPr>
                <w:rFonts w:cstheme="minorHAnsi"/>
              </w:rPr>
              <w:t xml:space="preserve">P4; </w:t>
            </w:r>
            <w:r w:rsidRPr="00982186">
              <w:rPr>
                <w:rFonts w:cstheme="minorHAnsi"/>
              </w:rPr>
              <w:t>KU1</w:t>
            </w:r>
            <w:r>
              <w:rPr>
                <w:rFonts w:cstheme="minorHAnsi"/>
              </w:rPr>
              <w:t>; KU3; KK2</w:t>
            </w:r>
            <w:r w:rsidRPr="00982186">
              <w:rPr>
                <w:rFonts w:cstheme="minorHAnsi"/>
              </w:rPr>
              <w:t>)</w:t>
            </w:r>
          </w:p>
        </w:tc>
      </w:tr>
      <w:tr w:rsidR="00313009" w:rsidRPr="0011340A" w14:paraId="2B702ACF" w14:textId="77777777" w:rsidTr="006C5D33">
        <w:tc>
          <w:tcPr>
            <w:tcW w:w="2127" w:type="dxa"/>
            <w:vMerge/>
            <w:vAlign w:val="center"/>
          </w:tcPr>
          <w:p w14:paraId="48F99F99" w14:textId="77777777" w:rsidR="00313009" w:rsidRPr="0011340A" w:rsidRDefault="00313009" w:rsidP="00313009">
            <w:pPr>
              <w:spacing w:line="276" w:lineRule="auto"/>
              <w:rPr>
                <w:rFonts w:ascii="Arial" w:hAnsi="Arial" w:cs="Arial"/>
                <w:sz w:val="20"/>
                <w:szCs w:val="20"/>
              </w:rPr>
            </w:pPr>
          </w:p>
        </w:tc>
        <w:tc>
          <w:tcPr>
            <w:tcW w:w="2938" w:type="dxa"/>
            <w:gridSpan w:val="2"/>
          </w:tcPr>
          <w:p w14:paraId="2B6C9E34" w14:textId="4F6516E0" w:rsidR="00313009" w:rsidRPr="00982186" w:rsidRDefault="00313009" w:rsidP="00313009">
            <w:pPr>
              <w:spacing w:line="276" w:lineRule="auto"/>
              <w:jc w:val="center"/>
              <w:rPr>
                <w:rFonts w:cstheme="minorHAnsi"/>
              </w:rPr>
            </w:pPr>
            <w:r w:rsidRPr="00982186">
              <w:rPr>
                <w:rFonts w:cstheme="minorHAnsi"/>
              </w:rPr>
              <w:t>CPMK 10</w:t>
            </w:r>
          </w:p>
        </w:tc>
        <w:tc>
          <w:tcPr>
            <w:tcW w:w="9252" w:type="dxa"/>
            <w:gridSpan w:val="5"/>
          </w:tcPr>
          <w:p w14:paraId="00FE00C5" w14:textId="095391B0" w:rsidR="00313009" w:rsidRPr="00982186" w:rsidRDefault="00313009" w:rsidP="00313009">
            <w:pPr>
              <w:pStyle w:val="ListParagraph"/>
              <w:spacing w:line="276" w:lineRule="auto"/>
              <w:ind w:left="0"/>
              <w:jc w:val="both"/>
              <w:rPr>
                <w:rFonts w:cstheme="minorHAnsi"/>
              </w:rPr>
            </w:pPr>
            <w:r>
              <w:rPr>
                <w:rFonts w:asciiTheme="majorBidi" w:hAnsiTheme="majorBidi" w:cstheme="majorBidi"/>
              </w:rPr>
              <w:t>M</w:t>
            </w:r>
            <w:r w:rsidRPr="00131DD3">
              <w:rPr>
                <w:rFonts w:asciiTheme="majorBidi" w:hAnsiTheme="majorBidi" w:cstheme="majorBidi"/>
              </w:rPr>
              <w:t>eng</w:t>
            </w:r>
            <w:r>
              <w:rPr>
                <w:rFonts w:asciiTheme="majorBidi" w:hAnsiTheme="majorBidi" w:cstheme="majorBidi"/>
              </w:rPr>
              <w:t>analisis</w:t>
            </w:r>
            <w:r w:rsidRPr="00131DD3">
              <w:rPr>
                <w:rFonts w:asciiTheme="majorBidi" w:hAnsiTheme="majorBidi" w:cstheme="majorBidi"/>
              </w:rPr>
              <w:t xml:space="preserve"> proses fisiologis transpirasi</w:t>
            </w:r>
            <w:r>
              <w:rPr>
                <w:rFonts w:asciiTheme="majorBidi" w:hAnsiTheme="majorBidi" w:cstheme="majorBidi"/>
              </w:rPr>
              <w:t xml:space="preserve"> </w:t>
            </w:r>
            <w:r>
              <w:rPr>
                <w:rFonts w:cstheme="minorHAnsi"/>
              </w:rPr>
              <w:t>(</w:t>
            </w:r>
            <w:r w:rsidRPr="00982186">
              <w:rPr>
                <w:rFonts w:cstheme="minorHAnsi"/>
              </w:rPr>
              <w:t xml:space="preserve">S1; P1; </w:t>
            </w:r>
            <w:r>
              <w:rPr>
                <w:rFonts w:cstheme="minorHAnsi"/>
              </w:rPr>
              <w:t xml:space="preserve">P4; </w:t>
            </w:r>
            <w:r w:rsidRPr="00982186">
              <w:rPr>
                <w:rFonts w:cstheme="minorHAnsi"/>
              </w:rPr>
              <w:t>KU1</w:t>
            </w:r>
            <w:r>
              <w:rPr>
                <w:rFonts w:cstheme="minorHAnsi"/>
              </w:rPr>
              <w:t>; KU3; KK2</w:t>
            </w:r>
            <w:r w:rsidRPr="00982186">
              <w:rPr>
                <w:rFonts w:cstheme="minorHAnsi"/>
              </w:rPr>
              <w:t>)</w:t>
            </w:r>
          </w:p>
        </w:tc>
      </w:tr>
      <w:tr w:rsidR="00313009" w:rsidRPr="0011340A" w14:paraId="15D18E59" w14:textId="77777777" w:rsidTr="006C5D33">
        <w:tc>
          <w:tcPr>
            <w:tcW w:w="2127" w:type="dxa"/>
            <w:vMerge/>
            <w:vAlign w:val="center"/>
          </w:tcPr>
          <w:p w14:paraId="6658C05B" w14:textId="77777777" w:rsidR="00313009" w:rsidRPr="0011340A" w:rsidRDefault="00313009" w:rsidP="00313009">
            <w:pPr>
              <w:spacing w:line="276" w:lineRule="auto"/>
              <w:rPr>
                <w:rFonts w:ascii="Arial" w:hAnsi="Arial" w:cs="Arial"/>
                <w:sz w:val="20"/>
                <w:szCs w:val="20"/>
              </w:rPr>
            </w:pPr>
          </w:p>
        </w:tc>
        <w:tc>
          <w:tcPr>
            <w:tcW w:w="2938" w:type="dxa"/>
            <w:gridSpan w:val="2"/>
          </w:tcPr>
          <w:p w14:paraId="75D85A7E" w14:textId="3A8F2F16" w:rsidR="00313009" w:rsidRPr="00982186" w:rsidRDefault="00313009" w:rsidP="00313009">
            <w:pPr>
              <w:spacing w:line="276" w:lineRule="auto"/>
              <w:jc w:val="center"/>
              <w:rPr>
                <w:rFonts w:cstheme="minorHAnsi"/>
              </w:rPr>
            </w:pPr>
            <w:r w:rsidRPr="00982186">
              <w:rPr>
                <w:rFonts w:cstheme="minorHAnsi"/>
              </w:rPr>
              <w:t>CPMK 1</w:t>
            </w:r>
            <w:r>
              <w:rPr>
                <w:rFonts w:cstheme="minorHAnsi"/>
              </w:rPr>
              <w:t>1</w:t>
            </w:r>
          </w:p>
        </w:tc>
        <w:tc>
          <w:tcPr>
            <w:tcW w:w="9252" w:type="dxa"/>
            <w:gridSpan w:val="5"/>
          </w:tcPr>
          <w:p w14:paraId="08148226" w14:textId="17CAB4F1" w:rsidR="00313009" w:rsidRPr="00982186" w:rsidRDefault="00313009" w:rsidP="00313009">
            <w:pPr>
              <w:pStyle w:val="ListParagraph"/>
              <w:spacing w:line="276" w:lineRule="auto"/>
              <w:ind w:left="0"/>
              <w:jc w:val="both"/>
              <w:rPr>
                <w:rFonts w:cstheme="minorHAnsi"/>
              </w:rPr>
            </w:pPr>
            <w:r>
              <w:rPr>
                <w:rFonts w:asciiTheme="majorBidi" w:hAnsiTheme="majorBidi" w:cstheme="majorBidi"/>
              </w:rPr>
              <w:t>M</w:t>
            </w:r>
            <w:r w:rsidRPr="00131DD3">
              <w:rPr>
                <w:rFonts w:asciiTheme="majorBidi" w:hAnsiTheme="majorBidi" w:cstheme="majorBidi"/>
              </w:rPr>
              <w:t>en</w:t>
            </w:r>
            <w:r>
              <w:rPr>
                <w:rFonts w:asciiTheme="majorBidi" w:hAnsiTheme="majorBidi" w:cstheme="majorBidi"/>
              </w:rPr>
              <w:t>ganalisis</w:t>
            </w:r>
            <w:r w:rsidRPr="00131DD3">
              <w:rPr>
                <w:rFonts w:asciiTheme="majorBidi" w:hAnsiTheme="majorBidi" w:cstheme="majorBidi"/>
              </w:rPr>
              <w:t xml:space="preserve"> proses fisiologis germinasi pada organ biji</w:t>
            </w:r>
            <w:r>
              <w:rPr>
                <w:rFonts w:asciiTheme="majorBidi" w:hAnsiTheme="majorBidi" w:cstheme="majorBidi"/>
              </w:rPr>
              <w:t xml:space="preserve"> </w:t>
            </w:r>
            <w:r>
              <w:rPr>
                <w:rFonts w:cstheme="minorHAnsi"/>
              </w:rPr>
              <w:t>(</w:t>
            </w:r>
            <w:r w:rsidRPr="00982186">
              <w:rPr>
                <w:rFonts w:cstheme="minorHAnsi"/>
              </w:rPr>
              <w:t xml:space="preserve">S1; P1; </w:t>
            </w:r>
            <w:r>
              <w:rPr>
                <w:rFonts w:cstheme="minorHAnsi"/>
              </w:rPr>
              <w:t xml:space="preserve">P4; </w:t>
            </w:r>
            <w:r w:rsidRPr="00982186">
              <w:rPr>
                <w:rFonts w:cstheme="minorHAnsi"/>
              </w:rPr>
              <w:t>KU1</w:t>
            </w:r>
            <w:r>
              <w:rPr>
                <w:rFonts w:cstheme="minorHAnsi"/>
              </w:rPr>
              <w:t>; KU3; KK2</w:t>
            </w:r>
            <w:r w:rsidRPr="00982186">
              <w:rPr>
                <w:rFonts w:cstheme="minorHAnsi"/>
              </w:rPr>
              <w:t>)</w:t>
            </w:r>
          </w:p>
        </w:tc>
      </w:tr>
      <w:tr w:rsidR="00313009" w:rsidRPr="0011340A" w14:paraId="069A66C3" w14:textId="77777777" w:rsidTr="006C5D33">
        <w:tc>
          <w:tcPr>
            <w:tcW w:w="2127" w:type="dxa"/>
            <w:vMerge/>
            <w:vAlign w:val="center"/>
          </w:tcPr>
          <w:p w14:paraId="000C8DD2" w14:textId="77777777" w:rsidR="00313009" w:rsidRPr="0011340A" w:rsidRDefault="00313009" w:rsidP="00313009">
            <w:pPr>
              <w:spacing w:line="276" w:lineRule="auto"/>
              <w:rPr>
                <w:rFonts w:ascii="Arial" w:hAnsi="Arial" w:cs="Arial"/>
                <w:sz w:val="20"/>
                <w:szCs w:val="20"/>
              </w:rPr>
            </w:pPr>
          </w:p>
        </w:tc>
        <w:tc>
          <w:tcPr>
            <w:tcW w:w="12190" w:type="dxa"/>
            <w:gridSpan w:val="7"/>
            <w:shd w:val="clear" w:color="auto" w:fill="D9D9D9" w:themeFill="background1" w:themeFillShade="D9"/>
          </w:tcPr>
          <w:p w14:paraId="7CA95121" w14:textId="77777777" w:rsidR="00313009" w:rsidRPr="00C827F8" w:rsidRDefault="00313009" w:rsidP="00313009">
            <w:pPr>
              <w:spacing w:line="276" w:lineRule="auto"/>
              <w:rPr>
                <w:rFonts w:ascii="Arial" w:hAnsi="Arial" w:cs="Arial"/>
                <w:b/>
                <w:sz w:val="20"/>
                <w:szCs w:val="20"/>
              </w:rPr>
            </w:pPr>
            <w:r w:rsidRPr="00C827F8">
              <w:rPr>
                <w:rFonts w:ascii="Arial" w:hAnsi="Arial" w:cs="Arial"/>
                <w:b/>
                <w:sz w:val="20"/>
                <w:szCs w:val="20"/>
              </w:rPr>
              <w:t>Kemampuan akhir tiap tahapan belajar (Sub-CMPK)</w:t>
            </w:r>
          </w:p>
        </w:tc>
      </w:tr>
      <w:tr w:rsidR="00313009" w:rsidRPr="0011340A" w14:paraId="339D1A19" w14:textId="77777777" w:rsidTr="006C5D33">
        <w:tc>
          <w:tcPr>
            <w:tcW w:w="2127" w:type="dxa"/>
            <w:vMerge/>
            <w:vAlign w:val="center"/>
          </w:tcPr>
          <w:p w14:paraId="6C650D32" w14:textId="77777777" w:rsidR="00313009" w:rsidRPr="0011340A" w:rsidRDefault="00313009" w:rsidP="00313009">
            <w:pPr>
              <w:spacing w:line="276" w:lineRule="auto"/>
              <w:rPr>
                <w:rFonts w:ascii="Arial" w:hAnsi="Arial" w:cs="Arial"/>
                <w:sz w:val="20"/>
                <w:szCs w:val="20"/>
              </w:rPr>
            </w:pPr>
          </w:p>
        </w:tc>
        <w:tc>
          <w:tcPr>
            <w:tcW w:w="2938" w:type="dxa"/>
            <w:gridSpan w:val="2"/>
          </w:tcPr>
          <w:p w14:paraId="7BB82681" w14:textId="77777777" w:rsidR="00313009" w:rsidRPr="00982186" w:rsidRDefault="00313009" w:rsidP="00313009">
            <w:pPr>
              <w:spacing w:line="276" w:lineRule="auto"/>
              <w:jc w:val="center"/>
              <w:rPr>
                <w:rFonts w:ascii="Calibri" w:hAnsi="Calibri" w:cs="Calibri"/>
              </w:rPr>
            </w:pPr>
            <w:r w:rsidRPr="00982186">
              <w:rPr>
                <w:rFonts w:ascii="Calibri" w:hAnsi="Calibri" w:cs="Calibri"/>
              </w:rPr>
              <w:t>Sub-CPMK 1</w:t>
            </w:r>
          </w:p>
        </w:tc>
        <w:tc>
          <w:tcPr>
            <w:tcW w:w="9252" w:type="dxa"/>
            <w:gridSpan w:val="5"/>
          </w:tcPr>
          <w:p w14:paraId="62AA2011" w14:textId="67448156" w:rsidR="00313009" w:rsidRPr="00E72098" w:rsidRDefault="00313009" w:rsidP="00313009">
            <w:pPr>
              <w:pStyle w:val="ListParagraph"/>
              <w:spacing w:line="276" w:lineRule="auto"/>
              <w:ind w:left="0"/>
              <w:jc w:val="both"/>
              <w:rPr>
                <w:rFonts w:cstheme="minorHAnsi"/>
              </w:rPr>
            </w:pPr>
            <w:r>
              <w:rPr>
                <w:rFonts w:ascii="Calibri" w:hAnsi="Calibri" w:cs="Calibri"/>
              </w:rPr>
              <w:t xml:space="preserve">Mahasiswa mampu </w:t>
            </w:r>
            <w:r>
              <w:rPr>
                <w:rFonts w:cstheme="minorHAnsi"/>
              </w:rPr>
              <w:t xml:space="preserve">Mengidentifikasi pembagian struktur morfologi/organ tumbuhan berdasarkan fungsi pertumbuhan </w:t>
            </w:r>
          </w:p>
        </w:tc>
      </w:tr>
      <w:tr w:rsidR="00313009" w:rsidRPr="0011340A" w14:paraId="01652C15" w14:textId="77777777" w:rsidTr="006C5D33">
        <w:tc>
          <w:tcPr>
            <w:tcW w:w="2127" w:type="dxa"/>
            <w:vMerge/>
            <w:vAlign w:val="center"/>
          </w:tcPr>
          <w:p w14:paraId="2F3B6155" w14:textId="77777777" w:rsidR="00313009" w:rsidRPr="0011340A" w:rsidRDefault="00313009" w:rsidP="00313009">
            <w:pPr>
              <w:spacing w:line="276" w:lineRule="auto"/>
              <w:rPr>
                <w:rFonts w:ascii="Arial" w:hAnsi="Arial" w:cs="Arial"/>
                <w:sz w:val="20"/>
                <w:szCs w:val="20"/>
              </w:rPr>
            </w:pPr>
          </w:p>
        </w:tc>
        <w:tc>
          <w:tcPr>
            <w:tcW w:w="2938" w:type="dxa"/>
            <w:gridSpan w:val="2"/>
          </w:tcPr>
          <w:p w14:paraId="1411B5C0" w14:textId="393D8E7D" w:rsidR="00313009" w:rsidRPr="00982186" w:rsidRDefault="00313009" w:rsidP="00313009">
            <w:pPr>
              <w:spacing w:line="276" w:lineRule="auto"/>
              <w:jc w:val="center"/>
              <w:rPr>
                <w:rFonts w:ascii="Calibri" w:hAnsi="Calibri" w:cs="Calibri"/>
              </w:rPr>
            </w:pPr>
            <w:r w:rsidRPr="00982186">
              <w:rPr>
                <w:rFonts w:ascii="Calibri" w:hAnsi="Calibri" w:cs="Calibri"/>
              </w:rPr>
              <w:t>Sub-CPMK 2</w:t>
            </w:r>
          </w:p>
        </w:tc>
        <w:tc>
          <w:tcPr>
            <w:tcW w:w="9252" w:type="dxa"/>
            <w:gridSpan w:val="5"/>
          </w:tcPr>
          <w:p w14:paraId="06763F40" w14:textId="73915EDE" w:rsidR="00313009" w:rsidRPr="007619A6" w:rsidRDefault="00313009" w:rsidP="00313009">
            <w:pPr>
              <w:spacing w:line="276" w:lineRule="auto"/>
              <w:rPr>
                <w:rFonts w:cstheme="minorHAnsi"/>
              </w:rPr>
            </w:pPr>
            <w:r>
              <w:rPr>
                <w:rFonts w:cstheme="minorHAnsi"/>
              </w:rPr>
              <w:t>Mahasiswa mampu Mengidentifikasi struktur morfologi dan anatomi organ daun</w:t>
            </w:r>
          </w:p>
        </w:tc>
      </w:tr>
      <w:tr w:rsidR="00313009" w:rsidRPr="0011340A" w14:paraId="03D34ADC" w14:textId="77777777" w:rsidTr="006C5D33">
        <w:tc>
          <w:tcPr>
            <w:tcW w:w="2127" w:type="dxa"/>
            <w:vMerge/>
            <w:vAlign w:val="center"/>
          </w:tcPr>
          <w:p w14:paraId="2CFEF678" w14:textId="77777777" w:rsidR="00313009" w:rsidRPr="0011340A" w:rsidRDefault="00313009" w:rsidP="00313009">
            <w:pPr>
              <w:spacing w:line="276" w:lineRule="auto"/>
              <w:rPr>
                <w:rFonts w:ascii="Arial" w:hAnsi="Arial" w:cs="Arial"/>
                <w:sz w:val="20"/>
                <w:szCs w:val="20"/>
              </w:rPr>
            </w:pPr>
          </w:p>
        </w:tc>
        <w:tc>
          <w:tcPr>
            <w:tcW w:w="2938" w:type="dxa"/>
            <w:gridSpan w:val="2"/>
          </w:tcPr>
          <w:p w14:paraId="4C4214B6" w14:textId="7B2E440A" w:rsidR="00313009" w:rsidRPr="00982186" w:rsidRDefault="00313009" w:rsidP="00313009">
            <w:pPr>
              <w:spacing w:line="276" w:lineRule="auto"/>
              <w:jc w:val="center"/>
              <w:rPr>
                <w:rFonts w:ascii="Calibri" w:hAnsi="Calibri" w:cs="Calibri"/>
              </w:rPr>
            </w:pPr>
            <w:r w:rsidRPr="00982186">
              <w:rPr>
                <w:rFonts w:ascii="Calibri" w:hAnsi="Calibri" w:cs="Calibri"/>
              </w:rPr>
              <w:t>Sub-CPMK 3</w:t>
            </w:r>
          </w:p>
        </w:tc>
        <w:tc>
          <w:tcPr>
            <w:tcW w:w="9252" w:type="dxa"/>
            <w:gridSpan w:val="5"/>
          </w:tcPr>
          <w:p w14:paraId="1E217006" w14:textId="4C461776" w:rsidR="00313009" w:rsidRPr="00982186" w:rsidRDefault="00313009" w:rsidP="00313009">
            <w:pPr>
              <w:spacing w:line="276" w:lineRule="auto"/>
              <w:rPr>
                <w:rFonts w:ascii="Calibri" w:hAnsi="Calibri" w:cs="Calibri"/>
              </w:rPr>
            </w:pPr>
            <w:r>
              <w:rPr>
                <w:rFonts w:cstheme="minorHAnsi"/>
              </w:rPr>
              <w:t>Mahasiswa mampu mengidentifikasi struktur morfologi dan anatomi organ batang</w:t>
            </w:r>
          </w:p>
        </w:tc>
      </w:tr>
      <w:tr w:rsidR="00313009" w:rsidRPr="0011340A" w14:paraId="75837EC1" w14:textId="77777777" w:rsidTr="006C5D33">
        <w:tc>
          <w:tcPr>
            <w:tcW w:w="2127" w:type="dxa"/>
            <w:vMerge/>
            <w:vAlign w:val="center"/>
          </w:tcPr>
          <w:p w14:paraId="5BEB81A2" w14:textId="77777777" w:rsidR="00313009" w:rsidRPr="0011340A" w:rsidRDefault="00313009" w:rsidP="00313009">
            <w:pPr>
              <w:spacing w:line="276" w:lineRule="auto"/>
              <w:rPr>
                <w:rFonts w:ascii="Arial" w:hAnsi="Arial" w:cs="Arial"/>
                <w:sz w:val="20"/>
                <w:szCs w:val="20"/>
              </w:rPr>
            </w:pPr>
          </w:p>
        </w:tc>
        <w:tc>
          <w:tcPr>
            <w:tcW w:w="2938" w:type="dxa"/>
            <w:gridSpan w:val="2"/>
          </w:tcPr>
          <w:p w14:paraId="74D90807" w14:textId="30797A02" w:rsidR="00313009" w:rsidRPr="00982186" w:rsidRDefault="00313009" w:rsidP="00313009">
            <w:pPr>
              <w:spacing w:line="276" w:lineRule="auto"/>
              <w:jc w:val="center"/>
              <w:rPr>
                <w:rFonts w:ascii="Calibri" w:hAnsi="Calibri" w:cs="Calibri"/>
              </w:rPr>
            </w:pPr>
            <w:r w:rsidRPr="00982186">
              <w:rPr>
                <w:rFonts w:ascii="Calibri" w:hAnsi="Calibri" w:cs="Calibri"/>
              </w:rPr>
              <w:t>Sub-CPMK 4</w:t>
            </w:r>
          </w:p>
        </w:tc>
        <w:tc>
          <w:tcPr>
            <w:tcW w:w="9252" w:type="dxa"/>
            <w:gridSpan w:val="5"/>
          </w:tcPr>
          <w:p w14:paraId="4515EF20" w14:textId="61818240" w:rsidR="00313009" w:rsidRPr="00982186" w:rsidRDefault="00313009" w:rsidP="00313009">
            <w:pPr>
              <w:spacing w:line="276" w:lineRule="auto"/>
              <w:rPr>
                <w:rFonts w:ascii="Calibri" w:hAnsi="Calibri" w:cs="Calibri"/>
              </w:rPr>
            </w:pPr>
            <w:r>
              <w:rPr>
                <w:rFonts w:cstheme="minorHAnsi"/>
              </w:rPr>
              <w:t>Mahasiswa mampu mengidentifikasi struktur morfologi dan anatomi organ akar</w:t>
            </w:r>
          </w:p>
        </w:tc>
      </w:tr>
      <w:tr w:rsidR="00313009" w:rsidRPr="0011340A" w14:paraId="72258D6A" w14:textId="77777777" w:rsidTr="006C5D33">
        <w:tc>
          <w:tcPr>
            <w:tcW w:w="2127" w:type="dxa"/>
            <w:vMerge/>
            <w:vAlign w:val="center"/>
          </w:tcPr>
          <w:p w14:paraId="1AAE2F7A" w14:textId="77777777" w:rsidR="00313009" w:rsidRPr="0011340A" w:rsidRDefault="00313009" w:rsidP="00313009">
            <w:pPr>
              <w:spacing w:line="276" w:lineRule="auto"/>
              <w:rPr>
                <w:rFonts w:ascii="Arial" w:hAnsi="Arial" w:cs="Arial"/>
                <w:sz w:val="20"/>
                <w:szCs w:val="20"/>
              </w:rPr>
            </w:pPr>
          </w:p>
        </w:tc>
        <w:tc>
          <w:tcPr>
            <w:tcW w:w="2938" w:type="dxa"/>
            <w:gridSpan w:val="2"/>
          </w:tcPr>
          <w:p w14:paraId="27601774" w14:textId="27594057" w:rsidR="00313009" w:rsidRPr="00982186" w:rsidRDefault="00313009" w:rsidP="00313009">
            <w:pPr>
              <w:spacing w:line="276" w:lineRule="auto"/>
              <w:jc w:val="center"/>
              <w:rPr>
                <w:rFonts w:ascii="Calibri" w:hAnsi="Calibri" w:cs="Calibri"/>
              </w:rPr>
            </w:pPr>
            <w:r w:rsidRPr="00982186">
              <w:rPr>
                <w:rFonts w:ascii="Calibri" w:hAnsi="Calibri" w:cs="Calibri"/>
              </w:rPr>
              <w:t>Sub-CPMK 5</w:t>
            </w:r>
          </w:p>
        </w:tc>
        <w:tc>
          <w:tcPr>
            <w:tcW w:w="9252" w:type="dxa"/>
            <w:gridSpan w:val="5"/>
          </w:tcPr>
          <w:p w14:paraId="2C707AD8" w14:textId="6F7824EA" w:rsidR="00313009" w:rsidRPr="00982186" w:rsidRDefault="00313009" w:rsidP="00313009">
            <w:pPr>
              <w:spacing w:line="276" w:lineRule="auto"/>
              <w:rPr>
                <w:rFonts w:ascii="Calibri" w:hAnsi="Calibri" w:cs="Calibri"/>
              </w:rPr>
            </w:pPr>
            <w:r>
              <w:rPr>
                <w:rFonts w:cstheme="minorHAnsi"/>
              </w:rPr>
              <w:t>Mahasiswa mampu mengidentifikasi bentuk metamorphosis dari organ daun, batang, akar</w:t>
            </w:r>
          </w:p>
        </w:tc>
      </w:tr>
      <w:tr w:rsidR="00313009" w:rsidRPr="0011340A" w14:paraId="2A7090A6" w14:textId="77777777" w:rsidTr="006C5D33">
        <w:tc>
          <w:tcPr>
            <w:tcW w:w="2127" w:type="dxa"/>
            <w:vMerge/>
            <w:vAlign w:val="center"/>
          </w:tcPr>
          <w:p w14:paraId="0F3620F5" w14:textId="77777777" w:rsidR="00313009" w:rsidRPr="0011340A" w:rsidRDefault="00313009" w:rsidP="00313009">
            <w:pPr>
              <w:spacing w:line="276" w:lineRule="auto"/>
              <w:rPr>
                <w:rFonts w:ascii="Arial" w:hAnsi="Arial" w:cs="Arial"/>
                <w:sz w:val="20"/>
                <w:szCs w:val="20"/>
              </w:rPr>
            </w:pPr>
          </w:p>
        </w:tc>
        <w:tc>
          <w:tcPr>
            <w:tcW w:w="2938" w:type="dxa"/>
            <w:gridSpan w:val="2"/>
          </w:tcPr>
          <w:p w14:paraId="2A9B04DD" w14:textId="0FB5E3F9" w:rsidR="00313009" w:rsidRPr="00982186" w:rsidRDefault="00313009" w:rsidP="00313009">
            <w:pPr>
              <w:spacing w:line="276" w:lineRule="auto"/>
              <w:jc w:val="center"/>
              <w:rPr>
                <w:rFonts w:ascii="Calibri" w:hAnsi="Calibri" w:cs="Calibri"/>
              </w:rPr>
            </w:pPr>
            <w:r w:rsidRPr="00982186">
              <w:rPr>
                <w:rFonts w:ascii="Calibri" w:hAnsi="Calibri" w:cs="Calibri"/>
              </w:rPr>
              <w:t>Sub-CPMK 6</w:t>
            </w:r>
          </w:p>
        </w:tc>
        <w:tc>
          <w:tcPr>
            <w:tcW w:w="9252" w:type="dxa"/>
            <w:gridSpan w:val="5"/>
          </w:tcPr>
          <w:p w14:paraId="18164C0F" w14:textId="25E018A9" w:rsidR="00313009" w:rsidRPr="007A5527" w:rsidRDefault="00313009" w:rsidP="00313009">
            <w:pPr>
              <w:spacing w:line="276" w:lineRule="auto"/>
              <w:rPr>
                <w:rFonts w:ascii="Calibri" w:hAnsi="Calibri" w:cs="Calibri"/>
                <w:highlight w:val="yellow"/>
              </w:rPr>
            </w:pPr>
            <w:r w:rsidRPr="007A5527">
              <w:rPr>
                <w:rFonts w:cstheme="minorHAnsi"/>
                <w:highlight w:val="yellow"/>
              </w:rPr>
              <w:t>Mahasiswa mampu menganalisis struktur morfologi dan fungsi organ bunga</w:t>
            </w:r>
          </w:p>
        </w:tc>
      </w:tr>
      <w:tr w:rsidR="00313009" w:rsidRPr="0011340A" w14:paraId="03F71278" w14:textId="77777777" w:rsidTr="006C5D33">
        <w:tc>
          <w:tcPr>
            <w:tcW w:w="2127" w:type="dxa"/>
            <w:vMerge/>
            <w:vAlign w:val="center"/>
          </w:tcPr>
          <w:p w14:paraId="404DCC49" w14:textId="77777777" w:rsidR="00313009" w:rsidRPr="0011340A" w:rsidRDefault="00313009" w:rsidP="00313009">
            <w:pPr>
              <w:spacing w:line="276" w:lineRule="auto"/>
              <w:rPr>
                <w:rFonts w:ascii="Arial" w:hAnsi="Arial" w:cs="Arial"/>
                <w:sz w:val="20"/>
                <w:szCs w:val="20"/>
              </w:rPr>
            </w:pPr>
          </w:p>
        </w:tc>
        <w:tc>
          <w:tcPr>
            <w:tcW w:w="2938" w:type="dxa"/>
            <w:gridSpan w:val="2"/>
          </w:tcPr>
          <w:p w14:paraId="03A2E2B1" w14:textId="66253E1F" w:rsidR="00313009" w:rsidRPr="00982186" w:rsidRDefault="00313009" w:rsidP="00313009">
            <w:pPr>
              <w:spacing w:line="276" w:lineRule="auto"/>
              <w:jc w:val="center"/>
              <w:rPr>
                <w:rFonts w:ascii="Calibri" w:hAnsi="Calibri" w:cs="Calibri"/>
              </w:rPr>
            </w:pPr>
            <w:r w:rsidRPr="00982186">
              <w:rPr>
                <w:rFonts w:ascii="Calibri" w:hAnsi="Calibri" w:cs="Calibri"/>
              </w:rPr>
              <w:t>Sub-CPMK 7</w:t>
            </w:r>
          </w:p>
        </w:tc>
        <w:tc>
          <w:tcPr>
            <w:tcW w:w="9252" w:type="dxa"/>
            <w:gridSpan w:val="5"/>
          </w:tcPr>
          <w:p w14:paraId="1ADF4F6F" w14:textId="7BEB391E" w:rsidR="00313009" w:rsidRPr="00982186" w:rsidRDefault="00313009" w:rsidP="00313009">
            <w:pPr>
              <w:spacing w:line="276" w:lineRule="auto"/>
              <w:rPr>
                <w:rFonts w:ascii="Calibri" w:hAnsi="Calibri" w:cs="Calibri"/>
              </w:rPr>
            </w:pPr>
            <w:r w:rsidRPr="00D05036">
              <w:rPr>
                <w:rFonts w:asciiTheme="majorBidi" w:hAnsiTheme="majorBidi" w:cstheme="majorBidi"/>
              </w:rPr>
              <w:t>Mahasiswa mampu menganalisis proses penyerbukan (polinasi)</w:t>
            </w:r>
          </w:p>
        </w:tc>
      </w:tr>
      <w:tr w:rsidR="00313009" w:rsidRPr="0011340A" w14:paraId="50B97FBC" w14:textId="77777777" w:rsidTr="006C5D33">
        <w:tc>
          <w:tcPr>
            <w:tcW w:w="2127" w:type="dxa"/>
            <w:vMerge/>
            <w:vAlign w:val="center"/>
          </w:tcPr>
          <w:p w14:paraId="388C4176" w14:textId="77777777" w:rsidR="00313009" w:rsidRPr="0011340A" w:rsidRDefault="00313009" w:rsidP="00313009">
            <w:pPr>
              <w:spacing w:line="276" w:lineRule="auto"/>
              <w:rPr>
                <w:rFonts w:ascii="Arial" w:hAnsi="Arial" w:cs="Arial"/>
                <w:sz w:val="20"/>
                <w:szCs w:val="20"/>
              </w:rPr>
            </w:pPr>
          </w:p>
        </w:tc>
        <w:tc>
          <w:tcPr>
            <w:tcW w:w="2938" w:type="dxa"/>
            <w:gridSpan w:val="2"/>
          </w:tcPr>
          <w:p w14:paraId="77B82AB9" w14:textId="7F9C8D58" w:rsidR="00313009" w:rsidRPr="00982186" w:rsidRDefault="00313009" w:rsidP="00313009">
            <w:pPr>
              <w:spacing w:line="276" w:lineRule="auto"/>
              <w:jc w:val="center"/>
              <w:rPr>
                <w:rFonts w:ascii="Calibri" w:hAnsi="Calibri" w:cs="Calibri"/>
              </w:rPr>
            </w:pPr>
            <w:r w:rsidRPr="00982186">
              <w:rPr>
                <w:rFonts w:ascii="Calibri" w:hAnsi="Calibri" w:cs="Calibri"/>
              </w:rPr>
              <w:t>Sub-CPMK 8</w:t>
            </w:r>
          </w:p>
        </w:tc>
        <w:tc>
          <w:tcPr>
            <w:tcW w:w="9252" w:type="dxa"/>
            <w:gridSpan w:val="5"/>
          </w:tcPr>
          <w:p w14:paraId="6F4BF9C2" w14:textId="7FC984F1" w:rsidR="00313009" w:rsidRPr="001A412A" w:rsidRDefault="00313009" w:rsidP="00313009">
            <w:pPr>
              <w:spacing w:line="276" w:lineRule="auto"/>
              <w:rPr>
                <w:rFonts w:ascii="Calibri" w:hAnsi="Calibri" w:cs="Calibri"/>
              </w:rPr>
            </w:pPr>
            <w:r w:rsidRPr="001A412A">
              <w:rPr>
                <w:rFonts w:asciiTheme="majorBidi" w:hAnsiTheme="majorBidi" w:cstheme="majorBidi"/>
              </w:rPr>
              <w:t>Mahasiswa mampu menganalisis reproduksi pada tumbuhan</w:t>
            </w:r>
          </w:p>
        </w:tc>
      </w:tr>
      <w:tr w:rsidR="00313009" w:rsidRPr="0011340A" w14:paraId="344DB2C0" w14:textId="77777777" w:rsidTr="006C5D33">
        <w:tc>
          <w:tcPr>
            <w:tcW w:w="2127" w:type="dxa"/>
            <w:vMerge/>
            <w:vAlign w:val="center"/>
          </w:tcPr>
          <w:p w14:paraId="3B6A08CC" w14:textId="77777777" w:rsidR="00313009" w:rsidRPr="0011340A" w:rsidRDefault="00313009" w:rsidP="00313009">
            <w:pPr>
              <w:spacing w:line="276" w:lineRule="auto"/>
              <w:rPr>
                <w:rFonts w:ascii="Arial" w:hAnsi="Arial" w:cs="Arial"/>
                <w:sz w:val="20"/>
                <w:szCs w:val="20"/>
              </w:rPr>
            </w:pPr>
          </w:p>
        </w:tc>
        <w:tc>
          <w:tcPr>
            <w:tcW w:w="2938" w:type="dxa"/>
            <w:gridSpan w:val="2"/>
          </w:tcPr>
          <w:p w14:paraId="6DE04170" w14:textId="4E4D7F14" w:rsidR="00313009" w:rsidRPr="00982186" w:rsidRDefault="00313009" w:rsidP="00313009">
            <w:pPr>
              <w:spacing w:line="276" w:lineRule="auto"/>
              <w:jc w:val="center"/>
              <w:rPr>
                <w:rFonts w:ascii="Calibri" w:hAnsi="Calibri" w:cs="Calibri"/>
              </w:rPr>
            </w:pPr>
            <w:r w:rsidRPr="00982186">
              <w:rPr>
                <w:rFonts w:ascii="Calibri" w:hAnsi="Calibri" w:cs="Calibri"/>
              </w:rPr>
              <w:t>Sub-CPMK 9</w:t>
            </w:r>
          </w:p>
        </w:tc>
        <w:tc>
          <w:tcPr>
            <w:tcW w:w="9252" w:type="dxa"/>
            <w:gridSpan w:val="5"/>
          </w:tcPr>
          <w:p w14:paraId="4F3B62E4" w14:textId="71BD4092" w:rsidR="00313009" w:rsidRPr="00131DD3" w:rsidRDefault="00313009" w:rsidP="00313009">
            <w:pPr>
              <w:spacing w:line="276" w:lineRule="auto"/>
              <w:rPr>
                <w:rFonts w:ascii="Calibri" w:hAnsi="Calibri" w:cs="Calibri"/>
              </w:rPr>
            </w:pPr>
            <w:r w:rsidRPr="00131DD3">
              <w:rPr>
                <w:rFonts w:asciiTheme="majorBidi" w:hAnsiTheme="majorBidi" w:cstheme="majorBidi"/>
              </w:rPr>
              <w:t>Mahasiswa mampu meng</w:t>
            </w:r>
            <w:r>
              <w:rPr>
                <w:rFonts w:asciiTheme="majorBidi" w:hAnsiTheme="majorBidi" w:cstheme="majorBidi"/>
              </w:rPr>
              <w:t>analisis</w:t>
            </w:r>
            <w:r w:rsidRPr="00131DD3">
              <w:rPr>
                <w:rFonts w:asciiTheme="majorBidi" w:hAnsiTheme="majorBidi" w:cstheme="majorBidi"/>
              </w:rPr>
              <w:t xml:space="preserve"> proses fisiologis absorption dan transportasi tumbuhan</w:t>
            </w:r>
          </w:p>
        </w:tc>
      </w:tr>
      <w:tr w:rsidR="00313009" w:rsidRPr="0011340A" w14:paraId="652DFDD3" w14:textId="77777777" w:rsidTr="006C5D33">
        <w:tc>
          <w:tcPr>
            <w:tcW w:w="2127" w:type="dxa"/>
            <w:vMerge/>
            <w:vAlign w:val="center"/>
          </w:tcPr>
          <w:p w14:paraId="31CB1C32" w14:textId="77777777" w:rsidR="00313009" w:rsidRPr="0011340A" w:rsidRDefault="00313009" w:rsidP="00313009">
            <w:pPr>
              <w:spacing w:line="276" w:lineRule="auto"/>
              <w:rPr>
                <w:rFonts w:ascii="Arial" w:hAnsi="Arial" w:cs="Arial"/>
                <w:sz w:val="20"/>
                <w:szCs w:val="20"/>
              </w:rPr>
            </w:pPr>
          </w:p>
        </w:tc>
        <w:tc>
          <w:tcPr>
            <w:tcW w:w="2938" w:type="dxa"/>
            <w:gridSpan w:val="2"/>
          </w:tcPr>
          <w:p w14:paraId="5805783D" w14:textId="2D4707C2" w:rsidR="00313009" w:rsidRPr="00982186" w:rsidRDefault="00313009" w:rsidP="00313009">
            <w:pPr>
              <w:spacing w:line="276" w:lineRule="auto"/>
              <w:jc w:val="center"/>
              <w:rPr>
                <w:rFonts w:ascii="Calibri" w:hAnsi="Calibri" w:cs="Calibri"/>
              </w:rPr>
            </w:pPr>
            <w:r w:rsidRPr="00982186">
              <w:rPr>
                <w:rFonts w:ascii="Calibri" w:hAnsi="Calibri" w:cs="Calibri"/>
              </w:rPr>
              <w:t>Sub-CPMK 10</w:t>
            </w:r>
          </w:p>
        </w:tc>
        <w:tc>
          <w:tcPr>
            <w:tcW w:w="9252" w:type="dxa"/>
            <w:gridSpan w:val="5"/>
          </w:tcPr>
          <w:p w14:paraId="64E2A056" w14:textId="0E14B630" w:rsidR="00313009" w:rsidRPr="00131DD3" w:rsidRDefault="00313009" w:rsidP="00313009">
            <w:pPr>
              <w:spacing w:line="276" w:lineRule="auto"/>
              <w:rPr>
                <w:rFonts w:ascii="Calibri" w:hAnsi="Calibri" w:cs="Calibri"/>
              </w:rPr>
            </w:pPr>
            <w:r w:rsidRPr="00131DD3">
              <w:rPr>
                <w:rFonts w:asciiTheme="majorBidi" w:hAnsiTheme="majorBidi" w:cstheme="majorBidi"/>
              </w:rPr>
              <w:t>Mahasiswa mampu meng</w:t>
            </w:r>
            <w:r>
              <w:rPr>
                <w:rFonts w:asciiTheme="majorBidi" w:hAnsiTheme="majorBidi" w:cstheme="majorBidi"/>
              </w:rPr>
              <w:t>analisis</w:t>
            </w:r>
            <w:r w:rsidRPr="00131DD3">
              <w:rPr>
                <w:rFonts w:asciiTheme="majorBidi" w:hAnsiTheme="majorBidi" w:cstheme="majorBidi"/>
              </w:rPr>
              <w:t xml:space="preserve"> proses fisiologis transpirasi</w:t>
            </w:r>
          </w:p>
        </w:tc>
      </w:tr>
      <w:tr w:rsidR="00313009" w:rsidRPr="0011340A" w14:paraId="2468E418" w14:textId="77777777" w:rsidTr="006C5D33">
        <w:tc>
          <w:tcPr>
            <w:tcW w:w="2127" w:type="dxa"/>
            <w:vMerge/>
            <w:vAlign w:val="center"/>
          </w:tcPr>
          <w:p w14:paraId="306F67C9" w14:textId="77777777" w:rsidR="00313009" w:rsidRPr="0011340A" w:rsidRDefault="00313009" w:rsidP="00313009">
            <w:pPr>
              <w:spacing w:line="276" w:lineRule="auto"/>
              <w:rPr>
                <w:rFonts w:ascii="Arial" w:hAnsi="Arial" w:cs="Arial"/>
                <w:sz w:val="20"/>
                <w:szCs w:val="20"/>
              </w:rPr>
            </w:pPr>
          </w:p>
        </w:tc>
        <w:tc>
          <w:tcPr>
            <w:tcW w:w="2938" w:type="dxa"/>
            <w:gridSpan w:val="2"/>
          </w:tcPr>
          <w:p w14:paraId="3CED6595" w14:textId="7BC3BA31" w:rsidR="00313009" w:rsidRDefault="00313009" w:rsidP="00313009">
            <w:pPr>
              <w:spacing w:line="276" w:lineRule="auto"/>
              <w:jc w:val="center"/>
              <w:rPr>
                <w:rFonts w:ascii="Arial" w:hAnsi="Arial" w:cs="Arial"/>
                <w:sz w:val="20"/>
                <w:szCs w:val="20"/>
              </w:rPr>
            </w:pPr>
            <w:r w:rsidRPr="00982186">
              <w:rPr>
                <w:rFonts w:ascii="Calibri" w:hAnsi="Calibri" w:cs="Calibri"/>
              </w:rPr>
              <w:t>Sub-CPMK 1</w:t>
            </w:r>
            <w:r>
              <w:rPr>
                <w:rFonts w:ascii="Calibri" w:hAnsi="Calibri" w:cs="Calibri"/>
              </w:rPr>
              <w:t>1</w:t>
            </w:r>
          </w:p>
        </w:tc>
        <w:tc>
          <w:tcPr>
            <w:tcW w:w="9252" w:type="dxa"/>
            <w:gridSpan w:val="5"/>
          </w:tcPr>
          <w:p w14:paraId="7A5EDD9E" w14:textId="4274ADEC" w:rsidR="00313009" w:rsidRPr="00131DD3" w:rsidRDefault="00313009" w:rsidP="00313009">
            <w:pPr>
              <w:spacing w:line="276" w:lineRule="auto"/>
              <w:rPr>
                <w:rFonts w:ascii="Times New Roman" w:hAnsi="Times New Roman"/>
              </w:rPr>
            </w:pPr>
            <w:r w:rsidRPr="00131DD3">
              <w:rPr>
                <w:rFonts w:asciiTheme="majorBidi" w:hAnsiTheme="majorBidi" w:cstheme="majorBidi"/>
              </w:rPr>
              <w:t>Mahasiswa mampu meng</w:t>
            </w:r>
            <w:r>
              <w:rPr>
                <w:rFonts w:asciiTheme="majorBidi" w:hAnsiTheme="majorBidi" w:cstheme="majorBidi"/>
              </w:rPr>
              <w:t>analisis</w:t>
            </w:r>
            <w:r w:rsidRPr="00131DD3">
              <w:rPr>
                <w:rFonts w:asciiTheme="majorBidi" w:hAnsiTheme="majorBidi" w:cstheme="majorBidi"/>
              </w:rPr>
              <w:t xml:space="preserve"> proses fisiologis germinasi pada organ biji</w:t>
            </w:r>
          </w:p>
        </w:tc>
      </w:tr>
      <w:tr w:rsidR="00313009" w:rsidRPr="0011340A" w14:paraId="4B009EB3" w14:textId="77777777" w:rsidTr="006C5D33">
        <w:tc>
          <w:tcPr>
            <w:tcW w:w="2127" w:type="dxa"/>
            <w:vMerge/>
            <w:vAlign w:val="center"/>
          </w:tcPr>
          <w:p w14:paraId="50A2B40A" w14:textId="77777777" w:rsidR="00313009" w:rsidRPr="0011340A" w:rsidRDefault="00313009" w:rsidP="00313009">
            <w:pPr>
              <w:spacing w:line="276" w:lineRule="auto"/>
              <w:rPr>
                <w:rFonts w:ascii="Arial" w:hAnsi="Arial" w:cs="Arial"/>
                <w:sz w:val="20"/>
                <w:szCs w:val="20"/>
              </w:rPr>
            </w:pPr>
          </w:p>
        </w:tc>
        <w:tc>
          <w:tcPr>
            <w:tcW w:w="12190" w:type="dxa"/>
            <w:gridSpan w:val="7"/>
            <w:shd w:val="clear" w:color="auto" w:fill="D9D9D9" w:themeFill="background1" w:themeFillShade="D9"/>
          </w:tcPr>
          <w:p w14:paraId="0CE1BC47" w14:textId="77777777" w:rsidR="00313009" w:rsidRPr="00C827F8" w:rsidRDefault="00313009" w:rsidP="00313009">
            <w:pPr>
              <w:spacing w:line="276" w:lineRule="auto"/>
              <w:rPr>
                <w:rFonts w:ascii="Arial" w:hAnsi="Arial" w:cs="Arial"/>
                <w:b/>
                <w:sz w:val="20"/>
                <w:szCs w:val="20"/>
              </w:rPr>
            </w:pPr>
            <w:r w:rsidRPr="00C827F8">
              <w:rPr>
                <w:rFonts w:ascii="Arial" w:hAnsi="Arial" w:cs="Arial"/>
                <w:b/>
                <w:sz w:val="20"/>
                <w:szCs w:val="20"/>
              </w:rPr>
              <w:t>Korelasi CPL terhadap Sub-CPMK</w:t>
            </w:r>
          </w:p>
        </w:tc>
      </w:tr>
      <w:tr w:rsidR="00313009" w:rsidRPr="0011340A" w14:paraId="7B28C4AA" w14:textId="77777777" w:rsidTr="00E72098">
        <w:trPr>
          <w:trHeight w:val="2115"/>
        </w:trPr>
        <w:tc>
          <w:tcPr>
            <w:tcW w:w="2127" w:type="dxa"/>
            <w:vAlign w:val="center"/>
          </w:tcPr>
          <w:p w14:paraId="71D507A0" w14:textId="77777777" w:rsidR="00313009" w:rsidRPr="0011340A" w:rsidRDefault="00313009" w:rsidP="00313009">
            <w:pPr>
              <w:spacing w:line="276" w:lineRule="auto"/>
              <w:rPr>
                <w:rFonts w:ascii="Arial" w:hAnsi="Arial" w:cs="Arial"/>
                <w:sz w:val="20"/>
                <w:szCs w:val="20"/>
              </w:rPr>
            </w:pPr>
          </w:p>
        </w:tc>
        <w:tc>
          <w:tcPr>
            <w:tcW w:w="12190" w:type="dxa"/>
            <w:gridSpan w:val="7"/>
          </w:tcPr>
          <w:tbl>
            <w:tblPr>
              <w:tblStyle w:val="TableGrid"/>
              <w:tblW w:w="0" w:type="auto"/>
              <w:tblLook w:val="04A0" w:firstRow="1" w:lastRow="0" w:firstColumn="1" w:lastColumn="0" w:noHBand="0" w:noVBand="1"/>
            </w:tblPr>
            <w:tblGrid>
              <w:gridCol w:w="609"/>
              <w:gridCol w:w="744"/>
              <w:gridCol w:w="743"/>
              <w:gridCol w:w="742"/>
              <w:gridCol w:w="742"/>
              <w:gridCol w:w="742"/>
              <w:gridCol w:w="742"/>
              <w:gridCol w:w="742"/>
              <w:gridCol w:w="742"/>
              <w:gridCol w:w="701"/>
              <w:gridCol w:w="701"/>
            </w:tblGrid>
            <w:tr w:rsidR="00313009" w14:paraId="1ACBD89F" w14:textId="7337EDBA" w:rsidTr="00982186">
              <w:tc>
                <w:tcPr>
                  <w:tcW w:w="609" w:type="dxa"/>
                </w:tcPr>
                <w:p w14:paraId="4A3320BC" w14:textId="77777777" w:rsidR="00313009" w:rsidRPr="00982186" w:rsidRDefault="00313009" w:rsidP="00313009">
                  <w:pPr>
                    <w:spacing w:line="276" w:lineRule="auto"/>
                    <w:rPr>
                      <w:rFonts w:ascii="Calibri" w:hAnsi="Calibri" w:cs="Calibri"/>
                      <w:sz w:val="20"/>
                      <w:szCs w:val="20"/>
                    </w:rPr>
                  </w:pPr>
                </w:p>
              </w:tc>
              <w:tc>
                <w:tcPr>
                  <w:tcW w:w="744" w:type="dxa"/>
                </w:tcPr>
                <w:p w14:paraId="267BBBB8" w14:textId="139DCE08" w:rsidR="00313009" w:rsidRPr="00982186" w:rsidRDefault="00313009" w:rsidP="00313009">
                  <w:pPr>
                    <w:spacing w:line="276" w:lineRule="auto"/>
                    <w:rPr>
                      <w:rFonts w:ascii="Calibri" w:hAnsi="Calibri" w:cs="Calibri"/>
                      <w:sz w:val="20"/>
                      <w:szCs w:val="20"/>
                    </w:rPr>
                  </w:pPr>
                  <w:r w:rsidRPr="00982186">
                    <w:rPr>
                      <w:rFonts w:ascii="Calibri" w:hAnsi="Calibri" w:cs="Calibri"/>
                      <w:sz w:val="20"/>
                      <w:szCs w:val="20"/>
                    </w:rPr>
                    <w:t>Sub-CPMK 1</w:t>
                  </w:r>
                </w:p>
              </w:tc>
              <w:tc>
                <w:tcPr>
                  <w:tcW w:w="743" w:type="dxa"/>
                </w:tcPr>
                <w:p w14:paraId="73DD3923" w14:textId="3AEF7C42" w:rsidR="00313009" w:rsidRPr="00982186" w:rsidRDefault="00313009" w:rsidP="00313009">
                  <w:pPr>
                    <w:spacing w:line="276" w:lineRule="auto"/>
                    <w:rPr>
                      <w:rFonts w:ascii="Calibri" w:hAnsi="Calibri" w:cs="Calibri"/>
                      <w:sz w:val="20"/>
                      <w:szCs w:val="20"/>
                    </w:rPr>
                  </w:pPr>
                  <w:r w:rsidRPr="00982186">
                    <w:rPr>
                      <w:rFonts w:ascii="Calibri" w:hAnsi="Calibri" w:cs="Calibri"/>
                      <w:sz w:val="20"/>
                      <w:szCs w:val="20"/>
                    </w:rPr>
                    <w:t>Sub-CPMK 2</w:t>
                  </w:r>
                </w:p>
              </w:tc>
              <w:tc>
                <w:tcPr>
                  <w:tcW w:w="742" w:type="dxa"/>
                </w:tcPr>
                <w:p w14:paraId="08E5F5DE" w14:textId="6CEE5321" w:rsidR="00313009" w:rsidRPr="00982186" w:rsidRDefault="00313009" w:rsidP="00313009">
                  <w:pPr>
                    <w:spacing w:line="276" w:lineRule="auto"/>
                    <w:rPr>
                      <w:rFonts w:ascii="Calibri" w:hAnsi="Calibri" w:cs="Calibri"/>
                      <w:sz w:val="20"/>
                      <w:szCs w:val="20"/>
                    </w:rPr>
                  </w:pPr>
                  <w:r w:rsidRPr="00982186">
                    <w:rPr>
                      <w:rFonts w:ascii="Calibri" w:hAnsi="Calibri" w:cs="Calibri"/>
                      <w:sz w:val="20"/>
                      <w:szCs w:val="20"/>
                    </w:rPr>
                    <w:t>Sub-CPMK 3</w:t>
                  </w:r>
                </w:p>
              </w:tc>
              <w:tc>
                <w:tcPr>
                  <w:tcW w:w="742" w:type="dxa"/>
                </w:tcPr>
                <w:p w14:paraId="79160CC1" w14:textId="7D11766A" w:rsidR="00313009" w:rsidRPr="00982186" w:rsidRDefault="00313009" w:rsidP="00313009">
                  <w:pPr>
                    <w:spacing w:line="276" w:lineRule="auto"/>
                    <w:rPr>
                      <w:rFonts w:ascii="Calibri" w:hAnsi="Calibri" w:cs="Calibri"/>
                      <w:sz w:val="20"/>
                      <w:szCs w:val="20"/>
                    </w:rPr>
                  </w:pPr>
                  <w:r w:rsidRPr="00982186">
                    <w:rPr>
                      <w:rFonts w:ascii="Calibri" w:hAnsi="Calibri" w:cs="Calibri"/>
                      <w:sz w:val="20"/>
                      <w:szCs w:val="20"/>
                    </w:rPr>
                    <w:t>Sub-CPMK 4</w:t>
                  </w:r>
                </w:p>
              </w:tc>
              <w:tc>
                <w:tcPr>
                  <w:tcW w:w="742" w:type="dxa"/>
                </w:tcPr>
                <w:p w14:paraId="5DF43069" w14:textId="5C961400" w:rsidR="00313009" w:rsidRPr="00982186" w:rsidRDefault="00313009" w:rsidP="00313009">
                  <w:pPr>
                    <w:spacing w:line="276" w:lineRule="auto"/>
                    <w:rPr>
                      <w:rFonts w:ascii="Calibri" w:hAnsi="Calibri" w:cs="Calibri"/>
                      <w:sz w:val="20"/>
                      <w:szCs w:val="20"/>
                    </w:rPr>
                  </w:pPr>
                  <w:r w:rsidRPr="00982186">
                    <w:rPr>
                      <w:rFonts w:ascii="Calibri" w:hAnsi="Calibri" w:cs="Calibri"/>
                      <w:sz w:val="20"/>
                      <w:szCs w:val="20"/>
                    </w:rPr>
                    <w:t>Sub-CPMK 5</w:t>
                  </w:r>
                </w:p>
              </w:tc>
              <w:tc>
                <w:tcPr>
                  <w:tcW w:w="742" w:type="dxa"/>
                </w:tcPr>
                <w:p w14:paraId="7BF22659" w14:textId="457606F0" w:rsidR="00313009" w:rsidRPr="00982186" w:rsidRDefault="00313009" w:rsidP="00313009">
                  <w:pPr>
                    <w:spacing w:line="276" w:lineRule="auto"/>
                    <w:rPr>
                      <w:rFonts w:ascii="Calibri" w:hAnsi="Calibri" w:cs="Calibri"/>
                      <w:sz w:val="20"/>
                      <w:szCs w:val="20"/>
                    </w:rPr>
                  </w:pPr>
                  <w:r w:rsidRPr="00982186">
                    <w:rPr>
                      <w:rFonts w:ascii="Calibri" w:hAnsi="Calibri" w:cs="Calibri"/>
                      <w:sz w:val="20"/>
                      <w:szCs w:val="20"/>
                    </w:rPr>
                    <w:t>Sub-CPMK 6</w:t>
                  </w:r>
                </w:p>
              </w:tc>
              <w:tc>
                <w:tcPr>
                  <w:tcW w:w="742" w:type="dxa"/>
                </w:tcPr>
                <w:p w14:paraId="13B62E5A" w14:textId="5E72FD89" w:rsidR="00313009" w:rsidRPr="00982186" w:rsidRDefault="00313009" w:rsidP="00313009">
                  <w:pPr>
                    <w:spacing w:line="276" w:lineRule="auto"/>
                    <w:rPr>
                      <w:rFonts w:ascii="Calibri" w:hAnsi="Calibri" w:cs="Calibri"/>
                      <w:sz w:val="20"/>
                      <w:szCs w:val="20"/>
                    </w:rPr>
                  </w:pPr>
                  <w:r w:rsidRPr="00982186">
                    <w:rPr>
                      <w:rFonts w:ascii="Calibri" w:hAnsi="Calibri" w:cs="Calibri"/>
                      <w:sz w:val="20"/>
                      <w:szCs w:val="20"/>
                    </w:rPr>
                    <w:t>Sub-CPMK 7</w:t>
                  </w:r>
                </w:p>
              </w:tc>
              <w:tc>
                <w:tcPr>
                  <w:tcW w:w="742" w:type="dxa"/>
                </w:tcPr>
                <w:p w14:paraId="4F1CFCA6" w14:textId="3DB01255" w:rsidR="00313009" w:rsidRPr="00982186" w:rsidRDefault="00313009" w:rsidP="00313009">
                  <w:pPr>
                    <w:spacing w:line="276" w:lineRule="auto"/>
                    <w:rPr>
                      <w:rFonts w:ascii="Calibri" w:hAnsi="Calibri" w:cs="Calibri"/>
                      <w:sz w:val="20"/>
                      <w:szCs w:val="20"/>
                    </w:rPr>
                  </w:pPr>
                  <w:r w:rsidRPr="00982186">
                    <w:rPr>
                      <w:rFonts w:ascii="Calibri" w:hAnsi="Calibri" w:cs="Calibri"/>
                      <w:sz w:val="20"/>
                      <w:szCs w:val="20"/>
                    </w:rPr>
                    <w:t>Sub-CPMK 8</w:t>
                  </w:r>
                </w:p>
              </w:tc>
              <w:tc>
                <w:tcPr>
                  <w:tcW w:w="701" w:type="dxa"/>
                </w:tcPr>
                <w:p w14:paraId="261550DC" w14:textId="18BED5D9" w:rsidR="00313009" w:rsidRPr="00982186" w:rsidRDefault="00313009" w:rsidP="00313009">
                  <w:pPr>
                    <w:spacing w:line="276" w:lineRule="auto"/>
                    <w:rPr>
                      <w:rFonts w:ascii="Calibri" w:hAnsi="Calibri" w:cs="Calibri"/>
                      <w:sz w:val="20"/>
                      <w:szCs w:val="20"/>
                    </w:rPr>
                  </w:pPr>
                  <w:r w:rsidRPr="00982186">
                    <w:rPr>
                      <w:rFonts w:ascii="Calibri" w:hAnsi="Calibri" w:cs="Calibri"/>
                      <w:sz w:val="20"/>
                      <w:szCs w:val="20"/>
                    </w:rPr>
                    <w:t>Sub-CPMK 9</w:t>
                  </w:r>
                </w:p>
              </w:tc>
              <w:tc>
                <w:tcPr>
                  <w:tcW w:w="701" w:type="dxa"/>
                </w:tcPr>
                <w:p w14:paraId="43A7FB18" w14:textId="7C69ACAE" w:rsidR="00313009" w:rsidRPr="00982186" w:rsidRDefault="00313009" w:rsidP="00313009">
                  <w:pPr>
                    <w:spacing w:line="276" w:lineRule="auto"/>
                    <w:rPr>
                      <w:rFonts w:ascii="Calibri" w:hAnsi="Calibri" w:cs="Calibri"/>
                      <w:sz w:val="20"/>
                      <w:szCs w:val="20"/>
                    </w:rPr>
                  </w:pPr>
                  <w:r w:rsidRPr="00982186">
                    <w:rPr>
                      <w:rFonts w:ascii="Calibri" w:hAnsi="Calibri" w:cs="Calibri"/>
                      <w:sz w:val="20"/>
                      <w:szCs w:val="20"/>
                    </w:rPr>
                    <w:t xml:space="preserve">Sub-CPMK </w:t>
                  </w:r>
                  <w:r>
                    <w:rPr>
                      <w:rFonts w:ascii="Calibri" w:hAnsi="Calibri" w:cs="Calibri"/>
                      <w:sz w:val="20"/>
                      <w:szCs w:val="20"/>
                    </w:rPr>
                    <w:t>10</w:t>
                  </w:r>
                </w:p>
              </w:tc>
            </w:tr>
            <w:tr w:rsidR="00313009" w14:paraId="332F1D3C" w14:textId="1E58B1BF" w:rsidTr="00982186">
              <w:tc>
                <w:tcPr>
                  <w:tcW w:w="609" w:type="dxa"/>
                </w:tcPr>
                <w:p w14:paraId="1942174B" w14:textId="79D23D45" w:rsidR="00313009" w:rsidRPr="00982186" w:rsidRDefault="00313009" w:rsidP="00313009">
                  <w:pPr>
                    <w:spacing w:line="276" w:lineRule="auto"/>
                    <w:rPr>
                      <w:rFonts w:ascii="Calibri" w:hAnsi="Calibri" w:cs="Calibri"/>
                      <w:sz w:val="20"/>
                      <w:szCs w:val="20"/>
                    </w:rPr>
                  </w:pPr>
                  <w:r w:rsidRPr="00982186">
                    <w:rPr>
                      <w:rFonts w:ascii="Calibri" w:hAnsi="Calibri" w:cs="Calibri"/>
                      <w:sz w:val="20"/>
                      <w:szCs w:val="20"/>
                    </w:rPr>
                    <w:t>CPL 1</w:t>
                  </w:r>
                </w:p>
              </w:tc>
              <w:tc>
                <w:tcPr>
                  <w:tcW w:w="744" w:type="dxa"/>
                </w:tcPr>
                <w:p w14:paraId="17844F52" w14:textId="3ECAB6AA" w:rsidR="00313009" w:rsidRPr="00982186" w:rsidRDefault="00313009" w:rsidP="00313009">
                  <w:pPr>
                    <w:spacing w:line="276" w:lineRule="auto"/>
                    <w:rPr>
                      <w:rFonts w:ascii="Calibri" w:hAnsi="Calibri" w:cs="Calibri"/>
                      <w:sz w:val="20"/>
                      <w:szCs w:val="20"/>
                    </w:rPr>
                  </w:pPr>
                  <w:r w:rsidRPr="00982186">
                    <w:rPr>
                      <w:rFonts w:ascii="Calibri" w:hAnsi="Calibri" w:cs="Calibri"/>
                      <w:sz w:val="20"/>
                      <w:szCs w:val="20"/>
                    </w:rPr>
                    <w:t>V</w:t>
                  </w:r>
                </w:p>
              </w:tc>
              <w:tc>
                <w:tcPr>
                  <w:tcW w:w="743" w:type="dxa"/>
                </w:tcPr>
                <w:p w14:paraId="49E3C3AC" w14:textId="7EE6D37C" w:rsidR="00313009" w:rsidRPr="00982186" w:rsidRDefault="00313009" w:rsidP="00313009">
                  <w:pPr>
                    <w:spacing w:line="276" w:lineRule="auto"/>
                    <w:rPr>
                      <w:rFonts w:ascii="Calibri" w:hAnsi="Calibri" w:cs="Calibri"/>
                      <w:sz w:val="20"/>
                      <w:szCs w:val="20"/>
                    </w:rPr>
                  </w:pPr>
                  <w:r w:rsidRPr="00982186">
                    <w:rPr>
                      <w:rFonts w:ascii="Calibri" w:hAnsi="Calibri" w:cs="Calibri"/>
                      <w:sz w:val="20"/>
                      <w:szCs w:val="20"/>
                    </w:rPr>
                    <w:t>V</w:t>
                  </w:r>
                </w:p>
              </w:tc>
              <w:tc>
                <w:tcPr>
                  <w:tcW w:w="742" w:type="dxa"/>
                </w:tcPr>
                <w:p w14:paraId="41D670E1" w14:textId="075105C1" w:rsidR="00313009" w:rsidRPr="00982186" w:rsidRDefault="00313009" w:rsidP="00313009">
                  <w:pPr>
                    <w:spacing w:line="276" w:lineRule="auto"/>
                    <w:rPr>
                      <w:rFonts w:ascii="Calibri" w:hAnsi="Calibri" w:cs="Calibri"/>
                      <w:sz w:val="20"/>
                      <w:szCs w:val="20"/>
                    </w:rPr>
                  </w:pPr>
                  <w:r w:rsidRPr="00982186">
                    <w:rPr>
                      <w:rFonts w:ascii="Calibri" w:hAnsi="Calibri" w:cs="Calibri"/>
                      <w:sz w:val="20"/>
                      <w:szCs w:val="20"/>
                    </w:rPr>
                    <w:t>V</w:t>
                  </w:r>
                </w:p>
              </w:tc>
              <w:tc>
                <w:tcPr>
                  <w:tcW w:w="742" w:type="dxa"/>
                </w:tcPr>
                <w:p w14:paraId="5AB547F2" w14:textId="16A58125" w:rsidR="00313009" w:rsidRPr="00982186" w:rsidRDefault="00313009" w:rsidP="00313009">
                  <w:pPr>
                    <w:spacing w:line="276" w:lineRule="auto"/>
                    <w:rPr>
                      <w:rFonts w:ascii="Calibri" w:hAnsi="Calibri" w:cs="Calibri"/>
                      <w:sz w:val="20"/>
                      <w:szCs w:val="20"/>
                    </w:rPr>
                  </w:pPr>
                  <w:r w:rsidRPr="00982186">
                    <w:rPr>
                      <w:rFonts w:ascii="Calibri" w:hAnsi="Calibri" w:cs="Calibri"/>
                      <w:sz w:val="20"/>
                      <w:szCs w:val="20"/>
                    </w:rPr>
                    <w:t>V</w:t>
                  </w:r>
                </w:p>
              </w:tc>
              <w:tc>
                <w:tcPr>
                  <w:tcW w:w="742" w:type="dxa"/>
                </w:tcPr>
                <w:p w14:paraId="7795F171" w14:textId="34145E42" w:rsidR="00313009" w:rsidRPr="00982186" w:rsidRDefault="00313009" w:rsidP="00313009">
                  <w:pPr>
                    <w:spacing w:line="276" w:lineRule="auto"/>
                    <w:rPr>
                      <w:rFonts w:ascii="Calibri" w:hAnsi="Calibri" w:cs="Calibri"/>
                      <w:sz w:val="20"/>
                      <w:szCs w:val="20"/>
                    </w:rPr>
                  </w:pPr>
                  <w:r w:rsidRPr="00982186">
                    <w:rPr>
                      <w:rFonts w:ascii="Calibri" w:hAnsi="Calibri" w:cs="Calibri"/>
                      <w:sz w:val="20"/>
                      <w:szCs w:val="20"/>
                    </w:rPr>
                    <w:t>V</w:t>
                  </w:r>
                </w:p>
              </w:tc>
              <w:tc>
                <w:tcPr>
                  <w:tcW w:w="742" w:type="dxa"/>
                </w:tcPr>
                <w:p w14:paraId="4E5C76C8" w14:textId="3625DC7B" w:rsidR="00313009" w:rsidRPr="00982186" w:rsidRDefault="00313009" w:rsidP="00313009">
                  <w:pPr>
                    <w:spacing w:line="276" w:lineRule="auto"/>
                    <w:rPr>
                      <w:rFonts w:ascii="Calibri" w:hAnsi="Calibri" w:cs="Calibri"/>
                      <w:sz w:val="20"/>
                      <w:szCs w:val="20"/>
                    </w:rPr>
                  </w:pPr>
                  <w:r w:rsidRPr="00982186">
                    <w:rPr>
                      <w:rFonts w:ascii="Calibri" w:hAnsi="Calibri" w:cs="Calibri"/>
                      <w:sz w:val="20"/>
                      <w:szCs w:val="20"/>
                    </w:rPr>
                    <w:t>V</w:t>
                  </w:r>
                </w:p>
              </w:tc>
              <w:tc>
                <w:tcPr>
                  <w:tcW w:w="742" w:type="dxa"/>
                </w:tcPr>
                <w:p w14:paraId="4C45C4E0" w14:textId="13634E73" w:rsidR="00313009" w:rsidRPr="00982186" w:rsidRDefault="00313009" w:rsidP="00313009">
                  <w:pPr>
                    <w:spacing w:line="276" w:lineRule="auto"/>
                    <w:rPr>
                      <w:rFonts w:ascii="Calibri" w:hAnsi="Calibri" w:cs="Calibri"/>
                      <w:sz w:val="20"/>
                      <w:szCs w:val="20"/>
                    </w:rPr>
                  </w:pPr>
                  <w:r w:rsidRPr="00982186">
                    <w:rPr>
                      <w:rFonts w:ascii="Calibri" w:hAnsi="Calibri" w:cs="Calibri"/>
                      <w:sz w:val="20"/>
                      <w:szCs w:val="20"/>
                    </w:rPr>
                    <w:t>V</w:t>
                  </w:r>
                </w:p>
              </w:tc>
              <w:tc>
                <w:tcPr>
                  <w:tcW w:w="742" w:type="dxa"/>
                </w:tcPr>
                <w:p w14:paraId="2B9EA6A2" w14:textId="2A2DE4BB" w:rsidR="00313009" w:rsidRPr="00982186" w:rsidRDefault="00313009" w:rsidP="00313009">
                  <w:pPr>
                    <w:spacing w:line="276" w:lineRule="auto"/>
                    <w:rPr>
                      <w:rFonts w:ascii="Calibri" w:hAnsi="Calibri" w:cs="Calibri"/>
                      <w:sz w:val="20"/>
                      <w:szCs w:val="20"/>
                    </w:rPr>
                  </w:pPr>
                  <w:r w:rsidRPr="00982186">
                    <w:rPr>
                      <w:rFonts w:ascii="Calibri" w:hAnsi="Calibri" w:cs="Calibri"/>
                      <w:sz w:val="20"/>
                      <w:szCs w:val="20"/>
                    </w:rPr>
                    <w:t>V</w:t>
                  </w:r>
                </w:p>
              </w:tc>
              <w:tc>
                <w:tcPr>
                  <w:tcW w:w="701" w:type="dxa"/>
                </w:tcPr>
                <w:p w14:paraId="006B65DA" w14:textId="155E7450" w:rsidR="00313009" w:rsidRPr="00982186" w:rsidRDefault="00313009" w:rsidP="00313009">
                  <w:pPr>
                    <w:spacing w:line="276" w:lineRule="auto"/>
                    <w:rPr>
                      <w:rFonts w:ascii="Calibri" w:hAnsi="Calibri" w:cs="Calibri"/>
                      <w:sz w:val="20"/>
                      <w:szCs w:val="20"/>
                    </w:rPr>
                  </w:pPr>
                  <w:r w:rsidRPr="00982186">
                    <w:rPr>
                      <w:rFonts w:ascii="Calibri" w:hAnsi="Calibri" w:cs="Calibri"/>
                      <w:sz w:val="20"/>
                      <w:szCs w:val="20"/>
                    </w:rPr>
                    <w:t>V</w:t>
                  </w:r>
                </w:p>
              </w:tc>
              <w:tc>
                <w:tcPr>
                  <w:tcW w:w="701" w:type="dxa"/>
                </w:tcPr>
                <w:p w14:paraId="4BA7A0B0" w14:textId="20F97909" w:rsidR="00313009" w:rsidRPr="00982186" w:rsidRDefault="00313009" w:rsidP="00313009">
                  <w:pPr>
                    <w:spacing w:line="276" w:lineRule="auto"/>
                    <w:rPr>
                      <w:rFonts w:ascii="Calibri" w:hAnsi="Calibri" w:cs="Calibri"/>
                      <w:sz w:val="20"/>
                      <w:szCs w:val="20"/>
                    </w:rPr>
                  </w:pPr>
                  <w:r w:rsidRPr="00982186">
                    <w:rPr>
                      <w:rFonts w:ascii="Calibri" w:hAnsi="Calibri" w:cs="Calibri"/>
                      <w:sz w:val="20"/>
                      <w:szCs w:val="20"/>
                    </w:rPr>
                    <w:t>V</w:t>
                  </w:r>
                </w:p>
              </w:tc>
            </w:tr>
            <w:tr w:rsidR="00313009" w14:paraId="24B34B62" w14:textId="78CC5188" w:rsidTr="00982186">
              <w:tc>
                <w:tcPr>
                  <w:tcW w:w="609" w:type="dxa"/>
                </w:tcPr>
                <w:p w14:paraId="318153C0" w14:textId="4506193F" w:rsidR="00313009" w:rsidRPr="00982186" w:rsidRDefault="00313009" w:rsidP="00313009">
                  <w:pPr>
                    <w:spacing w:line="276" w:lineRule="auto"/>
                    <w:rPr>
                      <w:rFonts w:ascii="Calibri" w:hAnsi="Calibri" w:cs="Calibri"/>
                      <w:sz w:val="20"/>
                      <w:szCs w:val="20"/>
                    </w:rPr>
                  </w:pPr>
                  <w:r w:rsidRPr="00982186">
                    <w:rPr>
                      <w:rFonts w:ascii="Calibri" w:hAnsi="Calibri" w:cs="Calibri"/>
                      <w:sz w:val="20"/>
                      <w:szCs w:val="20"/>
                    </w:rPr>
                    <w:t>CPL 2</w:t>
                  </w:r>
                </w:p>
              </w:tc>
              <w:tc>
                <w:tcPr>
                  <w:tcW w:w="744" w:type="dxa"/>
                </w:tcPr>
                <w:p w14:paraId="4976C0A2" w14:textId="01CE7A38" w:rsidR="00313009" w:rsidRPr="00982186" w:rsidRDefault="00313009" w:rsidP="00313009">
                  <w:pPr>
                    <w:spacing w:line="276" w:lineRule="auto"/>
                    <w:rPr>
                      <w:rFonts w:ascii="Calibri" w:hAnsi="Calibri" w:cs="Calibri"/>
                      <w:sz w:val="20"/>
                      <w:szCs w:val="20"/>
                    </w:rPr>
                  </w:pPr>
                  <w:r w:rsidRPr="00982186">
                    <w:rPr>
                      <w:rFonts w:ascii="Calibri" w:hAnsi="Calibri" w:cs="Calibri"/>
                      <w:sz w:val="20"/>
                      <w:szCs w:val="20"/>
                    </w:rPr>
                    <w:t>V</w:t>
                  </w:r>
                </w:p>
              </w:tc>
              <w:tc>
                <w:tcPr>
                  <w:tcW w:w="743" w:type="dxa"/>
                </w:tcPr>
                <w:p w14:paraId="6BC8DACE" w14:textId="784C4623" w:rsidR="00313009" w:rsidRPr="00982186" w:rsidRDefault="00313009" w:rsidP="00313009">
                  <w:pPr>
                    <w:spacing w:line="276" w:lineRule="auto"/>
                    <w:rPr>
                      <w:rFonts w:ascii="Calibri" w:hAnsi="Calibri" w:cs="Calibri"/>
                      <w:sz w:val="20"/>
                      <w:szCs w:val="20"/>
                    </w:rPr>
                  </w:pPr>
                  <w:r w:rsidRPr="00982186">
                    <w:rPr>
                      <w:rFonts w:ascii="Calibri" w:hAnsi="Calibri" w:cs="Calibri"/>
                      <w:sz w:val="20"/>
                      <w:szCs w:val="20"/>
                    </w:rPr>
                    <w:t>V</w:t>
                  </w:r>
                </w:p>
              </w:tc>
              <w:tc>
                <w:tcPr>
                  <w:tcW w:w="742" w:type="dxa"/>
                </w:tcPr>
                <w:p w14:paraId="137F122A" w14:textId="4A56637A" w:rsidR="00313009" w:rsidRPr="00982186" w:rsidRDefault="00313009" w:rsidP="00313009">
                  <w:pPr>
                    <w:spacing w:line="276" w:lineRule="auto"/>
                    <w:rPr>
                      <w:rFonts w:ascii="Calibri" w:hAnsi="Calibri" w:cs="Calibri"/>
                      <w:sz w:val="20"/>
                      <w:szCs w:val="20"/>
                    </w:rPr>
                  </w:pPr>
                  <w:r w:rsidRPr="00982186">
                    <w:rPr>
                      <w:rFonts w:ascii="Calibri" w:hAnsi="Calibri" w:cs="Calibri"/>
                      <w:sz w:val="20"/>
                      <w:szCs w:val="20"/>
                    </w:rPr>
                    <w:t>V</w:t>
                  </w:r>
                </w:p>
              </w:tc>
              <w:tc>
                <w:tcPr>
                  <w:tcW w:w="742" w:type="dxa"/>
                </w:tcPr>
                <w:p w14:paraId="0CE89C85" w14:textId="66582C1A" w:rsidR="00313009" w:rsidRPr="00982186" w:rsidRDefault="00313009" w:rsidP="00313009">
                  <w:pPr>
                    <w:spacing w:line="276" w:lineRule="auto"/>
                    <w:rPr>
                      <w:rFonts w:ascii="Calibri" w:hAnsi="Calibri" w:cs="Calibri"/>
                      <w:sz w:val="20"/>
                      <w:szCs w:val="20"/>
                    </w:rPr>
                  </w:pPr>
                  <w:r w:rsidRPr="00982186">
                    <w:rPr>
                      <w:rFonts w:ascii="Calibri" w:hAnsi="Calibri" w:cs="Calibri"/>
                      <w:sz w:val="20"/>
                      <w:szCs w:val="20"/>
                    </w:rPr>
                    <w:t>V</w:t>
                  </w:r>
                </w:p>
              </w:tc>
              <w:tc>
                <w:tcPr>
                  <w:tcW w:w="742" w:type="dxa"/>
                </w:tcPr>
                <w:p w14:paraId="52C943D3" w14:textId="0C70D56F" w:rsidR="00313009" w:rsidRPr="00982186" w:rsidRDefault="00313009" w:rsidP="00313009">
                  <w:pPr>
                    <w:spacing w:line="276" w:lineRule="auto"/>
                    <w:rPr>
                      <w:rFonts w:ascii="Calibri" w:hAnsi="Calibri" w:cs="Calibri"/>
                      <w:sz w:val="20"/>
                      <w:szCs w:val="20"/>
                    </w:rPr>
                  </w:pPr>
                  <w:r w:rsidRPr="00982186">
                    <w:rPr>
                      <w:rFonts w:ascii="Calibri" w:hAnsi="Calibri" w:cs="Calibri"/>
                      <w:sz w:val="20"/>
                      <w:szCs w:val="20"/>
                    </w:rPr>
                    <w:t>V</w:t>
                  </w:r>
                </w:p>
              </w:tc>
              <w:tc>
                <w:tcPr>
                  <w:tcW w:w="742" w:type="dxa"/>
                </w:tcPr>
                <w:p w14:paraId="0E3BE79F" w14:textId="65882B74" w:rsidR="00313009" w:rsidRPr="00982186" w:rsidRDefault="00313009" w:rsidP="00313009">
                  <w:pPr>
                    <w:spacing w:line="276" w:lineRule="auto"/>
                    <w:rPr>
                      <w:rFonts w:ascii="Calibri" w:hAnsi="Calibri" w:cs="Calibri"/>
                      <w:sz w:val="20"/>
                      <w:szCs w:val="20"/>
                    </w:rPr>
                  </w:pPr>
                  <w:r w:rsidRPr="00982186">
                    <w:rPr>
                      <w:rFonts w:ascii="Calibri" w:hAnsi="Calibri" w:cs="Calibri"/>
                      <w:sz w:val="20"/>
                      <w:szCs w:val="20"/>
                    </w:rPr>
                    <w:t>V</w:t>
                  </w:r>
                </w:p>
              </w:tc>
              <w:tc>
                <w:tcPr>
                  <w:tcW w:w="742" w:type="dxa"/>
                </w:tcPr>
                <w:p w14:paraId="2B317CCE" w14:textId="63C55D61" w:rsidR="00313009" w:rsidRPr="00982186" w:rsidRDefault="00313009" w:rsidP="00313009">
                  <w:pPr>
                    <w:spacing w:line="276" w:lineRule="auto"/>
                    <w:rPr>
                      <w:rFonts w:ascii="Calibri" w:hAnsi="Calibri" w:cs="Calibri"/>
                      <w:sz w:val="20"/>
                      <w:szCs w:val="20"/>
                    </w:rPr>
                  </w:pPr>
                  <w:r w:rsidRPr="00982186">
                    <w:rPr>
                      <w:rFonts w:ascii="Calibri" w:hAnsi="Calibri" w:cs="Calibri"/>
                      <w:sz w:val="20"/>
                      <w:szCs w:val="20"/>
                    </w:rPr>
                    <w:t>V</w:t>
                  </w:r>
                </w:p>
              </w:tc>
              <w:tc>
                <w:tcPr>
                  <w:tcW w:w="742" w:type="dxa"/>
                </w:tcPr>
                <w:p w14:paraId="248DAD99" w14:textId="3DACB5CC" w:rsidR="00313009" w:rsidRPr="00982186" w:rsidRDefault="00313009" w:rsidP="00313009">
                  <w:pPr>
                    <w:spacing w:line="276" w:lineRule="auto"/>
                    <w:rPr>
                      <w:rFonts w:ascii="Calibri" w:hAnsi="Calibri" w:cs="Calibri"/>
                      <w:sz w:val="20"/>
                      <w:szCs w:val="20"/>
                    </w:rPr>
                  </w:pPr>
                  <w:r w:rsidRPr="00982186">
                    <w:rPr>
                      <w:rFonts w:ascii="Calibri" w:hAnsi="Calibri" w:cs="Calibri"/>
                      <w:sz w:val="20"/>
                      <w:szCs w:val="20"/>
                    </w:rPr>
                    <w:t>V</w:t>
                  </w:r>
                </w:p>
              </w:tc>
              <w:tc>
                <w:tcPr>
                  <w:tcW w:w="701" w:type="dxa"/>
                </w:tcPr>
                <w:p w14:paraId="6A499A59" w14:textId="63A0D9C8" w:rsidR="00313009" w:rsidRPr="00982186" w:rsidRDefault="00313009" w:rsidP="00313009">
                  <w:pPr>
                    <w:spacing w:line="276" w:lineRule="auto"/>
                    <w:rPr>
                      <w:rFonts w:ascii="Calibri" w:hAnsi="Calibri" w:cs="Calibri"/>
                      <w:sz w:val="20"/>
                      <w:szCs w:val="20"/>
                    </w:rPr>
                  </w:pPr>
                  <w:r w:rsidRPr="00982186">
                    <w:rPr>
                      <w:rFonts w:ascii="Calibri" w:hAnsi="Calibri" w:cs="Calibri"/>
                      <w:sz w:val="20"/>
                      <w:szCs w:val="20"/>
                    </w:rPr>
                    <w:t>V</w:t>
                  </w:r>
                </w:p>
              </w:tc>
              <w:tc>
                <w:tcPr>
                  <w:tcW w:w="701" w:type="dxa"/>
                </w:tcPr>
                <w:p w14:paraId="5160C731" w14:textId="1DA50D70" w:rsidR="00313009" w:rsidRPr="00982186" w:rsidRDefault="00313009" w:rsidP="00313009">
                  <w:pPr>
                    <w:spacing w:line="276" w:lineRule="auto"/>
                    <w:rPr>
                      <w:rFonts w:ascii="Calibri" w:hAnsi="Calibri" w:cs="Calibri"/>
                      <w:sz w:val="20"/>
                      <w:szCs w:val="20"/>
                    </w:rPr>
                  </w:pPr>
                  <w:r w:rsidRPr="00982186">
                    <w:rPr>
                      <w:rFonts w:ascii="Calibri" w:hAnsi="Calibri" w:cs="Calibri"/>
                      <w:sz w:val="20"/>
                      <w:szCs w:val="20"/>
                    </w:rPr>
                    <w:t>V</w:t>
                  </w:r>
                </w:p>
              </w:tc>
            </w:tr>
            <w:tr w:rsidR="00313009" w14:paraId="35637C35" w14:textId="08C67527" w:rsidTr="00982186">
              <w:tc>
                <w:tcPr>
                  <w:tcW w:w="609" w:type="dxa"/>
                </w:tcPr>
                <w:p w14:paraId="0D5FBC88" w14:textId="602D8C5C" w:rsidR="00313009" w:rsidRPr="00982186" w:rsidRDefault="00313009" w:rsidP="00313009">
                  <w:pPr>
                    <w:spacing w:line="276" w:lineRule="auto"/>
                    <w:rPr>
                      <w:rFonts w:ascii="Calibri" w:hAnsi="Calibri" w:cs="Calibri"/>
                      <w:sz w:val="20"/>
                      <w:szCs w:val="20"/>
                    </w:rPr>
                  </w:pPr>
                  <w:r w:rsidRPr="00982186">
                    <w:rPr>
                      <w:rFonts w:ascii="Calibri" w:hAnsi="Calibri" w:cs="Calibri"/>
                      <w:sz w:val="20"/>
                      <w:szCs w:val="20"/>
                    </w:rPr>
                    <w:t>CPL 3</w:t>
                  </w:r>
                </w:p>
              </w:tc>
              <w:tc>
                <w:tcPr>
                  <w:tcW w:w="744" w:type="dxa"/>
                </w:tcPr>
                <w:p w14:paraId="2CD05D49" w14:textId="14512DB2" w:rsidR="00313009" w:rsidRPr="00982186" w:rsidRDefault="00313009" w:rsidP="00313009">
                  <w:pPr>
                    <w:spacing w:line="276" w:lineRule="auto"/>
                    <w:rPr>
                      <w:rFonts w:ascii="Calibri" w:hAnsi="Calibri" w:cs="Calibri"/>
                      <w:sz w:val="20"/>
                      <w:szCs w:val="20"/>
                    </w:rPr>
                  </w:pPr>
                  <w:r>
                    <w:rPr>
                      <w:rFonts w:ascii="Calibri" w:hAnsi="Calibri" w:cs="Calibri"/>
                      <w:sz w:val="20"/>
                      <w:szCs w:val="20"/>
                    </w:rPr>
                    <w:t>V</w:t>
                  </w:r>
                </w:p>
              </w:tc>
              <w:tc>
                <w:tcPr>
                  <w:tcW w:w="743" w:type="dxa"/>
                </w:tcPr>
                <w:p w14:paraId="509795FB" w14:textId="212BA3EE" w:rsidR="00313009" w:rsidRPr="00982186" w:rsidRDefault="00313009" w:rsidP="00313009">
                  <w:pPr>
                    <w:spacing w:line="276" w:lineRule="auto"/>
                    <w:rPr>
                      <w:rFonts w:ascii="Calibri" w:hAnsi="Calibri" w:cs="Calibri"/>
                      <w:sz w:val="20"/>
                      <w:szCs w:val="20"/>
                    </w:rPr>
                  </w:pPr>
                  <w:r w:rsidRPr="00982186">
                    <w:rPr>
                      <w:rFonts w:ascii="Calibri" w:hAnsi="Calibri" w:cs="Calibri"/>
                      <w:sz w:val="20"/>
                      <w:szCs w:val="20"/>
                    </w:rPr>
                    <w:t>V</w:t>
                  </w:r>
                </w:p>
              </w:tc>
              <w:tc>
                <w:tcPr>
                  <w:tcW w:w="742" w:type="dxa"/>
                </w:tcPr>
                <w:p w14:paraId="62619D91" w14:textId="6F331928" w:rsidR="00313009" w:rsidRPr="00982186" w:rsidRDefault="00313009" w:rsidP="00313009">
                  <w:pPr>
                    <w:spacing w:line="276" w:lineRule="auto"/>
                    <w:rPr>
                      <w:rFonts w:ascii="Calibri" w:hAnsi="Calibri" w:cs="Calibri"/>
                      <w:sz w:val="20"/>
                      <w:szCs w:val="20"/>
                    </w:rPr>
                  </w:pPr>
                  <w:r w:rsidRPr="00982186">
                    <w:rPr>
                      <w:rFonts w:ascii="Calibri" w:hAnsi="Calibri" w:cs="Calibri"/>
                      <w:sz w:val="20"/>
                      <w:szCs w:val="20"/>
                    </w:rPr>
                    <w:t>V</w:t>
                  </w:r>
                </w:p>
              </w:tc>
              <w:tc>
                <w:tcPr>
                  <w:tcW w:w="742" w:type="dxa"/>
                </w:tcPr>
                <w:p w14:paraId="55E6A648" w14:textId="5FA0BC1B" w:rsidR="00313009" w:rsidRPr="00982186" w:rsidRDefault="00313009" w:rsidP="00313009">
                  <w:pPr>
                    <w:spacing w:line="276" w:lineRule="auto"/>
                    <w:rPr>
                      <w:rFonts w:ascii="Calibri" w:hAnsi="Calibri" w:cs="Calibri"/>
                      <w:sz w:val="20"/>
                      <w:szCs w:val="20"/>
                    </w:rPr>
                  </w:pPr>
                  <w:r w:rsidRPr="00982186">
                    <w:rPr>
                      <w:rFonts w:ascii="Calibri" w:hAnsi="Calibri" w:cs="Calibri"/>
                      <w:sz w:val="20"/>
                      <w:szCs w:val="20"/>
                    </w:rPr>
                    <w:t>V</w:t>
                  </w:r>
                </w:p>
              </w:tc>
              <w:tc>
                <w:tcPr>
                  <w:tcW w:w="742" w:type="dxa"/>
                </w:tcPr>
                <w:p w14:paraId="0C85F37F" w14:textId="5FB8B36D" w:rsidR="00313009" w:rsidRPr="00982186" w:rsidRDefault="00313009" w:rsidP="00313009">
                  <w:pPr>
                    <w:spacing w:line="276" w:lineRule="auto"/>
                    <w:rPr>
                      <w:rFonts w:ascii="Calibri" w:hAnsi="Calibri" w:cs="Calibri"/>
                      <w:sz w:val="20"/>
                      <w:szCs w:val="20"/>
                    </w:rPr>
                  </w:pPr>
                  <w:r w:rsidRPr="00982186">
                    <w:rPr>
                      <w:rFonts w:ascii="Calibri" w:hAnsi="Calibri" w:cs="Calibri"/>
                      <w:sz w:val="20"/>
                      <w:szCs w:val="20"/>
                    </w:rPr>
                    <w:t>V</w:t>
                  </w:r>
                </w:p>
              </w:tc>
              <w:tc>
                <w:tcPr>
                  <w:tcW w:w="742" w:type="dxa"/>
                </w:tcPr>
                <w:p w14:paraId="09DB12BA" w14:textId="33F7FA00" w:rsidR="00313009" w:rsidRPr="00982186" w:rsidRDefault="00313009" w:rsidP="00313009">
                  <w:pPr>
                    <w:spacing w:line="276" w:lineRule="auto"/>
                    <w:rPr>
                      <w:rFonts w:ascii="Calibri" w:hAnsi="Calibri" w:cs="Calibri"/>
                      <w:sz w:val="20"/>
                      <w:szCs w:val="20"/>
                    </w:rPr>
                  </w:pPr>
                  <w:r w:rsidRPr="00982186">
                    <w:rPr>
                      <w:rFonts w:ascii="Calibri" w:hAnsi="Calibri" w:cs="Calibri"/>
                      <w:sz w:val="20"/>
                      <w:szCs w:val="20"/>
                    </w:rPr>
                    <w:t>V</w:t>
                  </w:r>
                </w:p>
              </w:tc>
              <w:tc>
                <w:tcPr>
                  <w:tcW w:w="742" w:type="dxa"/>
                </w:tcPr>
                <w:p w14:paraId="346A16E7" w14:textId="259C36A5" w:rsidR="00313009" w:rsidRPr="00982186" w:rsidRDefault="00313009" w:rsidP="00313009">
                  <w:pPr>
                    <w:spacing w:line="276" w:lineRule="auto"/>
                    <w:rPr>
                      <w:rFonts w:ascii="Calibri" w:hAnsi="Calibri" w:cs="Calibri"/>
                      <w:sz w:val="20"/>
                      <w:szCs w:val="20"/>
                    </w:rPr>
                  </w:pPr>
                  <w:r w:rsidRPr="00982186">
                    <w:rPr>
                      <w:rFonts w:ascii="Calibri" w:hAnsi="Calibri" w:cs="Calibri"/>
                      <w:sz w:val="20"/>
                      <w:szCs w:val="20"/>
                    </w:rPr>
                    <w:t>V</w:t>
                  </w:r>
                </w:p>
              </w:tc>
              <w:tc>
                <w:tcPr>
                  <w:tcW w:w="742" w:type="dxa"/>
                </w:tcPr>
                <w:p w14:paraId="64FD71A2" w14:textId="25C7211D" w:rsidR="00313009" w:rsidRPr="00982186" w:rsidRDefault="00313009" w:rsidP="00313009">
                  <w:pPr>
                    <w:spacing w:line="276" w:lineRule="auto"/>
                    <w:rPr>
                      <w:rFonts w:ascii="Calibri" w:hAnsi="Calibri" w:cs="Calibri"/>
                      <w:sz w:val="20"/>
                      <w:szCs w:val="20"/>
                    </w:rPr>
                  </w:pPr>
                  <w:r w:rsidRPr="00982186">
                    <w:rPr>
                      <w:rFonts w:ascii="Calibri" w:hAnsi="Calibri" w:cs="Calibri"/>
                      <w:sz w:val="20"/>
                      <w:szCs w:val="20"/>
                    </w:rPr>
                    <w:t>V</w:t>
                  </w:r>
                </w:p>
              </w:tc>
              <w:tc>
                <w:tcPr>
                  <w:tcW w:w="701" w:type="dxa"/>
                </w:tcPr>
                <w:p w14:paraId="69FD4C42" w14:textId="2CCFBAC1" w:rsidR="00313009" w:rsidRPr="00982186" w:rsidRDefault="00313009" w:rsidP="00313009">
                  <w:pPr>
                    <w:spacing w:line="276" w:lineRule="auto"/>
                    <w:rPr>
                      <w:rFonts w:ascii="Calibri" w:hAnsi="Calibri" w:cs="Calibri"/>
                      <w:sz w:val="20"/>
                      <w:szCs w:val="20"/>
                    </w:rPr>
                  </w:pPr>
                  <w:r w:rsidRPr="00982186">
                    <w:rPr>
                      <w:rFonts w:ascii="Calibri" w:hAnsi="Calibri" w:cs="Calibri"/>
                      <w:sz w:val="20"/>
                      <w:szCs w:val="20"/>
                    </w:rPr>
                    <w:t>V</w:t>
                  </w:r>
                </w:p>
              </w:tc>
              <w:tc>
                <w:tcPr>
                  <w:tcW w:w="701" w:type="dxa"/>
                </w:tcPr>
                <w:p w14:paraId="4088FE2F" w14:textId="600139E2" w:rsidR="00313009" w:rsidRPr="00982186" w:rsidRDefault="00313009" w:rsidP="00313009">
                  <w:pPr>
                    <w:spacing w:line="276" w:lineRule="auto"/>
                    <w:rPr>
                      <w:rFonts w:ascii="Calibri" w:hAnsi="Calibri" w:cs="Calibri"/>
                      <w:sz w:val="20"/>
                      <w:szCs w:val="20"/>
                    </w:rPr>
                  </w:pPr>
                  <w:r w:rsidRPr="00982186">
                    <w:rPr>
                      <w:rFonts w:ascii="Calibri" w:hAnsi="Calibri" w:cs="Calibri"/>
                      <w:sz w:val="20"/>
                      <w:szCs w:val="20"/>
                    </w:rPr>
                    <w:t>V</w:t>
                  </w:r>
                </w:p>
              </w:tc>
            </w:tr>
            <w:tr w:rsidR="00313009" w14:paraId="1EC61E64" w14:textId="628C2092" w:rsidTr="00982186">
              <w:tc>
                <w:tcPr>
                  <w:tcW w:w="609" w:type="dxa"/>
                </w:tcPr>
                <w:p w14:paraId="44A0DD3D" w14:textId="7872F9C6" w:rsidR="00313009" w:rsidRPr="00982186" w:rsidRDefault="00313009" w:rsidP="00313009">
                  <w:pPr>
                    <w:spacing w:line="276" w:lineRule="auto"/>
                    <w:rPr>
                      <w:rFonts w:ascii="Calibri" w:hAnsi="Calibri" w:cs="Calibri"/>
                      <w:sz w:val="20"/>
                      <w:szCs w:val="20"/>
                    </w:rPr>
                  </w:pPr>
                  <w:r w:rsidRPr="00982186">
                    <w:rPr>
                      <w:rFonts w:ascii="Calibri" w:hAnsi="Calibri" w:cs="Calibri"/>
                      <w:sz w:val="20"/>
                      <w:szCs w:val="20"/>
                    </w:rPr>
                    <w:t>CPL 4</w:t>
                  </w:r>
                </w:p>
              </w:tc>
              <w:tc>
                <w:tcPr>
                  <w:tcW w:w="744" w:type="dxa"/>
                </w:tcPr>
                <w:p w14:paraId="6A543AC9" w14:textId="69335D61" w:rsidR="00313009" w:rsidRPr="00982186" w:rsidRDefault="00313009" w:rsidP="00313009">
                  <w:pPr>
                    <w:spacing w:line="276" w:lineRule="auto"/>
                    <w:rPr>
                      <w:rFonts w:ascii="Calibri" w:hAnsi="Calibri" w:cs="Calibri"/>
                      <w:sz w:val="20"/>
                      <w:szCs w:val="20"/>
                    </w:rPr>
                  </w:pPr>
                  <w:r w:rsidRPr="00982186">
                    <w:rPr>
                      <w:rFonts w:ascii="Calibri" w:hAnsi="Calibri" w:cs="Calibri"/>
                      <w:sz w:val="20"/>
                      <w:szCs w:val="20"/>
                    </w:rPr>
                    <w:t>V</w:t>
                  </w:r>
                </w:p>
              </w:tc>
              <w:tc>
                <w:tcPr>
                  <w:tcW w:w="743" w:type="dxa"/>
                </w:tcPr>
                <w:p w14:paraId="3C6011C1" w14:textId="223C94A4" w:rsidR="00313009" w:rsidRPr="00982186" w:rsidRDefault="00313009" w:rsidP="00313009">
                  <w:pPr>
                    <w:spacing w:line="276" w:lineRule="auto"/>
                    <w:rPr>
                      <w:rFonts w:ascii="Calibri" w:hAnsi="Calibri" w:cs="Calibri"/>
                      <w:sz w:val="20"/>
                      <w:szCs w:val="20"/>
                    </w:rPr>
                  </w:pPr>
                  <w:r w:rsidRPr="00982186">
                    <w:rPr>
                      <w:rFonts w:ascii="Calibri" w:hAnsi="Calibri" w:cs="Calibri"/>
                      <w:sz w:val="20"/>
                      <w:szCs w:val="20"/>
                    </w:rPr>
                    <w:t>V</w:t>
                  </w:r>
                </w:p>
              </w:tc>
              <w:tc>
                <w:tcPr>
                  <w:tcW w:w="742" w:type="dxa"/>
                </w:tcPr>
                <w:p w14:paraId="4C95DFB2" w14:textId="16590B92" w:rsidR="00313009" w:rsidRPr="00982186" w:rsidRDefault="00313009" w:rsidP="00313009">
                  <w:pPr>
                    <w:spacing w:line="276" w:lineRule="auto"/>
                    <w:rPr>
                      <w:rFonts w:ascii="Calibri" w:hAnsi="Calibri" w:cs="Calibri"/>
                      <w:sz w:val="20"/>
                      <w:szCs w:val="20"/>
                    </w:rPr>
                  </w:pPr>
                  <w:r w:rsidRPr="00982186">
                    <w:rPr>
                      <w:rFonts w:ascii="Calibri" w:hAnsi="Calibri" w:cs="Calibri"/>
                      <w:sz w:val="20"/>
                      <w:szCs w:val="20"/>
                    </w:rPr>
                    <w:t>V</w:t>
                  </w:r>
                </w:p>
              </w:tc>
              <w:tc>
                <w:tcPr>
                  <w:tcW w:w="742" w:type="dxa"/>
                </w:tcPr>
                <w:p w14:paraId="2CB38D8D" w14:textId="345D4FC5" w:rsidR="00313009" w:rsidRPr="00982186" w:rsidRDefault="00313009" w:rsidP="00313009">
                  <w:pPr>
                    <w:spacing w:line="276" w:lineRule="auto"/>
                    <w:rPr>
                      <w:rFonts w:ascii="Calibri" w:hAnsi="Calibri" w:cs="Calibri"/>
                      <w:sz w:val="20"/>
                      <w:szCs w:val="20"/>
                    </w:rPr>
                  </w:pPr>
                  <w:r w:rsidRPr="00982186">
                    <w:rPr>
                      <w:rFonts w:ascii="Calibri" w:hAnsi="Calibri" w:cs="Calibri"/>
                      <w:sz w:val="20"/>
                      <w:szCs w:val="20"/>
                    </w:rPr>
                    <w:t>V</w:t>
                  </w:r>
                </w:p>
              </w:tc>
              <w:tc>
                <w:tcPr>
                  <w:tcW w:w="742" w:type="dxa"/>
                </w:tcPr>
                <w:p w14:paraId="7F4A248C" w14:textId="4BC84DF7" w:rsidR="00313009" w:rsidRPr="00982186" w:rsidRDefault="00313009" w:rsidP="00313009">
                  <w:pPr>
                    <w:spacing w:line="276" w:lineRule="auto"/>
                    <w:rPr>
                      <w:rFonts w:ascii="Calibri" w:hAnsi="Calibri" w:cs="Calibri"/>
                      <w:sz w:val="20"/>
                      <w:szCs w:val="20"/>
                    </w:rPr>
                  </w:pPr>
                  <w:r w:rsidRPr="00982186">
                    <w:rPr>
                      <w:rFonts w:ascii="Calibri" w:hAnsi="Calibri" w:cs="Calibri"/>
                      <w:sz w:val="20"/>
                      <w:szCs w:val="20"/>
                    </w:rPr>
                    <w:t>V</w:t>
                  </w:r>
                </w:p>
              </w:tc>
              <w:tc>
                <w:tcPr>
                  <w:tcW w:w="742" w:type="dxa"/>
                </w:tcPr>
                <w:p w14:paraId="5A691641" w14:textId="4B3EAB50" w:rsidR="00313009" w:rsidRPr="00982186" w:rsidRDefault="00313009" w:rsidP="00313009">
                  <w:pPr>
                    <w:spacing w:line="276" w:lineRule="auto"/>
                    <w:rPr>
                      <w:rFonts w:ascii="Calibri" w:hAnsi="Calibri" w:cs="Calibri"/>
                      <w:sz w:val="20"/>
                      <w:szCs w:val="20"/>
                    </w:rPr>
                  </w:pPr>
                  <w:r w:rsidRPr="00982186">
                    <w:rPr>
                      <w:rFonts w:ascii="Calibri" w:hAnsi="Calibri" w:cs="Calibri"/>
                      <w:sz w:val="20"/>
                      <w:szCs w:val="20"/>
                    </w:rPr>
                    <w:t>V</w:t>
                  </w:r>
                </w:p>
              </w:tc>
              <w:tc>
                <w:tcPr>
                  <w:tcW w:w="742" w:type="dxa"/>
                </w:tcPr>
                <w:p w14:paraId="0C879E26" w14:textId="74E91AB3" w:rsidR="00313009" w:rsidRPr="00982186" w:rsidRDefault="00313009" w:rsidP="00313009">
                  <w:pPr>
                    <w:spacing w:line="276" w:lineRule="auto"/>
                    <w:rPr>
                      <w:rFonts w:ascii="Calibri" w:hAnsi="Calibri" w:cs="Calibri"/>
                      <w:sz w:val="20"/>
                      <w:szCs w:val="20"/>
                    </w:rPr>
                  </w:pPr>
                  <w:r w:rsidRPr="00982186">
                    <w:rPr>
                      <w:rFonts w:ascii="Calibri" w:hAnsi="Calibri" w:cs="Calibri"/>
                      <w:sz w:val="20"/>
                      <w:szCs w:val="20"/>
                    </w:rPr>
                    <w:t>V</w:t>
                  </w:r>
                </w:p>
              </w:tc>
              <w:tc>
                <w:tcPr>
                  <w:tcW w:w="742" w:type="dxa"/>
                </w:tcPr>
                <w:p w14:paraId="49CAC5CF" w14:textId="634E0C61" w:rsidR="00313009" w:rsidRPr="00982186" w:rsidRDefault="00313009" w:rsidP="00313009">
                  <w:pPr>
                    <w:spacing w:line="276" w:lineRule="auto"/>
                    <w:rPr>
                      <w:rFonts w:ascii="Calibri" w:hAnsi="Calibri" w:cs="Calibri"/>
                      <w:sz w:val="20"/>
                      <w:szCs w:val="20"/>
                    </w:rPr>
                  </w:pPr>
                  <w:r w:rsidRPr="00982186">
                    <w:rPr>
                      <w:rFonts w:ascii="Calibri" w:hAnsi="Calibri" w:cs="Calibri"/>
                      <w:sz w:val="20"/>
                      <w:szCs w:val="20"/>
                    </w:rPr>
                    <w:t>V</w:t>
                  </w:r>
                </w:p>
              </w:tc>
              <w:tc>
                <w:tcPr>
                  <w:tcW w:w="701" w:type="dxa"/>
                </w:tcPr>
                <w:p w14:paraId="03138446" w14:textId="383C4393" w:rsidR="00313009" w:rsidRPr="00982186" w:rsidRDefault="00313009" w:rsidP="00313009">
                  <w:pPr>
                    <w:spacing w:line="276" w:lineRule="auto"/>
                    <w:rPr>
                      <w:rFonts w:ascii="Calibri" w:hAnsi="Calibri" w:cs="Calibri"/>
                      <w:sz w:val="20"/>
                      <w:szCs w:val="20"/>
                    </w:rPr>
                  </w:pPr>
                  <w:r w:rsidRPr="00982186">
                    <w:rPr>
                      <w:rFonts w:ascii="Calibri" w:hAnsi="Calibri" w:cs="Calibri"/>
                      <w:sz w:val="20"/>
                      <w:szCs w:val="20"/>
                    </w:rPr>
                    <w:t>V</w:t>
                  </w:r>
                </w:p>
              </w:tc>
              <w:tc>
                <w:tcPr>
                  <w:tcW w:w="701" w:type="dxa"/>
                </w:tcPr>
                <w:p w14:paraId="34CA7687" w14:textId="2A1675C9" w:rsidR="00313009" w:rsidRPr="00982186" w:rsidRDefault="00313009" w:rsidP="00313009">
                  <w:pPr>
                    <w:spacing w:line="276" w:lineRule="auto"/>
                    <w:rPr>
                      <w:rFonts w:ascii="Calibri" w:hAnsi="Calibri" w:cs="Calibri"/>
                      <w:sz w:val="20"/>
                      <w:szCs w:val="20"/>
                    </w:rPr>
                  </w:pPr>
                  <w:r w:rsidRPr="00982186">
                    <w:rPr>
                      <w:rFonts w:ascii="Calibri" w:hAnsi="Calibri" w:cs="Calibri"/>
                      <w:sz w:val="20"/>
                      <w:szCs w:val="20"/>
                    </w:rPr>
                    <w:t>V</w:t>
                  </w:r>
                </w:p>
              </w:tc>
            </w:tr>
            <w:tr w:rsidR="00313009" w14:paraId="4A3B7462" w14:textId="5631EBB0" w:rsidTr="00982186">
              <w:tc>
                <w:tcPr>
                  <w:tcW w:w="609" w:type="dxa"/>
                </w:tcPr>
                <w:p w14:paraId="31889535" w14:textId="2C7117B8" w:rsidR="00313009" w:rsidRPr="00982186" w:rsidRDefault="00313009" w:rsidP="00313009">
                  <w:pPr>
                    <w:spacing w:line="276" w:lineRule="auto"/>
                    <w:rPr>
                      <w:rFonts w:ascii="Calibri" w:hAnsi="Calibri" w:cs="Calibri"/>
                      <w:sz w:val="20"/>
                      <w:szCs w:val="20"/>
                    </w:rPr>
                  </w:pPr>
                  <w:r w:rsidRPr="00982186">
                    <w:rPr>
                      <w:rFonts w:ascii="Calibri" w:hAnsi="Calibri" w:cs="Calibri"/>
                      <w:sz w:val="20"/>
                      <w:szCs w:val="20"/>
                    </w:rPr>
                    <w:lastRenderedPageBreak/>
                    <w:t>CPL 5</w:t>
                  </w:r>
                </w:p>
              </w:tc>
              <w:tc>
                <w:tcPr>
                  <w:tcW w:w="744" w:type="dxa"/>
                </w:tcPr>
                <w:p w14:paraId="5FD0E98B" w14:textId="77777777" w:rsidR="00313009" w:rsidRPr="00982186" w:rsidRDefault="00313009" w:rsidP="00313009">
                  <w:pPr>
                    <w:spacing w:line="276" w:lineRule="auto"/>
                    <w:rPr>
                      <w:rFonts w:ascii="Calibri" w:hAnsi="Calibri" w:cs="Calibri"/>
                      <w:sz w:val="20"/>
                      <w:szCs w:val="20"/>
                    </w:rPr>
                  </w:pPr>
                </w:p>
              </w:tc>
              <w:tc>
                <w:tcPr>
                  <w:tcW w:w="743" w:type="dxa"/>
                </w:tcPr>
                <w:p w14:paraId="6C9C6AC9" w14:textId="091F0D61" w:rsidR="00313009" w:rsidRPr="00982186" w:rsidRDefault="00313009" w:rsidP="00313009">
                  <w:pPr>
                    <w:spacing w:line="276" w:lineRule="auto"/>
                    <w:rPr>
                      <w:rFonts w:ascii="Calibri" w:hAnsi="Calibri" w:cs="Calibri"/>
                      <w:sz w:val="20"/>
                      <w:szCs w:val="20"/>
                    </w:rPr>
                  </w:pPr>
                  <w:r w:rsidRPr="00982186">
                    <w:rPr>
                      <w:rFonts w:ascii="Calibri" w:hAnsi="Calibri" w:cs="Calibri"/>
                      <w:sz w:val="20"/>
                      <w:szCs w:val="20"/>
                    </w:rPr>
                    <w:t>V</w:t>
                  </w:r>
                </w:p>
              </w:tc>
              <w:tc>
                <w:tcPr>
                  <w:tcW w:w="742" w:type="dxa"/>
                </w:tcPr>
                <w:p w14:paraId="47B9936F" w14:textId="711D9336" w:rsidR="00313009" w:rsidRPr="00982186" w:rsidRDefault="00313009" w:rsidP="00313009">
                  <w:pPr>
                    <w:spacing w:line="276" w:lineRule="auto"/>
                    <w:rPr>
                      <w:rFonts w:ascii="Calibri" w:hAnsi="Calibri" w:cs="Calibri"/>
                      <w:sz w:val="20"/>
                      <w:szCs w:val="20"/>
                    </w:rPr>
                  </w:pPr>
                  <w:r w:rsidRPr="00982186">
                    <w:rPr>
                      <w:rFonts w:ascii="Calibri" w:hAnsi="Calibri" w:cs="Calibri"/>
                      <w:sz w:val="20"/>
                      <w:szCs w:val="20"/>
                    </w:rPr>
                    <w:t>V</w:t>
                  </w:r>
                </w:p>
              </w:tc>
              <w:tc>
                <w:tcPr>
                  <w:tcW w:w="742" w:type="dxa"/>
                </w:tcPr>
                <w:p w14:paraId="3559F140" w14:textId="7ACA0AFC" w:rsidR="00313009" w:rsidRPr="00982186" w:rsidRDefault="00313009" w:rsidP="00313009">
                  <w:pPr>
                    <w:spacing w:line="276" w:lineRule="auto"/>
                    <w:rPr>
                      <w:rFonts w:ascii="Calibri" w:hAnsi="Calibri" w:cs="Calibri"/>
                      <w:sz w:val="20"/>
                      <w:szCs w:val="20"/>
                    </w:rPr>
                  </w:pPr>
                  <w:r w:rsidRPr="00982186">
                    <w:rPr>
                      <w:rFonts w:ascii="Calibri" w:hAnsi="Calibri" w:cs="Calibri"/>
                      <w:sz w:val="20"/>
                      <w:szCs w:val="20"/>
                    </w:rPr>
                    <w:t>V</w:t>
                  </w:r>
                </w:p>
              </w:tc>
              <w:tc>
                <w:tcPr>
                  <w:tcW w:w="742" w:type="dxa"/>
                </w:tcPr>
                <w:p w14:paraId="5688FB9E" w14:textId="5E63CFC0" w:rsidR="00313009" w:rsidRPr="00982186" w:rsidRDefault="00313009" w:rsidP="00313009">
                  <w:pPr>
                    <w:spacing w:line="276" w:lineRule="auto"/>
                    <w:rPr>
                      <w:rFonts w:ascii="Calibri" w:hAnsi="Calibri" w:cs="Calibri"/>
                      <w:sz w:val="20"/>
                      <w:szCs w:val="20"/>
                    </w:rPr>
                  </w:pPr>
                  <w:r w:rsidRPr="00982186">
                    <w:rPr>
                      <w:rFonts w:ascii="Calibri" w:hAnsi="Calibri" w:cs="Calibri"/>
                      <w:sz w:val="20"/>
                      <w:szCs w:val="20"/>
                    </w:rPr>
                    <w:t>V</w:t>
                  </w:r>
                </w:p>
              </w:tc>
              <w:tc>
                <w:tcPr>
                  <w:tcW w:w="742" w:type="dxa"/>
                </w:tcPr>
                <w:p w14:paraId="6029AE4B" w14:textId="3E3F09AF" w:rsidR="00313009" w:rsidRPr="00982186" w:rsidRDefault="00313009" w:rsidP="00313009">
                  <w:pPr>
                    <w:spacing w:line="276" w:lineRule="auto"/>
                    <w:rPr>
                      <w:rFonts w:ascii="Calibri" w:hAnsi="Calibri" w:cs="Calibri"/>
                      <w:sz w:val="20"/>
                      <w:szCs w:val="20"/>
                    </w:rPr>
                  </w:pPr>
                  <w:r w:rsidRPr="00982186">
                    <w:rPr>
                      <w:rFonts w:ascii="Calibri" w:hAnsi="Calibri" w:cs="Calibri"/>
                      <w:sz w:val="20"/>
                      <w:szCs w:val="20"/>
                    </w:rPr>
                    <w:t>V</w:t>
                  </w:r>
                </w:p>
              </w:tc>
              <w:tc>
                <w:tcPr>
                  <w:tcW w:w="742" w:type="dxa"/>
                </w:tcPr>
                <w:p w14:paraId="3A10618B" w14:textId="2DB23F29" w:rsidR="00313009" w:rsidRPr="00982186" w:rsidRDefault="00313009" w:rsidP="00313009">
                  <w:pPr>
                    <w:spacing w:line="276" w:lineRule="auto"/>
                    <w:rPr>
                      <w:rFonts w:ascii="Calibri" w:hAnsi="Calibri" w:cs="Calibri"/>
                      <w:sz w:val="20"/>
                      <w:szCs w:val="20"/>
                    </w:rPr>
                  </w:pPr>
                  <w:r w:rsidRPr="00982186">
                    <w:rPr>
                      <w:rFonts w:ascii="Calibri" w:hAnsi="Calibri" w:cs="Calibri"/>
                      <w:sz w:val="20"/>
                      <w:szCs w:val="20"/>
                    </w:rPr>
                    <w:t>V</w:t>
                  </w:r>
                </w:p>
              </w:tc>
              <w:tc>
                <w:tcPr>
                  <w:tcW w:w="742" w:type="dxa"/>
                </w:tcPr>
                <w:p w14:paraId="217AD35C" w14:textId="443DE3F1" w:rsidR="00313009" w:rsidRPr="00982186" w:rsidRDefault="00313009" w:rsidP="00313009">
                  <w:pPr>
                    <w:spacing w:line="276" w:lineRule="auto"/>
                    <w:rPr>
                      <w:rFonts w:ascii="Calibri" w:hAnsi="Calibri" w:cs="Calibri"/>
                      <w:sz w:val="20"/>
                      <w:szCs w:val="20"/>
                    </w:rPr>
                  </w:pPr>
                  <w:r w:rsidRPr="00982186">
                    <w:rPr>
                      <w:rFonts w:ascii="Calibri" w:hAnsi="Calibri" w:cs="Calibri"/>
                      <w:sz w:val="20"/>
                      <w:szCs w:val="20"/>
                    </w:rPr>
                    <w:t>V</w:t>
                  </w:r>
                </w:p>
              </w:tc>
              <w:tc>
                <w:tcPr>
                  <w:tcW w:w="701" w:type="dxa"/>
                </w:tcPr>
                <w:p w14:paraId="000B3D4D" w14:textId="7AF9207C" w:rsidR="00313009" w:rsidRPr="00982186" w:rsidRDefault="00313009" w:rsidP="00313009">
                  <w:pPr>
                    <w:spacing w:line="276" w:lineRule="auto"/>
                    <w:rPr>
                      <w:rFonts w:ascii="Calibri" w:hAnsi="Calibri" w:cs="Calibri"/>
                      <w:sz w:val="20"/>
                      <w:szCs w:val="20"/>
                    </w:rPr>
                  </w:pPr>
                  <w:r w:rsidRPr="00982186">
                    <w:rPr>
                      <w:rFonts w:ascii="Calibri" w:hAnsi="Calibri" w:cs="Calibri"/>
                      <w:sz w:val="20"/>
                      <w:szCs w:val="20"/>
                    </w:rPr>
                    <w:t>V</w:t>
                  </w:r>
                </w:p>
              </w:tc>
              <w:tc>
                <w:tcPr>
                  <w:tcW w:w="701" w:type="dxa"/>
                </w:tcPr>
                <w:p w14:paraId="542BA630" w14:textId="3AB15BF6" w:rsidR="00313009" w:rsidRPr="00982186" w:rsidRDefault="00313009" w:rsidP="00313009">
                  <w:pPr>
                    <w:spacing w:line="276" w:lineRule="auto"/>
                    <w:rPr>
                      <w:rFonts w:ascii="Calibri" w:hAnsi="Calibri" w:cs="Calibri"/>
                      <w:sz w:val="20"/>
                      <w:szCs w:val="20"/>
                    </w:rPr>
                  </w:pPr>
                  <w:r w:rsidRPr="00982186">
                    <w:rPr>
                      <w:rFonts w:ascii="Calibri" w:hAnsi="Calibri" w:cs="Calibri"/>
                      <w:sz w:val="20"/>
                      <w:szCs w:val="20"/>
                    </w:rPr>
                    <w:t>V</w:t>
                  </w:r>
                </w:p>
              </w:tc>
            </w:tr>
            <w:tr w:rsidR="00313009" w14:paraId="357C501D" w14:textId="77777777" w:rsidTr="00982186">
              <w:tc>
                <w:tcPr>
                  <w:tcW w:w="609" w:type="dxa"/>
                </w:tcPr>
                <w:p w14:paraId="0C8171AF" w14:textId="46CE918E" w:rsidR="00313009" w:rsidRPr="00982186" w:rsidRDefault="00313009" w:rsidP="00313009">
                  <w:pPr>
                    <w:spacing w:line="276" w:lineRule="auto"/>
                    <w:rPr>
                      <w:rFonts w:ascii="Calibri" w:hAnsi="Calibri" w:cs="Calibri"/>
                      <w:sz w:val="20"/>
                      <w:szCs w:val="20"/>
                    </w:rPr>
                  </w:pPr>
                  <w:r w:rsidRPr="00982186">
                    <w:rPr>
                      <w:rFonts w:ascii="Calibri" w:hAnsi="Calibri" w:cs="Calibri"/>
                      <w:sz w:val="20"/>
                      <w:szCs w:val="20"/>
                    </w:rPr>
                    <w:t>CPL 5</w:t>
                  </w:r>
                </w:p>
              </w:tc>
              <w:tc>
                <w:tcPr>
                  <w:tcW w:w="744" w:type="dxa"/>
                </w:tcPr>
                <w:p w14:paraId="5CF310D4" w14:textId="77777777" w:rsidR="00313009" w:rsidRPr="00982186" w:rsidRDefault="00313009" w:rsidP="00313009">
                  <w:pPr>
                    <w:spacing w:line="276" w:lineRule="auto"/>
                    <w:rPr>
                      <w:rFonts w:ascii="Calibri" w:hAnsi="Calibri" w:cs="Calibri"/>
                      <w:sz w:val="20"/>
                      <w:szCs w:val="20"/>
                    </w:rPr>
                  </w:pPr>
                </w:p>
              </w:tc>
              <w:tc>
                <w:tcPr>
                  <w:tcW w:w="743" w:type="dxa"/>
                </w:tcPr>
                <w:p w14:paraId="73D96F14" w14:textId="0952CD4D" w:rsidR="00313009" w:rsidRPr="00982186" w:rsidRDefault="00313009" w:rsidP="00313009">
                  <w:pPr>
                    <w:spacing w:line="276" w:lineRule="auto"/>
                    <w:rPr>
                      <w:rFonts w:ascii="Calibri" w:hAnsi="Calibri" w:cs="Calibri"/>
                      <w:sz w:val="20"/>
                      <w:szCs w:val="20"/>
                    </w:rPr>
                  </w:pPr>
                  <w:r>
                    <w:rPr>
                      <w:rFonts w:ascii="Calibri" w:hAnsi="Calibri" w:cs="Calibri"/>
                      <w:sz w:val="20"/>
                      <w:szCs w:val="20"/>
                    </w:rPr>
                    <w:t>V</w:t>
                  </w:r>
                </w:p>
              </w:tc>
              <w:tc>
                <w:tcPr>
                  <w:tcW w:w="742" w:type="dxa"/>
                </w:tcPr>
                <w:p w14:paraId="778738D7" w14:textId="489AA8F6" w:rsidR="00313009" w:rsidRPr="00982186" w:rsidRDefault="00313009" w:rsidP="00313009">
                  <w:pPr>
                    <w:spacing w:line="276" w:lineRule="auto"/>
                    <w:rPr>
                      <w:rFonts w:ascii="Calibri" w:hAnsi="Calibri" w:cs="Calibri"/>
                      <w:sz w:val="20"/>
                      <w:szCs w:val="20"/>
                    </w:rPr>
                  </w:pPr>
                  <w:r>
                    <w:rPr>
                      <w:rFonts w:ascii="Calibri" w:hAnsi="Calibri" w:cs="Calibri"/>
                      <w:sz w:val="20"/>
                      <w:szCs w:val="20"/>
                    </w:rPr>
                    <w:t>V</w:t>
                  </w:r>
                </w:p>
              </w:tc>
              <w:tc>
                <w:tcPr>
                  <w:tcW w:w="742" w:type="dxa"/>
                </w:tcPr>
                <w:p w14:paraId="199C8393" w14:textId="7050C2BA" w:rsidR="00313009" w:rsidRPr="00982186" w:rsidRDefault="00313009" w:rsidP="00313009">
                  <w:pPr>
                    <w:spacing w:line="276" w:lineRule="auto"/>
                    <w:rPr>
                      <w:rFonts w:ascii="Calibri" w:hAnsi="Calibri" w:cs="Calibri"/>
                      <w:sz w:val="20"/>
                      <w:szCs w:val="20"/>
                    </w:rPr>
                  </w:pPr>
                  <w:r>
                    <w:rPr>
                      <w:rFonts w:ascii="Calibri" w:hAnsi="Calibri" w:cs="Calibri"/>
                      <w:sz w:val="20"/>
                      <w:szCs w:val="20"/>
                    </w:rPr>
                    <w:t>V</w:t>
                  </w:r>
                </w:p>
              </w:tc>
              <w:tc>
                <w:tcPr>
                  <w:tcW w:w="742" w:type="dxa"/>
                </w:tcPr>
                <w:p w14:paraId="24704E6F" w14:textId="654B3FD8" w:rsidR="00313009" w:rsidRPr="00982186" w:rsidRDefault="00313009" w:rsidP="00313009">
                  <w:pPr>
                    <w:spacing w:line="276" w:lineRule="auto"/>
                    <w:rPr>
                      <w:rFonts w:ascii="Calibri" w:hAnsi="Calibri" w:cs="Calibri"/>
                      <w:sz w:val="20"/>
                      <w:szCs w:val="20"/>
                    </w:rPr>
                  </w:pPr>
                  <w:r>
                    <w:rPr>
                      <w:rFonts w:ascii="Calibri" w:hAnsi="Calibri" w:cs="Calibri"/>
                      <w:sz w:val="20"/>
                      <w:szCs w:val="20"/>
                    </w:rPr>
                    <w:t>V</w:t>
                  </w:r>
                </w:p>
              </w:tc>
              <w:tc>
                <w:tcPr>
                  <w:tcW w:w="742" w:type="dxa"/>
                </w:tcPr>
                <w:p w14:paraId="037DBC5D" w14:textId="12DD3F6D" w:rsidR="00313009" w:rsidRPr="00982186" w:rsidRDefault="00313009" w:rsidP="00313009">
                  <w:pPr>
                    <w:spacing w:line="276" w:lineRule="auto"/>
                    <w:rPr>
                      <w:rFonts w:ascii="Calibri" w:hAnsi="Calibri" w:cs="Calibri"/>
                      <w:sz w:val="20"/>
                      <w:szCs w:val="20"/>
                    </w:rPr>
                  </w:pPr>
                  <w:r>
                    <w:rPr>
                      <w:rFonts w:ascii="Calibri" w:hAnsi="Calibri" w:cs="Calibri"/>
                      <w:sz w:val="20"/>
                      <w:szCs w:val="20"/>
                    </w:rPr>
                    <w:t>V</w:t>
                  </w:r>
                </w:p>
              </w:tc>
              <w:tc>
                <w:tcPr>
                  <w:tcW w:w="742" w:type="dxa"/>
                </w:tcPr>
                <w:p w14:paraId="09AFEC91" w14:textId="4CD6F909" w:rsidR="00313009" w:rsidRPr="00982186" w:rsidRDefault="00313009" w:rsidP="00313009">
                  <w:pPr>
                    <w:spacing w:line="276" w:lineRule="auto"/>
                    <w:rPr>
                      <w:rFonts w:ascii="Calibri" w:hAnsi="Calibri" w:cs="Calibri"/>
                      <w:sz w:val="20"/>
                      <w:szCs w:val="20"/>
                    </w:rPr>
                  </w:pPr>
                  <w:r>
                    <w:rPr>
                      <w:rFonts w:ascii="Calibri" w:hAnsi="Calibri" w:cs="Calibri"/>
                      <w:sz w:val="20"/>
                      <w:szCs w:val="20"/>
                    </w:rPr>
                    <w:t>V</w:t>
                  </w:r>
                </w:p>
              </w:tc>
              <w:tc>
                <w:tcPr>
                  <w:tcW w:w="742" w:type="dxa"/>
                </w:tcPr>
                <w:p w14:paraId="3D1333AB" w14:textId="6E1CB033" w:rsidR="00313009" w:rsidRPr="00982186" w:rsidRDefault="00313009" w:rsidP="00313009">
                  <w:pPr>
                    <w:spacing w:line="276" w:lineRule="auto"/>
                    <w:rPr>
                      <w:rFonts w:ascii="Calibri" w:hAnsi="Calibri" w:cs="Calibri"/>
                      <w:sz w:val="20"/>
                      <w:szCs w:val="20"/>
                    </w:rPr>
                  </w:pPr>
                  <w:r>
                    <w:rPr>
                      <w:rFonts w:ascii="Calibri" w:hAnsi="Calibri" w:cs="Calibri"/>
                      <w:sz w:val="20"/>
                      <w:szCs w:val="20"/>
                    </w:rPr>
                    <w:t>V</w:t>
                  </w:r>
                </w:p>
              </w:tc>
              <w:tc>
                <w:tcPr>
                  <w:tcW w:w="701" w:type="dxa"/>
                </w:tcPr>
                <w:p w14:paraId="24B1FB6B" w14:textId="5DA07DE0" w:rsidR="00313009" w:rsidRPr="00982186" w:rsidRDefault="00313009" w:rsidP="00313009">
                  <w:pPr>
                    <w:spacing w:line="276" w:lineRule="auto"/>
                    <w:rPr>
                      <w:rFonts w:ascii="Calibri" w:hAnsi="Calibri" w:cs="Calibri"/>
                      <w:sz w:val="20"/>
                      <w:szCs w:val="20"/>
                    </w:rPr>
                  </w:pPr>
                  <w:r>
                    <w:rPr>
                      <w:rFonts w:ascii="Calibri" w:hAnsi="Calibri" w:cs="Calibri"/>
                      <w:sz w:val="20"/>
                      <w:szCs w:val="20"/>
                    </w:rPr>
                    <w:t>V</w:t>
                  </w:r>
                </w:p>
              </w:tc>
              <w:tc>
                <w:tcPr>
                  <w:tcW w:w="701" w:type="dxa"/>
                </w:tcPr>
                <w:p w14:paraId="5B06F89C" w14:textId="7109E332" w:rsidR="00313009" w:rsidRPr="00982186" w:rsidRDefault="00313009" w:rsidP="00313009">
                  <w:pPr>
                    <w:spacing w:line="276" w:lineRule="auto"/>
                    <w:rPr>
                      <w:rFonts w:ascii="Calibri" w:hAnsi="Calibri" w:cs="Calibri"/>
                      <w:sz w:val="20"/>
                      <w:szCs w:val="20"/>
                    </w:rPr>
                  </w:pPr>
                  <w:r>
                    <w:rPr>
                      <w:rFonts w:ascii="Calibri" w:hAnsi="Calibri" w:cs="Calibri"/>
                      <w:sz w:val="20"/>
                      <w:szCs w:val="20"/>
                    </w:rPr>
                    <w:t>V</w:t>
                  </w:r>
                </w:p>
              </w:tc>
            </w:tr>
          </w:tbl>
          <w:p w14:paraId="730E0027" w14:textId="0CF70586" w:rsidR="00313009" w:rsidRPr="0011340A" w:rsidRDefault="00313009" w:rsidP="00313009">
            <w:pPr>
              <w:spacing w:line="276" w:lineRule="auto"/>
              <w:rPr>
                <w:rFonts w:ascii="Arial" w:hAnsi="Arial" w:cs="Arial"/>
                <w:sz w:val="20"/>
                <w:szCs w:val="20"/>
              </w:rPr>
            </w:pPr>
          </w:p>
        </w:tc>
      </w:tr>
      <w:tr w:rsidR="00313009" w:rsidRPr="0011340A" w14:paraId="12979B6C" w14:textId="77777777" w:rsidTr="006C5D33">
        <w:tc>
          <w:tcPr>
            <w:tcW w:w="2127" w:type="dxa"/>
            <w:vAlign w:val="center"/>
          </w:tcPr>
          <w:p w14:paraId="69533B72" w14:textId="77777777" w:rsidR="00313009" w:rsidRPr="00C827F8" w:rsidRDefault="00313009" w:rsidP="00313009">
            <w:pPr>
              <w:spacing w:line="276" w:lineRule="auto"/>
              <w:rPr>
                <w:rFonts w:ascii="Arial" w:hAnsi="Arial" w:cs="Arial"/>
                <w:b/>
                <w:sz w:val="20"/>
                <w:szCs w:val="20"/>
              </w:rPr>
            </w:pPr>
            <w:r>
              <w:rPr>
                <w:rFonts w:ascii="Arial" w:hAnsi="Arial" w:cs="Arial"/>
                <w:b/>
                <w:sz w:val="20"/>
                <w:szCs w:val="20"/>
              </w:rPr>
              <w:lastRenderedPageBreak/>
              <w:t>Deskripsi Singkat MK</w:t>
            </w:r>
          </w:p>
        </w:tc>
        <w:tc>
          <w:tcPr>
            <w:tcW w:w="12190" w:type="dxa"/>
            <w:gridSpan w:val="7"/>
          </w:tcPr>
          <w:p w14:paraId="5D302CE8" w14:textId="2E54403B" w:rsidR="00313009" w:rsidRPr="007B403C" w:rsidRDefault="00313009" w:rsidP="00313009">
            <w:pPr>
              <w:spacing w:line="288" w:lineRule="auto"/>
              <w:jc w:val="both"/>
              <w:rPr>
                <w:rFonts w:asciiTheme="majorBidi" w:hAnsiTheme="majorBidi" w:cstheme="majorBidi"/>
                <w:sz w:val="24"/>
                <w:szCs w:val="24"/>
              </w:rPr>
            </w:pPr>
            <w:r w:rsidRPr="007B403C">
              <w:rPr>
                <w:rFonts w:asciiTheme="majorBidi" w:hAnsiTheme="majorBidi" w:cstheme="majorBidi"/>
                <w:sz w:val="24"/>
                <w:szCs w:val="24"/>
              </w:rPr>
              <w:t>Mata kuliah ini mengembangkan pengetahuan dan pemahaman mahasiswa mengenai struktur morfologi dan anatomi tumbuhan mulai dari struktur organ utama tumbuhan yaitu daun, batang, dan akar sampai struktur organ tambahan yang meliputi organ bunga, buah, dan biji. Selain itu juga dipelajari fungsi dari organ-organ tersebut dan kaitannya dengan proses fisiologi yang terjadi pada tumbuhan.</w:t>
            </w:r>
          </w:p>
          <w:p w14:paraId="1C37A2D1" w14:textId="7130DDCA" w:rsidR="00313009" w:rsidRPr="007B403C" w:rsidRDefault="00313009" w:rsidP="00313009">
            <w:pPr>
              <w:pStyle w:val="ListParagraph"/>
              <w:tabs>
                <w:tab w:val="left" w:pos="3885"/>
              </w:tabs>
              <w:spacing w:line="288" w:lineRule="auto"/>
              <w:ind w:left="0"/>
              <w:contextualSpacing w:val="0"/>
              <w:jc w:val="both"/>
              <w:rPr>
                <w:rFonts w:ascii="Times New Roman" w:hAnsi="Times New Roman" w:cs="Times New Roman"/>
                <w:sz w:val="24"/>
                <w:szCs w:val="24"/>
              </w:rPr>
            </w:pPr>
            <w:r w:rsidRPr="007B403C">
              <w:rPr>
                <w:rFonts w:ascii="Times New Roman" w:hAnsi="Times New Roman" w:cs="Times New Roman"/>
                <w:sz w:val="24"/>
                <w:szCs w:val="24"/>
              </w:rPr>
              <w:t xml:space="preserve">Pendekatan/ Metode: Kegiatan pengalaman belajar dilakukan melalui pembelajaran secara luring, yaitu open class dengan pendekatan saintifik dan metode ekspositori, diskusi kooperatif, ceramah, tanya jawab, penugasan (discovery dan inqury), dan kegiatan praktikum laboratorium. Kegiatan belajar juga dilakukan daring melalui laman </w:t>
            </w:r>
            <w:r w:rsidRPr="007B403C">
              <w:rPr>
                <w:rFonts w:ascii="Times New Roman" w:hAnsi="Times New Roman" w:cs="Times New Roman"/>
                <w:i/>
                <w:iCs/>
                <w:sz w:val="24"/>
                <w:szCs w:val="24"/>
              </w:rPr>
              <w:t>Learning Management System</w:t>
            </w:r>
            <w:r w:rsidRPr="007B403C">
              <w:rPr>
                <w:rFonts w:ascii="Times New Roman" w:hAnsi="Times New Roman" w:cs="Times New Roman"/>
                <w:sz w:val="24"/>
                <w:szCs w:val="24"/>
              </w:rPr>
              <w:t xml:space="preserve"> (LMS) dalam rangka mendukung merdeka belajar kampus merdeka (MBKM).</w:t>
            </w:r>
          </w:p>
          <w:p w14:paraId="391C6D3D" w14:textId="3DDE83B3" w:rsidR="00313009" w:rsidRPr="007B403C" w:rsidRDefault="00313009" w:rsidP="00313009">
            <w:pPr>
              <w:pStyle w:val="ListParagraph"/>
              <w:tabs>
                <w:tab w:val="left" w:pos="3885"/>
              </w:tabs>
              <w:spacing w:line="288" w:lineRule="auto"/>
              <w:ind w:left="0"/>
              <w:contextualSpacing w:val="0"/>
              <w:jc w:val="both"/>
              <w:rPr>
                <w:rFonts w:ascii="Arial" w:hAnsi="Arial" w:cs="Arial"/>
                <w:iCs/>
                <w:sz w:val="20"/>
                <w:szCs w:val="20"/>
              </w:rPr>
            </w:pPr>
          </w:p>
        </w:tc>
      </w:tr>
      <w:tr w:rsidR="00313009" w:rsidRPr="0011340A" w14:paraId="58B1AA90" w14:textId="77777777" w:rsidTr="006C5D33">
        <w:tc>
          <w:tcPr>
            <w:tcW w:w="2127" w:type="dxa"/>
            <w:vAlign w:val="center"/>
          </w:tcPr>
          <w:p w14:paraId="5D32450A" w14:textId="77777777" w:rsidR="00313009" w:rsidRPr="00C827F8" w:rsidRDefault="00313009" w:rsidP="00313009">
            <w:pPr>
              <w:spacing w:line="276" w:lineRule="auto"/>
              <w:rPr>
                <w:rFonts w:ascii="Arial" w:hAnsi="Arial" w:cs="Arial"/>
                <w:b/>
                <w:sz w:val="20"/>
                <w:szCs w:val="20"/>
              </w:rPr>
            </w:pPr>
            <w:r>
              <w:rPr>
                <w:rFonts w:ascii="Arial" w:hAnsi="Arial" w:cs="Arial"/>
                <w:b/>
                <w:sz w:val="20"/>
                <w:szCs w:val="20"/>
              </w:rPr>
              <w:t>Bahan Kajian/ Materi Pembelajaran</w:t>
            </w:r>
          </w:p>
        </w:tc>
        <w:tc>
          <w:tcPr>
            <w:tcW w:w="12190" w:type="dxa"/>
            <w:gridSpan w:val="7"/>
          </w:tcPr>
          <w:p w14:paraId="7C0103F5" w14:textId="532DC8EB" w:rsidR="00313009" w:rsidRPr="00B35E7E" w:rsidRDefault="00313009" w:rsidP="00313009">
            <w:pPr>
              <w:pStyle w:val="ListParagraph"/>
              <w:numPr>
                <w:ilvl w:val="0"/>
                <w:numId w:val="2"/>
              </w:numPr>
              <w:spacing w:line="276" w:lineRule="auto"/>
              <w:ind w:left="550" w:hanging="459"/>
              <w:jc w:val="both"/>
              <w:rPr>
                <w:rFonts w:ascii="Times New Roman" w:hAnsi="Times New Roman" w:cs="Times New Roman"/>
                <w:sz w:val="24"/>
                <w:szCs w:val="24"/>
              </w:rPr>
            </w:pPr>
            <w:r>
              <w:rPr>
                <w:rFonts w:ascii="Times New Roman" w:hAnsi="Times New Roman" w:cs="Times New Roman"/>
                <w:sz w:val="24"/>
                <w:szCs w:val="24"/>
              </w:rPr>
              <w:t>Organ Tumbuhan</w:t>
            </w:r>
          </w:p>
          <w:p w14:paraId="4A3B4F5D" w14:textId="22C32A6A" w:rsidR="00313009" w:rsidRDefault="00313009" w:rsidP="00313009">
            <w:pPr>
              <w:pStyle w:val="ListParagraph"/>
              <w:numPr>
                <w:ilvl w:val="0"/>
                <w:numId w:val="2"/>
              </w:numPr>
              <w:spacing w:line="276" w:lineRule="auto"/>
              <w:ind w:left="550" w:hanging="459"/>
              <w:jc w:val="both"/>
              <w:rPr>
                <w:rFonts w:ascii="Times New Roman" w:hAnsi="Times New Roman" w:cs="Times New Roman"/>
                <w:sz w:val="24"/>
                <w:szCs w:val="24"/>
              </w:rPr>
            </w:pPr>
            <w:r>
              <w:rPr>
                <w:rFonts w:ascii="Times New Roman" w:hAnsi="Times New Roman" w:cs="Times New Roman"/>
                <w:sz w:val="24"/>
                <w:szCs w:val="24"/>
              </w:rPr>
              <w:t>Struktur morfologi dan anatomi organ daun</w:t>
            </w:r>
          </w:p>
          <w:p w14:paraId="6C2136FF" w14:textId="5F52574A" w:rsidR="00313009" w:rsidRPr="00B35E7E" w:rsidRDefault="00313009" w:rsidP="00313009">
            <w:pPr>
              <w:pStyle w:val="ListParagraph"/>
              <w:numPr>
                <w:ilvl w:val="0"/>
                <w:numId w:val="2"/>
              </w:numPr>
              <w:spacing w:line="276" w:lineRule="auto"/>
              <w:ind w:left="550" w:hanging="459"/>
              <w:jc w:val="both"/>
              <w:rPr>
                <w:rFonts w:ascii="Times New Roman" w:hAnsi="Times New Roman" w:cs="Times New Roman"/>
                <w:sz w:val="24"/>
                <w:szCs w:val="24"/>
              </w:rPr>
            </w:pPr>
            <w:r>
              <w:rPr>
                <w:rFonts w:ascii="Times New Roman" w:hAnsi="Times New Roman" w:cs="Times New Roman"/>
                <w:sz w:val="24"/>
                <w:szCs w:val="24"/>
              </w:rPr>
              <w:t>Struktur morfologi dan anatomi organ batang</w:t>
            </w:r>
          </w:p>
          <w:p w14:paraId="5147D669" w14:textId="1ECC2820" w:rsidR="00313009" w:rsidRPr="00B35E7E" w:rsidRDefault="00313009" w:rsidP="00313009">
            <w:pPr>
              <w:pStyle w:val="ListParagraph"/>
              <w:numPr>
                <w:ilvl w:val="0"/>
                <w:numId w:val="2"/>
              </w:numPr>
              <w:spacing w:line="276" w:lineRule="auto"/>
              <w:ind w:left="550" w:hanging="459"/>
              <w:jc w:val="both"/>
              <w:rPr>
                <w:rFonts w:ascii="Times New Roman" w:hAnsi="Times New Roman" w:cs="Times New Roman"/>
                <w:sz w:val="24"/>
                <w:szCs w:val="24"/>
              </w:rPr>
            </w:pPr>
            <w:r>
              <w:rPr>
                <w:rFonts w:ascii="Times New Roman" w:hAnsi="Times New Roman" w:cs="Times New Roman"/>
                <w:sz w:val="24"/>
                <w:szCs w:val="24"/>
              </w:rPr>
              <w:t>Struktur morfologi dan anatomi organ akar</w:t>
            </w:r>
          </w:p>
          <w:p w14:paraId="343EE698" w14:textId="5079AECF" w:rsidR="00313009" w:rsidRPr="007B403C" w:rsidRDefault="00313009" w:rsidP="00313009">
            <w:pPr>
              <w:pStyle w:val="ListParagraph"/>
              <w:numPr>
                <w:ilvl w:val="0"/>
                <w:numId w:val="2"/>
              </w:numPr>
              <w:spacing w:line="276" w:lineRule="auto"/>
              <w:ind w:left="550" w:hanging="459"/>
              <w:jc w:val="both"/>
              <w:rPr>
                <w:rFonts w:ascii="Times New Roman" w:hAnsi="Times New Roman" w:cs="Times New Roman"/>
                <w:sz w:val="24"/>
                <w:szCs w:val="24"/>
              </w:rPr>
            </w:pPr>
            <w:r>
              <w:rPr>
                <w:rFonts w:ascii="Times New Roman" w:hAnsi="Times New Roman" w:cs="Times New Roman"/>
                <w:sz w:val="24"/>
                <w:szCs w:val="24"/>
              </w:rPr>
              <w:t>Struktur morfologi dan fungsi organ bunga</w:t>
            </w:r>
          </w:p>
          <w:p w14:paraId="6C8F836C" w14:textId="2593C3BA" w:rsidR="00313009" w:rsidRPr="005D1FEE" w:rsidRDefault="00313009" w:rsidP="00313009">
            <w:pPr>
              <w:spacing w:line="276" w:lineRule="auto"/>
              <w:ind w:left="457" w:hanging="337"/>
              <w:rPr>
                <w:rFonts w:ascii="Arial" w:hAnsi="Arial" w:cs="Arial"/>
                <w:iCs/>
                <w:sz w:val="20"/>
                <w:szCs w:val="20"/>
              </w:rPr>
            </w:pPr>
          </w:p>
        </w:tc>
      </w:tr>
      <w:tr w:rsidR="00313009" w:rsidRPr="0011340A" w14:paraId="665F7A3F" w14:textId="77777777" w:rsidTr="006C5D33">
        <w:tc>
          <w:tcPr>
            <w:tcW w:w="2127" w:type="dxa"/>
            <w:vMerge w:val="restart"/>
            <w:vAlign w:val="center"/>
          </w:tcPr>
          <w:p w14:paraId="32E9388B" w14:textId="77777777" w:rsidR="00313009" w:rsidRPr="00C827F8" w:rsidRDefault="00313009" w:rsidP="00313009">
            <w:pPr>
              <w:spacing w:line="276" w:lineRule="auto"/>
              <w:rPr>
                <w:rFonts w:ascii="Arial" w:hAnsi="Arial" w:cs="Arial"/>
                <w:b/>
                <w:sz w:val="20"/>
                <w:szCs w:val="20"/>
              </w:rPr>
            </w:pPr>
            <w:r>
              <w:rPr>
                <w:rFonts w:ascii="Arial" w:hAnsi="Arial" w:cs="Arial"/>
                <w:b/>
                <w:sz w:val="20"/>
                <w:szCs w:val="20"/>
              </w:rPr>
              <w:t>Pustaka</w:t>
            </w:r>
          </w:p>
        </w:tc>
        <w:tc>
          <w:tcPr>
            <w:tcW w:w="12190" w:type="dxa"/>
            <w:gridSpan w:val="7"/>
            <w:shd w:val="clear" w:color="auto" w:fill="D9D9D9" w:themeFill="background1" w:themeFillShade="D9"/>
          </w:tcPr>
          <w:p w14:paraId="382B0B5B" w14:textId="77777777" w:rsidR="00313009" w:rsidRPr="00D80385" w:rsidRDefault="00313009" w:rsidP="00313009">
            <w:pPr>
              <w:spacing w:line="276" w:lineRule="auto"/>
              <w:rPr>
                <w:rFonts w:ascii="Arial" w:hAnsi="Arial" w:cs="Arial"/>
                <w:b/>
                <w:sz w:val="20"/>
                <w:szCs w:val="20"/>
              </w:rPr>
            </w:pPr>
            <w:r>
              <w:rPr>
                <w:rFonts w:ascii="Arial" w:hAnsi="Arial" w:cs="Arial"/>
                <w:b/>
                <w:sz w:val="20"/>
                <w:szCs w:val="20"/>
              </w:rPr>
              <w:t>Utama :</w:t>
            </w:r>
          </w:p>
        </w:tc>
      </w:tr>
      <w:tr w:rsidR="00313009" w:rsidRPr="0011340A" w14:paraId="0CD972B6" w14:textId="77777777" w:rsidTr="006C5D33">
        <w:tc>
          <w:tcPr>
            <w:tcW w:w="2127" w:type="dxa"/>
            <w:vMerge/>
            <w:vAlign w:val="center"/>
          </w:tcPr>
          <w:p w14:paraId="77E1BB12" w14:textId="77777777" w:rsidR="00313009" w:rsidRPr="0011340A" w:rsidRDefault="00313009" w:rsidP="00313009">
            <w:pPr>
              <w:spacing w:line="276" w:lineRule="auto"/>
              <w:rPr>
                <w:rFonts w:ascii="Arial" w:hAnsi="Arial" w:cs="Arial"/>
                <w:sz w:val="20"/>
                <w:szCs w:val="20"/>
              </w:rPr>
            </w:pPr>
          </w:p>
        </w:tc>
        <w:tc>
          <w:tcPr>
            <w:tcW w:w="12190" w:type="dxa"/>
            <w:gridSpan w:val="7"/>
          </w:tcPr>
          <w:p w14:paraId="28F330C7" w14:textId="77777777" w:rsidR="00313009" w:rsidRPr="000C1EBB" w:rsidRDefault="00313009" w:rsidP="00313009">
            <w:pPr>
              <w:pStyle w:val="ListParagraph"/>
              <w:tabs>
                <w:tab w:val="left" w:pos="3885"/>
              </w:tabs>
              <w:spacing w:line="360" w:lineRule="auto"/>
              <w:ind w:left="709" w:hanging="709"/>
              <w:jc w:val="both"/>
              <w:rPr>
                <w:rFonts w:ascii="Times New Roman" w:hAnsi="Times New Roman" w:cs="Times New Roman"/>
                <w:sz w:val="24"/>
                <w:szCs w:val="24"/>
              </w:rPr>
            </w:pPr>
            <w:r w:rsidRPr="000C1EBB">
              <w:rPr>
                <w:rFonts w:ascii="Times New Roman" w:hAnsi="Times New Roman" w:cs="Times New Roman"/>
                <w:sz w:val="24"/>
                <w:szCs w:val="24"/>
              </w:rPr>
              <w:t xml:space="preserve">Urry. L.A., Cain, Michael G., Minorsky, P.V., Wasserman, S.A., Orr, Rebecca B. 2020. </w:t>
            </w:r>
            <w:r w:rsidRPr="000833C9">
              <w:rPr>
                <w:rFonts w:ascii="Times New Roman" w:hAnsi="Times New Roman" w:cs="Times New Roman"/>
                <w:i/>
                <w:iCs/>
                <w:sz w:val="24"/>
                <w:szCs w:val="24"/>
              </w:rPr>
              <w:t>Campbell Biology</w:t>
            </w:r>
            <w:r w:rsidRPr="000C1EBB">
              <w:rPr>
                <w:rFonts w:ascii="Times New Roman" w:hAnsi="Times New Roman" w:cs="Times New Roman"/>
                <w:sz w:val="24"/>
                <w:szCs w:val="24"/>
              </w:rPr>
              <w:t>. Twelfth Edition. Pearson Benjamin Cumming.</w:t>
            </w:r>
          </w:p>
          <w:p w14:paraId="14A30116" w14:textId="77777777" w:rsidR="00313009" w:rsidRPr="000C1EBB" w:rsidRDefault="00313009" w:rsidP="00313009">
            <w:pPr>
              <w:pStyle w:val="ListParagraph"/>
              <w:tabs>
                <w:tab w:val="left" w:pos="3885"/>
              </w:tabs>
              <w:spacing w:line="360" w:lineRule="auto"/>
              <w:ind w:left="709" w:hanging="709"/>
              <w:jc w:val="both"/>
              <w:rPr>
                <w:rFonts w:ascii="Times New Roman" w:hAnsi="Times New Roman" w:cs="Times New Roman"/>
                <w:sz w:val="24"/>
                <w:szCs w:val="24"/>
              </w:rPr>
            </w:pPr>
            <w:r w:rsidRPr="000C1EBB">
              <w:rPr>
                <w:rFonts w:ascii="Times New Roman" w:hAnsi="Times New Roman" w:cs="Times New Roman"/>
                <w:sz w:val="24"/>
                <w:szCs w:val="24"/>
              </w:rPr>
              <w:t xml:space="preserve">Tjitrosoepomo, Gembong. 2019. </w:t>
            </w:r>
            <w:r w:rsidRPr="005077A1">
              <w:rPr>
                <w:rFonts w:ascii="Times New Roman" w:hAnsi="Times New Roman" w:cs="Times New Roman"/>
                <w:i/>
                <w:iCs/>
                <w:sz w:val="24"/>
                <w:szCs w:val="24"/>
              </w:rPr>
              <w:t>Taksonomi Tumbuhan</w:t>
            </w:r>
            <w:r w:rsidRPr="000C1EBB">
              <w:rPr>
                <w:rFonts w:ascii="Times New Roman" w:hAnsi="Times New Roman" w:cs="Times New Roman"/>
                <w:sz w:val="24"/>
                <w:szCs w:val="24"/>
              </w:rPr>
              <w:t>. Yogyakarta: Gajah Mada University Press.</w:t>
            </w:r>
          </w:p>
          <w:p w14:paraId="4C6D64B6" w14:textId="77777777" w:rsidR="00313009" w:rsidRDefault="00313009" w:rsidP="00313009">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Sympson, Michael G. 2005. </w:t>
            </w:r>
            <w:r w:rsidRPr="000833C9">
              <w:rPr>
                <w:rFonts w:asciiTheme="majorBidi" w:hAnsiTheme="majorBidi" w:cstheme="majorBidi"/>
                <w:i/>
                <w:iCs/>
                <w:sz w:val="24"/>
                <w:szCs w:val="24"/>
              </w:rPr>
              <w:t>Plant Systematics</w:t>
            </w:r>
            <w:r>
              <w:rPr>
                <w:rFonts w:asciiTheme="majorBidi" w:hAnsiTheme="majorBidi" w:cstheme="majorBidi"/>
                <w:sz w:val="24"/>
                <w:szCs w:val="24"/>
              </w:rPr>
              <w:t>. Elsevier academic press.</w:t>
            </w:r>
            <w:r w:rsidRPr="000833C9">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California.</w:t>
            </w:r>
          </w:p>
          <w:p w14:paraId="29D288DE" w14:textId="23517E35" w:rsidR="00313009" w:rsidRPr="005D1FEE" w:rsidRDefault="00313009" w:rsidP="00313009">
            <w:pPr>
              <w:ind w:left="741" w:hanging="741"/>
              <w:rPr>
                <w:rFonts w:ascii="Arial" w:hAnsi="Arial" w:cs="Arial"/>
                <w:iCs/>
                <w:sz w:val="20"/>
                <w:szCs w:val="20"/>
              </w:rPr>
            </w:pPr>
          </w:p>
        </w:tc>
      </w:tr>
      <w:tr w:rsidR="00313009" w:rsidRPr="0011340A" w14:paraId="55D2CE83" w14:textId="77777777" w:rsidTr="006C5D33">
        <w:tc>
          <w:tcPr>
            <w:tcW w:w="2127" w:type="dxa"/>
            <w:vMerge/>
            <w:vAlign w:val="center"/>
          </w:tcPr>
          <w:p w14:paraId="0D125D3A" w14:textId="77777777" w:rsidR="00313009" w:rsidRPr="0011340A" w:rsidRDefault="00313009" w:rsidP="00313009">
            <w:pPr>
              <w:spacing w:line="276" w:lineRule="auto"/>
              <w:rPr>
                <w:rFonts w:ascii="Arial" w:hAnsi="Arial" w:cs="Arial"/>
                <w:sz w:val="20"/>
                <w:szCs w:val="20"/>
              </w:rPr>
            </w:pPr>
          </w:p>
        </w:tc>
        <w:tc>
          <w:tcPr>
            <w:tcW w:w="12190" w:type="dxa"/>
            <w:gridSpan w:val="7"/>
            <w:shd w:val="clear" w:color="auto" w:fill="D9D9D9" w:themeFill="background1" w:themeFillShade="D9"/>
          </w:tcPr>
          <w:p w14:paraId="148F3AE3" w14:textId="77777777" w:rsidR="00313009" w:rsidRPr="00D80385" w:rsidRDefault="00313009" w:rsidP="00313009">
            <w:pPr>
              <w:rPr>
                <w:rFonts w:ascii="Arial" w:hAnsi="Arial" w:cs="Arial"/>
                <w:b/>
                <w:sz w:val="20"/>
                <w:szCs w:val="20"/>
              </w:rPr>
            </w:pPr>
            <w:r>
              <w:rPr>
                <w:rFonts w:ascii="Arial" w:hAnsi="Arial" w:cs="Arial"/>
                <w:b/>
                <w:sz w:val="20"/>
                <w:szCs w:val="20"/>
              </w:rPr>
              <w:t>Pendukung :</w:t>
            </w:r>
          </w:p>
        </w:tc>
      </w:tr>
      <w:tr w:rsidR="00313009" w:rsidRPr="0011340A" w14:paraId="37E191AD" w14:textId="77777777" w:rsidTr="006C5D33">
        <w:tc>
          <w:tcPr>
            <w:tcW w:w="2127" w:type="dxa"/>
            <w:vMerge/>
            <w:vAlign w:val="center"/>
          </w:tcPr>
          <w:p w14:paraId="13494C56" w14:textId="77777777" w:rsidR="00313009" w:rsidRPr="0011340A" w:rsidRDefault="00313009" w:rsidP="00313009">
            <w:pPr>
              <w:spacing w:line="276" w:lineRule="auto"/>
              <w:rPr>
                <w:rFonts w:ascii="Arial" w:hAnsi="Arial" w:cs="Arial"/>
                <w:sz w:val="20"/>
                <w:szCs w:val="20"/>
              </w:rPr>
            </w:pPr>
          </w:p>
        </w:tc>
        <w:tc>
          <w:tcPr>
            <w:tcW w:w="12190" w:type="dxa"/>
            <w:gridSpan w:val="7"/>
          </w:tcPr>
          <w:p w14:paraId="3E385BC2" w14:textId="77777777" w:rsidR="00313009" w:rsidRPr="000C1EBB" w:rsidRDefault="00313009" w:rsidP="00313009">
            <w:pPr>
              <w:pStyle w:val="ListParagraph"/>
              <w:tabs>
                <w:tab w:val="left" w:pos="3885"/>
              </w:tabs>
              <w:spacing w:line="360" w:lineRule="auto"/>
              <w:ind w:left="284" w:hanging="284"/>
              <w:jc w:val="both"/>
              <w:rPr>
                <w:rFonts w:ascii="Times New Roman" w:hAnsi="Times New Roman" w:cs="Times New Roman"/>
                <w:sz w:val="24"/>
                <w:szCs w:val="24"/>
              </w:rPr>
            </w:pPr>
            <w:r w:rsidRPr="000C1EBB">
              <w:rPr>
                <w:rFonts w:ascii="Times New Roman" w:hAnsi="Times New Roman" w:cs="Times New Roman"/>
                <w:sz w:val="24"/>
                <w:szCs w:val="24"/>
              </w:rPr>
              <w:t xml:space="preserve">Robinson, R. 2002. </w:t>
            </w:r>
            <w:r w:rsidRPr="005077A1">
              <w:rPr>
                <w:rFonts w:ascii="Times New Roman" w:hAnsi="Times New Roman" w:cs="Times New Roman"/>
                <w:i/>
                <w:iCs/>
                <w:sz w:val="24"/>
                <w:szCs w:val="24"/>
              </w:rPr>
              <w:t>Biology</w:t>
            </w:r>
            <w:r w:rsidRPr="000C1EBB">
              <w:rPr>
                <w:rFonts w:ascii="Times New Roman" w:hAnsi="Times New Roman" w:cs="Times New Roman"/>
                <w:sz w:val="24"/>
                <w:szCs w:val="24"/>
              </w:rPr>
              <w:t xml:space="preserve"> - . MacMillan Reference USA.</w:t>
            </w:r>
          </w:p>
          <w:p w14:paraId="132502D0" w14:textId="77777777" w:rsidR="00313009" w:rsidRPr="000C1EBB" w:rsidRDefault="00313009" w:rsidP="00313009">
            <w:pPr>
              <w:pStyle w:val="ListParagraph"/>
              <w:tabs>
                <w:tab w:val="left" w:pos="3885"/>
              </w:tabs>
              <w:spacing w:line="360" w:lineRule="auto"/>
              <w:ind w:left="284" w:hanging="284"/>
              <w:jc w:val="both"/>
              <w:rPr>
                <w:rFonts w:ascii="Times New Roman" w:hAnsi="Times New Roman" w:cs="Times New Roman"/>
                <w:sz w:val="24"/>
                <w:szCs w:val="24"/>
              </w:rPr>
            </w:pPr>
            <w:r w:rsidRPr="000C1EBB">
              <w:rPr>
                <w:rFonts w:ascii="Times New Roman" w:hAnsi="Times New Roman" w:cs="Times New Roman"/>
                <w:sz w:val="24"/>
                <w:szCs w:val="24"/>
              </w:rPr>
              <w:t xml:space="preserve">Wilson, E.O. 1999. </w:t>
            </w:r>
            <w:r w:rsidRPr="005077A1">
              <w:rPr>
                <w:rFonts w:ascii="Times New Roman" w:hAnsi="Times New Roman" w:cs="Times New Roman"/>
                <w:i/>
                <w:iCs/>
                <w:sz w:val="24"/>
                <w:szCs w:val="24"/>
              </w:rPr>
              <w:t>Biodeversity</w:t>
            </w:r>
            <w:r w:rsidRPr="000C1EBB">
              <w:rPr>
                <w:rFonts w:ascii="Times New Roman" w:hAnsi="Times New Roman" w:cs="Times New Roman"/>
                <w:sz w:val="24"/>
                <w:szCs w:val="24"/>
              </w:rPr>
              <w:t>. Fourteenth Printing. National Academy Press. Washington.</w:t>
            </w:r>
          </w:p>
          <w:p w14:paraId="0DE9972B" w14:textId="77777777" w:rsidR="00313009" w:rsidRDefault="00313009" w:rsidP="00313009">
            <w:pPr>
              <w:pStyle w:val="ListParagraph"/>
              <w:tabs>
                <w:tab w:val="left" w:pos="3885"/>
              </w:tabs>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Srivastava, L. 2002. </w:t>
            </w:r>
            <w:r w:rsidRPr="005077A1">
              <w:rPr>
                <w:rFonts w:ascii="Times New Roman" w:hAnsi="Times New Roman" w:cs="Times New Roman"/>
                <w:i/>
                <w:iCs/>
                <w:sz w:val="24"/>
                <w:szCs w:val="24"/>
              </w:rPr>
              <w:t>Plant Growth and Development</w:t>
            </w:r>
            <w:r>
              <w:rPr>
                <w:rFonts w:ascii="Times New Roman" w:hAnsi="Times New Roman" w:cs="Times New Roman"/>
                <w:sz w:val="24"/>
                <w:szCs w:val="24"/>
              </w:rPr>
              <w:t>. 1</w:t>
            </w:r>
            <w:r w:rsidRPr="00696725">
              <w:rPr>
                <w:rFonts w:ascii="Times New Roman" w:hAnsi="Times New Roman" w:cs="Times New Roman"/>
                <w:sz w:val="24"/>
                <w:szCs w:val="24"/>
                <w:vertAlign w:val="superscript"/>
              </w:rPr>
              <w:t>st</w:t>
            </w:r>
            <w:r>
              <w:rPr>
                <w:rFonts w:ascii="Times New Roman" w:hAnsi="Times New Roman" w:cs="Times New Roman"/>
                <w:sz w:val="24"/>
                <w:szCs w:val="24"/>
              </w:rPr>
              <w:t xml:space="preserve"> Edition. Elsevier. Canada</w:t>
            </w:r>
          </w:p>
          <w:p w14:paraId="7E02436C" w14:textId="7DA3DCC8" w:rsidR="00313009" w:rsidRPr="007B403C" w:rsidRDefault="00313009" w:rsidP="00313009">
            <w:pPr>
              <w:pStyle w:val="ListParagraph"/>
              <w:tabs>
                <w:tab w:val="left" w:pos="3885"/>
              </w:tabs>
              <w:spacing w:line="360" w:lineRule="auto"/>
              <w:ind w:left="426" w:hanging="426"/>
              <w:jc w:val="both"/>
              <w:rPr>
                <w:rFonts w:ascii="Times New Roman" w:hAnsi="Times New Roman" w:cs="Times New Roman"/>
                <w:sz w:val="24"/>
                <w:szCs w:val="24"/>
                <w:shd w:val="clear" w:color="auto" w:fill="FFFFFF"/>
              </w:rPr>
            </w:pPr>
            <w:r w:rsidRPr="00952228">
              <w:rPr>
                <w:rFonts w:ascii="Times New Roman" w:hAnsi="Times New Roman" w:cs="Times New Roman"/>
                <w:color w:val="000000"/>
                <w:sz w:val="24"/>
                <w:szCs w:val="24"/>
                <w:shd w:val="clear" w:color="auto" w:fill="FFFFFF"/>
              </w:rPr>
              <w:t xml:space="preserve">Taiz, L., E. Zeiger, I. M. Møller, and A. Murphy, 2014. </w:t>
            </w:r>
            <w:r w:rsidRPr="005077A1">
              <w:rPr>
                <w:rFonts w:ascii="Times New Roman" w:hAnsi="Times New Roman" w:cs="Times New Roman"/>
                <w:i/>
                <w:iCs/>
                <w:color w:val="000000"/>
                <w:sz w:val="24"/>
                <w:szCs w:val="24"/>
                <w:shd w:val="clear" w:color="auto" w:fill="FFFFFF"/>
              </w:rPr>
              <w:t>Plant Physiology and Development</w:t>
            </w:r>
            <w:r w:rsidRPr="00952228">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6</w:t>
            </w:r>
            <w:r w:rsidRPr="00952228">
              <w:rPr>
                <w:rFonts w:ascii="Times New Roman" w:hAnsi="Times New Roman" w:cs="Times New Roman"/>
                <w:color w:val="000000"/>
                <w:sz w:val="24"/>
                <w:szCs w:val="24"/>
                <w:shd w:val="clear" w:color="auto" w:fill="FFFFFF"/>
                <w:vertAlign w:val="superscript"/>
              </w:rPr>
              <w:t>th</w:t>
            </w:r>
            <w:r>
              <w:rPr>
                <w:rFonts w:ascii="Times New Roman" w:hAnsi="Times New Roman" w:cs="Times New Roman"/>
                <w:color w:val="000000"/>
                <w:sz w:val="24"/>
                <w:szCs w:val="24"/>
                <w:shd w:val="clear" w:color="auto" w:fill="FFFFFF"/>
              </w:rPr>
              <w:t xml:space="preserve"> edition.</w:t>
            </w:r>
            <w:r w:rsidRPr="00952228">
              <w:rPr>
                <w:rFonts w:ascii="Times New Roman" w:hAnsi="Times New Roman" w:cs="Times New Roman"/>
                <w:color w:val="000000"/>
                <w:sz w:val="24"/>
                <w:szCs w:val="24"/>
                <w:shd w:val="clear" w:color="auto" w:fill="FFFFFF"/>
              </w:rPr>
              <w:t xml:space="preserve"> </w:t>
            </w:r>
            <w:r w:rsidRPr="00952228">
              <w:rPr>
                <w:rFonts w:ascii="Times New Roman" w:hAnsi="Times New Roman" w:cs="Times New Roman"/>
                <w:sz w:val="24"/>
                <w:szCs w:val="24"/>
                <w:shd w:val="clear" w:color="auto" w:fill="FFFFFF"/>
              </w:rPr>
              <w:t>Oxford University Press</w:t>
            </w:r>
            <w:r>
              <w:rPr>
                <w:rFonts w:ascii="Times New Roman" w:hAnsi="Times New Roman" w:cs="Times New Roman"/>
                <w:sz w:val="24"/>
                <w:szCs w:val="24"/>
                <w:shd w:val="clear" w:color="auto" w:fill="FFFFFF"/>
              </w:rPr>
              <w:t xml:space="preserve">. Los Angeles. </w:t>
            </w:r>
          </w:p>
        </w:tc>
      </w:tr>
      <w:tr w:rsidR="00313009" w:rsidRPr="0011340A" w14:paraId="09E9C419" w14:textId="77777777" w:rsidTr="006C5D33">
        <w:tc>
          <w:tcPr>
            <w:tcW w:w="2127" w:type="dxa"/>
            <w:vAlign w:val="center"/>
          </w:tcPr>
          <w:p w14:paraId="639E7509" w14:textId="77777777" w:rsidR="00313009" w:rsidRPr="00D80385" w:rsidRDefault="00313009" w:rsidP="00313009">
            <w:pPr>
              <w:spacing w:line="276" w:lineRule="auto"/>
              <w:rPr>
                <w:rFonts w:ascii="Arial" w:hAnsi="Arial" w:cs="Arial"/>
                <w:b/>
                <w:sz w:val="20"/>
                <w:szCs w:val="20"/>
              </w:rPr>
            </w:pPr>
            <w:r w:rsidRPr="00D80385">
              <w:rPr>
                <w:rFonts w:ascii="Arial" w:hAnsi="Arial" w:cs="Arial"/>
                <w:b/>
                <w:sz w:val="20"/>
                <w:szCs w:val="20"/>
              </w:rPr>
              <w:t>Dosen Pengampu</w:t>
            </w:r>
          </w:p>
        </w:tc>
        <w:tc>
          <w:tcPr>
            <w:tcW w:w="12190" w:type="dxa"/>
            <w:gridSpan w:val="7"/>
          </w:tcPr>
          <w:p w14:paraId="50FCB648" w14:textId="1FC5F133" w:rsidR="00313009" w:rsidRPr="005D1FEE" w:rsidRDefault="00313009" w:rsidP="00313009">
            <w:pPr>
              <w:spacing w:line="276" w:lineRule="auto"/>
              <w:rPr>
                <w:rFonts w:ascii="Arial" w:hAnsi="Arial" w:cs="Arial"/>
                <w:iCs/>
                <w:sz w:val="20"/>
                <w:szCs w:val="20"/>
              </w:rPr>
            </w:pPr>
            <w:r>
              <w:rPr>
                <w:rFonts w:ascii="Arial" w:hAnsi="Arial" w:cs="Arial"/>
                <w:iCs/>
                <w:sz w:val="20"/>
                <w:szCs w:val="20"/>
              </w:rPr>
              <w:t>Aip Muhamad Irpan, M.Si</w:t>
            </w:r>
          </w:p>
        </w:tc>
      </w:tr>
      <w:tr w:rsidR="00313009" w:rsidRPr="0011340A" w14:paraId="5CD30342" w14:textId="77777777" w:rsidTr="006C5D33">
        <w:tc>
          <w:tcPr>
            <w:tcW w:w="2127" w:type="dxa"/>
            <w:vAlign w:val="center"/>
          </w:tcPr>
          <w:p w14:paraId="6814A1AF" w14:textId="77777777" w:rsidR="00313009" w:rsidRPr="00D80385" w:rsidRDefault="00313009" w:rsidP="00313009">
            <w:pPr>
              <w:spacing w:line="276" w:lineRule="auto"/>
              <w:rPr>
                <w:rFonts w:ascii="Arial" w:hAnsi="Arial" w:cs="Arial"/>
                <w:b/>
                <w:sz w:val="20"/>
                <w:szCs w:val="20"/>
              </w:rPr>
            </w:pPr>
            <w:r w:rsidRPr="00D80385">
              <w:rPr>
                <w:rFonts w:ascii="Arial" w:hAnsi="Arial" w:cs="Arial"/>
                <w:b/>
                <w:sz w:val="20"/>
                <w:szCs w:val="20"/>
              </w:rPr>
              <w:t>Mata Kuliah Syarat</w:t>
            </w:r>
          </w:p>
        </w:tc>
        <w:tc>
          <w:tcPr>
            <w:tcW w:w="12190" w:type="dxa"/>
            <w:gridSpan w:val="7"/>
          </w:tcPr>
          <w:p w14:paraId="7A8BB606" w14:textId="25043B9B" w:rsidR="00313009" w:rsidRPr="005D1FEE" w:rsidRDefault="00313009" w:rsidP="00313009">
            <w:pPr>
              <w:spacing w:line="276" w:lineRule="auto"/>
              <w:rPr>
                <w:rFonts w:ascii="Arial" w:hAnsi="Arial" w:cs="Arial"/>
                <w:iCs/>
                <w:sz w:val="20"/>
                <w:szCs w:val="20"/>
              </w:rPr>
            </w:pPr>
            <w:r>
              <w:rPr>
                <w:rFonts w:ascii="Arial" w:hAnsi="Arial" w:cs="Arial"/>
                <w:iCs/>
                <w:sz w:val="20"/>
                <w:szCs w:val="20"/>
              </w:rPr>
              <w:t>Keanekaragaman Tumbuhan</w:t>
            </w:r>
          </w:p>
        </w:tc>
      </w:tr>
    </w:tbl>
    <w:p w14:paraId="2630D737" w14:textId="6F4784B0" w:rsidR="00D80385" w:rsidRDefault="00D80385" w:rsidP="00DC1632">
      <w:pPr>
        <w:spacing w:after="0" w:line="276" w:lineRule="auto"/>
        <w:rPr>
          <w:rFonts w:ascii="Times New Roman" w:hAnsi="Times New Roman" w:cs="Times New Roman"/>
          <w:sz w:val="24"/>
          <w:szCs w:val="24"/>
        </w:rPr>
      </w:pPr>
    </w:p>
    <w:p w14:paraId="25BA40CF" w14:textId="77777777" w:rsidR="005D1FEE" w:rsidRDefault="005D1FEE" w:rsidP="00DC1632">
      <w:pPr>
        <w:spacing w:after="0" w:line="276" w:lineRule="auto"/>
        <w:rPr>
          <w:rFonts w:ascii="Times New Roman" w:hAnsi="Times New Roman" w:cs="Times New Roman"/>
          <w:sz w:val="24"/>
          <w:szCs w:val="24"/>
        </w:rPr>
      </w:pPr>
    </w:p>
    <w:tbl>
      <w:tblPr>
        <w:tblStyle w:val="TableGrid"/>
        <w:tblW w:w="14600" w:type="dxa"/>
        <w:tblInd w:w="421" w:type="dxa"/>
        <w:tblLayout w:type="fixed"/>
        <w:tblLook w:val="04A0" w:firstRow="1" w:lastRow="0" w:firstColumn="1" w:lastColumn="0" w:noHBand="0" w:noVBand="1"/>
      </w:tblPr>
      <w:tblGrid>
        <w:gridCol w:w="992"/>
        <w:gridCol w:w="1701"/>
        <w:gridCol w:w="4536"/>
        <w:gridCol w:w="1559"/>
        <w:gridCol w:w="1843"/>
        <w:gridCol w:w="1559"/>
        <w:gridCol w:w="1559"/>
        <w:gridCol w:w="851"/>
      </w:tblGrid>
      <w:tr w:rsidR="00432173" w:rsidRPr="00D80385" w14:paraId="5113BF17" w14:textId="77777777" w:rsidTr="00DE42D1">
        <w:trPr>
          <w:tblHeader/>
        </w:trPr>
        <w:tc>
          <w:tcPr>
            <w:tcW w:w="992" w:type="dxa"/>
            <w:vMerge w:val="restart"/>
            <w:vAlign w:val="center"/>
          </w:tcPr>
          <w:p w14:paraId="3ABD2376" w14:textId="77777777" w:rsidR="00D80385" w:rsidRPr="00D80385" w:rsidRDefault="00D80385" w:rsidP="00432173">
            <w:pPr>
              <w:spacing w:line="276" w:lineRule="auto"/>
              <w:jc w:val="center"/>
              <w:rPr>
                <w:rFonts w:ascii="Arial" w:hAnsi="Arial" w:cs="Arial"/>
                <w:b/>
                <w:sz w:val="20"/>
                <w:szCs w:val="20"/>
              </w:rPr>
            </w:pPr>
            <w:r w:rsidRPr="00D80385">
              <w:rPr>
                <w:rFonts w:ascii="Arial" w:hAnsi="Arial" w:cs="Arial"/>
                <w:b/>
                <w:sz w:val="20"/>
                <w:szCs w:val="20"/>
              </w:rPr>
              <w:t>Minggu ke-</w:t>
            </w:r>
          </w:p>
        </w:tc>
        <w:tc>
          <w:tcPr>
            <w:tcW w:w="1701" w:type="dxa"/>
            <w:vMerge w:val="restart"/>
            <w:vAlign w:val="center"/>
          </w:tcPr>
          <w:p w14:paraId="05062E7A" w14:textId="77777777" w:rsidR="00D80385" w:rsidRPr="00D80385" w:rsidRDefault="00D80385" w:rsidP="00432173">
            <w:pPr>
              <w:spacing w:line="276" w:lineRule="auto"/>
              <w:jc w:val="center"/>
              <w:rPr>
                <w:rFonts w:ascii="Arial" w:hAnsi="Arial" w:cs="Arial"/>
                <w:b/>
                <w:sz w:val="20"/>
                <w:szCs w:val="20"/>
              </w:rPr>
            </w:pPr>
            <w:r w:rsidRPr="00D80385">
              <w:rPr>
                <w:rFonts w:ascii="Arial" w:hAnsi="Arial" w:cs="Arial"/>
                <w:b/>
                <w:sz w:val="20"/>
                <w:szCs w:val="20"/>
              </w:rPr>
              <w:t>Kemampuan akhir tiap tahapan belajar (Sub-CPMK)</w:t>
            </w:r>
          </w:p>
        </w:tc>
        <w:tc>
          <w:tcPr>
            <w:tcW w:w="6095" w:type="dxa"/>
            <w:gridSpan w:val="2"/>
            <w:vAlign w:val="center"/>
          </w:tcPr>
          <w:p w14:paraId="5931B22B" w14:textId="77777777" w:rsidR="00D80385" w:rsidRPr="00D80385" w:rsidRDefault="00D80385" w:rsidP="00432173">
            <w:pPr>
              <w:spacing w:line="276" w:lineRule="auto"/>
              <w:jc w:val="center"/>
              <w:rPr>
                <w:rFonts w:ascii="Arial" w:hAnsi="Arial" w:cs="Arial"/>
                <w:b/>
                <w:sz w:val="20"/>
                <w:szCs w:val="20"/>
              </w:rPr>
            </w:pPr>
            <w:r w:rsidRPr="00D80385">
              <w:rPr>
                <w:rFonts w:ascii="Arial" w:hAnsi="Arial" w:cs="Arial"/>
                <w:b/>
                <w:sz w:val="20"/>
                <w:szCs w:val="20"/>
              </w:rPr>
              <w:t>Penilaian</w:t>
            </w:r>
          </w:p>
        </w:tc>
        <w:tc>
          <w:tcPr>
            <w:tcW w:w="3402" w:type="dxa"/>
            <w:gridSpan w:val="2"/>
            <w:vAlign w:val="center"/>
          </w:tcPr>
          <w:p w14:paraId="628D1022" w14:textId="77777777" w:rsidR="00D80385" w:rsidRPr="00D80385" w:rsidRDefault="00D80385" w:rsidP="00432173">
            <w:pPr>
              <w:spacing w:line="276" w:lineRule="auto"/>
              <w:jc w:val="center"/>
              <w:rPr>
                <w:rFonts w:ascii="Arial" w:hAnsi="Arial" w:cs="Arial"/>
                <w:b/>
                <w:sz w:val="20"/>
                <w:szCs w:val="20"/>
              </w:rPr>
            </w:pPr>
            <w:r w:rsidRPr="00D80385">
              <w:rPr>
                <w:rFonts w:ascii="Arial" w:hAnsi="Arial" w:cs="Arial"/>
                <w:b/>
                <w:sz w:val="20"/>
                <w:szCs w:val="20"/>
              </w:rPr>
              <w:t xml:space="preserve">Bentuk Pembelajaran, Metode Pembelajaran, Penugasan Mahasiswa </w:t>
            </w:r>
            <w:r w:rsidRPr="00432173">
              <w:rPr>
                <w:rFonts w:ascii="Arial" w:hAnsi="Arial" w:cs="Arial"/>
                <w:b/>
                <w:color w:val="2E74B5" w:themeColor="accent1" w:themeShade="BF"/>
                <w:sz w:val="20"/>
                <w:szCs w:val="20"/>
              </w:rPr>
              <w:t>(Estimasi Waktu)</w:t>
            </w:r>
          </w:p>
        </w:tc>
        <w:tc>
          <w:tcPr>
            <w:tcW w:w="1559" w:type="dxa"/>
            <w:vMerge w:val="restart"/>
            <w:vAlign w:val="center"/>
          </w:tcPr>
          <w:p w14:paraId="58B0D37F" w14:textId="77777777" w:rsidR="00D80385" w:rsidRPr="00D80385" w:rsidRDefault="00D80385" w:rsidP="00432173">
            <w:pPr>
              <w:spacing w:line="276" w:lineRule="auto"/>
              <w:jc w:val="center"/>
              <w:rPr>
                <w:rFonts w:ascii="Arial" w:hAnsi="Arial" w:cs="Arial"/>
                <w:b/>
                <w:sz w:val="20"/>
                <w:szCs w:val="20"/>
              </w:rPr>
            </w:pPr>
            <w:r w:rsidRPr="00D80385">
              <w:rPr>
                <w:rFonts w:ascii="Arial" w:hAnsi="Arial" w:cs="Arial"/>
                <w:b/>
                <w:sz w:val="20"/>
                <w:szCs w:val="20"/>
              </w:rPr>
              <w:t xml:space="preserve">Materi Pembelajaran </w:t>
            </w:r>
            <w:r w:rsidRPr="00432173">
              <w:rPr>
                <w:rFonts w:ascii="Arial" w:hAnsi="Arial" w:cs="Arial"/>
                <w:b/>
                <w:color w:val="2E74B5" w:themeColor="accent1" w:themeShade="BF"/>
                <w:sz w:val="20"/>
                <w:szCs w:val="20"/>
              </w:rPr>
              <w:t>(Pustaka)</w:t>
            </w:r>
          </w:p>
        </w:tc>
        <w:tc>
          <w:tcPr>
            <w:tcW w:w="851" w:type="dxa"/>
            <w:vMerge w:val="restart"/>
            <w:vAlign w:val="center"/>
          </w:tcPr>
          <w:p w14:paraId="12AEA59A" w14:textId="2740D98B" w:rsidR="00D80385" w:rsidRPr="00D80385" w:rsidRDefault="00D80385" w:rsidP="00432173">
            <w:pPr>
              <w:spacing w:line="276" w:lineRule="auto"/>
              <w:jc w:val="center"/>
              <w:rPr>
                <w:rFonts w:ascii="Arial" w:hAnsi="Arial" w:cs="Arial"/>
                <w:b/>
                <w:sz w:val="20"/>
                <w:szCs w:val="20"/>
              </w:rPr>
            </w:pPr>
            <w:r w:rsidRPr="00D80385">
              <w:rPr>
                <w:rFonts w:ascii="Arial" w:hAnsi="Arial" w:cs="Arial"/>
                <w:b/>
                <w:sz w:val="20"/>
                <w:szCs w:val="20"/>
              </w:rPr>
              <w:t xml:space="preserve">Bobot </w:t>
            </w:r>
            <w:r w:rsidR="006C5D33">
              <w:rPr>
                <w:rFonts w:ascii="Arial" w:hAnsi="Arial" w:cs="Arial"/>
                <w:b/>
                <w:sz w:val="20"/>
                <w:szCs w:val="20"/>
              </w:rPr>
              <w:t>Nilai</w:t>
            </w:r>
            <w:r w:rsidRPr="00D80385">
              <w:rPr>
                <w:rFonts w:ascii="Arial" w:hAnsi="Arial" w:cs="Arial"/>
                <w:b/>
                <w:sz w:val="20"/>
                <w:szCs w:val="20"/>
              </w:rPr>
              <w:t xml:space="preserve"> %</w:t>
            </w:r>
          </w:p>
        </w:tc>
      </w:tr>
      <w:tr w:rsidR="00DE42D1" w:rsidRPr="00D80385" w14:paraId="34C3683C" w14:textId="77777777" w:rsidTr="00DE42D1">
        <w:trPr>
          <w:tblHeader/>
        </w:trPr>
        <w:tc>
          <w:tcPr>
            <w:tcW w:w="992" w:type="dxa"/>
            <w:vMerge/>
            <w:vAlign w:val="center"/>
          </w:tcPr>
          <w:p w14:paraId="7D96AD65" w14:textId="77777777" w:rsidR="00D80385" w:rsidRPr="00D80385" w:rsidRDefault="00D80385" w:rsidP="00432173">
            <w:pPr>
              <w:spacing w:line="276" w:lineRule="auto"/>
              <w:jc w:val="center"/>
              <w:rPr>
                <w:rFonts w:ascii="Arial" w:hAnsi="Arial" w:cs="Arial"/>
                <w:b/>
                <w:sz w:val="20"/>
                <w:szCs w:val="20"/>
              </w:rPr>
            </w:pPr>
          </w:p>
        </w:tc>
        <w:tc>
          <w:tcPr>
            <w:tcW w:w="1701" w:type="dxa"/>
            <w:vMerge/>
            <w:vAlign w:val="center"/>
          </w:tcPr>
          <w:p w14:paraId="1886E5F1" w14:textId="77777777" w:rsidR="00D80385" w:rsidRPr="00D80385" w:rsidRDefault="00D80385" w:rsidP="00432173">
            <w:pPr>
              <w:spacing w:line="276" w:lineRule="auto"/>
              <w:jc w:val="center"/>
              <w:rPr>
                <w:rFonts w:ascii="Arial" w:hAnsi="Arial" w:cs="Arial"/>
                <w:b/>
                <w:sz w:val="20"/>
                <w:szCs w:val="20"/>
              </w:rPr>
            </w:pPr>
          </w:p>
        </w:tc>
        <w:tc>
          <w:tcPr>
            <w:tcW w:w="4536" w:type="dxa"/>
            <w:vAlign w:val="center"/>
          </w:tcPr>
          <w:p w14:paraId="0A3017E9" w14:textId="77777777" w:rsidR="00D80385" w:rsidRPr="00D80385" w:rsidRDefault="00D80385" w:rsidP="00432173">
            <w:pPr>
              <w:spacing w:line="276" w:lineRule="auto"/>
              <w:jc w:val="center"/>
              <w:rPr>
                <w:rFonts w:ascii="Arial" w:hAnsi="Arial" w:cs="Arial"/>
                <w:b/>
                <w:sz w:val="20"/>
                <w:szCs w:val="20"/>
              </w:rPr>
            </w:pPr>
            <w:r w:rsidRPr="00D80385">
              <w:rPr>
                <w:rFonts w:ascii="Arial" w:hAnsi="Arial" w:cs="Arial"/>
                <w:b/>
                <w:sz w:val="20"/>
                <w:szCs w:val="20"/>
              </w:rPr>
              <w:t>Indikator</w:t>
            </w:r>
          </w:p>
        </w:tc>
        <w:tc>
          <w:tcPr>
            <w:tcW w:w="1559" w:type="dxa"/>
            <w:vAlign w:val="center"/>
          </w:tcPr>
          <w:p w14:paraId="7211F273" w14:textId="77777777" w:rsidR="00D80385" w:rsidRPr="00D80385" w:rsidRDefault="00D80385" w:rsidP="00432173">
            <w:pPr>
              <w:spacing w:line="276" w:lineRule="auto"/>
              <w:jc w:val="center"/>
              <w:rPr>
                <w:rFonts w:ascii="Arial" w:hAnsi="Arial" w:cs="Arial"/>
                <w:b/>
                <w:sz w:val="20"/>
                <w:szCs w:val="20"/>
              </w:rPr>
            </w:pPr>
            <w:r w:rsidRPr="00D80385">
              <w:rPr>
                <w:rFonts w:ascii="Arial" w:hAnsi="Arial" w:cs="Arial"/>
                <w:b/>
                <w:sz w:val="20"/>
                <w:szCs w:val="20"/>
              </w:rPr>
              <w:t>Kriteria&amp; bentuk</w:t>
            </w:r>
          </w:p>
        </w:tc>
        <w:tc>
          <w:tcPr>
            <w:tcW w:w="1843" w:type="dxa"/>
            <w:vAlign w:val="center"/>
          </w:tcPr>
          <w:p w14:paraId="358F1772" w14:textId="77777777" w:rsidR="00D80385" w:rsidRPr="00D80385" w:rsidRDefault="00D80385" w:rsidP="00432173">
            <w:pPr>
              <w:spacing w:line="276" w:lineRule="auto"/>
              <w:jc w:val="center"/>
              <w:rPr>
                <w:rFonts w:ascii="Arial" w:hAnsi="Arial" w:cs="Arial"/>
                <w:b/>
                <w:sz w:val="20"/>
                <w:szCs w:val="20"/>
              </w:rPr>
            </w:pPr>
            <w:r w:rsidRPr="00D80385">
              <w:rPr>
                <w:rFonts w:ascii="Arial" w:hAnsi="Arial" w:cs="Arial"/>
                <w:b/>
                <w:sz w:val="20"/>
                <w:szCs w:val="20"/>
              </w:rPr>
              <w:t>Luring</w:t>
            </w:r>
          </w:p>
        </w:tc>
        <w:tc>
          <w:tcPr>
            <w:tcW w:w="1559" w:type="dxa"/>
            <w:vAlign w:val="center"/>
          </w:tcPr>
          <w:p w14:paraId="4D833905" w14:textId="77777777" w:rsidR="00D80385" w:rsidRPr="00D80385" w:rsidRDefault="00D80385" w:rsidP="00432173">
            <w:pPr>
              <w:spacing w:line="276" w:lineRule="auto"/>
              <w:jc w:val="center"/>
              <w:rPr>
                <w:rFonts w:ascii="Arial" w:hAnsi="Arial" w:cs="Arial"/>
                <w:b/>
                <w:sz w:val="20"/>
                <w:szCs w:val="20"/>
              </w:rPr>
            </w:pPr>
            <w:r w:rsidRPr="00D80385">
              <w:rPr>
                <w:rFonts w:ascii="Arial" w:hAnsi="Arial" w:cs="Arial"/>
                <w:b/>
                <w:sz w:val="20"/>
                <w:szCs w:val="20"/>
              </w:rPr>
              <w:t>Daring</w:t>
            </w:r>
          </w:p>
        </w:tc>
        <w:tc>
          <w:tcPr>
            <w:tcW w:w="1559" w:type="dxa"/>
            <w:vMerge/>
            <w:vAlign w:val="center"/>
          </w:tcPr>
          <w:p w14:paraId="3E2F4F08" w14:textId="77777777" w:rsidR="00D80385" w:rsidRPr="00D80385" w:rsidRDefault="00D80385" w:rsidP="00432173">
            <w:pPr>
              <w:spacing w:line="276" w:lineRule="auto"/>
              <w:jc w:val="center"/>
              <w:rPr>
                <w:rFonts w:ascii="Arial" w:hAnsi="Arial" w:cs="Arial"/>
                <w:b/>
                <w:sz w:val="20"/>
                <w:szCs w:val="20"/>
              </w:rPr>
            </w:pPr>
          </w:p>
        </w:tc>
        <w:tc>
          <w:tcPr>
            <w:tcW w:w="851" w:type="dxa"/>
            <w:vMerge/>
            <w:vAlign w:val="center"/>
          </w:tcPr>
          <w:p w14:paraId="37F7B40F" w14:textId="77777777" w:rsidR="00D80385" w:rsidRPr="00D80385" w:rsidRDefault="00D80385" w:rsidP="00432173">
            <w:pPr>
              <w:spacing w:line="276" w:lineRule="auto"/>
              <w:jc w:val="center"/>
              <w:rPr>
                <w:rFonts w:ascii="Arial" w:hAnsi="Arial" w:cs="Arial"/>
                <w:b/>
                <w:sz w:val="20"/>
                <w:szCs w:val="20"/>
              </w:rPr>
            </w:pPr>
          </w:p>
        </w:tc>
      </w:tr>
      <w:tr w:rsidR="00DE42D1" w:rsidRPr="00D80385" w14:paraId="43C74320" w14:textId="77777777" w:rsidTr="00DE42D1">
        <w:trPr>
          <w:trHeight w:val="631"/>
        </w:trPr>
        <w:tc>
          <w:tcPr>
            <w:tcW w:w="992" w:type="dxa"/>
          </w:tcPr>
          <w:p w14:paraId="478295E5" w14:textId="77777777" w:rsidR="00F303BD" w:rsidRPr="00D27617" w:rsidRDefault="00F303BD" w:rsidP="00F303BD">
            <w:pPr>
              <w:spacing w:line="276" w:lineRule="auto"/>
              <w:jc w:val="center"/>
              <w:rPr>
                <w:rFonts w:asciiTheme="majorBidi" w:hAnsiTheme="majorBidi" w:cstheme="majorBidi"/>
                <w:sz w:val="20"/>
                <w:szCs w:val="20"/>
              </w:rPr>
            </w:pPr>
            <w:r w:rsidRPr="00D27617">
              <w:rPr>
                <w:rFonts w:asciiTheme="majorBidi" w:hAnsiTheme="majorBidi" w:cstheme="majorBidi"/>
                <w:sz w:val="20"/>
                <w:szCs w:val="20"/>
              </w:rPr>
              <w:t>1</w:t>
            </w:r>
          </w:p>
        </w:tc>
        <w:tc>
          <w:tcPr>
            <w:tcW w:w="1701" w:type="dxa"/>
          </w:tcPr>
          <w:p w14:paraId="5EF6EBC9" w14:textId="77777777" w:rsidR="006C5D33" w:rsidRPr="006C5D33" w:rsidRDefault="00F303BD" w:rsidP="006C5D33">
            <w:pPr>
              <w:pStyle w:val="ListParagraph"/>
              <w:spacing w:line="276" w:lineRule="auto"/>
              <w:ind w:left="0"/>
              <w:jc w:val="both"/>
              <w:rPr>
                <w:rFonts w:asciiTheme="majorBidi" w:hAnsiTheme="majorBidi" w:cstheme="majorBidi"/>
                <w:sz w:val="20"/>
                <w:szCs w:val="20"/>
              </w:rPr>
            </w:pPr>
            <w:r w:rsidRPr="006C5D33">
              <w:rPr>
                <w:rFonts w:asciiTheme="majorBidi" w:hAnsiTheme="majorBidi" w:cstheme="majorBidi"/>
                <w:sz w:val="20"/>
                <w:szCs w:val="20"/>
              </w:rPr>
              <w:t xml:space="preserve">L1 : Mahasiswa mampu </w:t>
            </w:r>
            <w:r w:rsidR="006C5D33" w:rsidRPr="006C5D33">
              <w:rPr>
                <w:rFonts w:asciiTheme="majorBidi" w:hAnsiTheme="majorBidi" w:cstheme="majorBidi"/>
                <w:sz w:val="20"/>
                <w:szCs w:val="20"/>
              </w:rPr>
              <w:t xml:space="preserve">Mengidentifikasi pembagian struktur morfologi/organ tumbuhan berdasarkan fungsi pertumbuhan </w:t>
            </w:r>
          </w:p>
          <w:p w14:paraId="77BD52B2" w14:textId="41C06053" w:rsidR="00F303BD" w:rsidRPr="006C5D33" w:rsidRDefault="00F303BD" w:rsidP="00F303BD">
            <w:pPr>
              <w:spacing w:line="276" w:lineRule="auto"/>
              <w:rPr>
                <w:rFonts w:asciiTheme="majorBidi" w:hAnsiTheme="majorBidi" w:cstheme="majorBidi"/>
                <w:sz w:val="20"/>
                <w:szCs w:val="20"/>
              </w:rPr>
            </w:pPr>
          </w:p>
        </w:tc>
        <w:tc>
          <w:tcPr>
            <w:tcW w:w="4536" w:type="dxa"/>
          </w:tcPr>
          <w:p w14:paraId="09D21F6A" w14:textId="6B5ECA5A" w:rsidR="00F303BD" w:rsidRDefault="00F303BD" w:rsidP="006C5D33">
            <w:pPr>
              <w:numPr>
                <w:ilvl w:val="0"/>
                <w:numId w:val="5"/>
              </w:numPr>
              <w:ind w:left="167" w:hanging="216"/>
              <w:rPr>
                <w:rFonts w:asciiTheme="majorBidi" w:hAnsiTheme="majorBidi" w:cstheme="majorBidi"/>
                <w:sz w:val="20"/>
                <w:szCs w:val="20"/>
              </w:rPr>
            </w:pPr>
            <w:r w:rsidRPr="00D27617">
              <w:rPr>
                <w:rFonts w:asciiTheme="majorBidi" w:hAnsiTheme="majorBidi" w:cstheme="majorBidi"/>
                <w:sz w:val="20"/>
                <w:szCs w:val="20"/>
              </w:rPr>
              <w:t xml:space="preserve">Ketepatan </w:t>
            </w:r>
            <w:r w:rsidR="006C5D33">
              <w:rPr>
                <w:rFonts w:asciiTheme="majorBidi" w:hAnsiTheme="majorBidi" w:cstheme="majorBidi"/>
                <w:sz w:val="20"/>
                <w:szCs w:val="20"/>
              </w:rPr>
              <w:t xml:space="preserve"> meng</w:t>
            </w:r>
            <w:r w:rsidR="000C1496">
              <w:rPr>
                <w:rFonts w:asciiTheme="majorBidi" w:hAnsiTheme="majorBidi" w:cstheme="majorBidi"/>
                <w:sz w:val="20"/>
                <w:szCs w:val="20"/>
              </w:rPr>
              <w:t xml:space="preserve">golongkan </w:t>
            </w:r>
            <w:r w:rsidR="006C5D33">
              <w:rPr>
                <w:rFonts w:asciiTheme="majorBidi" w:hAnsiTheme="majorBidi" w:cstheme="majorBidi"/>
                <w:sz w:val="20"/>
                <w:szCs w:val="20"/>
              </w:rPr>
              <w:t>morfologi/organ tumbuhan berdasarkan fungsi pertumbuhan tumbuhan</w:t>
            </w:r>
          </w:p>
          <w:p w14:paraId="6F2BAFB4" w14:textId="1D610F0B" w:rsidR="006C5D33" w:rsidRDefault="006C5D33" w:rsidP="006C5D33">
            <w:pPr>
              <w:numPr>
                <w:ilvl w:val="0"/>
                <w:numId w:val="5"/>
              </w:numPr>
              <w:ind w:left="167" w:hanging="216"/>
              <w:rPr>
                <w:rFonts w:asciiTheme="majorBidi" w:hAnsiTheme="majorBidi" w:cstheme="majorBidi"/>
                <w:sz w:val="20"/>
                <w:szCs w:val="20"/>
              </w:rPr>
            </w:pPr>
            <w:r>
              <w:rPr>
                <w:rFonts w:asciiTheme="majorBidi" w:hAnsiTheme="majorBidi" w:cstheme="majorBidi"/>
                <w:sz w:val="20"/>
                <w:szCs w:val="20"/>
              </w:rPr>
              <w:t>Ketepatan menjelaskan definisi organ nutritivum, organ reproductivum, dan organ accessori</w:t>
            </w:r>
          </w:p>
          <w:p w14:paraId="2F8ACA3A" w14:textId="08B152C1" w:rsidR="000C1496" w:rsidRDefault="000C1496" w:rsidP="006C5D33">
            <w:pPr>
              <w:numPr>
                <w:ilvl w:val="0"/>
                <w:numId w:val="5"/>
              </w:numPr>
              <w:ind w:left="167" w:hanging="216"/>
              <w:rPr>
                <w:rFonts w:asciiTheme="majorBidi" w:hAnsiTheme="majorBidi" w:cstheme="majorBidi"/>
                <w:sz w:val="20"/>
                <w:szCs w:val="20"/>
              </w:rPr>
            </w:pPr>
            <w:r>
              <w:rPr>
                <w:rFonts w:asciiTheme="majorBidi" w:hAnsiTheme="majorBidi" w:cstheme="majorBidi"/>
                <w:sz w:val="20"/>
                <w:szCs w:val="20"/>
              </w:rPr>
              <w:t>Ketepatan memberikan contoh dari setiap organ nutritivum, organ reproductivum, dan organ accessori</w:t>
            </w:r>
          </w:p>
          <w:p w14:paraId="7BC40D7D" w14:textId="77777777" w:rsidR="006C5D33" w:rsidRDefault="006C5D33" w:rsidP="006C5D33">
            <w:pPr>
              <w:numPr>
                <w:ilvl w:val="0"/>
                <w:numId w:val="5"/>
              </w:numPr>
              <w:ind w:left="167" w:hanging="216"/>
              <w:rPr>
                <w:rFonts w:asciiTheme="majorBidi" w:hAnsiTheme="majorBidi" w:cstheme="majorBidi"/>
                <w:sz w:val="20"/>
                <w:szCs w:val="20"/>
              </w:rPr>
            </w:pPr>
            <w:r>
              <w:rPr>
                <w:rFonts w:asciiTheme="majorBidi" w:hAnsiTheme="majorBidi" w:cstheme="majorBidi"/>
                <w:sz w:val="20"/>
                <w:szCs w:val="20"/>
              </w:rPr>
              <w:t>Kecermatan menganalisis hubungan pergeseran fungsi organ nutritivum menjadi organ reproductivum kaitannya dengan perkembangan ipteks</w:t>
            </w:r>
          </w:p>
          <w:p w14:paraId="4AF544FA" w14:textId="053C2A1F" w:rsidR="006C5D33" w:rsidRDefault="006C5D33" w:rsidP="006C5D33">
            <w:pPr>
              <w:numPr>
                <w:ilvl w:val="0"/>
                <w:numId w:val="5"/>
              </w:numPr>
              <w:ind w:left="167" w:hanging="216"/>
              <w:rPr>
                <w:rFonts w:asciiTheme="majorBidi" w:hAnsiTheme="majorBidi" w:cstheme="majorBidi"/>
                <w:sz w:val="20"/>
                <w:szCs w:val="20"/>
              </w:rPr>
            </w:pPr>
            <w:r>
              <w:rPr>
                <w:rFonts w:asciiTheme="majorBidi" w:hAnsiTheme="majorBidi" w:cstheme="majorBidi"/>
                <w:sz w:val="20"/>
                <w:szCs w:val="20"/>
              </w:rPr>
              <w:t>Ketepatan mengidentifikasi terminolog</w:t>
            </w:r>
            <w:r w:rsidR="008004BA">
              <w:rPr>
                <w:rFonts w:asciiTheme="majorBidi" w:hAnsiTheme="majorBidi" w:cstheme="majorBidi"/>
                <w:sz w:val="20"/>
                <w:szCs w:val="20"/>
              </w:rPr>
              <w:t>i</w:t>
            </w:r>
            <w:r>
              <w:rPr>
                <w:rFonts w:asciiTheme="majorBidi" w:hAnsiTheme="majorBidi" w:cstheme="majorBidi"/>
                <w:sz w:val="20"/>
                <w:szCs w:val="20"/>
              </w:rPr>
              <w:t xml:space="preserve"> karakter morfologi</w:t>
            </w:r>
          </w:p>
          <w:p w14:paraId="351A7512" w14:textId="469591A7" w:rsidR="006C5D33" w:rsidRPr="00D27617" w:rsidRDefault="006C5D33" w:rsidP="006C5D33">
            <w:pPr>
              <w:numPr>
                <w:ilvl w:val="0"/>
                <w:numId w:val="5"/>
              </w:numPr>
              <w:ind w:left="167" w:hanging="216"/>
              <w:rPr>
                <w:rFonts w:asciiTheme="majorBidi" w:hAnsiTheme="majorBidi" w:cstheme="majorBidi"/>
                <w:sz w:val="20"/>
                <w:szCs w:val="20"/>
              </w:rPr>
            </w:pPr>
            <w:r>
              <w:rPr>
                <w:rFonts w:asciiTheme="majorBidi" w:hAnsiTheme="majorBidi" w:cstheme="majorBidi"/>
                <w:sz w:val="20"/>
                <w:szCs w:val="20"/>
              </w:rPr>
              <w:t>Ketepatan mengidentifikasi fase pertumbuhan</w:t>
            </w:r>
            <w:r w:rsidR="000C1496">
              <w:rPr>
                <w:rFonts w:asciiTheme="majorBidi" w:hAnsiTheme="majorBidi" w:cstheme="majorBidi"/>
                <w:sz w:val="20"/>
                <w:szCs w:val="20"/>
              </w:rPr>
              <w:t xml:space="preserve"> tanaman</w:t>
            </w:r>
          </w:p>
        </w:tc>
        <w:tc>
          <w:tcPr>
            <w:tcW w:w="1559" w:type="dxa"/>
          </w:tcPr>
          <w:p w14:paraId="0F352AB9" w14:textId="77777777" w:rsidR="00F303BD" w:rsidRPr="00D27617" w:rsidRDefault="00F303BD" w:rsidP="00F303BD">
            <w:pPr>
              <w:rPr>
                <w:rFonts w:asciiTheme="majorBidi" w:eastAsia="Times New Roman" w:hAnsiTheme="majorBidi" w:cstheme="majorBidi"/>
                <w:b/>
                <w:color w:val="000000"/>
                <w:sz w:val="20"/>
                <w:szCs w:val="20"/>
                <w:lang w:eastAsia="id-ID"/>
              </w:rPr>
            </w:pPr>
            <w:r w:rsidRPr="00D27617">
              <w:rPr>
                <w:rFonts w:asciiTheme="majorBidi" w:eastAsia="Times New Roman" w:hAnsiTheme="majorBidi" w:cstheme="majorBidi"/>
                <w:b/>
                <w:color w:val="000000"/>
                <w:sz w:val="20"/>
                <w:szCs w:val="20"/>
                <w:lang w:eastAsia="id-ID"/>
              </w:rPr>
              <w:t>Kriteria :</w:t>
            </w:r>
          </w:p>
          <w:p w14:paraId="05B4A82B" w14:textId="77777777" w:rsidR="00F303BD" w:rsidRPr="00D27617" w:rsidRDefault="00F303BD" w:rsidP="00F303BD">
            <w:pPr>
              <w:rPr>
                <w:rFonts w:asciiTheme="majorBidi" w:eastAsia="Times New Roman" w:hAnsiTheme="majorBidi" w:cstheme="majorBidi"/>
                <w:color w:val="000000"/>
                <w:sz w:val="20"/>
                <w:szCs w:val="20"/>
                <w:lang w:val="id-ID" w:eastAsia="id-ID"/>
              </w:rPr>
            </w:pPr>
            <w:r w:rsidRPr="00D27617">
              <w:rPr>
                <w:rFonts w:asciiTheme="majorBidi" w:eastAsia="Times New Roman" w:hAnsiTheme="majorBidi" w:cstheme="majorBidi"/>
                <w:color w:val="000000"/>
                <w:sz w:val="20"/>
                <w:szCs w:val="20"/>
                <w:lang w:val="id-ID" w:eastAsia="id-ID"/>
              </w:rPr>
              <w:t>Ketepatan dan</w:t>
            </w:r>
          </w:p>
          <w:p w14:paraId="7EA42C7E" w14:textId="37569FBC" w:rsidR="00F303BD" w:rsidRPr="00D27617" w:rsidRDefault="00F303BD" w:rsidP="00F303BD">
            <w:pPr>
              <w:rPr>
                <w:rFonts w:asciiTheme="majorBidi" w:eastAsia="Times New Roman" w:hAnsiTheme="majorBidi" w:cstheme="majorBidi"/>
                <w:color w:val="000000"/>
                <w:sz w:val="20"/>
                <w:szCs w:val="20"/>
                <w:lang w:val="id-ID" w:eastAsia="id-ID"/>
              </w:rPr>
            </w:pPr>
            <w:r w:rsidRPr="00D27617">
              <w:rPr>
                <w:rFonts w:asciiTheme="majorBidi" w:eastAsia="Times New Roman" w:hAnsiTheme="majorBidi" w:cstheme="majorBidi"/>
                <w:color w:val="000000"/>
                <w:sz w:val="20"/>
                <w:szCs w:val="20"/>
                <w:lang w:val="id-ID" w:eastAsia="id-ID"/>
              </w:rPr>
              <w:t>Ke</w:t>
            </w:r>
            <w:r w:rsidRPr="00D27617">
              <w:rPr>
                <w:rFonts w:asciiTheme="majorBidi" w:eastAsia="Times New Roman" w:hAnsiTheme="majorBidi" w:cstheme="majorBidi"/>
                <w:color w:val="000000"/>
                <w:sz w:val="20"/>
                <w:szCs w:val="20"/>
                <w:lang w:eastAsia="id-ID"/>
              </w:rPr>
              <w:t>cermatan</w:t>
            </w:r>
            <w:r w:rsidRPr="00D27617">
              <w:rPr>
                <w:rFonts w:asciiTheme="majorBidi" w:eastAsia="Times New Roman" w:hAnsiTheme="majorBidi" w:cstheme="majorBidi"/>
                <w:color w:val="000000"/>
                <w:sz w:val="20"/>
                <w:szCs w:val="20"/>
                <w:lang w:val="id-ID" w:eastAsia="id-ID"/>
              </w:rPr>
              <w:t xml:space="preserve"> </w:t>
            </w:r>
          </w:p>
          <w:p w14:paraId="7B4BEAC9" w14:textId="77777777" w:rsidR="00F303BD" w:rsidRPr="00D27617" w:rsidRDefault="00F303BD" w:rsidP="00F303BD">
            <w:pPr>
              <w:rPr>
                <w:rFonts w:asciiTheme="majorBidi" w:eastAsia="Times New Roman" w:hAnsiTheme="majorBidi" w:cstheme="majorBidi"/>
                <w:b/>
                <w:color w:val="000000"/>
                <w:sz w:val="20"/>
                <w:szCs w:val="20"/>
                <w:lang w:eastAsia="id-ID"/>
              </w:rPr>
            </w:pPr>
            <w:r w:rsidRPr="00D27617">
              <w:rPr>
                <w:rFonts w:asciiTheme="majorBidi" w:eastAsia="Times New Roman" w:hAnsiTheme="majorBidi" w:cstheme="majorBidi"/>
                <w:b/>
                <w:color w:val="000000"/>
                <w:sz w:val="20"/>
                <w:szCs w:val="20"/>
                <w:lang w:eastAsia="id-ID"/>
              </w:rPr>
              <w:t>Bentuk tes :</w:t>
            </w:r>
          </w:p>
          <w:p w14:paraId="41AB27CF" w14:textId="55E0406A" w:rsidR="00F303BD" w:rsidRPr="00D27617" w:rsidRDefault="00F303BD" w:rsidP="00F303BD">
            <w:pPr>
              <w:rPr>
                <w:rFonts w:asciiTheme="majorBidi" w:eastAsia="Times New Roman" w:hAnsiTheme="majorBidi" w:cstheme="majorBidi"/>
                <w:color w:val="000000"/>
                <w:sz w:val="20"/>
                <w:szCs w:val="20"/>
                <w:lang w:eastAsia="id-ID"/>
              </w:rPr>
            </w:pPr>
            <w:r w:rsidRPr="00D27617">
              <w:rPr>
                <w:rFonts w:asciiTheme="majorBidi" w:eastAsia="Times New Roman" w:hAnsiTheme="majorBidi" w:cstheme="majorBidi"/>
                <w:color w:val="000000"/>
                <w:sz w:val="20"/>
                <w:szCs w:val="20"/>
                <w:lang w:val="id-ID" w:eastAsia="id-ID"/>
              </w:rPr>
              <w:t>Tes lisan</w:t>
            </w:r>
            <w:r w:rsidRPr="00D27617">
              <w:rPr>
                <w:rFonts w:asciiTheme="majorBidi" w:eastAsia="Times New Roman" w:hAnsiTheme="majorBidi" w:cstheme="majorBidi"/>
                <w:color w:val="000000"/>
                <w:sz w:val="20"/>
                <w:szCs w:val="20"/>
                <w:lang w:eastAsia="id-ID"/>
              </w:rPr>
              <w:t xml:space="preserve"> (penilaian proses)</w:t>
            </w:r>
          </w:p>
          <w:p w14:paraId="171410CE" w14:textId="50BCFC1D" w:rsidR="00F303BD" w:rsidRPr="00D27617" w:rsidRDefault="00F303BD" w:rsidP="00F303BD">
            <w:pPr>
              <w:rPr>
                <w:rFonts w:asciiTheme="majorBidi" w:eastAsia="Times New Roman" w:hAnsiTheme="majorBidi" w:cstheme="majorBidi"/>
                <w:color w:val="000000"/>
                <w:sz w:val="20"/>
                <w:szCs w:val="20"/>
                <w:lang w:eastAsia="id-ID"/>
              </w:rPr>
            </w:pPr>
            <w:r w:rsidRPr="00D27617">
              <w:rPr>
                <w:rFonts w:asciiTheme="majorBidi" w:eastAsia="Times New Roman" w:hAnsiTheme="majorBidi" w:cstheme="majorBidi"/>
                <w:color w:val="000000"/>
                <w:sz w:val="20"/>
                <w:szCs w:val="20"/>
                <w:lang w:eastAsia="id-ID"/>
              </w:rPr>
              <w:t>Penilaian sikap</w:t>
            </w:r>
          </w:p>
          <w:p w14:paraId="5309F780" w14:textId="77777777" w:rsidR="00F303BD" w:rsidRPr="00D27617" w:rsidRDefault="00F303BD" w:rsidP="00F303BD">
            <w:pPr>
              <w:spacing w:line="276" w:lineRule="auto"/>
              <w:jc w:val="center"/>
              <w:rPr>
                <w:rFonts w:asciiTheme="majorBidi" w:hAnsiTheme="majorBidi" w:cstheme="majorBidi"/>
                <w:sz w:val="20"/>
                <w:szCs w:val="20"/>
              </w:rPr>
            </w:pPr>
          </w:p>
        </w:tc>
        <w:tc>
          <w:tcPr>
            <w:tcW w:w="1843" w:type="dxa"/>
          </w:tcPr>
          <w:p w14:paraId="736F6FFF" w14:textId="494ADC67" w:rsidR="000C1496" w:rsidRDefault="00F303BD" w:rsidP="00F303BD">
            <w:pPr>
              <w:numPr>
                <w:ilvl w:val="0"/>
                <w:numId w:val="6"/>
              </w:numPr>
              <w:ind w:left="176" w:hanging="180"/>
              <w:rPr>
                <w:rFonts w:asciiTheme="majorBidi" w:eastAsia="Times New Roman" w:hAnsiTheme="majorBidi" w:cstheme="majorBidi"/>
                <w:color w:val="000000"/>
                <w:sz w:val="20"/>
                <w:szCs w:val="20"/>
                <w:lang w:eastAsia="id-ID"/>
              </w:rPr>
            </w:pPr>
            <w:r w:rsidRPr="00D27617">
              <w:rPr>
                <w:rFonts w:asciiTheme="majorBidi" w:eastAsia="Times New Roman" w:hAnsiTheme="majorBidi" w:cstheme="majorBidi"/>
                <w:color w:val="000000"/>
                <w:sz w:val="20"/>
                <w:szCs w:val="20"/>
                <w:lang w:eastAsia="id-ID"/>
              </w:rPr>
              <w:t xml:space="preserve">Ekspositori, </w:t>
            </w:r>
          </w:p>
          <w:p w14:paraId="57F642D1" w14:textId="3B64948D" w:rsidR="000C1496" w:rsidRDefault="000C1496" w:rsidP="000C1496">
            <w:pPr>
              <w:ind w:left="176"/>
              <w:rPr>
                <w:rFonts w:asciiTheme="majorBidi" w:eastAsia="Times New Roman" w:hAnsiTheme="majorBidi" w:cstheme="majorBidi"/>
                <w:color w:val="000000"/>
                <w:sz w:val="20"/>
                <w:szCs w:val="20"/>
                <w:lang w:eastAsia="id-ID"/>
              </w:rPr>
            </w:pPr>
            <w:r>
              <w:rPr>
                <w:rFonts w:asciiTheme="majorBidi" w:eastAsia="Times New Roman" w:hAnsiTheme="majorBidi" w:cstheme="majorBidi"/>
                <w:color w:val="000000"/>
                <w:sz w:val="20"/>
                <w:szCs w:val="20"/>
                <w:lang w:eastAsia="id-ID"/>
              </w:rPr>
              <w:t xml:space="preserve">Discovery </w:t>
            </w:r>
          </w:p>
          <w:p w14:paraId="68508EB1" w14:textId="0FA1B289" w:rsidR="00F303BD" w:rsidRPr="00D27617" w:rsidRDefault="00F303BD" w:rsidP="000C1496">
            <w:pPr>
              <w:ind w:left="176"/>
              <w:rPr>
                <w:rFonts w:asciiTheme="majorBidi" w:eastAsia="Times New Roman" w:hAnsiTheme="majorBidi" w:cstheme="majorBidi"/>
                <w:color w:val="000000"/>
                <w:sz w:val="20"/>
                <w:szCs w:val="20"/>
                <w:lang w:eastAsia="id-ID"/>
              </w:rPr>
            </w:pPr>
            <w:r w:rsidRPr="00D27617">
              <w:rPr>
                <w:rFonts w:asciiTheme="majorBidi" w:eastAsia="Times New Roman" w:hAnsiTheme="majorBidi" w:cstheme="majorBidi"/>
                <w:color w:val="000000"/>
                <w:sz w:val="20"/>
                <w:szCs w:val="20"/>
                <w:lang w:eastAsia="id-ID"/>
              </w:rPr>
              <w:t>Diskusi tanya jawab</w:t>
            </w:r>
          </w:p>
          <w:p w14:paraId="757F13BC" w14:textId="77777777" w:rsidR="00F303BD" w:rsidRPr="00D27617" w:rsidRDefault="00F303BD" w:rsidP="00F303BD">
            <w:pPr>
              <w:ind w:left="176"/>
              <w:rPr>
                <w:rFonts w:asciiTheme="majorBidi" w:eastAsia="Times New Roman" w:hAnsiTheme="majorBidi" w:cstheme="majorBidi"/>
                <w:color w:val="002060"/>
                <w:sz w:val="20"/>
                <w:szCs w:val="20"/>
                <w:lang w:eastAsia="id-ID"/>
              </w:rPr>
            </w:pPr>
            <w:r w:rsidRPr="00D27617">
              <w:rPr>
                <w:rFonts w:asciiTheme="majorBidi" w:eastAsia="Times New Roman" w:hAnsiTheme="majorBidi" w:cstheme="majorBidi"/>
                <w:color w:val="002060"/>
                <w:sz w:val="20"/>
                <w:szCs w:val="20"/>
                <w:lang w:eastAsia="id-ID"/>
              </w:rPr>
              <w:t>{TM:</w:t>
            </w:r>
            <w:r w:rsidRPr="00D27617">
              <w:rPr>
                <w:rFonts w:asciiTheme="majorBidi" w:eastAsia="Times New Roman" w:hAnsiTheme="majorBidi" w:cstheme="majorBidi"/>
                <w:color w:val="002060"/>
                <w:sz w:val="20"/>
                <w:szCs w:val="20"/>
                <w:lang w:val="id-ID" w:eastAsia="id-ID"/>
              </w:rPr>
              <w:t xml:space="preserve"> 1x</w:t>
            </w:r>
            <w:r w:rsidRPr="00D27617">
              <w:rPr>
                <w:rFonts w:asciiTheme="majorBidi" w:eastAsia="Times New Roman" w:hAnsiTheme="majorBidi" w:cstheme="majorBidi"/>
                <w:color w:val="002060"/>
                <w:sz w:val="20"/>
                <w:szCs w:val="20"/>
                <w:lang w:eastAsia="id-ID"/>
              </w:rPr>
              <w:t xml:space="preserve"> (2x50”)}</w:t>
            </w:r>
          </w:p>
          <w:p w14:paraId="4068B9AC" w14:textId="77777777" w:rsidR="00F303BD" w:rsidRPr="00D27617" w:rsidRDefault="00F303BD" w:rsidP="00F303BD">
            <w:pPr>
              <w:spacing w:line="276" w:lineRule="auto"/>
              <w:jc w:val="center"/>
              <w:rPr>
                <w:rFonts w:asciiTheme="majorBidi" w:hAnsiTheme="majorBidi" w:cstheme="majorBidi"/>
                <w:sz w:val="20"/>
                <w:szCs w:val="20"/>
              </w:rPr>
            </w:pPr>
          </w:p>
        </w:tc>
        <w:tc>
          <w:tcPr>
            <w:tcW w:w="1559" w:type="dxa"/>
          </w:tcPr>
          <w:p w14:paraId="0CA7E2F7" w14:textId="77777777" w:rsidR="00F303BD" w:rsidRPr="00D27617" w:rsidRDefault="00F303BD" w:rsidP="00F303BD">
            <w:pPr>
              <w:spacing w:line="276" w:lineRule="auto"/>
              <w:jc w:val="center"/>
              <w:rPr>
                <w:rFonts w:asciiTheme="majorBidi" w:hAnsiTheme="majorBidi" w:cstheme="majorBidi"/>
                <w:sz w:val="20"/>
                <w:szCs w:val="20"/>
              </w:rPr>
            </w:pPr>
          </w:p>
        </w:tc>
        <w:tc>
          <w:tcPr>
            <w:tcW w:w="1559" w:type="dxa"/>
          </w:tcPr>
          <w:p w14:paraId="604180FA" w14:textId="5EB9EDDE" w:rsidR="00E720EA" w:rsidRDefault="000C1496" w:rsidP="008004BA">
            <w:pPr>
              <w:numPr>
                <w:ilvl w:val="0"/>
                <w:numId w:val="4"/>
              </w:numPr>
              <w:ind w:left="178" w:hanging="178"/>
              <w:rPr>
                <w:rFonts w:asciiTheme="majorBidi" w:hAnsiTheme="majorBidi" w:cstheme="majorBidi"/>
                <w:sz w:val="20"/>
                <w:szCs w:val="20"/>
              </w:rPr>
            </w:pPr>
            <w:r>
              <w:rPr>
                <w:rFonts w:asciiTheme="majorBidi" w:hAnsiTheme="majorBidi" w:cstheme="majorBidi"/>
                <w:sz w:val="20"/>
                <w:szCs w:val="20"/>
              </w:rPr>
              <w:t>Struktur organ tumbuhan</w:t>
            </w:r>
          </w:p>
          <w:p w14:paraId="3CCA4572" w14:textId="77777777" w:rsidR="008004BA" w:rsidRDefault="008004BA" w:rsidP="008004BA">
            <w:pPr>
              <w:numPr>
                <w:ilvl w:val="0"/>
                <w:numId w:val="4"/>
              </w:numPr>
              <w:ind w:left="178" w:hanging="178"/>
              <w:rPr>
                <w:rFonts w:asciiTheme="majorBidi" w:hAnsiTheme="majorBidi" w:cstheme="majorBidi"/>
                <w:sz w:val="20"/>
                <w:szCs w:val="20"/>
              </w:rPr>
            </w:pPr>
            <w:r>
              <w:rPr>
                <w:rFonts w:asciiTheme="majorBidi" w:hAnsiTheme="majorBidi" w:cstheme="majorBidi"/>
                <w:sz w:val="20"/>
                <w:szCs w:val="20"/>
              </w:rPr>
              <w:t>organ nutritivum, organ reproductivum, dan organ accessori</w:t>
            </w:r>
          </w:p>
          <w:p w14:paraId="10C8B797" w14:textId="7F37C390" w:rsidR="00E720EA" w:rsidRDefault="00E720EA" w:rsidP="008004BA">
            <w:pPr>
              <w:ind w:left="178" w:hanging="178"/>
              <w:rPr>
                <w:rFonts w:asciiTheme="majorBidi" w:hAnsiTheme="majorBidi" w:cstheme="majorBidi"/>
                <w:sz w:val="20"/>
                <w:szCs w:val="20"/>
              </w:rPr>
            </w:pPr>
          </w:p>
          <w:p w14:paraId="195675DC" w14:textId="24F426DB" w:rsidR="00E720EA" w:rsidRDefault="00E720EA" w:rsidP="008004BA">
            <w:pPr>
              <w:ind w:left="178" w:hanging="178"/>
              <w:rPr>
                <w:rFonts w:asciiTheme="majorBidi" w:hAnsiTheme="majorBidi" w:cstheme="majorBidi"/>
                <w:sz w:val="20"/>
                <w:szCs w:val="20"/>
              </w:rPr>
            </w:pPr>
          </w:p>
          <w:p w14:paraId="4583604C" w14:textId="5C121B0D" w:rsidR="00E720EA" w:rsidRDefault="00E720EA" w:rsidP="008004BA">
            <w:pPr>
              <w:ind w:left="178" w:hanging="178"/>
              <w:rPr>
                <w:rFonts w:asciiTheme="majorBidi" w:hAnsiTheme="majorBidi" w:cstheme="majorBidi"/>
                <w:sz w:val="20"/>
                <w:szCs w:val="20"/>
              </w:rPr>
            </w:pPr>
          </w:p>
          <w:p w14:paraId="3DA49A97" w14:textId="6ECB56AA" w:rsidR="00E720EA" w:rsidRDefault="00E720EA" w:rsidP="008004BA">
            <w:pPr>
              <w:ind w:left="178" w:hanging="178"/>
              <w:rPr>
                <w:rFonts w:asciiTheme="majorBidi" w:hAnsiTheme="majorBidi" w:cstheme="majorBidi"/>
                <w:sz w:val="20"/>
                <w:szCs w:val="20"/>
              </w:rPr>
            </w:pPr>
          </w:p>
          <w:p w14:paraId="09C8A05D" w14:textId="70BCB2C6" w:rsidR="00E720EA" w:rsidRDefault="00E720EA" w:rsidP="008004BA">
            <w:pPr>
              <w:ind w:left="178" w:hanging="178"/>
              <w:rPr>
                <w:rFonts w:asciiTheme="majorBidi" w:hAnsiTheme="majorBidi" w:cstheme="majorBidi"/>
                <w:sz w:val="20"/>
                <w:szCs w:val="20"/>
              </w:rPr>
            </w:pPr>
          </w:p>
          <w:p w14:paraId="12234F77" w14:textId="77777777" w:rsidR="00E720EA" w:rsidRDefault="00E720EA" w:rsidP="008004BA">
            <w:pPr>
              <w:ind w:left="178" w:hanging="178"/>
              <w:rPr>
                <w:rFonts w:asciiTheme="majorBidi" w:hAnsiTheme="majorBidi" w:cstheme="majorBidi"/>
                <w:sz w:val="20"/>
                <w:szCs w:val="20"/>
              </w:rPr>
            </w:pPr>
          </w:p>
          <w:p w14:paraId="1FBACB4A" w14:textId="4C1A6A0A" w:rsidR="00F303BD" w:rsidRPr="00E720EA" w:rsidRDefault="00E720EA" w:rsidP="008004BA">
            <w:pPr>
              <w:numPr>
                <w:ilvl w:val="0"/>
                <w:numId w:val="4"/>
              </w:numPr>
              <w:ind w:left="178" w:hanging="178"/>
              <w:rPr>
                <w:rFonts w:asciiTheme="majorBidi" w:hAnsiTheme="majorBidi" w:cstheme="majorBidi"/>
                <w:sz w:val="20"/>
                <w:szCs w:val="20"/>
              </w:rPr>
            </w:pPr>
            <w:r>
              <w:rPr>
                <w:rFonts w:asciiTheme="majorBidi" w:hAnsiTheme="majorBidi" w:cstheme="majorBidi"/>
                <w:sz w:val="20"/>
                <w:szCs w:val="20"/>
              </w:rPr>
              <w:t>Fase pertumbuhan</w:t>
            </w:r>
          </w:p>
        </w:tc>
        <w:tc>
          <w:tcPr>
            <w:tcW w:w="851" w:type="dxa"/>
          </w:tcPr>
          <w:p w14:paraId="5C159A24" w14:textId="4C769595" w:rsidR="00F303BD" w:rsidRPr="00D27617" w:rsidRDefault="000935E1" w:rsidP="00F303BD">
            <w:pPr>
              <w:spacing w:line="276" w:lineRule="auto"/>
              <w:jc w:val="center"/>
              <w:rPr>
                <w:rFonts w:asciiTheme="majorBidi" w:hAnsiTheme="majorBidi" w:cstheme="majorBidi"/>
                <w:sz w:val="20"/>
                <w:szCs w:val="20"/>
              </w:rPr>
            </w:pPr>
            <w:r w:rsidRPr="00D27617">
              <w:rPr>
                <w:rFonts w:asciiTheme="majorBidi" w:hAnsiTheme="majorBidi" w:cstheme="majorBidi"/>
                <w:sz w:val="20"/>
                <w:szCs w:val="20"/>
              </w:rPr>
              <w:t>8</w:t>
            </w:r>
          </w:p>
        </w:tc>
      </w:tr>
      <w:tr w:rsidR="00DE42D1" w:rsidRPr="00D80385" w14:paraId="596FD0BD" w14:textId="77777777" w:rsidTr="00DE42D1">
        <w:tc>
          <w:tcPr>
            <w:tcW w:w="992" w:type="dxa"/>
          </w:tcPr>
          <w:p w14:paraId="4E66F99E" w14:textId="3E1DB56F" w:rsidR="006C6F3E" w:rsidRPr="00D27617" w:rsidRDefault="006C6F3E" w:rsidP="006C6F3E">
            <w:pPr>
              <w:spacing w:line="276" w:lineRule="auto"/>
              <w:jc w:val="center"/>
              <w:rPr>
                <w:rFonts w:asciiTheme="majorBidi" w:hAnsiTheme="majorBidi" w:cstheme="majorBidi"/>
                <w:sz w:val="20"/>
                <w:szCs w:val="20"/>
              </w:rPr>
            </w:pPr>
            <w:r w:rsidRPr="00D27617">
              <w:rPr>
                <w:rFonts w:asciiTheme="majorBidi" w:hAnsiTheme="majorBidi" w:cstheme="majorBidi"/>
                <w:sz w:val="20"/>
                <w:szCs w:val="20"/>
              </w:rPr>
              <w:t>2 &amp; 3</w:t>
            </w:r>
          </w:p>
        </w:tc>
        <w:tc>
          <w:tcPr>
            <w:tcW w:w="1701" w:type="dxa"/>
          </w:tcPr>
          <w:p w14:paraId="1A9DA18D" w14:textId="77777777" w:rsidR="007619A6" w:rsidRPr="007619A6" w:rsidRDefault="006C6F3E" w:rsidP="006C6F3E">
            <w:pPr>
              <w:spacing w:line="276" w:lineRule="auto"/>
              <w:rPr>
                <w:rFonts w:asciiTheme="majorBidi" w:hAnsiTheme="majorBidi" w:cstheme="majorBidi"/>
                <w:sz w:val="20"/>
                <w:szCs w:val="20"/>
              </w:rPr>
            </w:pPr>
            <w:r w:rsidRPr="007619A6">
              <w:rPr>
                <w:rFonts w:asciiTheme="majorBidi" w:hAnsiTheme="majorBidi" w:cstheme="majorBidi"/>
                <w:sz w:val="20"/>
                <w:szCs w:val="20"/>
              </w:rPr>
              <w:t xml:space="preserve">L2 : </w:t>
            </w:r>
          </w:p>
          <w:p w14:paraId="2C4B4C74" w14:textId="77777777" w:rsidR="007619A6" w:rsidRPr="007619A6" w:rsidRDefault="006C6F3E" w:rsidP="007619A6">
            <w:pPr>
              <w:spacing w:line="276" w:lineRule="auto"/>
              <w:rPr>
                <w:rFonts w:cstheme="minorHAnsi"/>
                <w:sz w:val="20"/>
                <w:szCs w:val="20"/>
              </w:rPr>
            </w:pPr>
            <w:r w:rsidRPr="007619A6">
              <w:rPr>
                <w:rFonts w:asciiTheme="majorBidi" w:hAnsiTheme="majorBidi" w:cstheme="majorBidi"/>
                <w:sz w:val="20"/>
                <w:szCs w:val="20"/>
              </w:rPr>
              <w:t xml:space="preserve">Mahasiswa mampu </w:t>
            </w:r>
            <w:r w:rsidR="007619A6" w:rsidRPr="007619A6">
              <w:rPr>
                <w:rFonts w:cstheme="minorHAnsi"/>
                <w:sz w:val="20"/>
                <w:szCs w:val="20"/>
              </w:rPr>
              <w:t xml:space="preserve">Mengidentifikasi </w:t>
            </w:r>
            <w:r w:rsidR="007619A6" w:rsidRPr="007619A6">
              <w:rPr>
                <w:rFonts w:cstheme="minorHAnsi"/>
                <w:sz w:val="20"/>
                <w:szCs w:val="20"/>
              </w:rPr>
              <w:lastRenderedPageBreak/>
              <w:t>struktur morfologi dan anatomi organ daun</w:t>
            </w:r>
          </w:p>
          <w:p w14:paraId="5F82F7D1" w14:textId="5FC0DAC0" w:rsidR="006C6F3E" w:rsidRPr="007619A6" w:rsidRDefault="006C6F3E" w:rsidP="006C6F3E">
            <w:pPr>
              <w:spacing w:line="276" w:lineRule="auto"/>
              <w:rPr>
                <w:rFonts w:asciiTheme="majorBidi" w:hAnsiTheme="majorBidi" w:cstheme="majorBidi"/>
                <w:sz w:val="20"/>
                <w:szCs w:val="20"/>
              </w:rPr>
            </w:pPr>
          </w:p>
        </w:tc>
        <w:tc>
          <w:tcPr>
            <w:tcW w:w="4536" w:type="dxa"/>
          </w:tcPr>
          <w:p w14:paraId="0110104F" w14:textId="77777777" w:rsidR="006C6F3E" w:rsidRDefault="006C6F3E" w:rsidP="000C1496">
            <w:pPr>
              <w:numPr>
                <w:ilvl w:val="0"/>
                <w:numId w:val="5"/>
              </w:numPr>
              <w:ind w:left="167" w:hanging="216"/>
              <w:rPr>
                <w:rFonts w:asciiTheme="majorBidi" w:hAnsiTheme="majorBidi" w:cstheme="majorBidi"/>
                <w:sz w:val="20"/>
                <w:szCs w:val="20"/>
              </w:rPr>
            </w:pPr>
            <w:r w:rsidRPr="00D27617">
              <w:rPr>
                <w:rFonts w:asciiTheme="majorBidi" w:hAnsiTheme="majorBidi" w:cstheme="majorBidi"/>
                <w:sz w:val="20"/>
                <w:szCs w:val="20"/>
              </w:rPr>
              <w:lastRenderedPageBreak/>
              <w:t xml:space="preserve">Ketepatan </w:t>
            </w:r>
            <w:r w:rsidR="007619A6">
              <w:rPr>
                <w:rFonts w:asciiTheme="majorBidi" w:hAnsiTheme="majorBidi" w:cstheme="majorBidi"/>
                <w:sz w:val="20"/>
                <w:szCs w:val="20"/>
              </w:rPr>
              <w:t>mengidentifikasi fungsi daun secara umum</w:t>
            </w:r>
          </w:p>
          <w:p w14:paraId="07CD2206" w14:textId="4A38B4CE" w:rsidR="007619A6" w:rsidRDefault="007619A6" w:rsidP="000C1496">
            <w:pPr>
              <w:numPr>
                <w:ilvl w:val="0"/>
                <w:numId w:val="5"/>
              </w:numPr>
              <w:ind w:left="167" w:hanging="216"/>
              <w:rPr>
                <w:rFonts w:asciiTheme="majorBidi" w:hAnsiTheme="majorBidi" w:cstheme="majorBidi"/>
                <w:sz w:val="20"/>
                <w:szCs w:val="20"/>
              </w:rPr>
            </w:pPr>
            <w:r>
              <w:rPr>
                <w:rFonts w:asciiTheme="majorBidi" w:hAnsiTheme="majorBidi" w:cstheme="majorBidi"/>
                <w:sz w:val="20"/>
                <w:szCs w:val="20"/>
              </w:rPr>
              <w:t>Kecermatan mengidentifikasi jenis daun lengkap dan tidak lengkap</w:t>
            </w:r>
            <w:r w:rsidR="006F0C13">
              <w:rPr>
                <w:rFonts w:asciiTheme="majorBidi" w:hAnsiTheme="majorBidi" w:cstheme="majorBidi"/>
                <w:sz w:val="20"/>
                <w:szCs w:val="20"/>
              </w:rPr>
              <w:t xml:space="preserve"> (identifikasi syarat tanaman berjenis daun lengkap)</w:t>
            </w:r>
          </w:p>
          <w:p w14:paraId="7C7D22E4" w14:textId="7FD6F092" w:rsidR="00716028" w:rsidRDefault="00716028" w:rsidP="000C1496">
            <w:pPr>
              <w:numPr>
                <w:ilvl w:val="0"/>
                <w:numId w:val="5"/>
              </w:numPr>
              <w:ind w:left="167" w:hanging="216"/>
              <w:rPr>
                <w:rFonts w:asciiTheme="majorBidi" w:hAnsiTheme="majorBidi" w:cstheme="majorBidi"/>
                <w:sz w:val="20"/>
                <w:szCs w:val="20"/>
              </w:rPr>
            </w:pPr>
            <w:r>
              <w:rPr>
                <w:rFonts w:asciiTheme="majorBidi" w:hAnsiTheme="majorBidi" w:cstheme="majorBidi"/>
                <w:sz w:val="20"/>
                <w:szCs w:val="20"/>
              </w:rPr>
              <w:lastRenderedPageBreak/>
              <w:t>Kecermatan mengkarakterisasi struktur morfologi daun</w:t>
            </w:r>
          </w:p>
          <w:p w14:paraId="2BD88FA0" w14:textId="77777777" w:rsidR="007619A6" w:rsidRDefault="007619A6" w:rsidP="000C1496">
            <w:pPr>
              <w:numPr>
                <w:ilvl w:val="0"/>
                <w:numId w:val="5"/>
              </w:numPr>
              <w:ind w:left="167" w:hanging="216"/>
              <w:rPr>
                <w:rFonts w:asciiTheme="majorBidi" w:hAnsiTheme="majorBidi" w:cstheme="majorBidi"/>
                <w:sz w:val="20"/>
                <w:szCs w:val="20"/>
              </w:rPr>
            </w:pPr>
            <w:r>
              <w:rPr>
                <w:rFonts w:asciiTheme="majorBidi" w:hAnsiTheme="majorBidi" w:cstheme="majorBidi"/>
                <w:sz w:val="20"/>
                <w:szCs w:val="20"/>
              </w:rPr>
              <w:t>Kesesuaian memberikan contoh tanaman berjenis daun lengkap dan tidak lengkap</w:t>
            </w:r>
          </w:p>
          <w:p w14:paraId="6C6ADF6C" w14:textId="77777777" w:rsidR="007619A6" w:rsidRDefault="00B21C78" w:rsidP="000C1496">
            <w:pPr>
              <w:numPr>
                <w:ilvl w:val="0"/>
                <w:numId w:val="5"/>
              </w:numPr>
              <w:ind w:left="167" w:hanging="216"/>
              <w:rPr>
                <w:rFonts w:asciiTheme="majorBidi" w:hAnsiTheme="majorBidi" w:cstheme="majorBidi"/>
                <w:sz w:val="20"/>
                <w:szCs w:val="20"/>
              </w:rPr>
            </w:pPr>
            <w:r>
              <w:rPr>
                <w:rFonts w:asciiTheme="majorBidi" w:hAnsiTheme="majorBidi" w:cstheme="majorBidi"/>
                <w:sz w:val="20"/>
                <w:szCs w:val="20"/>
              </w:rPr>
              <w:t>Kecermatan mengidentifikasi alat-alat tambahan/pelengkap pada daun</w:t>
            </w:r>
          </w:p>
          <w:p w14:paraId="709AC977" w14:textId="77777777" w:rsidR="00B21C78" w:rsidRDefault="00B21C78" w:rsidP="000C1496">
            <w:pPr>
              <w:numPr>
                <w:ilvl w:val="0"/>
                <w:numId w:val="5"/>
              </w:numPr>
              <w:ind w:left="167" w:hanging="216"/>
              <w:rPr>
                <w:rFonts w:asciiTheme="majorBidi" w:hAnsiTheme="majorBidi" w:cstheme="majorBidi"/>
                <w:sz w:val="20"/>
                <w:szCs w:val="20"/>
              </w:rPr>
            </w:pPr>
            <w:r>
              <w:rPr>
                <w:rFonts w:asciiTheme="majorBidi" w:hAnsiTheme="majorBidi" w:cstheme="majorBidi"/>
                <w:sz w:val="20"/>
                <w:szCs w:val="20"/>
              </w:rPr>
              <w:t>Ketepatan menjelaskan fungsi pelepah/upih daun (vagina)</w:t>
            </w:r>
          </w:p>
          <w:p w14:paraId="212CCF13" w14:textId="77777777" w:rsidR="00B21C78" w:rsidRDefault="00B21C78" w:rsidP="000C1496">
            <w:pPr>
              <w:numPr>
                <w:ilvl w:val="0"/>
                <w:numId w:val="5"/>
              </w:numPr>
              <w:ind w:left="167" w:hanging="216"/>
              <w:rPr>
                <w:rFonts w:asciiTheme="majorBidi" w:hAnsiTheme="majorBidi" w:cstheme="majorBidi"/>
                <w:sz w:val="20"/>
                <w:szCs w:val="20"/>
              </w:rPr>
            </w:pPr>
            <w:r>
              <w:rPr>
                <w:rFonts w:asciiTheme="majorBidi" w:hAnsiTheme="majorBidi" w:cstheme="majorBidi"/>
                <w:sz w:val="20"/>
                <w:szCs w:val="20"/>
              </w:rPr>
              <w:t>Kecermatan mengidentifikasi macam-macam bentuk petiolus (tangkai daun)</w:t>
            </w:r>
          </w:p>
          <w:p w14:paraId="593618C9" w14:textId="4D1B866A" w:rsidR="00B21C78" w:rsidRDefault="00B21C78" w:rsidP="000C1496">
            <w:pPr>
              <w:numPr>
                <w:ilvl w:val="0"/>
                <w:numId w:val="5"/>
              </w:numPr>
              <w:ind w:left="167" w:hanging="216"/>
              <w:rPr>
                <w:rFonts w:asciiTheme="majorBidi" w:hAnsiTheme="majorBidi" w:cstheme="majorBidi"/>
                <w:sz w:val="20"/>
                <w:szCs w:val="20"/>
              </w:rPr>
            </w:pPr>
            <w:r>
              <w:rPr>
                <w:rFonts w:asciiTheme="majorBidi" w:hAnsiTheme="majorBidi" w:cstheme="majorBidi"/>
                <w:sz w:val="20"/>
                <w:szCs w:val="20"/>
              </w:rPr>
              <w:t>Kecermatan mengidentifikasi</w:t>
            </w:r>
            <w:r w:rsidR="004209F5">
              <w:rPr>
                <w:rFonts w:asciiTheme="majorBidi" w:hAnsiTheme="majorBidi" w:cstheme="majorBidi"/>
                <w:sz w:val="20"/>
                <w:szCs w:val="20"/>
              </w:rPr>
              <w:t xml:space="preserve"> sifat-sifat daun bagian</w:t>
            </w:r>
            <w:r>
              <w:rPr>
                <w:rFonts w:asciiTheme="majorBidi" w:hAnsiTheme="majorBidi" w:cstheme="majorBidi"/>
                <w:sz w:val="20"/>
                <w:szCs w:val="20"/>
              </w:rPr>
              <w:t xml:space="preserve"> circum</w:t>
            </w:r>
            <w:r w:rsidR="004209F5">
              <w:rPr>
                <w:rFonts w:asciiTheme="majorBidi" w:hAnsiTheme="majorBidi" w:cstheme="majorBidi"/>
                <w:sz w:val="20"/>
                <w:szCs w:val="20"/>
              </w:rPr>
              <w:t>scrip</w:t>
            </w:r>
            <w:r>
              <w:rPr>
                <w:rFonts w:asciiTheme="majorBidi" w:hAnsiTheme="majorBidi" w:cstheme="majorBidi"/>
                <w:sz w:val="20"/>
                <w:szCs w:val="20"/>
              </w:rPr>
              <w:t>tio (bangun</w:t>
            </w:r>
            <w:r w:rsidR="004209F5">
              <w:rPr>
                <w:rFonts w:asciiTheme="majorBidi" w:hAnsiTheme="majorBidi" w:cstheme="majorBidi"/>
                <w:sz w:val="20"/>
                <w:szCs w:val="20"/>
              </w:rPr>
              <w:t>/bentuk</w:t>
            </w:r>
            <w:r>
              <w:rPr>
                <w:rFonts w:asciiTheme="majorBidi" w:hAnsiTheme="majorBidi" w:cstheme="majorBidi"/>
                <w:sz w:val="20"/>
                <w:szCs w:val="20"/>
              </w:rPr>
              <w:t xml:space="preserve"> daun</w:t>
            </w:r>
            <w:r w:rsidR="004209F5">
              <w:rPr>
                <w:rFonts w:asciiTheme="majorBidi" w:hAnsiTheme="majorBidi" w:cstheme="majorBidi"/>
                <w:sz w:val="20"/>
                <w:szCs w:val="20"/>
              </w:rPr>
              <w:t>)</w:t>
            </w:r>
          </w:p>
          <w:p w14:paraId="4524169E" w14:textId="77777777" w:rsidR="00453897" w:rsidRDefault="00453897" w:rsidP="00453897">
            <w:pPr>
              <w:numPr>
                <w:ilvl w:val="0"/>
                <w:numId w:val="5"/>
              </w:numPr>
              <w:ind w:left="167" w:hanging="216"/>
              <w:rPr>
                <w:rFonts w:asciiTheme="majorBidi" w:hAnsiTheme="majorBidi" w:cstheme="majorBidi"/>
                <w:sz w:val="20"/>
                <w:szCs w:val="20"/>
              </w:rPr>
            </w:pPr>
            <w:r>
              <w:rPr>
                <w:rFonts w:asciiTheme="majorBidi" w:hAnsiTheme="majorBidi" w:cstheme="majorBidi"/>
                <w:sz w:val="20"/>
                <w:szCs w:val="20"/>
              </w:rPr>
              <w:t>Kecermatan mengidentifikasi sifat-sifat daun bagian circumscriptio (bangun/bentuk daun)</w:t>
            </w:r>
          </w:p>
          <w:p w14:paraId="7900287F" w14:textId="23A9477B" w:rsidR="00453897" w:rsidRDefault="00453897" w:rsidP="00453897">
            <w:pPr>
              <w:numPr>
                <w:ilvl w:val="0"/>
                <w:numId w:val="5"/>
              </w:numPr>
              <w:ind w:left="167" w:hanging="216"/>
              <w:rPr>
                <w:rFonts w:asciiTheme="majorBidi" w:hAnsiTheme="majorBidi" w:cstheme="majorBidi"/>
                <w:sz w:val="20"/>
                <w:szCs w:val="20"/>
              </w:rPr>
            </w:pPr>
            <w:r>
              <w:rPr>
                <w:rFonts w:asciiTheme="majorBidi" w:hAnsiTheme="majorBidi" w:cstheme="majorBidi"/>
                <w:sz w:val="20"/>
                <w:szCs w:val="20"/>
              </w:rPr>
              <w:t xml:space="preserve">Kecermatan mengidentifikasi sifat-sifat daun bagian </w:t>
            </w:r>
            <w:r>
              <w:rPr>
                <w:rFonts w:asciiTheme="majorBidi" w:hAnsiTheme="majorBidi" w:cstheme="majorBidi"/>
                <w:i/>
                <w:sz w:val="20"/>
                <w:szCs w:val="20"/>
              </w:rPr>
              <w:t>a</w:t>
            </w:r>
            <w:r w:rsidRPr="00453897">
              <w:rPr>
                <w:rFonts w:asciiTheme="majorBidi" w:hAnsiTheme="majorBidi" w:cstheme="majorBidi"/>
                <w:i/>
                <w:sz w:val="20"/>
                <w:szCs w:val="20"/>
              </w:rPr>
              <w:t>pex folii</w:t>
            </w:r>
            <w:r>
              <w:rPr>
                <w:rFonts w:asciiTheme="majorBidi" w:hAnsiTheme="majorBidi" w:cstheme="majorBidi"/>
                <w:sz w:val="20"/>
                <w:szCs w:val="20"/>
              </w:rPr>
              <w:t xml:space="preserve"> (ujung daun)</w:t>
            </w:r>
          </w:p>
          <w:p w14:paraId="3027EE96" w14:textId="595CB049" w:rsidR="00453897" w:rsidRDefault="00453897" w:rsidP="00453897">
            <w:pPr>
              <w:numPr>
                <w:ilvl w:val="0"/>
                <w:numId w:val="5"/>
              </w:numPr>
              <w:ind w:left="167" w:hanging="216"/>
              <w:rPr>
                <w:rFonts w:asciiTheme="majorBidi" w:hAnsiTheme="majorBidi" w:cstheme="majorBidi"/>
                <w:sz w:val="20"/>
                <w:szCs w:val="20"/>
              </w:rPr>
            </w:pPr>
            <w:r>
              <w:rPr>
                <w:rFonts w:asciiTheme="majorBidi" w:hAnsiTheme="majorBidi" w:cstheme="majorBidi"/>
                <w:sz w:val="20"/>
                <w:szCs w:val="20"/>
              </w:rPr>
              <w:t xml:space="preserve">Kecermatan mengidentifikasi sifat-sifat daun bagian </w:t>
            </w:r>
            <w:r w:rsidRPr="00453897">
              <w:rPr>
                <w:rFonts w:asciiTheme="majorBidi" w:hAnsiTheme="majorBidi" w:cstheme="majorBidi"/>
                <w:i/>
                <w:sz w:val="20"/>
                <w:szCs w:val="20"/>
              </w:rPr>
              <w:t>basis folii</w:t>
            </w:r>
            <w:r>
              <w:rPr>
                <w:rFonts w:asciiTheme="majorBidi" w:hAnsiTheme="majorBidi" w:cstheme="majorBidi"/>
                <w:sz w:val="20"/>
                <w:szCs w:val="20"/>
              </w:rPr>
              <w:t xml:space="preserve"> (</w:t>
            </w:r>
            <w:r w:rsidR="00F92B6E">
              <w:rPr>
                <w:rFonts w:asciiTheme="majorBidi" w:hAnsiTheme="majorBidi" w:cstheme="majorBidi"/>
                <w:sz w:val="20"/>
                <w:szCs w:val="20"/>
              </w:rPr>
              <w:t>pangkal</w:t>
            </w:r>
            <w:r>
              <w:rPr>
                <w:rFonts w:asciiTheme="majorBidi" w:hAnsiTheme="majorBidi" w:cstheme="majorBidi"/>
                <w:sz w:val="20"/>
                <w:szCs w:val="20"/>
              </w:rPr>
              <w:t xml:space="preserve"> daun)</w:t>
            </w:r>
          </w:p>
          <w:p w14:paraId="022CC946" w14:textId="6A91E8AC" w:rsidR="00F92B6E" w:rsidRDefault="00F92B6E" w:rsidP="00F92B6E">
            <w:pPr>
              <w:numPr>
                <w:ilvl w:val="0"/>
                <w:numId w:val="5"/>
              </w:numPr>
              <w:ind w:left="167" w:hanging="216"/>
              <w:rPr>
                <w:rFonts w:asciiTheme="majorBidi" w:hAnsiTheme="majorBidi" w:cstheme="majorBidi"/>
                <w:sz w:val="20"/>
                <w:szCs w:val="20"/>
              </w:rPr>
            </w:pPr>
            <w:r>
              <w:rPr>
                <w:rFonts w:asciiTheme="majorBidi" w:hAnsiTheme="majorBidi" w:cstheme="majorBidi"/>
                <w:sz w:val="20"/>
                <w:szCs w:val="20"/>
              </w:rPr>
              <w:t xml:space="preserve">Kecermatan mengidentifikasi sifat-sifat daun bagian </w:t>
            </w:r>
            <w:r w:rsidRPr="00F92B6E">
              <w:rPr>
                <w:rFonts w:asciiTheme="majorBidi" w:hAnsiTheme="majorBidi" w:cstheme="majorBidi"/>
                <w:i/>
                <w:iCs/>
                <w:sz w:val="20"/>
                <w:szCs w:val="20"/>
              </w:rPr>
              <w:t>nervatio/venati</w:t>
            </w:r>
            <w:r>
              <w:rPr>
                <w:rFonts w:asciiTheme="majorBidi" w:hAnsiTheme="majorBidi" w:cstheme="majorBidi"/>
                <w:i/>
                <w:iCs/>
                <w:sz w:val="20"/>
                <w:szCs w:val="20"/>
              </w:rPr>
              <w:t>o</w:t>
            </w:r>
            <w:r>
              <w:rPr>
                <w:rFonts w:asciiTheme="majorBidi" w:hAnsiTheme="majorBidi" w:cstheme="majorBidi"/>
                <w:sz w:val="20"/>
                <w:szCs w:val="20"/>
              </w:rPr>
              <w:t xml:space="preserve"> (tipe susunan tulang daun)</w:t>
            </w:r>
          </w:p>
          <w:p w14:paraId="79C9EA23" w14:textId="6B7AA2A4" w:rsidR="00F92B6E" w:rsidRDefault="00F92B6E" w:rsidP="00F92B6E">
            <w:pPr>
              <w:numPr>
                <w:ilvl w:val="0"/>
                <w:numId w:val="5"/>
              </w:numPr>
              <w:ind w:left="167" w:hanging="216"/>
              <w:rPr>
                <w:rFonts w:asciiTheme="majorBidi" w:hAnsiTheme="majorBidi" w:cstheme="majorBidi"/>
                <w:sz w:val="20"/>
                <w:szCs w:val="20"/>
              </w:rPr>
            </w:pPr>
            <w:r>
              <w:rPr>
                <w:rFonts w:asciiTheme="majorBidi" w:hAnsiTheme="majorBidi" w:cstheme="majorBidi"/>
                <w:sz w:val="20"/>
                <w:szCs w:val="20"/>
              </w:rPr>
              <w:t xml:space="preserve">Kecermatan mengidentifikasi sifat-sifat daun bagian </w:t>
            </w:r>
            <w:r>
              <w:rPr>
                <w:rFonts w:asciiTheme="majorBidi" w:hAnsiTheme="majorBidi" w:cstheme="majorBidi"/>
                <w:i/>
                <w:sz w:val="20"/>
                <w:szCs w:val="20"/>
              </w:rPr>
              <w:t>margo</w:t>
            </w:r>
            <w:r w:rsidRPr="00453897">
              <w:rPr>
                <w:rFonts w:asciiTheme="majorBidi" w:hAnsiTheme="majorBidi" w:cstheme="majorBidi"/>
                <w:i/>
                <w:sz w:val="20"/>
                <w:szCs w:val="20"/>
              </w:rPr>
              <w:t xml:space="preserve"> folii</w:t>
            </w:r>
            <w:r>
              <w:rPr>
                <w:rFonts w:asciiTheme="majorBidi" w:hAnsiTheme="majorBidi" w:cstheme="majorBidi"/>
                <w:sz w:val="20"/>
                <w:szCs w:val="20"/>
              </w:rPr>
              <w:t xml:space="preserve"> (bentuk tepi daun)</w:t>
            </w:r>
          </w:p>
          <w:p w14:paraId="6E54FD14" w14:textId="5ACECC18" w:rsidR="005C6106" w:rsidRDefault="005C6106" w:rsidP="005C6106">
            <w:pPr>
              <w:numPr>
                <w:ilvl w:val="0"/>
                <w:numId w:val="5"/>
              </w:numPr>
              <w:ind w:left="167" w:hanging="216"/>
              <w:rPr>
                <w:rFonts w:asciiTheme="majorBidi" w:hAnsiTheme="majorBidi" w:cstheme="majorBidi"/>
                <w:sz w:val="20"/>
                <w:szCs w:val="20"/>
              </w:rPr>
            </w:pPr>
            <w:r>
              <w:rPr>
                <w:rFonts w:asciiTheme="majorBidi" w:hAnsiTheme="majorBidi" w:cstheme="majorBidi"/>
                <w:sz w:val="20"/>
                <w:szCs w:val="20"/>
              </w:rPr>
              <w:t xml:space="preserve">Kecermatan mengidentifikasi sifat-sifat daun bagian </w:t>
            </w:r>
            <w:r>
              <w:rPr>
                <w:rFonts w:asciiTheme="majorBidi" w:hAnsiTheme="majorBidi" w:cstheme="majorBidi"/>
                <w:i/>
                <w:sz w:val="20"/>
                <w:szCs w:val="20"/>
              </w:rPr>
              <w:t>intervenium</w:t>
            </w:r>
            <w:r>
              <w:rPr>
                <w:rFonts w:asciiTheme="majorBidi" w:hAnsiTheme="majorBidi" w:cstheme="majorBidi"/>
                <w:sz w:val="20"/>
                <w:szCs w:val="20"/>
              </w:rPr>
              <w:t xml:space="preserve"> (bentuk daging daun)</w:t>
            </w:r>
          </w:p>
          <w:p w14:paraId="4A78A855" w14:textId="59041508" w:rsidR="005C6106" w:rsidRPr="004E0FBC" w:rsidRDefault="005C6106" w:rsidP="00070304">
            <w:pPr>
              <w:numPr>
                <w:ilvl w:val="0"/>
                <w:numId w:val="5"/>
              </w:numPr>
              <w:ind w:left="167" w:hanging="216"/>
              <w:rPr>
                <w:rFonts w:asciiTheme="majorBidi" w:hAnsiTheme="majorBidi" w:cstheme="majorBidi"/>
                <w:sz w:val="20"/>
                <w:szCs w:val="20"/>
              </w:rPr>
            </w:pPr>
            <w:r w:rsidRPr="004E0FBC">
              <w:rPr>
                <w:rFonts w:asciiTheme="majorBidi" w:hAnsiTheme="majorBidi" w:cstheme="majorBidi"/>
                <w:sz w:val="20"/>
                <w:szCs w:val="20"/>
              </w:rPr>
              <w:t xml:space="preserve">Kecermatan mengidentifikasi sifat-sifat daun bagian </w:t>
            </w:r>
            <w:r w:rsidR="004E0FBC" w:rsidRPr="004E0FBC">
              <w:rPr>
                <w:rFonts w:asciiTheme="majorBidi" w:hAnsiTheme="majorBidi" w:cstheme="majorBidi"/>
                <w:i/>
                <w:sz w:val="20"/>
                <w:szCs w:val="20"/>
              </w:rPr>
              <w:t>permukaan daun</w:t>
            </w:r>
            <w:r w:rsidR="004E0FBC">
              <w:rPr>
                <w:rFonts w:asciiTheme="majorBidi" w:hAnsiTheme="majorBidi" w:cstheme="majorBidi"/>
                <w:i/>
                <w:sz w:val="20"/>
                <w:szCs w:val="20"/>
              </w:rPr>
              <w:t>.</w:t>
            </w:r>
          </w:p>
          <w:p w14:paraId="0CA7A847" w14:textId="045DF183" w:rsidR="004E0FBC" w:rsidRPr="004E0FBC" w:rsidRDefault="004E0FBC" w:rsidP="00070304">
            <w:pPr>
              <w:numPr>
                <w:ilvl w:val="0"/>
                <w:numId w:val="5"/>
              </w:numPr>
              <w:ind w:left="167" w:hanging="216"/>
              <w:rPr>
                <w:rFonts w:asciiTheme="majorBidi" w:hAnsiTheme="majorBidi" w:cstheme="majorBidi"/>
                <w:sz w:val="20"/>
                <w:szCs w:val="20"/>
              </w:rPr>
            </w:pPr>
            <w:r>
              <w:rPr>
                <w:rFonts w:asciiTheme="majorBidi" w:hAnsiTheme="majorBidi" w:cstheme="majorBidi"/>
                <w:iCs/>
                <w:sz w:val="20"/>
                <w:szCs w:val="20"/>
              </w:rPr>
              <w:t>Ketepatan menjelaskan daun tunggal dan daun majemuk</w:t>
            </w:r>
          </w:p>
          <w:p w14:paraId="594101AD" w14:textId="4E22A9DB" w:rsidR="004E0FBC" w:rsidRDefault="004E0FBC" w:rsidP="004E0FBC">
            <w:pPr>
              <w:numPr>
                <w:ilvl w:val="0"/>
                <w:numId w:val="5"/>
              </w:numPr>
              <w:ind w:left="167" w:hanging="216"/>
              <w:rPr>
                <w:rFonts w:asciiTheme="majorBidi" w:hAnsiTheme="majorBidi" w:cstheme="majorBidi"/>
                <w:sz w:val="20"/>
                <w:szCs w:val="20"/>
              </w:rPr>
            </w:pPr>
            <w:r>
              <w:rPr>
                <w:rFonts w:asciiTheme="majorBidi" w:hAnsiTheme="majorBidi" w:cstheme="majorBidi"/>
                <w:sz w:val="20"/>
                <w:szCs w:val="20"/>
              </w:rPr>
              <w:t>Kecermatan mengidentifikasi bagian-bagian daun majemuk dan penggolongan/macam daun majemuk (</w:t>
            </w:r>
            <w:r>
              <w:rPr>
                <w:rFonts w:asciiTheme="majorBidi" w:hAnsiTheme="majorBidi" w:cstheme="majorBidi"/>
                <w:i/>
                <w:sz w:val="20"/>
                <w:szCs w:val="20"/>
              </w:rPr>
              <w:t>folium compositum</w:t>
            </w:r>
            <w:r>
              <w:rPr>
                <w:rFonts w:asciiTheme="majorBidi" w:hAnsiTheme="majorBidi" w:cstheme="majorBidi"/>
                <w:sz w:val="20"/>
                <w:szCs w:val="20"/>
              </w:rPr>
              <w:t xml:space="preserve">). </w:t>
            </w:r>
          </w:p>
          <w:p w14:paraId="47FCF724" w14:textId="34705835" w:rsidR="004E0FBC" w:rsidRDefault="004E0FBC" w:rsidP="004E0FBC">
            <w:pPr>
              <w:numPr>
                <w:ilvl w:val="0"/>
                <w:numId w:val="5"/>
              </w:numPr>
              <w:ind w:left="167" w:hanging="216"/>
              <w:rPr>
                <w:rFonts w:asciiTheme="majorBidi" w:hAnsiTheme="majorBidi" w:cstheme="majorBidi"/>
                <w:sz w:val="20"/>
                <w:szCs w:val="20"/>
              </w:rPr>
            </w:pPr>
            <w:r>
              <w:rPr>
                <w:rFonts w:asciiTheme="majorBidi" w:hAnsiTheme="majorBidi" w:cstheme="majorBidi"/>
                <w:sz w:val="20"/>
                <w:szCs w:val="20"/>
              </w:rPr>
              <w:t xml:space="preserve">Kecermatan mengidentifikasi </w:t>
            </w:r>
            <w:r w:rsidR="002A52B7">
              <w:rPr>
                <w:rFonts w:asciiTheme="majorBidi" w:hAnsiTheme="majorBidi" w:cstheme="majorBidi"/>
                <w:sz w:val="20"/>
                <w:szCs w:val="20"/>
              </w:rPr>
              <w:t>tata letak daun</w:t>
            </w:r>
          </w:p>
          <w:p w14:paraId="22DB0935" w14:textId="6A7FAA4C" w:rsidR="004E0FBC" w:rsidRDefault="0070715A" w:rsidP="004E0FBC">
            <w:pPr>
              <w:numPr>
                <w:ilvl w:val="0"/>
                <w:numId w:val="5"/>
              </w:numPr>
              <w:ind w:left="167" w:hanging="216"/>
              <w:rPr>
                <w:rFonts w:asciiTheme="majorBidi" w:hAnsiTheme="majorBidi" w:cstheme="majorBidi"/>
                <w:sz w:val="20"/>
                <w:szCs w:val="20"/>
              </w:rPr>
            </w:pPr>
            <w:r>
              <w:rPr>
                <w:rFonts w:asciiTheme="majorBidi" w:hAnsiTheme="majorBidi" w:cstheme="majorBidi"/>
                <w:sz w:val="20"/>
                <w:szCs w:val="20"/>
              </w:rPr>
              <w:t>Ke</w:t>
            </w:r>
            <w:r w:rsidR="00D87572">
              <w:rPr>
                <w:rFonts w:asciiTheme="majorBidi" w:hAnsiTheme="majorBidi" w:cstheme="majorBidi"/>
                <w:sz w:val="20"/>
                <w:szCs w:val="20"/>
              </w:rPr>
              <w:t>tepatan</w:t>
            </w:r>
            <w:r>
              <w:rPr>
                <w:rFonts w:asciiTheme="majorBidi" w:hAnsiTheme="majorBidi" w:cstheme="majorBidi"/>
                <w:sz w:val="20"/>
                <w:szCs w:val="20"/>
              </w:rPr>
              <w:t xml:space="preserve"> mengidentifikasi struktur anatomi daun</w:t>
            </w:r>
          </w:p>
          <w:p w14:paraId="54C358DF" w14:textId="6A94D9A1" w:rsidR="0070715A" w:rsidRDefault="0070715A" w:rsidP="004E0FBC">
            <w:pPr>
              <w:numPr>
                <w:ilvl w:val="0"/>
                <w:numId w:val="5"/>
              </w:numPr>
              <w:ind w:left="167" w:hanging="216"/>
              <w:rPr>
                <w:rFonts w:asciiTheme="majorBidi" w:hAnsiTheme="majorBidi" w:cstheme="majorBidi"/>
                <w:sz w:val="20"/>
                <w:szCs w:val="20"/>
              </w:rPr>
            </w:pPr>
            <w:r>
              <w:rPr>
                <w:rFonts w:asciiTheme="majorBidi" w:hAnsiTheme="majorBidi" w:cstheme="majorBidi"/>
                <w:sz w:val="20"/>
                <w:szCs w:val="20"/>
              </w:rPr>
              <w:t>Ketepatan mengidentifikasi perbedaan daun monokotil dan dikotil</w:t>
            </w:r>
          </w:p>
          <w:p w14:paraId="3E69E976" w14:textId="080315C3" w:rsidR="00453897" w:rsidRPr="00453897" w:rsidRDefault="00453897" w:rsidP="0070715A">
            <w:pPr>
              <w:ind w:left="167"/>
              <w:rPr>
                <w:rFonts w:asciiTheme="majorBidi" w:hAnsiTheme="majorBidi" w:cstheme="majorBidi"/>
                <w:sz w:val="20"/>
                <w:szCs w:val="20"/>
              </w:rPr>
            </w:pPr>
          </w:p>
        </w:tc>
        <w:tc>
          <w:tcPr>
            <w:tcW w:w="1559" w:type="dxa"/>
          </w:tcPr>
          <w:p w14:paraId="14753D4D" w14:textId="77777777" w:rsidR="006C6F3E" w:rsidRPr="00D27617" w:rsidRDefault="006C6F3E" w:rsidP="006C6F3E">
            <w:pPr>
              <w:rPr>
                <w:rFonts w:asciiTheme="majorBidi" w:eastAsia="Times New Roman" w:hAnsiTheme="majorBidi" w:cstheme="majorBidi"/>
                <w:b/>
                <w:color w:val="000000"/>
                <w:sz w:val="20"/>
                <w:szCs w:val="20"/>
                <w:lang w:eastAsia="id-ID"/>
              </w:rPr>
            </w:pPr>
            <w:r w:rsidRPr="00D27617">
              <w:rPr>
                <w:rFonts w:asciiTheme="majorBidi" w:eastAsia="Times New Roman" w:hAnsiTheme="majorBidi" w:cstheme="majorBidi"/>
                <w:b/>
                <w:color w:val="000000"/>
                <w:sz w:val="20"/>
                <w:szCs w:val="20"/>
                <w:lang w:eastAsia="id-ID"/>
              </w:rPr>
              <w:lastRenderedPageBreak/>
              <w:t>Kriteria :</w:t>
            </w:r>
          </w:p>
          <w:p w14:paraId="70BD786E" w14:textId="79668F1C" w:rsidR="006C6F3E" w:rsidRPr="00D27617" w:rsidRDefault="006C6F3E" w:rsidP="006C6F3E">
            <w:pPr>
              <w:rPr>
                <w:rFonts w:asciiTheme="majorBidi" w:eastAsia="Times New Roman" w:hAnsiTheme="majorBidi" w:cstheme="majorBidi"/>
                <w:color w:val="000000"/>
                <w:sz w:val="20"/>
                <w:szCs w:val="20"/>
                <w:lang w:val="id-ID" w:eastAsia="id-ID"/>
              </w:rPr>
            </w:pPr>
            <w:r w:rsidRPr="00D27617">
              <w:rPr>
                <w:rFonts w:asciiTheme="majorBidi" w:eastAsia="Times New Roman" w:hAnsiTheme="majorBidi" w:cstheme="majorBidi"/>
                <w:color w:val="000000"/>
                <w:sz w:val="20"/>
                <w:szCs w:val="20"/>
                <w:lang w:val="id-ID" w:eastAsia="id-ID"/>
              </w:rPr>
              <w:t xml:space="preserve">Ketepatan </w:t>
            </w:r>
          </w:p>
          <w:p w14:paraId="2FC1FC6A" w14:textId="6E8D2AFE" w:rsidR="006C6F3E" w:rsidRDefault="006C6F3E" w:rsidP="006C6F3E">
            <w:pPr>
              <w:rPr>
                <w:rFonts w:asciiTheme="majorBidi" w:eastAsia="Times New Roman" w:hAnsiTheme="majorBidi" w:cstheme="majorBidi"/>
                <w:color w:val="000000"/>
                <w:sz w:val="20"/>
                <w:szCs w:val="20"/>
                <w:lang w:val="id-ID" w:eastAsia="id-ID"/>
              </w:rPr>
            </w:pPr>
            <w:r w:rsidRPr="00D27617">
              <w:rPr>
                <w:rFonts w:asciiTheme="majorBidi" w:eastAsia="Times New Roman" w:hAnsiTheme="majorBidi" w:cstheme="majorBidi"/>
                <w:color w:val="000000"/>
                <w:sz w:val="20"/>
                <w:szCs w:val="20"/>
                <w:lang w:val="id-ID" w:eastAsia="id-ID"/>
              </w:rPr>
              <w:t>Ke</w:t>
            </w:r>
            <w:r w:rsidRPr="00D27617">
              <w:rPr>
                <w:rFonts w:asciiTheme="majorBidi" w:eastAsia="Times New Roman" w:hAnsiTheme="majorBidi" w:cstheme="majorBidi"/>
                <w:color w:val="000000"/>
                <w:sz w:val="20"/>
                <w:szCs w:val="20"/>
                <w:lang w:eastAsia="id-ID"/>
              </w:rPr>
              <w:t>cermatan</w:t>
            </w:r>
            <w:r w:rsidRPr="00D27617">
              <w:rPr>
                <w:rFonts w:asciiTheme="majorBidi" w:eastAsia="Times New Roman" w:hAnsiTheme="majorBidi" w:cstheme="majorBidi"/>
                <w:color w:val="000000"/>
                <w:sz w:val="20"/>
                <w:szCs w:val="20"/>
                <w:lang w:val="id-ID" w:eastAsia="id-ID"/>
              </w:rPr>
              <w:t xml:space="preserve"> </w:t>
            </w:r>
          </w:p>
          <w:p w14:paraId="38B73BFF" w14:textId="0BDE42E2" w:rsidR="0070715A" w:rsidRPr="0070715A" w:rsidRDefault="0070715A" w:rsidP="006C6F3E">
            <w:pPr>
              <w:rPr>
                <w:rFonts w:asciiTheme="majorBidi" w:eastAsia="Times New Roman" w:hAnsiTheme="majorBidi" w:cstheme="majorBidi"/>
                <w:color w:val="000000"/>
                <w:sz w:val="20"/>
                <w:szCs w:val="20"/>
                <w:lang w:eastAsia="id-ID"/>
              </w:rPr>
            </w:pPr>
            <w:r>
              <w:rPr>
                <w:rFonts w:asciiTheme="majorBidi" w:eastAsia="Times New Roman" w:hAnsiTheme="majorBidi" w:cstheme="majorBidi"/>
                <w:color w:val="000000"/>
                <w:sz w:val="20"/>
                <w:szCs w:val="20"/>
                <w:lang w:eastAsia="id-ID"/>
              </w:rPr>
              <w:t>Kesesuaian</w:t>
            </w:r>
          </w:p>
          <w:p w14:paraId="3FFD2A13" w14:textId="77777777" w:rsidR="006C6F3E" w:rsidRPr="00D27617" w:rsidRDefault="006C6F3E" w:rsidP="006C6F3E">
            <w:pPr>
              <w:rPr>
                <w:rFonts w:asciiTheme="majorBidi" w:eastAsia="Times New Roman" w:hAnsiTheme="majorBidi" w:cstheme="majorBidi"/>
                <w:b/>
                <w:color w:val="000000"/>
                <w:sz w:val="20"/>
                <w:szCs w:val="20"/>
                <w:lang w:eastAsia="id-ID"/>
              </w:rPr>
            </w:pPr>
            <w:r w:rsidRPr="00D27617">
              <w:rPr>
                <w:rFonts w:asciiTheme="majorBidi" w:eastAsia="Times New Roman" w:hAnsiTheme="majorBidi" w:cstheme="majorBidi"/>
                <w:b/>
                <w:color w:val="000000"/>
                <w:sz w:val="20"/>
                <w:szCs w:val="20"/>
                <w:lang w:eastAsia="id-ID"/>
              </w:rPr>
              <w:t>Bentuk tes :</w:t>
            </w:r>
          </w:p>
          <w:p w14:paraId="6E440440" w14:textId="5B9BE085" w:rsidR="006C6F3E" w:rsidRDefault="006C6F3E" w:rsidP="0070715A">
            <w:pPr>
              <w:rPr>
                <w:rFonts w:asciiTheme="majorBidi" w:eastAsia="Times New Roman" w:hAnsiTheme="majorBidi" w:cstheme="majorBidi"/>
                <w:color w:val="000000"/>
                <w:sz w:val="20"/>
                <w:szCs w:val="20"/>
                <w:lang w:eastAsia="id-ID"/>
              </w:rPr>
            </w:pPr>
            <w:r w:rsidRPr="00D27617">
              <w:rPr>
                <w:rFonts w:asciiTheme="majorBidi" w:eastAsia="Times New Roman" w:hAnsiTheme="majorBidi" w:cstheme="majorBidi"/>
                <w:color w:val="000000"/>
                <w:sz w:val="20"/>
                <w:szCs w:val="20"/>
                <w:lang w:val="id-ID" w:eastAsia="id-ID"/>
              </w:rPr>
              <w:lastRenderedPageBreak/>
              <w:t>Tes lisan</w:t>
            </w:r>
            <w:r w:rsidRPr="00D27617">
              <w:rPr>
                <w:rFonts w:asciiTheme="majorBidi" w:eastAsia="Times New Roman" w:hAnsiTheme="majorBidi" w:cstheme="majorBidi"/>
                <w:color w:val="000000"/>
                <w:sz w:val="20"/>
                <w:szCs w:val="20"/>
                <w:lang w:eastAsia="id-ID"/>
              </w:rPr>
              <w:t xml:space="preserve"> (penilaian proses)</w:t>
            </w:r>
          </w:p>
          <w:p w14:paraId="06012324" w14:textId="15D45CC8" w:rsidR="0070715A" w:rsidRPr="00D27617" w:rsidRDefault="0070715A" w:rsidP="0070715A">
            <w:pPr>
              <w:rPr>
                <w:rFonts w:asciiTheme="majorBidi" w:eastAsia="Times New Roman" w:hAnsiTheme="majorBidi" w:cstheme="majorBidi"/>
                <w:color w:val="000000"/>
                <w:sz w:val="20"/>
                <w:szCs w:val="20"/>
                <w:lang w:eastAsia="id-ID"/>
              </w:rPr>
            </w:pPr>
            <w:r>
              <w:rPr>
                <w:rFonts w:asciiTheme="majorBidi" w:eastAsia="Times New Roman" w:hAnsiTheme="majorBidi" w:cstheme="majorBidi"/>
                <w:color w:val="000000"/>
                <w:sz w:val="20"/>
                <w:szCs w:val="20"/>
                <w:lang w:eastAsia="id-ID"/>
              </w:rPr>
              <w:t>Tes tulis</w:t>
            </w:r>
          </w:p>
          <w:p w14:paraId="4263F3ED" w14:textId="0EF82D7D" w:rsidR="006C6F3E" w:rsidRDefault="006C6F3E" w:rsidP="006C6F3E">
            <w:pPr>
              <w:rPr>
                <w:rFonts w:asciiTheme="majorBidi" w:eastAsia="Times New Roman" w:hAnsiTheme="majorBidi" w:cstheme="majorBidi"/>
                <w:color w:val="000000"/>
                <w:sz w:val="20"/>
                <w:szCs w:val="20"/>
                <w:lang w:eastAsia="id-ID"/>
              </w:rPr>
            </w:pPr>
            <w:r w:rsidRPr="00D27617">
              <w:rPr>
                <w:rFonts w:asciiTheme="majorBidi" w:eastAsia="Times New Roman" w:hAnsiTheme="majorBidi" w:cstheme="majorBidi"/>
                <w:color w:val="000000"/>
                <w:sz w:val="20"/>
                <w:szCs w:val="20"/>
                <w:lang w:eastAsia="id-ID"/>
              </w:rPr>
              <w:t>Penilaian sikap</w:t>
            </w:r>
          </w:p>
          <w:p w14:paraId="61F5DD2A" w14:textId="46DDF65F" w:rsidR="0070715A" w:rsidRDefault="0070715A" w:rsidP="006C6F3E">
            <w:pPr>
              <w:rPr>
                <w:rFonts w:asciiTheme="majorBidi" w:eastAsia="Times New Roman" w:hAnsiTheme="majorBidi" w:cstheme="majorBidi"/>
                <w:color w:val="000000"/>
                <w:sz w:val="20"/>
                <w:szCs w:val="20"/>
                <w:lang w:eastAsia="id-ID"/>
              </w:rPr>
            </w:pPr>
            <w:r>
              <w:rPr>
                <w:rFonts w:asciiTheme="majorBidi" w:eastAsia="Times New Roman" w:hAnsiTheme="majorBidi" w:cstheme="majorBidi"/>
                <w:color w:val="000000"/>
                <w:sz w:val="20"/>
                <w:szCs w:val="20"/>
                <w:lang w:eastAsia="id-ID"/>
              </w:rPr>
              <w:t xml:space="preserve">Portofolio </w:t>
            </w:r>
          </w:p>
          <w:p w14:paraId="4C417540" w14:textId="3F411EA9" w:rsidR="0070715A" w:rsidRPr="00D27617" w:rsidRDefault="0070715A" w:rsidP="006C6F3E">
            <w:pPr>
              <w:rPr>
                <w:rFonts w:asciiTheme="majorBidi" w:eastAsia="Times New Roman" w:hAnsiTheme="majorBidi" w:cstheme="majorBidi"/>
                <w:color w:val="000000"/>
                <w:sz w:val="20"/>
                <w:szCs w:val="20"/>
                <w:lang w:eastAsia="id-ID"/>
              </w:rPr>
            </w:pPr>
            <w:r>
              <w:rPr>
                <w:rFonts w:asciiTheme="majorBidi" w:eastAsia="Times New Roman" w:hAnsiTheme="majorBidi" w:cstheme="majorBidi"/>
                <w:color w:val="000000"/>
                <w:sz w:val="20"/>
                <w:szCs w:val="20"/>
                <w:lang w:eastAsia="id-ID"/>
              </w:rPr>
              <w:t>Penilaian Kinerja</w:t>
            </w:r>
          </w:p>
          <w:p w14:paraId="002E3A39" w14:textId="77777777" w:rsidR="006C6F3E" w:rsidRPr="00D27617" w:rsidRDefault="006C6F3E" w:rsidP="006C6F3E">
            <w:pPr>
              <w:spacing w:line="276" w:lineRule="auto"/>
              <w:rPr>
                <w:rFonts w:asciiTheme="majorBidi" w:hAnsiTheme="majorBidi" w:cstheme="majorBidi"/>
                <w:sz w:val="20"/>
                <w:szCs w:val="20"/>
              </w:rPr>
            </w:pPr>
          </w:p>
        </w:tc>
        <w:tc>
          <w:tcPr>
            <w:tcW w:w="1843" w:type="dxa"/>
          </w:tcPr>
          <w:p w14:paraId="0F919B80" w14:textId="2D46A7AB" w:rsidR="006C6F3E" w:rsidRPr="00D27617" w:rsidRDefault="006C6F3E" w:rsidP="006C6F3E">
            <w:pPr>
              <w:numPr>
                <w:ilvl w:val="0"/>
                <w:numId w:val="6"/>
              </w:numPr>
              <w:ind w:left="176" w:hanging="180"/>
              <w:rPr>
                <w:rFonts w:asciiTheme="majorBidi" w:eastAsia="Times New Roman" w:hAnsiTheme="majorBidi" w:cstheme="majorBidi"/>
                <w:color w:val="000000"/>
                <w:sz w:val="20"/>
                <w:szCs w:val="20"/>
                <w:lang w:eastAsia="id-ID"/>
              </w:rPr>
            </w:pPr>
            <w:r w:rsidRPr="00D27617">
              <w:rPr>
                <w:rFonts w:asciiTheme="majorBidi" w:eastAsia="Times New Roman" w:hAnsiTheme="majorBidi" w:cstheme="majorBidi"/>
                <w:color w:val="000000"/>
                <w:sz w:val="20"/>
                <w:szCs w:val="20"/>
                <w:lang w:eastAsia="id-ID"/>
              </w:rPr>
              <w:lastRenderedPageBreak/>
              <w:t>Ekspositori, Kuliah</w:t>
            </w:r>
            <w:r w:rsidR="000A0CCC" w:rsidRPr="00D27617">
              <w:rPr>
                <w:rFonts w:asciiTheme="majorBidi" w:eastAsia="Times New Roman" w:hAnsiTheme="majorBidi" w:cstheme="majorBidi"/>
                <w:color w:val="000000"/>
                <w:sz w:val="20"/>
                <w:szCs w:val="20"/>
                <w:lang w:eastAsia="id-ID"/>
              </w:rPr>
              <w:t xml:space="preserve"> 2</w:t>
            </w:r>
            <w:r w:rsidRPr="00D27617">
              <w:rPr>
                <w:rFonts w:asciiTheme="majorBidi" w:eastAsia="Times New Roman" w:hAnsiTheme="majorBidi" w:cstheme="majorBidi"/>
                <w:color w:val="000000"/>
                <w:sz w:val="20"/>
                <w:szCs w:val="20"/>
                <w:lang w:eastAsia="id-ID"/>
              </w:rPr>
              <w:t xml:space="preserve"> &amp; Diskusi tanya jawab, </w:t>
            </w:r>
            <w:r w:rsidR="0070715A">
              <w:rPr>
                <w:rFonts w:asciiTheme="majorBidi" w:eastAsia="Times New Roman" w:hAnsiTheme="majorBidi" w:cstheme="majorBidi"/>
                <w:color w:val="000000"/>
                <w:sz w:val="20"/>
                <w:szCs w:val="20"/>
                <w:lang w:eastAsia="id-ID"/>
              </w:rPr>
              <w:t xml:space="preserve">discovery &amp; inquiry, </w:t>
            </w:r>
            <w:r w:rsidRPr="00D27617">
              <w:rPr>
                <w:rFonts w:asciiTheme="majorBidi" w:eastAsia="Times New Roman" w:hAnsiTheme="majorBidi" w:cstheme="majorBidi"/>
                <w:color w:val="000000"/>
                <w:sz w:val="20"/>
                <w:szCs w:val="20"/>
                <w:lang w:eastAsia="id-ID"/>
              </w:rPr>
              <w:t xml:space="preserve">studi </w:t>
            </w:r>
            <w:r w:rsidRPr="00D27617">
              <w:rPr>
                <w:rFonts w:asciiTheme="majorBidi" w:eastAsia="Times New Roman" w:hAnsiTheme="majorBidi" w:cstheme="majorBidi"/>
                <w:color w:val="000000"/>
                <w:sz w:val="20"/>
                <w:szCs w:val="20"/>
                <w:lang w:eastAsia="id-ID"/>
              </w:rPr>
              <w:lastRenderedPageBreak/>
              <w:t>kasus</w:t>
            </w:r>
            <w:r w:rsidR="0070715A">
              <w:rPr>
                <w:rFonts w:asciiTheme="majorBidi" w:eastAsia="Times New Roman" w:hAnsiTheme="majorBidi" w:cstheme="majorBidi"/>
                <w:color w:val="000000"/>
                <w:sz w:val="20"/>
                <w:szCs w:val="20"/>
                <w:lang w:eastAsia="id-ID"/>
              </w:rPr>
              <w:t xml:space="preserve"> / observasi lapang</w:t>
            </w:r>
          </w:p>
          <w:p w14:paraId="60072D27" w14:textId="0A9B08F1" w:rsidR="006C6F3E" w:rsidRDefault="006C6F3E" w:rsidP="006C6F3E">
            <w:pPr>
              <w:ind w:left="176"/>
              <w:rPr>
                <w:rFonts w:asciiTheme="majorBidi" w:eastAsia="Times New Roman" w:hAnsiTheme="majorBidi" w:cstheme="majorBidi"/>
                <w:color w:val="002060"/>
                <w:sz w:val="20"/>
                <w:szCs w:val="20"/>
                <w:lang w:eastAsia="id-ID"/>
              </w:rPr>
            </w:pPr>
            <w:r w:rsidRPr="00D27617">
              <w:rPr>
                <w:rFonts w:asciiTheme="majorBidi" w:eastAsia="Times New Roman" w:hAnsiTheme="majorBidi" w:cstheme="majorBidi"/>
                <w:color w:val="002060"/>
                <w:sz w:val="20"/>
                <w:szCs w:val="20"/>
                <w:lang w:eastAsia="id-ID"/>
              </w:rPr>
              <w:t>{TM:</w:t>
            </w:r>
            <w:r w:rsidRPr="00D27617">
              <w:rPr>
                <w:rFonts w:asciiTheme="majorBidi" w:eastAsia="Times New Roman" w:hAnsiTheme="majorBidi" w:cstheme="majorBidi"/>
                <w:color w:val="002060"/>
                <w:sz w:val="20"/>
                <w:szCs w:val="20"/>
                <w:lang w:val="id-ID" w:eastAsia="id-ID"/>
              </w:rPr>
              <w:t xml:space="preserve"> 1x</w:t>
            </w:r>
            <w:r w:rsidRPr="00D27617">
              <w:rPr>
                <w:rFonts w:asciiTheme="majorBidi" w:eastAsia="Times New Roman" w:hAnsiTheme="majorBidi" w:cstheme="majorBidi"/>
                <w:color w:val="002060"/>
                <w:sz w:val="20"/>
                <w:szCs w:val="20"/>
                <w:lang w:eastAsia="id-ID"/>
              </w:rPr>
              <w:t xml:space="preserve"> (2x50”)}</w:t>
            </w:r>
          </w:p>
          <w:p w14:paraId="78B2B367" w14:textId="7A997CE9" w:rsidR="0070715A" w:rsidRDefault="0070715A" w:rsidP="006C6F3E">
            <w:pPr>
              <w:ind w:left="176"/>
              <w:rPr>
                <w:rFonts w:asciiTheme="majorBidi" w:eastAsia="Times New Roman" w:hAnsiTheme="majorBidi" w:cstheme="majorBidi"/>
                <w:color w:val="002060"/>
                <w:sz w:val="20"/>
                <w:szCs w:val="20"/>
                <w:lang w:eastAsia="id-ID"/>
              </w:rPr>
            </w:pPr>
          </w:p>
          <w:p w14:paraId="4E460620" w14:textId="433E042B" w:rsidR="00A37311" w:rsidRPr="0070715A" w:rsidRDefault="00A37311" w:rsidP="00A37311">
            <w:pPr>
              <w:pStyle w:val="ListParagraph"/>
              <w:numPr>
                <w:ilvl w:val="0"/>
                <w:numId w:val="6"/>
              </w:numPr>
              <w:ind w:left="173" w:hanging="173"/>
              <w:rPr>
                <w:rFonts w:asciiTheme="majorBidi" w:eastAsia="Times New Roman" w:hAnsiTheme="majorBidi" w:cstheme="majorBidi"/>
                <w:sz w:val="20"/>
                <w:szCs w:val="20"/>
                <w:lang w:eastAsia="id-ID"/>
              </w:rPr>
            </w:pPr>
            <w:r w:rsidRPr="0070715A">
              <w:rPr>
                <w:rFonts w:asciiTheme="majorBidi" w:eastAsia="Times New Roman" w:hAnsiTheme="majorBidi" w:cstheme="majorBidi"/>
                <w:sz w:val="20"/>
                <w:szCs w:val="20"/>
                <w:lang w:eastAsia="id-ID"/>
              </w:rPr>
              <w:t xml:space="preserve">Tugas </w:t>
            </w:r>
            <w:r>
              <w:rPr>
                <w:rFonts w:asciiTheme="majorBidi" w:eastAsia="Times New Roman" w:hAnsiTheme="majorBidi" w:cstheme="majorBidi"/>
                <w:sz w:val="20"/>
                <w:szCs w:val="20"/>
                <w:lang w:eastAsia="id-ID"/>
              </w:rPr>
              <w:t>2</w:t>
            </w:r>
            <w:r w:rsidRPr="0070715A">
              <w:rPr>
                <w:rFonts w:asciiTheme="majorBidi" w:eastAsia="Times New Roman" w:hAnsiTheme="majorBidi" w:cstheme="majorBidi"/>
                <w:sz w:val="20"/>
                <w:szCs w:val="20"/>
                <w:lang w:eastAsia="id-ID"/>
              </w:rPr>
              <w:t xml:space="preserve"> :</w:t>
            </w:r>
          </w:p>
          <w:p w14:paraId="129A4E27" w14:textId="77777777" w:rsidR="001339EC" w:rsidRDefault="00A37311" w:rsidP="00A37311">
            <w:pPr>
              <w:pStyle w:val="ListParagraph"/>
              <w:ind w:left="173"/>
              <w:rPr>
                <w:rFonts w:asciiTheme="majorBidi" w:eastAsia="Times New Roman" w:hAnsiTheme="majorBidi" w:cstheme="majorBidi"/>
                <w:sz w:val="20"/>
                <w:szCs w:val="20"/>
                <w:lang w:eastAsia="id-ID"/>
              </w:rPr>
            </w:pPr>
            <w:r w:rsidRPr="0070715A">
              <w:rPr>
                <w:rFonts w:asciiTheme="majorBidi" w:eastAsia="Times New Roman" w:hAnsiTheme="majorBidi" w:cstheme="majorBidi"/>
                <w:sz w:val="20"/>
                <w:szCs w:val="20"/>
                <w:lang w:eastAsia="id-ID"/>
              </w:rPr>
              <w:t xml:space="preserve">Mengidentifikasi </w:t>
            </w:r>
            <w:r w:rsidR="001339EC">
              <w:rPr>
                <w:rFonts w:asciiTheme="majorBidi" w:eastAsia="Times New Roman" w:hAnsiTheme="majorBidi" w:cstheme="majorBidi"/>
                <w:sz w:val="20"/>
                <w:szCs w:val="20"/>
                <w:lang w:eastAsia="id-ID"/>
              </w:rPr>
              <w:t>3 jenis t</w:t>
            </w:r>
            <w:r w:rsidR="001339EC" w:rsidRPr="0070715A">
              <w:rPr>
                <w:rFonts w:asciiTheme="majorBidi" w:eastAsia="Times New Roman" w:hAnsiTheme="majorBidi" w:cstheme="majorBidi"/>
                <w:sz w:val="20"/>
                <w:szCs w:val="20"/>
                <w:lang w:eastAsia="id-ID"/>
              </w:rPr>
              <w:t>anaman</w:t>
            </w:r>
            <w:r w:rsidR="001339EC">
              <w:rPr>
                <w:rFonts w:asciiTheme="majorBidi" w:eastAsia="Times New Roman" w:hAnsiTheme="majorBidi" w:cstheme="majorBidi"/>
                <w:sz w:val="20"/>
                <w:szCs w:val="20"/>
                <w:lang w:eastAsia="id-ID"/>
              </w:rPr>
              <w:t xml:space="preserve"> yang berada di sekitar rumah, mengenai :</w:t>
            </w:r>
          </w:p>
          <w:p w14:paraId="6F65C659" w14:textId="6CB1E773" w:rsidR="00A37311" w:rsidRDefault="001339EC" w:rsidP="00A37311">
            <w:pPr>
              <w:pStyle w:val="ListParagraph"/>
              <w:ind w:left="173"/>
              <w:rPr>
                <w:rFonts w:asciiTheme="majorBidi" w:eastAsia="Times New Roman" w:hAnsiTheme="majorBidi" w:cstheme="majorBidi"/>
                <w:sz w:val="20"/>
                <w:szCs w:val="20"/>
                <w:lang w:eastAsia="id-ID"/>
              </w:rPr>
            </w:pPr>
            <w:r>
              <w:rPr>
                <w:rFonts w:asciiTheme="majorBidi" w:eastAsia="Times New Roman" w:hAnsiTheme="majorBidi" w:cstheme="majorBidi"/>
                <w:sz w:val="20"/>
                <w:szCs w:val="20"/>
                <w:lang w:eastAsia="id-ID"/>
              </w:rPr>
              <w:t xml:space="preserve">a) </w:t>
            </w:r>
            <w:r w:rsidR="00A37311" w:rsidRPr="0070715A">
              <w:rPr>
                <w:rFonts w:asciiTheme="majorBidi" w:eastAsia="Times New Roman" w:hAnsiTheme="majorBidi" w:cstheme="majorBidi"/>
                <w:sz w:val="20"/>
                <w:szCs w:val="20"/>
                <w:lang w:eastAsia="id-ID"/>
              </w:rPr>
              <w:t xml:space="preserve">berjenis daun </w:t>
            </w:r>
            <w:r w:rsidR="00A37311">
              <w:rPr>
                <w:rFonts w:asciiTheme="majorBidi" w:eastAsia="Times New Roman" w:hAnsiTheme="majorBidi" w:cstheme="majorBidi"/>
                <w:sz w:val="20"/>
                <w:szCs w:val="20"/>
                <w:lang w:eastAsia="id-ID"/>
              </w:rPr>
              <w:t>lengkap / tidak lengkap.</w:t>
            </w:r>
            <w:r>
              <w:rPr>
                <w:rFonts w:asciiTheme="majorBidi" w:eastAsia="Times New Roman" w:hAnsiTheme="majorBidi" w:cstheme="majorBidi"/>
                <w:sz w:val="20"/>
                <w:szCs w:val="20"/>
                <w:lang w:eastAsia="id-ID"/>
              </w:rPr>
              <w:t xml:space="preserve"> </w:t>
            </w:r>
          </w:p>
          <w:p w14:paraId="00091C45" w14:textId="1514E0AE" w:rsidR="001339EC" w:rsidRDefault="001339EC" w:rsidP="00A37311">
            <w:pPr>
              <w:pStyle w:val="ListParagraph"/>
              <w:ind w:left="173"/>
              <w:rPr>
                <w:rFonts w:asciiTheme="majorBidi" w:eastAsia="Times New Roman" w:hAnsiTheme="majorBidi" w:cstheme="majorBidi"/>
                <w:sz w:val="20"/>
                <w:szCs w:val="20"/>
                <w:lang w:eastAsia="id-ID"/>
              </w:rPr>
            </w:pPr>
            <w:r>
              <w:rPr>
                <w:rFonts w:asciiTheme="majorBidi" w:eastAsia="Times New Roman" w:hAnsiTheme="majorBidi" w:cstheme="majorBidi"/>
                <w:sz w:val="20"/>
                <w:szCs w:val="20"/>
                <w:lang w:eastAsia="id-ID"/>
              </w:rPr>
              <w:t>b) bangun daun</w:t>
            </w:r>
          </w:p>
          <w:p w14:paraId="5CFC24E3" w14:textId="429A737E" w:rsidR="001339EC" w:rsidRDefault="001339EC" w:rsidP="00A37311">
            <w:pPr>
              <w:pStyle w:val="ListParagraph"/>
              <w:ind w:left="173"/>
              <w:rPr>
                <w:rFonts w:asciiTheme="majorBidi" w:eastAsia="Times New Roman" w:hAnsiTheme="majorBidi" w:cstheme="majorBidi"/>
                <w:sz w:val="20"/>
                <w:szCs w:val="20"/>
                <w:lang w:eastAsia="id-ID"/>
              </w:rPr>
            </w:pPr>
            <w:r>
              <w:rPr>
                <w:rFonts w:asciiTheme="majorBidi" w:eastAsia="Times New Roman" w:hAnsiTheme="majorBidi" w:cstheme="majorBidi"/>
                <w:sz w:val="20"/>
                <w:szCs w:val="20"/>
                <w:lang w:eastAsia="id-ID"/>
              </w:rPr>
              <w:t>c) apex folii</w:t>
            </w:r>
          </w:p>
          <w:p w14:paraId="3A4D8F20" w14:textId="6695F44E" w:rsidR="001339EC" w:rsidRDefault="001339EC" w:rsidP="00A37311">
            <w:pPr>
              <w:pStyle w:val="ListParagraph"/>
              <w:ind w:left="173"/>
              <w:rPr>
                <w:rFonts w:asciiTheme="majorBidi" w:eastAsia="Times New Roman" w:hAnsiTheme="majorBidi" w:cstheme="majorBidi"/>
                <w:sz w:val="20"/>
                <w:szCs w:val="20"/>
                <w:lang w:eastAsia="id-ID"/>
              </w:rPr>
            </w:pPr>
            <w:r>
              <w:rPr>
                <w:rFonts w:asciiTheme="majorBidi" w:eastAsia="Times New Roman" w:hAnsiTheme="majorBidi" w:cstheme="majorBidi"/>
                <w:sz w:val="20"/>
                <w:szCs w:val="20"/>
                <w:lang w:eastAsia="id-ID"/>
              </w:rPr>
              <w:t>d) basis folii</w:t>
            </w:r>
          </w:p>
          <w:p w14:paraId="21CA47E1" w14:textId="4B2E312E" w:rsidR="001339EC" w:rsidRDefault="001339EC" w:rsidP="00A37311">
            <w:pPr>
              <w:pStyle w:val="ListParagraph"/>
              <w:ind w:left="173"/>
              <w:rPr>
                <w:rFonts w:asciiTheme="majorBidi" w:eastAsia="Times New Roman" w:hAnsiTheme="majorBidi" w:cstheme="majorBidi"/>
                <w:sz w:val="20"/>
                <w:szCs w:val="20"/>
                <w:lang w:eastAsia="id-ID"/>
              </w:rPr>
            </w:pPr>
            <w:r>
              <w:rPr>
                <w:rFonts w:asciiTheme="majorBidi" w:eastAsia="Times New Roman" w:hAnsiTheme="majorBidi" w:cstheme="majorBidi"/>
                <w:sz w:val="20"/>
                <w:szCs w:val="20"/>
                <w:lang w:eastAsia="id-ID"/>
              </w:rPr>
              <w:t>e) venatio</w:t>
            </w:r>
          </w:p>
          <w:p w14:paraId="46219058" w14:textId="1BDC58EC" w:rsidR="001339EC" w:rsidRDefault="001339EC" w:rsidP="00A37311">
            <w:pPr>
              <w:pStyle w:val="ListParagraph"/>
              <w:ind w:left="173"/>
              <w:rPr>
                <w:rFonts w:asciiTheme="majorBidi" w:eastAsia="Times New Roman" w:hAnsiTheme="majorBidi" w:cstheme="majorBidi"/>
                <w:sz w:val="20"/>
                <w:szCs w:val="20"/>
                <w:lang w:eastAsia="id-ID"/>
              </w:rPr>
            </w:pPr>
            <w:r>
              <w:rPr>
                <w:rFonts w:asciiTheme="majorBidi" w:eastAsia="Times New Roman" w:hAnsiTheme="majorBidi" w:cstheme="majorBidi"/>
                <w:sz w:val="20"/>
                <w:szCs w:val="20"/>
                <w:lang w:eastAsia="id-ID"/>
              </w:rPr>
              <w:t>f) margo folii</w:t>
            </w:r>
          </w:p>
          <w:p w14:paraId="2E774489" w14:textId="77777777" w:rsidR="00A37311" w:rsidRDefault="00A37311" w:rsidP="00A37311">
            <w:pPr>
              <w:pStyle w:val="ListParagraph"/>
              <w:ind w:left="173"/>
              <w:rPr>
                <w:rFonts w:asciiTheme="majorBidi" w:eastAsia="Times New Roman" w:hAnsiTheme="majorBidi" w:cstheme="majorBidi"/>
                <w:sz w:val="20"/>
                <w:szCs w:val="20"/>
                <w:lang w:eastAsia="id-ID"/>
              </w:rPr>
            </w:pPr>
            <w:r>
              <w:rPr>
                <w:rFonts w:asciiTheme="majorBidi" w:eastAsia="Times New Roman" w:hAnsiTheme="majorBidi" w:cstheme="majorBidi"/>
                <w:sz w:val="20"/>
                <w:szCs w:val="20"/>
                <w:lang w:eastAsia="id-ID"/>
              </w:rPr>
              <w:t xml:space="preserve">Metode : </w:t>
            </w:r>
            <w:r w:rsidRPr="0070715A">
              <w:rPr>
                <w:rFonts w:asciiTheme="majorBidi" w:eastAsia="Times New Roman" w:hAnsiTheme="majorBidi" w:cstheme="majorBidi"/>
                <w:sz w:val="20"/>
                <w:szCs w:val="20"/>
                <w:lang w:eastAsia="id-ID"/>
              </w:rPr>
              <w:t>Observasi</w:t>
            </w:r>
            <w:r>
              <w:rPr>
                <w:rFonts w:asciiTheme="majorBidi" w:eastAsia="Times New Roman" w:hAnsiTheme="majorBidi" w:cstheme="majorBidi"/>
                <w:sz w:val="20"/>
                <w:szCs w:val="20"/>
                <w:lang w:eastAsia="id-ID"/>
              </w:rPr>
              <w:t xml:space="preserve"> lapang / studi kasus</w:t>
            </w:r>
          </w:p>
          <w:p w14:paraId="308D0D84" w14:textId="77777777" w:rsidR="00A37311" w:rsidRPr="0070715A" w:rsidRDefault="00A37311" w:rsidP="00A37311">
            <w:pPr>
              <w:pStyle w:val="ListParagraph"/>
              <w:ind w:left="173"/>
              <w:rPr>
                <w:rFonts w:asciiTheme="majorBidi" w:eastAsia="Times New Roman" w:hAnsiTheme="majorBidi" w:cstheme="majorBidi"/>
                <w:sz w:val="20"/>
                <w:szCs w:val="20"/>
                <w:lang w:eastAsia="id-ID"/>
              </w:rPr>
            </w:pPr>
            <w:r>
              <w:rPr>
                <w:rFonts w:asciiTheme="majorBidi" w:eastAsia="Times New Roman" w:hAnsiTheme="majorBidi" w:cstheme="majorBidi"/>
                <w:sz w:val="20"/>
                <w:szCs w:val="20"/>
                <w:lang w:eastAsia="id-ID"/>
              </w:rPr>
              <w:t>Luaran : Portofolio dalam bentuk tabel hasil pengamatan karakterisasi objek tanaman + Foto dok Pribadi</w:t>
            </w:r>
            <w:r w:rsidRPr="0070715A">
              <w:rPr>
                <w:rFonts w:asciiTheme="majorBidi" w:eastAsia="Times New Roman" w:hAnsiTheme="majorBidi" w:cstheme="majorBidi"/>
                <w:sz w:val="20"/>
                <w:szCs w:val="20"/>
                <w:lang w:eastAsia="id-ID"/>
              </w:rPr>
              <w:t xml:space="preserve"> </w:t>
            </w:r>
          </w:p>
          <w:p w14:paraId="09EB3FC6" w14:textId="77777777" w:rsidR="006C6F3E" w:rsidRDefault="006C6F3E" w:rsidP="0070715A">
            <w:pPr>
              <w:ind w:left="176"/>
              <w:rPr>
                <w:rFonts w:asciiTheme="majorBidi" w:hAnsiTheme="majorBidi" w:cstheme="majorBidi"/>
                <w:sz w:val="20"/>
                <w:szCs w:val="20"/>
              </w:rPr>
            </w:pPr>
          </w:p>
          <w:p w14:paraId="20FA475A" w14:textId="77777777" w:rsidR="008D6276" w:rsidRPr="00E61757" w:rsidRDefault="008D6276" w:rsidP="008D6276">
            <w:pPr>
              <w:numPr>
                <w:ilvl w:val="0"/>
                <w:numId w:val="6"/>
              </w:numPr>
              <w:ind w:left="176" w:hanging="180"/>
              <w:rPr>
                <w:rFonts w:ascii="Times New Roman" w:eastAsia="Times New Roman" w:hAnsi="Times New Roman"/>
                <w:color w:val="002060"/>
                <w:sz w:val="24"/>
                <w:szCs w:val="24"/>
                <w:lang w:eastAsia="id-ID"/>
              </w:rPr>
            </w:pPr>
            <w:r w:rsidRPr="00E61757">
              <w:rPr>
                <w:rFonts w:ascii="Times New Roman" w:eastAsia="Times New Roman" w:hAnsi="Times New Roman"/>
                <w:color w:val="002060"/>
                <w:sz w:val="24"/>
                <w:szCs w:val="24"/>
                <w:lang w:eastAsia="id-ID"/>
              </w:rPr>
              <w:t>{BT+BM:(1+1)x(2x60”)}</w:t>
            </w:r>
          </w:p>
          <w:p w14:paraId="087C54D5" w14:textId="62AFB623" w:rsidR="008D6276" w:rsidRPr="00D27617" w:rsidRDefault="008D6276" w:rsidP="0070715A">
            <w:pPr>
              <w:ind w:left="176"/>
              <w:rPr>
                <w:rFonts w:asciiTheme="majorBidi" w:hAnsiTheme="majorBidi" w:cstheme="majorBidi"/>
                <w:sz w:val="20"/>
                <w:szCs w:val="20"/>
              </w:rPr>
            </w:pPr>
          </w:p>
        </w:tc>
        <w:tc>
          <w:tcPr>
            <w:tcW w:w="1559" w:type="dxa"/>
          </w:tcPr>
          <w:p w14:paraId="65EA87FF" w14:textId="2CB4067E" w:rsidR="006C6F3E" w:rsidRPr="00D27617" w:rsidRDefault="006C6F3E" w:rsidP="006C6F3E">
            <w:pPr>
              <w:numPr>
                <w:ilvl w:val="0"/>
                <w:numId w:val="6"/>
              </w:numPr>
              <w:ind w:left="176" w:hanging="180"/>
              <w:rPr>
                <w:rFonts w:asciiTheme="majorBidi" w:eastAsia="Times New Roman" w:hAnsiTheme="majorBidi" w:cstheme="majorBidi"/>
                <w:color w:val="000000"/>
                <w:sz w:val="20"/>
                <w:szCs w:val="20"/>
                <w:lang w:eastAsia="id-ID"/>
              </w:rPr>
            </w:pPr>
            <w:r w:rsidRPr="00D27617">
              <w:rPr>
                <w:rFonts w:asciiTheme="majorBidi" w:eastAsia="Times New Roman" w:hAnsiTheme="majorBidi" w:cstheme="majorBidi"/>
                <w:color w:val="000000"/>
                <w:sz w:val="20"/>
                <w:szCs w:val="20"/>
                <w:lang w:eastAsia="id-ID"/>
              </w:rPr>
              <w:lastRenderedPageBreak/>
              <w:t>Ekspositori, Kuliah</w:t>
            </w:r>
            <w:r w:rsidR="000A0CCC" w:rsidRPr="00D27617">
              <w:rPr>
                <w:rFonts w:asciiTheme="majorBidi" w:eastAsia="Times New Roman" w:hAnsiTheme="majorBidi" w:cstheme="majorBidi"/>
                <w:color w:val="000000"/>
                <w:sz w:val="20"/>
                <w:szCs w:val="20"/>
                <w:lang w:eastAsia="id-ID"/>
              </w:rPr>
              <w:t xml:space="preserve"> 1</w:t>
            </w:r>
            <w:r w:rsidRPr="00D27617">
              <w:rPr>
                <w:rFonts w:asciiTheme="majorBidi" w:eastAsia="Times New Roman" w:hAnsiTheme="majorBidi" w:cstheme="majorBidi"/>
                <w:color w:val="000000"/>
                <w:sz w:val="20"/>
                <w:szCs w:val="20"/>
                <w:lang w:eastAsia="id-ID"/>
              </w:rPr>
              <w:t xml:space="preserve"> &amp; Diskusi tanya jawab,</w:t>
            </w:r>
            <w:r w:rsidR="0070715A">
              <w:rPr>
                <w:rFonts w:asciiTheme="majorBidi" w:eastAsia="Times New Roman" w:hAnsiTheme="majorBidi" w:cstheme="majorBidi"/>
                <w:color w:val="000000"/>
                <w:sz w:val="20"/>
                <w:szCs w:val="20"/>
                <w:lang w:eastAsia="id-ID"/>
              </w:rPr>
              <w:t xml:space="preserve"> discovery &amp; </w:t>
            </w:r>
            <w:r w:rsidR="0070715A">
              <w:rPr>
                <w:rFonts w:asciiTheme="majorBidi" w:eastAsia="Times New Roman" w:hAnsiTheme="majorBidi" w:cstheme="majorBidi"/>
                <w:color w:val="000000"/>
                <w:sz w:val="20"/>
                <w:szCs w:val="20"/>
                <w:lang w:eastAsia="id-ID"/>
              </w:rPr>
              <w:lastRenderedPageBreak/>
              <w:t>Inquiry,</w:t>
            </w:r>
            <w:r w:rsidRPr="00D27617">
              <w:rPr>
                <w:rFonts w:asciiTheme="majorBidi" w:eastAsia="Times New Roman" w:hAnsiTheme="majorBidi" w:cstheme="majorBidi"/>
                <w:color w:val="000000"/>
                <w:sz w:val="20"/>
                <w:szCs w:val="20"/>
                <w:lang w:eastAsia="id-ID"/>
              </w:rPr>
              <w:t xml:space="preserve"> studi kasus</w:t>
            </w:r>
            <w:r w:rsidR="00E720EA">
              <w:rPr>
                <w:rFonts w:asciiTheme="majorBidi" w:eastAsia="Times New Roman" w:hAnsiTheme="majorBidi" w:cstheme="majorBidi"/>
                <w:color w:val="000000"/>
                <w:sz w:val="20"/>
                <w:szCs w:val="20"/>
                <w:lang w:eastAsia="id-ID"/>
              </w:rPr>
              <w:t xml:space="preserve"> / observasi lapang</w:t>
            </w:r>
          </w:p>
          <w:p w14:paraId="71702FB4" w14:textId="77777777" w:rsidR="006C6F3E" w:rsidRPr="00D27617" w:rsidRDefault="006C6F3E" w:rsidP="006C6F3E">
            <w:pPr>
              <w:ind w:left="176"/>
              <w:rPr>
                <w:rFonts w:asciiTheme="majorBidi" w:eastAsia="Times New Roman" w:hAnsiTheme="majorBidi" w:cstheme="majorBidi"/>
                <w:color w:val="002060"/>
                <w:sz w:val="20"/>
                <w:szCs w:val="20"/>
                <w:lang w:eastAsia="id-ID"/>
              </w:rPr>
            </w:pPr>
            <w:r w:rsidRPr="00D27617">
              <w:rPr>
                <w:rFonts w:asciiTheme="majorBidi" w:eastAsia="Times New Roman" w:hAnsiTheme="majorBidi" w:cstheme="majorBidi"/>
                <w:color w:val="002060"/>
                <w:sz w:val="20"/>
                <w:szCs w:val="20"/>
                <w:lang w:eastAsia="id-ID"/>
              </w:rPr>
              <w:t>{TM:</w:t>
            </w:r>
            <w:r w:rsidRPr="00D27617">
              <w:rPr>
                <w:rFonts w:asciiTheme="majorBidi" w:eastAsia="Times New Roman" w:hAnsiTheme="majorBidi" w:cstheme="majorBidi"/>
                <w:color w:val="002060"/>
                <w:sz w:val="20"/>
                <w:szCs w:val="20"/>
                <w:lang w:val="id-ID" w:eastAsia="id-ID"/>
              </w:rPr>
              <w:t xml:space="preserve"> 1x</w:t>
            </w:r>
            <w:r w:rsidRPr="00D27617">
              <w:rPr>
                <w:rFonts w:asciiTheme="majorBidi" w:eastAsia="Times New Roman" w:hAnsiTheme="majorBidi" w:cstheme="majorBidi"/>
                <w:color w:val="002060"/>
                <w:sz w:val="20"/>
                <w:szCs w:val="20"/>
                <w:lang w:eastAsia="id-ID"/>
              </w:rPr>
              <w:t xml:space="preserve"> (2x50”)}</w:t>
            </w:r>
          </w:p>
          <w:p w14:paraId="2873D3CD" w14:textId="77777777" w:rsidR="00A37311" w:rsidRDefault="00A37311" w:rsidP="00A37311">
            <w:pPr>
              <w:pStyle w:val="ListParagraph"/>
              <w:ind w:left="173"/>
              <w:rPr>
                <w:rFonts w:asciiTheme="majorBidi" w:hAnsiTheme="majorBidi" w:cstheme="majorBidi"/>
                <w:sz w:val="20"/>
                <w:szCs w:val="20"/>
              </w:rPr>
            </w:pPr>
          </w:p>
          <w:p w14:paraId="0988539E" w14:textId="0CCCB1B6" w:rsidR="00A37311" w:rsidRDefault="00A37311" w:rsidP="00A37311">
            <w:pPr>
              <w:pStyle w:val="ListParagraph"/>
              <w:numPr>
                <w:ilvl w:val="0"/>
                <w:numId w:val="19"/>
              </w:numPr>
              <w:ind w:left="173" w:hanging="173"/>
              <w:rPr>
                <w:rFonts w:asciiTheme="majorBidi" w:hAnsiTheme="majorBidi" w:cstheme="majorBidi"/>
                <w:sz w:val="20"/>
                <w:szCs w:val="20"/>
              </w:rPr>
            </w:pPr>
            <w:r>
              <w:rPr>
                <w:rFonts w:asciiTheme="majorBidi" w:hAnsiTheme="majorBidi" w:cstheme="majorBidi"/>
                <w:sz w:val="20"/>
                <w:szCs w:val="20"/>
              </w:rPr>
              <w:t>Tugas 1 :</w:t>
            </w:r>
          </w:p>
          <w:p w14:paraId="4D92C857" w14:textId="4E06B56F" w:rsidR="002E2490" w:rsidRDefault="00A37311" w:rsidP="00A37311">
            <w:pPr>
              <w:pStyle w:val="ListParagraph"/>
              <w:ind w:left="173"/>
              <w:rPr>
                <w:rFonts w:asciiTheme="majorBidi" w:hAnsiTheme="majorBidi" w:cstheme="majorBidi"/>
                <w:sz w:val="20"/>
                <w:szCs w:val="20"/>
              </w:rPr>
            </w:pPr>
            <w:r>
              <w:rPr>
                <w:rFonts w:asciiTheme="majorBidi" w:hAnsiTheme="majorBidi" w:cstheme="majorBidi"/>
                <w:sz w:val="20"/>
                <w:szCs w:val="20"/>
              </w:rPr>
              <w:t xml:space="preserve">Buatlah foster </w:t>
            </w:r>
            <w:r w:rsidR="002E2490">
              <w:rPr>
                <w:rFonts w:asciiTheme="majorBidi" w:hAnsiTheme="majorBidi" w:cstheme="majorBidi"/>
                <w:sz w:val="20"/>
                <w:szCs w:val="20"/>
              </w:rPr>
              <w:t xml:space="preserve">dalam bentuk Mind Mapping </w:t>
            </w:r>
          </w:p>
          <w:p w14:paraId="7B0E2778" w14:textId="65535EF2" w:rsidR="00A37311" w:rsidRDefault="002E2490" w:rsidP="00A37311">
            <w:pPr>
              <w:pStyle w:val="ListParagraph"/>
              <w:ind w:left="173"/>
              <w:rPr>
                <w:rFonts w:asciiTheme="majorBidi" w:hAnsiTheme="majorBidi" w:cstheme="majorBidi"/>
                <w:sz w:val="20"/>
                <w:szCs w:val="20"/>
              </w:rPr>
            </w:pPr>
            <w:r>
              <w:rPr>
                <w:rFonts w:asciiTheme="majorBidi" w:hAnsiTheme="majorBidi" w:cstheme="majorBidi"/>
                <w:sz w:val="20"/>
                <w:szCs w:val="20"/>
              </w:rPr>
              <w:t>Judul : Morfologi Daun</w:t>
            </w:r>
          </w:p>
          <w:p w14:paraId="4A6E568F" w14:textId="6680B3A9" w:rsidR="002E2490" w:rsidRDefault="002E2490" w:rsidP="00A37311">
            <w:pPr>
              <w:pStyle w:val="ListParagraph"/>
              <w:ind w:left="173"/>
              <w:rPr>
                <w:rFonts w:asciiTheme="majorBidi" w:hAnsiTheme="majorBidi" w:cstheme="majorBidi"/>
                <w:sz w:val="20"/>
                <w:szCs w:val="20"/>
              </w:rPr>
            </w:pPr>
            <w:r>
              <w:rPr>
                <w:rFonts w:asciiTheme="majorBidi" w:hAnsiTheme="majorBidi" w:cstheme="majorBidi"/>
                <w:sz w:val="20"/>
                <w:szCs w:val="20"/>
              </w:rPr>
              <w:t>Ukuran Foster : A4/A3</w:t>
            </w:r>
          </w:p>
          <w:p w14:paraId="1A3504A8" w14:textId="77777777" w:rsidR="00A37311" w:rsidRDefault="00A37311" w:rsidP="00A37311">
            <w:pPr>
              <w:pStyle w:val="ListParagraph"/>
              <w:ind w:left="173"/>
              <w:rPr>
                <w:rFonts w:asciiTheme="majorBidi" w:hAnsiTheme="majorBidi" w:cstheme="majorBidi"/>
                <w:sz w:val="20"/>
                <w:szCs w:val="20"/>
              </w:rPr>
            </w:pPr>
          </w:p>
          <w:p w14:paraId="7F005241" w14:textId="77777777" w:rsidR="008D6276" w:rsidRPr="00E61757" w:rsidRDefault="008D6276" w:rsidP="008D6276">
            <w:pPr>
              <w:numPr>
                <w:ilvl w:val="0"/>
                <w:numId w:val="6"/>
              </w:numPr>
              <w:ind w:left="176" w:hanging="180"/>
              <w:rPr>
                <w:rFonts w:ascii="Times New Roman" w:eastAsia="Times New Roman" w:hAnsi="Times New Roman"/>
                <w:color w:val="002060"/>
                <w:sz w:val="24"/>
                <w:szCs w:val="24"/>
                <w:lang w:eastAsia="id-ID"/>
              </w:rPr>
            </w:pPr>
            <w:r w:rsidRPr="00E61757">
              <w:rPr>
                <w:rFonts w:ascii="Times New Roman" w:eastAsia="Times New Roman" w:hAnsi="Times New Roman"/>
                <w:color w:val="002060"/>
                <w:sz w:val="24"/>
                <w:szCs w:val="24"/>
                <w:lang w:eastAsia="id-ID"/>
              </w:rPr>
              <w:t>{BT+BM:(1+1)x(2x60”)}</w:t>
            </w:r>
          </w:p>
          <w:p w14:paraId="24CF24BB" w14:textId="4927E2CF" w:rsidR="008D6276" w:rsidRPr="00D27617" w:rsidRDefault="008D6276" w:rsidP="00A37311">
            <w:pPr>
              <w:pStyle w:val="ListParagraph"/>
              <w:ind w:left="173"/>
              <w:rPr>
                <w:rFonts w:asciiTheme="majorBidi" w:hAnsiTheme="majorBidi" w:cstheme="majorBidi"/>
                <w:sz w:val="20"/>
                <w:szCs w:val="20"/>
              </w:rPr>
            </w:pPr>
          </w:p>
        </w:tc>
        <w:tc>
          <w:tcPr>
            <w:tcW w:w="1559" w:type="dxa"/>
          </w:tcPr>
          <w:p w14:paraId="07DC9A03" w14:textId="5B599783" w:rsidR="0037170A" w:rsidRDefault="0037170A" w:rsidP="0037170A">
            <w:pPr>
              <w:numPr>
                <w:ilvl w:val="0"/>
                <w:numId w:val="4"/>
              </w:numPr>
              <w:ind w:left="171" w:hanging="142"/>
              <w:rPr>
                <w:rFonts w:asciiTheme="majorBidi" w:hAnsiTheme="majorBidi" w:cstheme="majorBidi"/>
                <w:sz w:val="20"/>
                <w:szCs w:val="20"/>
              </w:rPr>
            </w:pPr>
            <w:r>
              <w:rPr>
                <w:rFonts w:asciiTheme="majorBidi" w:hAnsiTheme="majorBidi" w:cstheme="majorBidi"/>
                <w:sz w:val="20"/>
                <w:szCs w:val="20"/>
              </w:rPr>
              <w:lastRenderedPageBreak/>
              <w:t>Fungsi Daun</w:t>
            </w:r>
          </w:p>
          <w:p w14:paraId="17165DB3" w14:textId="77777777" w:rsidR="0037170A" w:rsidRDefault="0037170A" w:rsidP="0037170A">
            <w:pPr>
              <w:ind w:left="171"/>
              <w:rPr>
                <w:rFonts w:asciiTheme="majorBidi" w:hAnsiTheme="majorBidi" w:cstheme="majorBidi"/>
                <w:sz w:val="20"/>
                <w:szCs w:val="20"/>
              </w:rPr>
            </w:pPr>
          </w:p>
          <w:p w14:paraId="7C189740" w14:textId="50155F16" w:rsidR="0037170A" w:rsidRDefault="0037170A" w:rsidP="0037170A">
            <w:pPr>
              <w:numPr>
                <w:ilvl w:val="0"/>
                <w:numId w:val="4"/>
              </w:numPr>
              <w:ind w:left="171" w:hanging="142"/>
              <w:rPr>
                <w:rFonts w:asciiTheme="majorBidi" w:hAnsiTheme="majorBidi" w:cstheme="majorBidi"/>
                <w:sz w:val="20"/>
                <w:szCs w:val="20"/>
              </w:rPr>
            </w:pPr>
            <w:r>
              <w:rPr>
                <w:rFonts w:asciiTheme="majorBidi" w:hAnsiTheme="majorBidi" w:cstheme="majorBidi"/>
                <w:sz w:val="20"/>
                <w:szCs w:val="20"/>
              </w:rPr>
              <w:t>Daun lengkap &amp; tidak lengkap</w:t>
            </w:r>
          </w:p>
          <w:p w14:paraId="61B73F6A" w14:textId="77777777" w:rsidR="0037170A" w:rsidRDefault="0037170A" w:rsidP="0037170A">
            <w:pPr>
              <w:pStyle w:val="ListParagraph"/>
              <w:rPr>
                <w:rFonts w:asciiTheme="majorBidi" w:hAnsiTheme="majorBidi" w:cstheme="majorBidi"/>
                <w:sz w:val="20"/>
                <w:szCs w:val="20"/>
              </w:rPr>
            </w:pPr>
          </w:p>
          <w:p w14:paraId="5EEDBEA2" w14:textId="77777777" w:rsidR="0037170A" w:rsidRDefault="0037170A" w:rsidP="0037170A">
            <w:pPr>
              <w:ind w:left="171"/>
              <w:rPr>
                <w:rFonts w:asciiTheme="majorBidi" w:hAnsiTheme="majorBidi" w:cstheme="majorBidi"/>
                <w:sz w:val="20"/>
                <w:szCs w:val="20"/>
              </w:rPr>
            </w:pPr>
          </w:p>
          <w:p w14:paraId="5261A9A1" w14:textId="0D3D8B6F" w:rsidR="0037170A" w:rsidRDefault="0037170A" w:rsidP="0037170A">
            <w:pPr>
              <w:numPr>
                <w:ilvl w:val="0"/>
                <w:numId w:val="4"/>
              </w:numPr>
              <w:ind w:left="171" w:hanging="142"/>
              <w:rPr>
                <w:rFonts w:asciiTheme="majorBidi" w:hAnsiTheme="majorBidi" w:cstheme="majorBidi"/>
                <w:sz w:val="20"/>
                <w:szCs w:val="20"/>
              </w:rPr>
            </w:pPr>
            <w:r>
              <w:rPr>
                <w:rFonts w:asciiTheme="majorBidi" w:hAnsiTheme="majorBidi" w:cstheme="majorBidi"/>
                <w:sz w:val="20"/>
                <w:szCs w:val="20"/>
              </w:rPr>
              <w:t>Alat tambahan daun</w:t>
            </w:r>
          </w:p>
          <w:p w14:paraId="0D1AE1EA" w14:textId="4D0C8276" w:rsidR="0037170A" w:rsidRDefault="0037170A" w:rsidP="0037170A">
            <w:pPr>
              <w:numPr>
                <w:ilvl w:val="0"/>
                <w:numId w:val="4"/>
              </w:numPr>
              <w:ind w:left="171" w:hanging="142"/>
              <w:rPr>
                <w:rFonts w:asciiTheme="majorBidi" w:hAnsiTheme="majorBidi" w:cstheme="majorBidi"/>
                <w:sz w:val="20"/>
                <w:szCs w:val="20"/>
              </w:rPr>
            </w:pPr>
            <w:r>
              <w:rPr>
                <w:rFonts w:asciiTheme="majorBidi" w:hAnsiTheme="majorBidi" w:cstheme="majorBidi"/>
                <w:sz w:val="20"/>
                <w:szCs w:val="20"/>
              </w:rPr>
              <w:t>Fungsi vagina</w:t>
            </w:r>
          </w:p>
          <w:p w14:paraId="73F5CA1F" w14:textId="4C9791C8" w:rsidR="0037170A" w:rsidRDefault="0037170A" w:rsidP="0037170A">
            <w:pPr>
              <w:numPr>
                <w:ilvl w:val="0"/>
                <w:numId w:val="4"/>
              </w:numPr>
              <w:ind w:left="171" w:hanging="142"/>
              <w:rPr>
                <w:rFonts w:asciiTheme="majorBidi" w:hAnsiTheme="majorBidi" w:cstheme="majorBidi"/>
                <w:sz w:val="20"/>
                <w:szCs w:val="20"/>
              </w:rPr>
            </w:pPr>
            <w:r>
              <w:rPr>
                <w:rFonts w:asciiTheme="majorBidi" w:hAnsiTheme="majorBidi" w:cstheme="majorBidi"/>
                <w:sz w:val="20"/>
                <w:szCs w:val="20"/>
              </w:rPr>
              <w:t>Petiolus</w:t>
            </w:r>
          </w:p>
          <w:p w14:paraId="6DFCF066" w14:textId="1F777988" w:rsidR="0037170A" w:rsidRDefault="003D2C27" w:rsidP="0037170A">
            <w:pPr>
              <w:numPr>
                <w:ilvl w:val="0"/>
                <w:numId w:val="4"/>
              </w:numPr>
              <w:ind w:left="171" w:hanging="142"/>
              <w:rPr>
                <w:rFonts w:asciiTheme="majorBidi" w:hAnsiTheme="majorBidi" w:cstheme="majorBidi"/>
                <w:sz w:val="20"/>
                <w:szCs w:val="20"/>
              </w:rPr>
            </w:pPr>
            <w:r>
              <w:rPr>
                <w:rFonts w:asciiTheme="majorBidi" w:hAnsiTheme="majorBidi" w:cstheme="majorBidi"/>
                <w:sz w:val="20"/>
                <w:szCs w:val="20"/>
              </w:rPr>
              <w:t>Circumscriptio</w:t>
            </w:r>
          </w:p>
          <w:p w14:paraId="457E14D2" w14:textId="36C91F8F" w:rsidR="003D2C27" w:rsidRDefault="003D2C27" w:rsidP="0037170A">
            <w:pPr>
              <w:numPr>
                <w:ilvl w:val="0"/>
                <w:numId w:val="4"/>
              </w:numPr>
              <w:ind w:left="171" w:hanging="142"/>
              <w:rPr>
                <w:rFonts w:asciiTheme="majorBidi" w:hAnsiTheme="majorBidi" w:cstheme="majorBidi"/>
                <w:sz w:val="20"/>
                <w:szCs w:val="20"/>
              </w:rPr>
            </w:pPr>
            <w:r>
              <w:rPr>
                <w:rFonts w:asciiTheme="majorBidi" w:hAnsiTheme="majorBidi" w:cstheme="majorBidi"/>
                <w:sz w:val="20"/>
                <w:szCs w:val="20"/>
              </w:rPr>
              <w:t>Apex folii</w:t>
            </w:r>
          </w:p>
          <w:p w14:paraId="5CCC9294" w14:textId="315BC2F0" w:rsidR="003D2C27" w:rsidRDefault="003D2C27" w:rsidP="0037170A">
            <w:pPr>
              <w:numPr>
                <w:ilvl w:val="0"/>
                <w:numId w:val="4"/>
              </w:numPr>
              <w:ind w:left="171" w:hanging="142"/>
              <w:rPr>
                <w:rFonts w:asciiTheme="majorBidi" w:hAnsiTheme="majorBidi" w:cstheme="majorBidi"/>
                <w:sz w:val="20"/>
                <w:szCs w:val="20"/>
              </w:rPr>
            </w:pPr>
            <w:r>
              <w:rPr>
                <w:rFonts w:asciiTheme="majorBidi" w:hAnsiTheme="majorBidi" w:cstheme="majorBidi"/>
                <w:sz w:val="20"/>
                <w:szCs w:val="20"/>
              </w:rPr>
              <w:t>Basis folii</w:t>
            </w:r>
          </w:p>
          <w:p w14:paraId="2852408A" w14:textId="3ED690CD" w:rsidR="003D2C27" w:rsidRDefault="003D2C27" w:rsidP="0037170A">
            <w:pPr>
              <w:numPr>
                <w:ilvl w:val="0"/>
                <w:numId w:val="4"/>
              </w:numPr>
              <w:ind w:left="171" w:hanging="142"/>
              <w:rPr>
                <w:rFonts w:asciiTheme="majorBidi" w:hAnsiTheme="majorBidi" w:cstheme="majorBidi"/>
                <w:sz w:val="20"/>
                <w:szCs w:val="20"/>
              </w:rPr>
            </w:pPr>
            <w:r>
              <w:rPr>
                <w:rFonts w:asciiTheme="majorBidi" w:hAnsiTheme="majorBidi" w:cstheme="majorBidi"/>
                <w:sz w:val="20"/>
                <w:szCs w:val="20"/>
              </w:rPr>
              <w:t>Venatio</w:t>
            </w:r>
          </w:p>
          <w:p w14:paraId="2CEAAB7D" w14:textId="369651C3" w:rsidR="003D2C27" w:rsidRDefault="003D2C27" w:rsidP="0037170A">
            <w:pPr>
              <w:numPr>
                <w:ilvl w:val="0"/>
                <w:numId w:val="4"/>
              </w:numPr>
              <w:ind w:left="171" w:hanging="142"/>
              <w:rPr>
                <w:rFonts w:asciiTheme="majorBidi" w:hAnsiTheme="majorBidi" w:cstheme="majorBidi"/>
                <w:sz w:val="20"/>
                <w:szCs w:val="20"/>
              </w:rPr>
            </w:pPr>
            <w:r>
              <w:rPr>
                <w:rFonts w:asciiTheme="majorBidi" w:hAnsiTheme="majorBidi" w:cstheme="majorBidi"/>
                <w:sz w:val="20"/>
                <w:szCs w:val="20"/>
              </w:rPr>
              <w:t>Margo folii</w:t>
            </w:r>
          </w:p>
          <w:p w14:paraId="3FCB6B73" w14:textId="456A8566" w:rsidR="003D2C27" w:rsidRDefault="003D2C27" w:rsidP="0037170A">
            <w:pPr>
              <w:numPr>
                <w:ilvl w:val="0"/>
                <w:numId w:val="4"/>
              </w:numPr>
              <w:ind w:left="171" w:hanging="142"/>
              <w:rPr>
                <w:rFonts w:asciiTheme="majorBidi" w:hAnsiTheme="majorBidi" w:cstheme="majorBidi"/>
                <w:sz w:val="20"/>
                <w:szCs w:val="20"/>
              </w:rPr>
            </w:pPr>
            <w:r>
              <w:rPr>
                <w:rFonts w:asciiTheme="majorBidi" w:hAnsiTheme="majorBidi" w:cstheme="majorBidi"/>
                <w:sz w:val="20"/>
                <w:szCs w:val="20"/>
              </w:rPr>
              <w:t>Intervenium</w:t>
            </w:r>
          </w:p>
          <w:p w14:paraId="188B5528" w14:textId="36249F10" w:rsidR="003D2C27" w:rsidRDefault="003D2C27" w:rsidP="0037170A">
            <w:pPr>
              <w:numPr>
                <w:ilvl w:val="0"/>
                <w:numId w:val="4"/>
              </w:numPr>
              <w:ind w:left="171" w:hanging="142"/>
              <w:rPr>
                <w:rFonts w:asciiTheme="majorBidi" w:hAnsiTheme="majorBidi" w:cstheme="majorBidi"/>
                <w:sz w:val="20"/>
                <w:szCs w:val="20"/>
              </w:rPr>
            </w:pPr>
            <w:r>
              <w:rPr>
                <w:rFonts w:asciiTheme="majorBidi" w:hAnsiTheme="majorBidi" w:cstheme="majorBidi"/>
                <w:sz w:val="20"/>
                <w:szCs w:val="20"/>
              </w:rPr>
              <w:t>Permukaan daun</w:t>
            </w:r>
          </w:p>
          <w:p w14:paraId="35F6F3AB" w14:textId="0AD745B1" w:rsidR="003D2C27" w:rsidRDefault="003D2C27" w:rsidP="0037170A">
            <w:pPr>
              <w:numPr>
                <w:ilvl w:val="0"/>
                <w:numId w:val="4"/>
              </w:numPr>
              <w:ind w:left="171" w:hanging="142"/>
              <w:rPr>
                <w:rFonts w:asciiTheme="majorBidi" w:hAnsiTheme="majorBidi" w:cstheme="majorBidi"/>
                <w:sz w:val="20"/>
                <w:szCs w:val="20"/>
              </w:rPr>
            </w:pPr>
            <w:r>
              <w:rPr>
                <w:rFonts w:asciiTheme="majorBidi" w:hAnsiTheme="majorBidi" w:cstheme="majorBidi"/>
                <w:sz w:val="20"/>
                <w:szCs w:val="20"/>
              </w:rPr>
              <w:t>Daun tunggal &amp; daun majemuk</w:t>
            </w:r>
          </w:p>
          <w:p w14:paraId="7F995184" w14:textId="51DDA1E3" w:rsidR="003D2C27" w:rsidRDefault="003D2C27" w:rsidP="0037170A">
            <w:pPr>
              <w:numPr>
                <w:ilvl w:val="0"/>
                <w:numId w:val="4"/>
              </w:numPr>
              <w:ind w:left="171" w:hanging="142"/>
              <w:rPr>
                <w:rFonts w:asciiTheme="majorBidi" w:hAnsiTheme="majorBidi" w:cstheme="majorBidi"/>
                <w:sz w:val="20"/>
                <w:szCs w:val="20"/>
              </w:rPr>
            </w:pPr>
            <w:r>
              <w:rPr>
                <w:rFonts w:asciiTheme="majorBidi" w:hAnsiTheme="majorBidi" w:cstheme="majorBidi"/>
                <w:sz w:val="20"/>
                <w:szCs w:val="20"/>
              </w:rPr>
              <w:t>Folium composium</w:t>
            </w:r>
          </w:p>
          <w:p w14:paraId="3E986ABD" w14:textId="420AD784" w:rsidR="003D2C27" w:rsidRDefault="003D2C27" w:rsidP="0037170A">
            <w:pPr>
              <w:numPr>
                <w:ilvl w:val="0"/>
                <w:numId w:val="4"/>
              </w:numPr>
              <w:ind w:left="171" w:hanging="142"/>
              <w:rPr>
                <w:rFonts w:asciiTheme="majorBidi" w:hAnsiTheme="majorBidi" w:cstheme="majorBidi"/>
                <w:sz w:val="20"/>
                <w:szCs w:val="20"/>
              </w:rPr>
            </w:pPr>
            <w:r>
              <w:rPr>
                <w:rFonts w:asciiTheme="majorBidi" w:hAnsiTheme="majorBidi" w:cstheme="majorBidi"/>
                <w:sz w:val="20"/>
                <w:szCs w:val="20"/>
              </w:rPr>
              <w:t>Tata letak daun</w:t>
            </w:r>
          </w:p>
          <w:p w14:paraId="34FAB2AE" w14:textId="61B34BF7" w:rsidR="003D2C27" w:rsidRDefault="003D2C27" w:rsidP="0037170A">
            <w:pPr>
              <w:numPr>
                <w:ilvl w:val="0"/>
                <w:numId w:val="4"/>
              </w:numPr>
              <w:ind w:left="171" w:hanging="142"/>
              <w:rPr>
                <w:rFonts w:asciiTheme="majorBidi" w:hAnsiTheme="majorBidi" w:cstheme="majorBidi"/>
                <w:sz w:val="20"/>
                <w:szCs w:val="20"/>
              </w:rPr>
            </w:pPr>
            <w:r>
              <w:rPr>
                <w:rFonts w:asciiTheme="majorBidi" w:hAnsiTheme="majorBidi" w:cstheme="majorBidi"/>
                <w:sz w:val="20"/>
                <w:szCs w:val="20"/>
              </w:rPr>
              <w:t>Anatomi daun</w:t>
            </w:r>
          </w:p>
          <w:p w14:paraId="36762423" w14:textId="179CCFE1" w:rsidR="003D2C27" w:rsidRPr="0037170A" w:rsidRDefault="003D2C27" w:rsidP="0037170A">
            <w:pPr>
              <w:numPr>
                <w:ilvl w:val="0"/>
                <w:numId w:val="4"/>
              </w:numPr>
              <w:ind w:left="171" w:hanging="142"/>
              <w:rPr>
                <w:rFonts w:asciiTheme="majorBidi" w:hAnsiTheme="majorBidi" w:cstheme="majorBidi"/>
                <w:sz w:val="20"/>
                <w:szCs w:val="20"/>
              </w:rPr>
            </w:pPr>
            <w:r>
              <w:rPr>
                <w:rFonts w:asciiTheme="majorBidi" w:hAnsiTheme="majorBidi" w:cstheme="majorBidi"/>
                <w:sz w:val="20"/>
                <w:szCs w:val="20"/>
              </w:rPr>
              <w:t>Perbedaan daun monokotil dan dikotil</w:t>
            </w:r>
          </w:p>
          <w:p w14:paraId="39C0E860" w14:textId="0357307B" w:rsidR="006C6F3E" w:rsidRPr="00D27617" w:rsidRDefault="006C6F3E" w:rsidP="006C6F3E">
            <w:pPr>
              <w:spacing w:line="276" w:lineRule="auto"/>
              <w:rPr>
                <w:rFonts w:asciiTheme="majorBidi" w:hAnsiTheme="majorBidi" w:cstheme="majorBidi"/>
                <w:sz w:val="20"/>
                <w:szCs w:val="20"/>
              </w:rPr>
            </w:pPr>
          </w:p>
        </w:tc>
        <w:tc>
          <w:tcPr>
            <w:tcW w:w="851" w:type="dxa"/>
          </w:tcPr>
          <w:p w14:paraId="389F7C49" w14:textId="116233D8" w:rsidR="006C6F3E" w:rsidRPr="00D27617" w:rsidRDefault="006C6F3E" w:rsidP="006C6F3E">
            <w:pPr>
              <w:spacing w:line="276" w:lineRule="auto"/>
              <w:rPr>
                <w:rFonts w:asciiTheme="majorBidi" w:hAnsiTheme="majorBidi" w:cstheme="majorBidi"/>
                <w:sz w:val="20"/>
                <w:szCs w:val="20"/>
              </w:rPr>
            </w:pPr>
            <w:r w:rsidRPr="00D27617">
              <w:rPr>
                <w:rFonts w:asciiTheme="majorBidi" w:hAnsiTheme="majorBidi" w:cstheme="majorBidi"/>
                <w:sz w:val="20"/>
                <w:szCs w:val="20"/>
              </w:rPr>
              <w:lastRenderedPageBreak/>
              <w:t>1</w:t>
            </w:r>
            <w:r w:rsidR="00BA0772">
              <w:rPr>
                <w:rFonts w:asciiTheme="majorBidi" w:hAnsiTheme="majorBidi" w:cstheme="majorBidi"/>
                <w:sz w:val="20"/>
                <w:szCs w:val="20"/>
              </w:rPr>
              <w:t>2</w:t>
            </w:r>
          </w:p>
        </w:tc>
      </w:tr>
      <w:tr w:rsidR="00DE42D1" w:rsidRPr="00D80385" w14:paraId="368FB7F1" w14:textId="77777777" w:rsidTr="00DE42D1">
        <w:tc>
          <w:tcPr>
            <w:tcW w:w="992" w:type="dxa"/>
          </w:tcPr>
          <w:p w14:paraId="31A7C2CB" w14:textId="5EEB3CDB" w:rsidR="00497A00" w:rsidRPr="00D27617" w:rsidRDefault="00497A00" w:rsidP="00497A00">
            <w:pPr>
              <w:spacing w:line="276" w:lineRule="auto"/>
              <w:jc w:val="center"/>
              <w:rPr>
                <w:rFonts w:asciiTheme="majorBidi" w:hAnsiTheme="majorBidi" w:cstheme="majorBidi"/>
                <w:sz w:val="20"/>
                <w:szCs w:val="20"/>
              </w:rPr>
            </w:pPr>
            <w:r w:rsidRPr="00D27617">
              <w:rPr>
                <w:rFonts w:asciiTheme="majorBidi" w:hAnsiTheme="majorBidi" w:cstheme="majorBidi"/>
                <w:sz w:val="20"/>
                <w:szCs w:val="20"/>
              </w:rPr>
              <w:lastRenderedPageBreak/>
              <w:t>4</w:t>
            </w:r>
            <w:r w:rsidR="00DE42D1">
              <w:rPr>
                <w:rFonts w:asciiTheme="majorBidi" w:hAnsiTheme="majorBidi" w:cstheme="majorBidi"/>
                <w:sz w:val="20"/>
                <w:szCs w:val="20"/>
              </w:rPr>
              <w:t xml:space="preserve"> &amp; 5</w:t>
            </w:r>
          </w:p>
        </w:tc>
        <w:tc>
          <w:tcPr>
            <w:tcW w:w="1701" w:type="dxa"/>
          </w:tcPr>
          <w:p w14:paraId="3AB11561" w14:textId="77777777" w:rsidR="00497A00" w:rsidRDefault="00497A00" w:rsidP="00497A00">
            <w:pPr>
              <w:spacing w:line="276" w:lineRule="auto"/>
              <w:rPr>
                <w:rFonts w:asciiTheme="majorBidi" w:hAnsiTheme="majorBidi" w:cstheme="majorBidi"/>
                <w:sz w:val="20"/>
                <w:szCs w:val="20"/>
              </w:rPr>
            </w:pPr>
            <w:r w:rsidRPr="00D27617">
              <w:rPr>
                <w:rFonts w:asciiTheme="majorBidi" w:hAnsiTheme="majorBidi" w:cstheme="majorBidi"/>
                <w:sz w:val="20"/>
                <w:szCs w:val="20"/>
              </w:rPr>
              <w:t xml:space="preserve">L3 : </w:t>
            </w:r>
          </w:p>
          <w:p w14:paraId="0BE8C150" w14:textId="368E0D72" w:rsidR="00497A00" w:rsidRPr="00D27617" w:rsidRDefault="00497A00" w:rsidP="00497A00">
            <w:pPr>
              <w:spacing w:line="276" w:lineRule="auto"/>
              <w:rPr>
                <w:rFonts w:asciiTheme="majorBidi" w:hAnsiTheme="majorBidi" w:cstheme="majorBidi"/>
                <w:sz w:val="20"/>
                <w:szCs w:val="20"/>
              </w:rPr>
            </w:pPr>
            <w:r>
              <w:rPr>
                <w:rFonts w:cstheme="minorHAnsi"/>
              </w:rPr>
              <w:t>Mahasiswa mampu mengidentifikasi struktur morfologi dan anatomi organ batang</w:t>
            </w:r>
          </w:p>
        </w:tc>
        <w:tc>
          <w:tcPr>
            <w:tcW w:w="4536" w:type="dxa"/>
          </w:tcPr>
          <w:p w14:paraId="547066DE" w14:textId="0FD6949A" w:rsidR="00497A00" w:rsidRDefault="00497A00" w:rsidP="00497A00">
            <w:pPr>
              <w:numPr>
                <w:ilvl w:val="0"/>
                <w:numId w:val="8"/>
              </w:numPr>
              <w:ind w:left="208" w:hanging="283"/>
              <w:rPr>
                <w:rFonts w:asciiTheme="majorBidi" w:hAnsiTheme="majorBidi" w:cstheme="majorBidi"/>
                <w:sz w:val="20"/>
                <w:szCs w:val="20"/>
              </w:rPr>
            </w:pPr>
            <w:r>
              <w:rPr>
                <w:rFonts w:asciiTheme="majorBidi" w:hAnsiTheme="majorBidi" w:cstheme="majorBidi"/>
                <w:sz w:val="20"/>
                <w:szCs w:val="20"/>
              </w:rPr>
              <w:t>Ketepataan menjelaskan fungsi batang secara umum</w:t>
            </w:r>
          </w:p>
          <w:p w14:paraId="2BED3765" w14:textId="77777777" w:rsidR="00497A00" w:rsidRDefault="00497A00" w:rsidP="00497A00">
            <w:pPr>
              <w:numPr>
                <w:ilvl w:val="0"/>
                <w:numId w:val="8"/>
              </w:numPr>
              <w:ind w:left="208" w:hanging="283"/>
              <w:rPr>
                <w:rFonts w:asciiTheme="majorBidi" w:hAnsiTheme="majorBidi" w:cstheme="majorBidi"/>
                <w:sz w:val="20"/>
                <w:szCs w:val="20"/>
              </w:rPr>
            </w:pPr>
            <w:r>
              <w:rPr>
                <w:rFonts w:asciiTheme="majorBidi" w:hAnsiTheme="majorBidi" w:cstheme="majorBidi"/>
                <w:sz w:val="20"/>
                <w:szCs w:val="20"/>
              </w:rPr>
              <w:t>Ketepatan mengidentifikasi sifat-sifat batang</w:t>
            </w:r>
          </w:p>
          <w:p w14:paraId="0CE76368" w14:textId="77777777" w:rsidR="00497A00" w:rsidRDefault="00497A00" w:rsidP="00497A00">
            <w:pPr>
              <w:numPr>
                <w:ilvl w:val="0"/>
                <w:numId w:val="8"/>
              </w:numPr>
              <w:ind w:left="208" w:hanging="283"/>
              <w:rPr>
                <w:rFonts w:asciiTheme="majorBidi" w:hAnsiTheme="majorBidi" w:cstheme="majorBidi"/>
                <w:sz w:val="20"/>
                <w:szCs w:val="20"/>
              </w:rPr>
            </w:pPr>
            <w:r>
              <w:rPr>
                <w:rFonts w:asciiTheme="majorBidi" w:hAnsiTheme="majorBidi" w:cstheme="majorBidi"/>
                <w:sz w:val="20"/>
                <w:szCs w:val="20"/>
              </w:rPr>
              <w:t>Ketepatan mengidentifikasi penggolongan batang</w:t>
            </w:r>
          </w:p>
          <w:p w14:paraId="6F50BB60" w14:textId="77777777" w:rsidR="00497A00" w:rsidRDefault="00497A00" w:rsidP="00497A00">
            <w:pPr>
              <w:numPr>
                <w:ilvl w:val="0"/>
                <w:numId w:val="8"/>
              </w:numPr>
              <w:ind w:left="208" w:hanging="283"/>
              <w:rPr>
                <w:rFonts w:asciiTheme="majorBidi" w:hAnsiTheme="majorBidi" w:cstheme="majorBidi"/>
                <w:sz w:val="20"/>
                <w:szCs w:val="20"/>
              </w:rPr>
            </w:pPr>
            <w:r>
              <w:rPr>
                <w:rFonts w:asciiTheme="majorBidi" w:hAnsiTheme="majorBidi" w:cstheme="majorBidi"/>
                <w:sz w:val="20"/>
                <w:szCs w:val="20"/>
              </w:rPr>
              <w:t>Kesesuaian memberikan contoh tanaman yang berrbatang tidak jelas (planta acaulis)</w:t>
            </w:r>
          </w:p>
          <w:p w14:paraId="393C3956" w14:textId="77777777" w:rsidR="00497A00" w:rsidRDefault="00497A00" w:rsidP="00497A00">
            <w:pPr>
              <w:numPr>
                <w:ilvl w:val="0"/>
                <w:numId w:val="8"/>
              </w:numPr>
              <w:ind w:left="208" w:hanging="283"/>
              <w:rPr>
                <w:rFonts w:asciiTheme="majorBidi" w:hAnsiTheme="majorBidi" w:cstheme="majorBidi"/>
                <w:sz w:val="20"/>
                <w:szCs w:val="20"/>
              </w:rPr>
            </w:pPr>
            <w:r>
              <w:rPr>
                <w:rFonts w:asciiTheme="majorBidi" w:hAnsiTheme="majorBidi" w:cstheme="majorBidi"/>
                <w:sz w:val="20"/>
                <w:szCs w:val="20"/>
              </w:rPr>
              <w:t>Kecermatan mengidentifikasi penggolongan tumbuhan berbatang jelas</w:t>
            </w:r>
          </w:p>
          <w:p w14:paraId="34DA2DDC" w14:textId="77777777" w:rsidR="00497A00" w:rsidRDefault="00497A00" w:rsidP="00497A00">
            <w:pPr>
              <w:numPr>
                <w:ilvl w:val="0"/>
                <w:numId w:val="8"/>
              </w:numPr>
              <w:ind w:left="208" w:hanging="283"/>
              <w:rPr>
                <w:rFonts w:asciiTheme="majorBidi" w:hAnsiTheme="majorBidi" w:cstheme="majorBidi"/>
                <w:sz w:val="20"/>
                <w:szCs w:val="20"/>
              </w:rPr>
            </w:pPr>
            <w:r>
              <w:rPr>
                <w:rFonts w:asciiTheme="majorBidi" w:hAnsiTheme="majorBidi" w:cstheme="majorBidi"/>
                <w:sz w:val="20"/>
                <w:szCs w:val="20"/>
              </w:rPr>
              <w:t>Kesesuaian memberikan contoh tanaman berbatang herbaceous, calmus, calamus, lignosus</w:t>
            </w:r>
          </w:p>
          <w:p w14:paraId="37995174" w14:textId="2297CA55" w:rsidR="00497A00" w:rsidRDefault="00497A00" w:rsidP="00497A00">
            <w:pPr>
              <w:numPr>
                <w:ilvl w:val="0"/>
                <w:numId w:val="8"/>
              </w:numPr>
              <w:ind w:left="208" w:hanging="283"/>
              <w:rPr>
                <w:rFonts w:asciiTheme="majorBidi" w:hAnsiTheme="majorBidi" w:cstheme="majorBidi"/>
                <w:sz w:val="20"/>
                <w:szCs w:val="20"/>
              </w:rPr>
            </w:pPr>
            <w:r>
              <w:rPr>
                <w:rFonts w:asciiTheme="majorBidi" w:hAnsiTheme="majorBidi" w:cstheme="majorBidi"/>
                <w:sz w:val="20"/>
                <w:szCs w:val="20"/>
              </w:rPr>
              <w:t>Ketepatan mengidentifikasi penggolongan morfologi bentuk batang berdasarkan penampang melintangnya</w:t>
            </w:r>
          </w:p>
          <w:p w14:paraId="70F213C6" w14:textId="654684FE" w:rsidR="00497A00" w:rsidRDefault="00497A00" w:rsidP="00497A00">
            <w:pPr>
              <w:numPr>
                <w:ilvl w:val="0"/>
                <w:numId w:val="8"/>
              </w:numPr>
              <w:ind w:left="208" w:hanging="283"/>
              <w:rPr>
                <w:rFonts w:asciiTheme="majorBidi" w:hAnsiTheme="majorBidi" w:cstheme="majorBidi"/>
                <w:sz w:val="20"/>
                <w:szCs w:val="20"/>
              </w:rPr>
            </w:pPr>
            <w:r>
              <w:rPr>
                <w:rFonts w:asciiTheme="majorBidi" w:hAnsiTheme="majorBidi" w:cstheme="majorBidi"/>
                <w:sz w:val="20"/>
                <w:szCs w:val="20"/>
              </w:rPr>
              <w:t>Ketepatan mengidentifikasi penggolongan morfologi bentuk batang berdasarkan sifat permukaannya</w:t>
            </w:r>
          </w:p>
          <w:p w14:paraId="3439EED4" w14:textId="3BF87623" w:rsidR="00497A00" w:rsidRDefault="00497A00" w:rsidP="00497A00">
            <w:pPr>
              <w:numPr>
                <w:ilvl w:val="0"/>
                <w:numId w:val="8"/>
              </w:numPr>
              <w:ind w:left="208" w:hanging="283"/>
              <w:rPr>
                <w:rFonts w:asciiTheme="majorBidi" w:hAnsiTheme="majorBidi" w:cstheme="majorBidi"/>
                <w:sz w:val="20"/>
                <w:szCs w:val="20"/>
              </w:rPr>
            </w:pPr>
            <w:r>
              <w:rPr>
                <w:rFonts w:asciiTheme="majorBidi" w:hAnsiTheme="majorBidi" w:cstheme="majorBidi"/>
                <w:sz w:val="20"/>
                <w:szCs w:val="20"/>
              </w:rPr>
              <w:t>Kecermatan mengidentifikasi arah tumbuh batang</w:t>
            </w:r>
          </w:p>
          <w:p w14:paraId="45D8E34C" w14:textId="3EBB9587" w:rsidR="00497A00" w:rsidRDefault="00497A00" w:rsidP="00497A00">
            <w:pPr>
              <w:numPr>
                <w:ilvl w:val="0"/>
                <w:numId w:val="8"/>
              </w:numPr>
              <w:ind w:left="208" w:hanging="283"/>
              <w:rPr>
                <w:rFonts w:asciiTheme="majorBidi" w:hAnsiTheme="majorBidi" w:cstheme="majorBidi"/>
                <w:sz w:val="20"/>
                <w:szCs w:val="20"/>
              </w:rPr>
            </w:pPr>
            <w:r>
              <w:rPr>
                <w:rFonts w:asciiTheme="majorBidi" w:hAnsiTheme="majorBidi" w:cstheme="majorBidi"/>
                <w:sz w:val="20"/>
                <w:szCs w:val="20"/>
              </w:rPr>
              <w:t>Kecermatan mengidentifikasi jenis percabangan batang (monopodial, sympodial, dikotom)</w:t>
            </w:r>
          </w:p>
          <w:p w14:paraId="43BDD8C3" w14:textId="791AB2D1" w:rsidR="00497A00" w:rsidRDefault="00497A00" w:rsidP="00497A00">
            <w:pPr>
              <w:numPr>
                <w:ilvl w:val="0"/>
                <w:numId w:val="8"/>
              </w:numPr>
              <w:ind w:left="208" w:hanging="283"/>
              <w:rPr>
                <w:rFonts w:asciiTheme="majorBidi" w:hAnsiTheme="majorBidi" w:cstheme="majorBidi"/>
                <w:sz w:val="20"/>
                <w:szCs w:val="20"/>
              </w:rPr>
            </w:pPr>
            <w:r>
              <w:rPr>
                <w:rFonts w:asciiTheme="majorBidi" w:hAnsiTheme="majorBidi" w:cstheme="majorBidi"/>
                <w:sz w:val="20"/>
                <w:szCs w:val="20"/>
              </w:rPr>
              <w:t>Kecermatan mengidentifikasi sifat cabang batang (geragih, wiwilan, sirung Panjang, sirung pendek)</w:t>
            </w:r>
          </w:p>
          <w:p w14:paraId="104AEA86" w14:textId="45F03E9E" w:rsidR="00497A00" w:rsidRDefault="00497A00" w:rsidP="00497A00">
            <w:pPr>
              <w:numPr>
                <w:ilvl w:val="0"/>
                <w:numId w:val="8"/>
              </w:numPr>
              <w:ind w:left="208" w:hanging="283"/>
              <w:rPr>
                <w:rFonts w:asciiTheme="majorBidi" w:hAnsiTheme="majorBidi" w:cstheme="majorBidi"/>
                <w:sz w:val="20"/>
                <w:szCs w:val="20"/>
              </w:rPr>
            </w:pPr>
            <w:r>
              <w:rPr>
                <w:rFonts w:asciiTheme="majorBidi" w:hAnsiTheme="majorBidi" w:cstheme="majorBidi"/>
                <w:sz w:val="20"/>
                <w:szCs w:val="20"/>
              </w:rPr>
              <w:t>Kecermatan mengidentifikasi arah tumbuh dari cabang</w:t>
            </w:r>
          </w:p>
          <w:p w14:paraId="2C9EFE67" w14:textId="179366DA" w:rsidR="00497A00" w:rsidRDefault="00497A00" w:rsidP="00497A00">
            <w:pPr>
              <w:numPr>
                <w:ilvl w:val="0"/>
                <w:numId w:val="8"/>
              </w:numPr>
              <w:ind w:left="208" w:hanging="283"/>
              <w:rPr>
                <w:rFonts w:asciiTheme="majorBidi" w:hAnsiTheme="majorBidi" w:cstheme="majorBidi"/>
                <w:sz w:val="20"/>
                <w:szCs w:val="20"/>
              </w:rPr>
            </w:pPr>
            <w:r>
              <w:rPr>
                <w:rFonts w:asciiTheme="majorBidi" w:hAnsiTheme="majorBidi" w:cstheme="majorBidi"/>
                <w:sz w:val="20"/>
                <w:szCs w:val="20"/>
              </w:rPr>
              <w:t>Ketepatan menggolongkan tumbuhan berdasarkan Panjang pendek umur tanaman</w:t>
            </w:r>
          </w:p>
          <w:p w14:paraId="0CDD6734" w14:textId="40A8320D" w:rsidR="00497A00" w:rsidRDefault="00497A00" w:rsidP="00497A00">
            <w:pPr>
              <w:numPr>
                <w:ilvl w:val="0"/>
                <w:numId w:val="8"/>
              </w:numPr>
              <w:ind w:left="208" w:hanging="283"/>
              <w:rPr>
                <w:rFonts w:asciiTheme="majorBidi" w:hAnsiTheme="majorBidi" w:cstheme="majorBidi"/>
                <w:sz w:val="20"/>
                <w:szCs w:val="20"/>
              </w:rPr>
            </w:pPr>
            <w:r>
              <w:rPr>
                <w:rFonts w:asciiTheme="majorBidi" w:hAnsiTheme="majorBidi" w:cstheme="majorBidi"/>
                <w:sz w:val="20"/>
                <w:szCs w:val="20"/>
              </w:rPr>
              <w:t>Ketepatan mengidentifikasi struktur anatomi batang</w:t>
            </w:r>
          </w:p>
          <w:p w14:paraId="7B4CCC30" w14:textId="548CB717" w:rsidR="00497A00" w:rsidRPr="0087658D" w:rsidRDefault="00497A00" w:rsidP="00497A00">
            <w:pPr>
              <w:numPr>
                <w:ilvl w:val="0"/>
                <w:numId w:val="8"/>
              </w:numPr>
              <w:ind w:left="208" w:hanging="283"/>
              <w:rPr>
                <w:rFonts w:asciiTheme="majorBidi" w:hAnsiTheme="majorBidi" w:cstheme="majorBidi"/>
                <w:sz w:val="20"/>
                <w:szCs w:val="20"/>
              </w:rPr>
            </w:pPr>
            <w:r>
              <w:rPr>
                <w:rFonts w:asciiTheme="majorBidi" w:hAnsiTheme="majorBidi" w:cstheme="majorBidi"/>
                <w:sz w:val="20"/>
                <w:szCs w:val="20"/>
              </w:rPr>
              <w:t>Ketepatan mengidentifikasi perbedaaan batang monokotil dan dikotil</w:t>
            </w:r>
          </w:p>
        </w:tc>
        <w:tc>
          <w:tcPr>
            <w:tcW w:w="1559" w:type="dxa"/>
          </w:tcPr>
          <w:p w14:paraId="481DF3AB" w14:textId="77777777" w:rsidR="00497A00" w:rsidRPr="00D27617" w:rsidRDefault="00497A00" w:rsidP="00497A00">
            <w:pPr>
              <w:rPr>
                <w:rFonts w:asciiTheme="majorBidi" w:eastAsia="Times New Roman" w:hAnsiTheme="majorBidi" w:cstheme="majorBidi"/>
                <w:b/>
                <w:color w:val="000000"/>
                <w:sz w:val="20"/>
                <w:szCs w:val="20"/>
                <w:lang w:eastAsia="id-ID"/>
              </w:rPr>
            </w:pPr>
            <w:r w:rsidRPr="00D27617">
              <w:rPr>
                <w:rFonts w:asciiTheme="majorBidi" w:eastAsia="Times New Roman" w:hAnsiTheme="majorBidi" w:cstheme="majorBidi"/>
                <w:b/>
                <w:color w:val="000000"/>
                <w:sz w:val="20"/>
                <w:szCs w:val="20"/>
                <w:lang w:eastAsia="id-ID"/>
              </w:rPr>
              <w:t>Kriteria :</w:t>
            </w:r>
          </w:p>
          <w:p w14:paraId="4019B7F8" w14:textId="77777777" w:rsidR="00497A00" w:rsidRPr="00D27617" w:rsidRDefault="00497A00" w:rsidP="00497A00">
            <w:pPr>
              <w:rPr>
                <w:rFonts w:asciiTheme="majorBidi" w:eastAsia="Times New Roman" w:hAnsiTheme="majorBidi" w:cstheme="majorBidi"/>
                <w:color w:val="000000"/>
                <w:sz w:val="20"/>
                <w:szCs w:val="20"/>
                <w:lang w:val="id-ID" w:eastAsia="id-ID"/>
              </w:rPr>
            </w:pPr>
            <w:r w:rsidRPr="00D27617">
              <w:rPr>
                <w:rFonts w:asciiTheme="majorBidi" w:eastAsia="Times New Roman" w:hAnsiTheme="majorBidi" w:cstheme="majorBidi"/>
                <w:color w:val="000000"/>
                <w:sz w:val="20"/>
                <w:szCs w:val="20"/>
                <w:lang w:val="id-ID" w:eastAsia="id-ID"/>
              </w:rPr>
              <w:t xml:space="preserve">Ketepatan </w:t>
            </w:r>
          </w:p>
          <w:p w14:paraId="35B37E8F" w14:textId="77777777" w:rsidR="00497A00" w:rsidRDefault="00497A00" w:rsidP="00497A00">
            <w:pPr>
              <w:rPr>
                <w:rFonts w:asciiTheme="majorBidi" w:eastAsia="Times New Roman" w:hAnsiTheme="majorBidi" w:cstheme="majorBidi"/>
                <w:color w:val="000000"/>
                <w:sz w:val="20"/>
                <w:szCs w:val="20"/>
                <w:lang w:val="id-ID" w:eastAsia="id-ID"/>
              </w:rPr>
            </w:pPr>
            <w:r w:rsidRPr="00D27617">
              <w:rPr>
                <w:rFonts w:asciiTheme="majorBidi" w:eastAsia="Times New Roman" w:hAnsiTheme="majorBidi" w:cstheme="majorBidi"/>
                <w:color w:val="000000"/>
                <w:sz w:val="20"/>
                <w:szCs w:val="20"/>
                <w:lang w:val="id-ID" w:eastAsia="id-ID"/>
              </w:rPr>
              <w:t>Ke</w:t>
            </w:r>
            <w:r w:rsidRPr="00D27617">
              <w:rPr>
                <w:rFonts w:asciiTheme="majorBidi" w:eastAsia="Times New Roman" w:hAnsiTheme="majorBidi" w:cstheme="majorBidi"/>
                <w:color w:val="000000"/>
                <w:sz w:val="20"/>
                <w:szCs w:val="20"/>
                <w:lang w:eastAsia="id-ID"/>
              </w:rPr>
              <w:t>cermatan</w:t>
            </w:r>
            <w:r w:rsidRPr="00D27617">
              <w:rPr>
                <w:rFonts w:asciiTheme="majorBidi" w:eastAsia="Times New Roman" w:hAnsiTheme="majorBidi" w:cstheme="majorBidi"/>
                <w:color w:val="000000"/>
                <w:sz w:val="20"/>
                <w:szCs w:val="20"/>
                <w:lang w:val="id-ID" w:eastAsia="id-ID"/>
              </w:rPr>
              <w:t xml:space="preserve"> </w:t>
            </w:r>
          </w:p>
          <w:p w14:paraId="420B0925" w14:textId="77777777" w:rsidR="00497A00" w:rsidRPr="0070715A" w:rsidRDefault="00497A00" w:rsidP="00497A00">
            <w:pPr>
              <w:rPr>
                <w:rFonts w:asciiTheme="majorBidi" w:eastAsia="Times New Roman" w:hAnsiTheme="majorBidi" w:cstheme="majorBidi"/>
                <w:color w:val="000000"/>
                <w:sz w:val="20"/>
                <w:szCs w:val="20"/>
                <w:lang w:eastAsia="id-ID"/>
              </w:rPr>
            </w:pPr>
            <w:r>
              <w:rPr>
                <w:rFonts w:asciiTheme="majorBidi" w:eastAsia="Times New Roman" w:hAnsiTheme="majorBidi" w:cstheme="majorBidi"/>
                <w:color w:val="000000"/>
                <w:sz w:val="20"/>
                <w:szCs w:val="20"/>
                <w:lang w:eastAsia="id-ID"/>
              </w:rPr>
              <w:t>Kesesuaian</w:t>
            </w:r>
          </w:p>
          <w:p w14:paraId="3C6A9813" w14:textId="77777777" w:rsidR="00497A00" w:rsidRPr="00D27617" w:rsidRDefault="00497A00" w:rsidP="00497A00">
            <w:pPr>
              <w:rPr>
                <w:rFonts w:asciiTheme="majorBidi" w:eastAsia="Times New Roman" w:hAnsiTheme="majorBidi" w:cstheme="majorBidi"/>
                <w:b/>
                <w:color w:val="000000"/>
                <w:sz w:val="20"/>
                <w:szCs w:val="20"/>
                <w:lang w:eastAsia="id-ID"/>
              </w:rPr>
            </w:pPr>
            <w:r w:rsidRPr="00D27617">
              <w:rPr>
                <w:rFonts w:asciiTheme="majorBidi" w:eastAsia="Times New Roman" w:hAnsiTheme="majorBidi" w:cstheme="majorBidi"/>
                <w:b/>
                <w:color w:val="000000"/>
                <w:sz w:val="20"/>
                <w:szCs w:val="20"/>
                <w:lang w:eastAsia="id-ID"/>
              </w:rPr>
              <w:t>Bentuk tes :</w:t>
            </w:r>
          </w:p>
          <w:p w14:paraId="6058DD41" w14:textId="77777777" w:rsidR="00497A00" w:rsidRDefault="00497A00" w:rsidP="00497A00">
            <w:pPr>
              <w:rPr>
                <w:rFonts w:asciiTheme="majorBidi" w:eastAsia="Times New Roman" w:hAnsiTheme="majorBidi" w:cstheme="majorBidi"/>
                <w:color w:val="000000"/>
                <w:sz w:val="20"/>
                <w:szCs w:val="20"/>
                <w:lang w:eastAsia="id-ID"/>
              </w:rPr>
            </w:pPr>
            <w:r w:rsidRPr="00D27617">
              <w:rPr>
                <w:rFonts w:asciiTheme="majorBidi" w:eastAsia="Times New Roman" w:hAnsiTheme="majorBidi" w:cstheme="majorBidi"/>
                <w:color w:val="000000"/>
                <w:sz w:val="20"/>
                <w:szCs w:val="20"/>
                <w:lang w:val="id-ID" w:eastAsia="id-ID"/>
              </w:rPr>
              <w:t>Tes lisan</w:t>
            </w:r>
            <w:r w:rsidRPr="00D27617">
              <w:rPr>
                <w:rFonts w:asciiTheme="majorBidi" w:eastAsia="Times New Roman" w:hAnsiTheme="majorBidi" w:cstheme="majorBidi"/>
                <w:color w:val="000000"/>
                <w:sz w:val="20"/>
                <w:szCs w:val="20"/>
                <w:lang w:eastAsia="id-ID"/>
              </w:rPr>
              <w:t xml:space="preserve"> (penilaian proses)</w:t>
            </w:r>
          </w:p>
          <w:p w14:paraId="4C2CE3F9" w14:textId="77777777" w:rsidR="00497A00" w:rsidRPr="00D27617" w:rsidRDefault="00497A00" w:rsidP="00497A00">
            <w:pPr>
              <w:rPr>
                <w:rFonts w:asciiTheme="majorBidi" w:eastAsia="Times New Roman" w:hAnsiTheme="majorBidi" w:cstheme="majorBidi"/>
                <w:color w:val="000000"/>
                <w:sz w:val="20"/>
                <w:szCs w:val="20"/>
                <w:lang w:eastAsia="id-ID"/>
              </w:rPr>
            </w:pPr>
            <w:r>
              <w:rPr>
                <w:rFonts w:asciiTheme="majorBidi" w:eastAsia="Times New Roman" w:hAnsiTheme="majorBidi" w:cstheme="majorBidi"/>
                <w:color w:val="000000"/>
                <w:sz w:val="20"/>
                <w:szCs w:val="20"/>
                <w:lang w:eastAsia="id-ID"/>
              </w:rPr>
              <w:t>Tes tulis</w:t>
            </w:r>
          </w:p>
          <w:p w14:paraId="7132ADBB" w14:textId="77777777" w:rsidR="00497A00" w:rsidRDefault="00497A00" w:rsidP="00497A00">
            <w:pPr>
              <w:rPr>
                <w:rFonts w:asciiTheme="majorBidi" w:eastAsia="Times New Roman" w:hAnsiTheme="majorBidi" w:cstheme="majorBidi"/>
                <w:color w:val="000000"/>
                <w:sz w:val="20"/>
                <w:szCs w:val="20"/>
                <w:lang w:eastAsia="id-ID"/>
              </w:rPr>
            </w:pPr>
            <w:r w:rsidRPr="00D27617">
              <w:rPr>
                <w:rFonts w:asciiTheme="majorBidi" w:eastAsia="Times New Roman" w:hAnsiTheme="majorBidi" w:cstheme="majorBidi"/>
                <w:color w:val="000000"/>
                <w:sz w:val="20"/>
                <w:szCs w:val="20"/>
                <w:lang w:eastAsia="id-ID"/>
              </w:rPr>
              <w:t>Penilaian sikap</w:t>
            </w:r>
          </w:p>
          <w:p w14:paraId="403FDCD0" w14:textId="77777777" w:rsidR="00497A00" w:rsidRDefault="00497A00" w:rsidP="00497A00">
            <w:pPr>
              <w:rPr>
                <w:rFonts w:asciiTheme="majorBidi" w:eastAsia="Times New Roman" w:hAnsiTheme="majorBidi" w:cstheme="majorBidi"/>
                <w:color w:val="000000"/>
                <w:sz w:val="20"/>
                <w:szCs w:val="20"/>
                <w:lang w:eastAsia="id-ID"/>
              </w:rPr>
            </w:pPr>
            <w:r>
              <w:rPr>
                <w:rFonts w:asciiTheme="majorBidi" w:eastAsia="Times New Roman" w:hAnsiTheme="majorBidi" w:cstheme="majorBidi"/>
                <w:color w:val="000000"/>
                <w:sz w:val="20"/>
                <w:szCs w:val="20"/>
                <w:lang w:eastAsia="id-ID"/>
              </w:rPr>
              <w:t xml:space="preserve">Portofolio </w:t>
            </w:r>
          </w:p>
          <w:p w14:paraId="6D06F765" w14:textId="77777777" w:rsidR="00497A00" w:rsidRPr="00D27617" w:rsidRDefault="00497A00" w:rsidP="00497A00">
            <w:pPr>
              <w:rPr>
                <w:rFonts w:asciiTheme="majorBidi" w:eastAsia="Times New Roman" w:hAnsiTheme="majorBidi" w:cstheme="majorBidi"/>
                <w:color w:val="000000"/>
                <w:sz w:val="20"/>
                <w:szCs w:val="20"/>
                <w:lang w:eastAsia="id-ID"/>
              </w:rPr>
            </w:pPr>
            <w:r>
              <w:rPr>
                <w:rFonts w:asciiTheme="majorBidi" w:eastAsia="Times New Roman" w:hAnsiTheme="majorBidi" w:cstheme="majorBidi"/>
                <w:color w:val="000000"/>
                <w:sz w:val="20"/>
                <w:szCs w:val="20"/>
                <w:lang w:eastAsia="id-ID"/>
              </w:rPr>
              <w:t>Penilaian Kinerja</w:t>
            </w:r>
          </w:p>
          <w:p w14:paraId="4C423B22" w14:textId="77777777" w:rsidR="00497A00" w:rsidRPr="00D27617" w:rsidRDefault="00497A00" w:rsidP="00497A00">
            <w:pPr>
              <w:spacing w:line="276" w:lineRule="auto"/>
              <w:rPr>
                <w:rFonts w:asciiTheme="majorBidi" w:hAnsiTheme="majorBidi" w:cstheme="majorBidi"/>
                <w:sz w:val="20"/>
                <w:szCs w:val="20"/>
              </w:rPr>
            </w:pPr>
          </w:p>
        </w:tc>
        <w:tc>
          <w:tcPr>
            <w:tcW w:w="1843" w:type="dxa"/>
          </w:tcPr>
          <w:p w14:paraId="7A64E972" w14:textId="77777777" w:rsidR="00497A00" w:rsidRPr="00D27617" w:rsidRDefault="00497A00" w:rsidP="00497A00">
            <w:pPr>
              <w:numPr>
                <w:ilvl w:val="0"/>
                <w:numId w:val="6"/>
              </w:numPr>
              <w:ind w:left="176" w:hanging="180"/>
              <w:rPr>
                <w:rFonts w:asciiTheme="majorBidi" w:eastAsia="Times New Roman" w:hAnsiTheme="majorBidi" w:cstheme="majorBidi"/>
                <w:color w:val="000000"/>
                <w:sz w:val="20"/>
                <w:szCs w:val="20"/>
                <w:lang w:eastAsia="id-ID"/>
              </w:rPr>
            </w:pPr>
            <w:r w:rsidRPr="00D27617">
              <w:rPr>
                <w:rFonts w:asciiTheme="majorBidi" w:eastAsia="Times New Roman" w:hAnsiTheme="majorBidi" w:cstheme="majorBidi"/>
                <w:color w:val="000000"/>
                <w:sz w:val="20"/>
                <w:szCs w:val="20"/>
                <w:lang w:eastAsia="id-ID"/>
              </w:rPr>
              <w:t>Ekspositori, Kuliah &amp; Diskusi tanya jawab, studi kasus</w:t>
            </w:r>
            <w:r>
              <w:rPr>
                <w:rFonts w:asciiTheme="majorBidi" w:eastAsia="Times New Roman" w:hAnsiTheme="majorBidi" w:cstheme="majorBidi"/>
                <w:color w:val="000000"/>
                <w:sz w:val="20"/>
                <w:szCs w:val="20"/>
                <w:lang w:eastAsia="id-ID"/>
              </w:rPr>
              <w:t>/observasi lapang</w:t>
            </w:r>
          </w:p>
          <w:p w14:paraId="0C5CAFE8" w14:textId="77777777" w:rsidR="00497A00" w:rsidRPr="00D27617" w:rsidRDefault="00497A00" w:rsidP="00497A00">
            <w:pPr>
              <w:ind w:left="176"/>
              <w:rPr>
                <w:rFonts w:asciiTheme="majorBidi" w:eastAsia="Times New Roman" w:hAnsiTheme="majorBidi" w:cstheme="majorBidi"/>
                <w:color w:val="002060"/>
                <w:sz w:val="20"/>
                <w:szCs w:val="20"/>
                <w:lang w:eastAsia="id-ID"/>
              </w:rPr>
            </w:pPr>
            <w:r w:rsidRPr="00D27617">
              <w:rPr>
                <w:rFonts w:asciiTheme="majorBidi" w:eastAsia="Times New Roman" w:hAnsiTheme="majorBidi" w:cstheme="majorBidi"/>
                <w:color w:val="002060"/>
                <w:sz w:val="20"/>
                <w:szCs w:val="20"/>
                <w:lang w:eastAsia="id-ID"/>
              </w:rPr>
              <w:t>{TM:</w:t>
            </w:r>
            <w:r w:rsidRPr="00D27617">
              <w:rPr>
                <w:rFonts w:asciiTheme="majorBidi" w:eastAsia="Times New Roman" w:hAnsiTheme="majorBidi" w:cstheme="majorBidi"/>
                <w:color w:val="002060"/>
                <w:sz w:val="20"/>
                <w:szCs w:val="20"/>
                <w:lang w:val="id-ID" w:eastAsia="id-ID"/>
              </w:rPr>
              <w:t xml:space="preserve"> 1x</w:t>
            </w:r>
            <w:r w:rsidRPr="00D27617">
              <w:rPr>
                <w:rFonts w:asciiTheme="majorBidi" w:eastAsia="Times New Roman" w:hAnsiTheme="majorBidi" w:cstheme="majorBidi"/>
                <w:color w:val="002060"/>
                <w:sz w:val="20"/>
                <w:szCs w:val="20"/>
                <w:lang w:eastAsia="id-ID"/>
              </w:rPr>
              <w:t xml:space="preserve"> (2x50”)}</w:t>
            </w:r>
          </w:p>
          <w:p w14:paraId="1B896DBC" w14:textId="77777777" w:rsidR="00497A00" w:rsidRDefault="00497A00" w:rsidP="00497A00">
            <w:pPr>
              <w:spacing w:line="276" w:lineRule="auto"/>
              <w:rPr>
                <w:rFonts w:asciiTheme="majorBidi" w:hAnsiTheme="majorBidi" w:cstheme="majorBidi"/>
                <w:sz w:val="20"/>
                <w:szCs w:val="20"/>
              </w:rPr>
            </w:pPr>
          </w:p>
          <w:p w14:paraId="02437F12" w14:textId="7E83713B" w:rsidR="001339EC" w:rsidRPr="0070715A" w:rsidRDefault="001339EC" w:rsidP="001339EC">
            <w:pPr>
              <w:pStyle w:val="ListParagraph"/>
              <w:numPr>
                <w:ilvl w:val="0"/>
                <w:numId w:val="6"/>
              </w:numPr>
              <w:ind w:left="173" w:hanging="173"/>
              <w:rPr>
                <w:rFonts w:asciiTheme="majorBidi" w:eastAsia="Times New Roman" w:hAnsiTheme="majorBidi" w:cstheme="majorBidi"/>
                <w:sz w:val="20"/>
                <w:szCs w:val="20"/>
                <w:lang w:eastAsia="id-ID"/>
              </w:rPr>
            </w:pPr>
            <w:r w:rsidRPr="0070715A">
              <w:rPr>
                <w:rFonts w:asciiTheme="majorBidi" w:eastAsia="Times New Roman" w:hAnsiTheme="majorBidi" w:cstheme="majorBidi"/>
                <w:sz w:val="20"/>
                <w:szCs w:val="20"/>
                <w:lang w:eastAsia="id-ID"/>
              </w:rPr>
              <w:t xml:space="preserve">Tugas </w:t>
            </w:r>
            <w:r>
              <w:rPr>
                <w:rFonts w:asciiTheme="majorBidi" w:eastAsia="Times New Roman" w:hAnsiTheme="majorBidi" w:cstheme="majorBidi"/>
                <w:sz w:val="20"/>
                <w:szCs w:val="20"/>
                <w:lang w:eastAsia="id-ID"/>
              </w:rPr>
              <w:t>3</w:t>
            </w:r>
            <w:r w:rsidRPr="0070715A">
              <w:rPr>
                <w:rFonts w:asciiTheme="majorBidi" w:eastAsia="Times New Roman" w:hAnsiTheme="majorBidi" w:cstheme="majorBidi"/>
                <w:sz w:val="20"/>
                <w:szCs w:val="20"/>
                <w:lang w:eastAsia="id-ID"/>
              </w:rPr>
              <w:t xml:space="preserve"> :</w:t>
            </w:r>
          </w:p>
          <w:p w14:paraId="726E8ABC" w14:textId="77777777" w:rsidR="001339EC" w:rsidRDefault="001339EC" w:rsidP="001339EC">
            <w:pPr>
              <w:pStyle w:val="ListParagraph"/>
              <w:ind w:left="173"/>
              <w:rPr>
                <w:rFonts w:asciiTheme="majorBidi" w:eastAsia="Times New Roman" w:hAnsiTheme="majorBidi" w:cstheme="majorBidi"/>
                <w:sz w:val="20"/>
                <w:szCs w:val="20"/>
                <w:lang w:eastAsia="id-ID"/>
              </w:rPr>
            </w:pPr>
            <w:r w:rsidRPr="0070715A">
              <w:rPr>
                <w:rFonts w:asciiTheme="majorBidi" w:eastAsia="Times New Roman" w:hAnsiTheme="majorBidi" w:cstheme="majorBidi"/>
                <w:sz w:val="20"/>
                <w:szCs w:val="20"/>
                <w:lang w:eastAsia="id-ID"/>
              </w:rPr>
              <w:t xml:space="preserve">Mengidentifikasi </w:t>
            </w:r>
            <w:r>
              <w:rPr>
                <w:rFonts w:asciiTheme="majorBidi" w:eastAsia="Times New Roman" w:hAnsiTheme="majorBidi" w:cstheme="majorBidi"/>
                <w:sz w:val="20"/>
                <w:szCs w:val="20"/>
                <w:lang w:eastAsia="id-ID"/>
              </w:rPr>
              <w:t>3 jenis t</w:t>
            </w:r>
            <w:r w:rsidRPr="0070715A">
              <w:rPr>
                <w:rFonts w:asciiTheme="majorBidi" w:eastAsia="Times New Roman" w:hAnsiTheme="majorBidi" w:cstheme="majorBidi"/>
                <w:sz w:val="20"/>
                <w:szCs w:val="20"/>
                <w:lang w:eastAsia="id-ID"/>
              </w:rPr>
              <w:t>anaman</w:t>
            </w:r>
            <w:r>
              <w:rPr>
                <w:rFonts w:asciiTheme="majorBidi" w:eastAsia="Times New Roman" w:hAnsiTheme="majorBidi" w:cstheme="majorBidi"/>
                <w:sz w:val="20"/>
                <w:szCs w:val="20"/>
                <w:lang w:eastAsia="id-ID"/>
              </w:rPr>
              <w:t xml:space="preserve"> yang berada di sekitar rumah, mengenai :</w:t>
            </w:r>
          </w:p>
          <w:p w14:paraId="654235B8" w14:textId="77777777" w:rsidR="001339EC" w:rsidRDefault="001339EC" w:rsidP="001339EC">
            <w:pPr>
              <w:pStyle w:val="ListParagraph"/>
              <w:ind w:left="173"/>
              <w:rPr>
                <w:rFonts w:asciiTheme="majorBidi" w:eastAsia="Times New Roman" w:hAnsiTheme="majorBidi" w:cstheme="majorBidi"/>
                <w:sz w:val="20"/>
                <w:szCs w:val="20"/>
                <w:lang w:eastAsia="id-ID"/>
              </w:rPr>
            </w:pPr>
            <w:r>
              <w:rPr>
                <w:rFonts w:asciiTheme="majorBidi" w:eastAsia="Times New Roman" w:hAnsiTheme="majorBidi" w:cstheme="majorBidi"/>
                <w:sz w:val="20"/>
                <w:szCs w:val="20"/>
                <w:lang w:eastAsia="id-ID"/>
              </w:rPr>
              <w:t>a) golongan planta caulis/planta acaulis</w:t>
            </w:r>
          </w:p>
          <w:p w14:paraId="0015AF82" w14:textId="6D522837" w:rsidR="001339EC" w:rsidRDefault="001339EC" w:rsidP="001339EC">
            <w:pPr>
              <w:pStyle w:val="ListParagraph"/>
              <w:ind w:left="173"/>
              <w:rPr>
                <w:rFonts w:asciiTheme="majorBidi" w:eastAsia="Times New Roman" w:hAnsiTheme="majorBidi" w:cstheme="majorBidi"/>
                <w:sz w:val="20"/>
                <w:szCs w:val="20"/>
                <w:lang w:eastAsia="id-ID"/>
              </w:rPr>
            </w:pPr>
            <w:r>
              <w:rPr>
                <w:rFonts w:asciiTheme="majorBidi" w:eastAsia="Times New Roman" w:hAnsiTheme="majorBidi" w:cstheme="majorBidi"/>
                <w:sz w:val="20"/>
                <w:szCs w:val="20"/>
                <w:lang w:eastAsia="id-ID"/>
              </w:rPr>
              <w:t>b) sifat permukaan batang</w:t>
            </w:r>
          </w:p>
          <w:p w14:paraId="5AFAB5A3" w14:textId="23260813" w:rsidR="001339EC" w:rsidRDefault="001339EC" w:rsidP="001339EC">
            <w:pPr>
              <w:pStyle w:val="ListParagraph"/>
              <w:ind w:left="173"/>
              <w:rPr>
                <w:rFonts w:asciiTheme="majorBidi" w:eastAsia="Times New Roman" w:hAnsiTheme="majorBidi" w:cstheme="majorBidi"/>
                <w:sz w:val="20"/>
                <w:szCs w:val="20"/>
                <w:lang w:eastAsia="id-ID"/>
              </w:rPr>
            </w:pPr>
            <w:r>
              <w:rPr>
                <w:rFonts w:asciiTheme="majorBidi" w:eastAsia="Times New Roman" w:hAnsiTheme="majorBidi" w:cstheme="majorBidi"/>
                <w:sz w:val="20"/>
                <w:szCs w:val="20"/>
                <w:lang w:eastAsia="id-ID"/>
              </w:rPr>
              <w:t>c) arah tumbuh batang</w:t>
            </w:r>
          </w:p>
          <w:p w14:paraId="5F171CE2" w14:textId="1D1E34B1" w:rsidR="001339EC" w:rsidRDefault="001339EC" w:rsidP="001339EC">
            <w:pPr>
              <w:pStyle w:val="ListParagraph"/>
              <w:ind w:left="173"/>
              <w:rPr>
                <w:rFonts w:asciiTheme="majorBidi" w:eastAsia="Times New Roman" w:hAnsiTheme="majorBidi" w:cstheme="majorBidi"/>
                <w:sz w:val="20"/>
                <w:szCs w:val="20"/>
                <w:lang w:eastAsia="id-ID"/>
              </w:rPr>
            </w:pPr>
            <w:r>
              <w:rPr>
                <w:rFonts w:asciiTheme="majorBidi" w:eastAsia="Times New Roman" w:hAnsiTheme="majorBidi" w:cstheme="majorBidi"/>
                <w:sz w:val="20"/>
                <w:szCs w:val="20"/>
                <w:lang w:eastAsia="id-ID"/>
              </w:rPr>
              <w:t>d) jenis percabagan</w:t>
            </w:r>
          </w:p>
          <w:p w14:paraId="14BBFC72" w14:textId="5F741DEA" w:rsidR="001339EC" w:rsidRDefault="001339EC" w:rsidP="001339EC">
            <w:pPr>
              <w:pStyle w:val="ListParagraph"/>
              <w:ind w:left="173"/>
              <w:rPr>
                <w:rFonts w:asciiTheme="majorBidi" w:eastAsia="Times New Roman" w:hAnsiTheme="majorBidi" w:cstheme="majorBidi"/>
                <w:sz w:val="20"/>
                <w:szCs w:val="20"/>
                <w:lang w:eastAsia="id-ID"/>
              </w:rPr>
            </w:pPr>
            <w:r>
              <w:rPr>
                <w:rFonts w:asciiTheme="majorBidi" w:eastAsia="Times New Roman" w:hAnsiTheme="majorBidi" w:cstheme="majorBidi"/>
                <w:sz w:val="20"/>
                <w:szCs w:val="20"/>
                <w:lang w:eastAsia="id-ID"/>
              </w:rPr>
              <w:t>e) sifat cabang batang</w:t>
            </w:r>
          </w:p>
          <w:p w14:paraId="7663B457" w14:textId="77777777" w:rsidR="001339EC" w:rsidRDefault="001339EC" w:rsidP="001339EC">
            <w:pPr>
              <w:pStyle w:val="ListParagraph"/>
              <w:ind w:left="173"/>
              <w:rPr>
                <w:rFonts w:asciiTheme="majorBidi" w:eastAsia="Times New Roman" w:hAnsiTheme="majorBidi" w:cstheme="majorBidi"/>
                <w:sz w:val="20"/>
                <w:szCs w:val="20"/>
                <w:lang w:eastAsia="id-ID"/>
              </w:rPr>
            </w:pPr>
            <w:r>
              <w:rPr>
                <w:rFonts w:asciiTheme="majorBidi" w:eastAsia="Times New Roman" w:hAnsiTheme="majorBidi" w:cstheme="majorBidi"/>
                <w:sz w:val="20"/>
                <w:szCs w:val="20"/>
                <w:lang w:eastAsia="id-ID"/>
              </w:rPr>
              <w:t xml:space="preserve">Metode : </w:t>
            </w:r>
            <w:r w:rsidRPr="0070715A">
              <w:rPr>
                <w:rFonts w:asciiTheme="majorBidi" w:eastAsia="Times New Roman" w:hAnsiTheme="majorBidi" w:cstheme="majorBidi"/>
                <w:sz w:val="20"/>
                <w:szCs w:val="20"/>
                <w:lang w:eastAsia="id-ID"/>
              </w:rPr>
              <w:t>Observasi</w:t>
            </w:r>
            <w:r>
              <w:rPr>
                <w:rFonts w:asciiTheme="majorBidi" w:eastAsia="Times New Roman" w:hAnsiTheme="majorBidi" w:cstheme="majorBidi"/>
                <w:sz w:val="20"/>
                <w:szCs w:val="20"/>
                <w:lang w:eastAsia="id-ID"/>
              </w:rPr>
              <w:t xml:space="preserve"> lapang / studi kasus</w:t>
            </w:r>
          </w:p>
          <w:p w14:paraId="6A0A699C" w14:textId="77777777" w:rsidR="001339EC" w:rsidRPr="0070715A" w:rsidRDefault="001339EC" w:rsidP="001339EC">
            <w:pPr>
              <w:pStyle w:val="ListParagraph"/>
              <w:ind w:left="173"/>
              <w:rPr>
                <w:rFonts w:asciiTheme="majorBidi" w:eastAsia="Times New Roman" w:hAnsiTheme="majorBidi" w:cstheme="majorBidi"/>
                <w:sz w:val="20"/>
                <w:szCs w:val="20"/>
                <w:lang w:eastAsia="id-ID"/>
              </w:rPr>
            </w:pPr>
            <w:r>
              <w:rPr>
                <w:rFonts w:asciiTheme="majorBidi" w:eastAsia="Times New Roman" w:hAnsiTheme="majorBidi" w:cstheme="majorBidi"/>
                <w:sz w:val="20"/>
                <w:szCs w:val="20"/>
                <w:lang w:eastAsia="id-ID"/>
              </w:rPr>
              <w:t xml:space="preserve">Luaran : Portofolio dalam bentuk tabel hasil pengamatan </w:t>
            </w:r>
            <w:r>
              <w:rPr>
                <w:rFonts w:asciiTheme="majorBidi" w:eastAsia="Times New Roman" w:hAnsiTheme="majorBidi" w:cstheme="majorBidi"/>
                <w:sz w:val="20"/>
                <w:szCs w:val="20"/>
                <w:lang w:eastAsia="id-ID"/>
              </w:rPr>
              <w:lastRenderedPageBreak/>
              <w:t>karakterisasi objek tanaman + Foto dok Pribadi</w:t>
            </w:r>
            <w:r w:rsidRPr="0070715A">
              <w:rPr>
                <w:rFonts w:asciiTheme="majorBidi" w:eastAsia="Times New Roman" w:hAnsiTheme="majorBidi" w:cstheme="majorBidi"/>
                <w:sz w:val="20"/>
                <w:szCs w:val="20"/>
                <w:lang w:eastAsia="id-ID"/>
              </w:rPr>
              <w:t xml:space="preserve"> </w:t>
            </w:r>
          </w:p>
          <w:p w14:paraId="2C827731" w14:textId="77777777" w:rsidR="001339EC" w:rsidRDefault="001339EC" w:rsidP="001339EC">
            <w:pPr>
              <w:ind w:left="176"/>
              <w:rPr>
                <w:rFonts w:asciiTheme="majorBidi" w:hAnsiTheme="majorBidi" w:cstheme="majorBidi"/>
                <w:sz w:val="20"/>
                <w:szCs w:val="20"/>
              </w:rPr>
            </w:pPr>
          </w:p>
          <w:p w14:paraId="24234D66" w14:textId="77777777" w:rsidR="001339EC" w:rsidRPr="00E61757" w:rsidRDefault="001339EC" w:rsidP="001339EC">
            <w:pPr>
              <w:numPr>
                <w:ilvl w:val="0"/>
                <w:numId w:val="6"/>
              </w:numPr>
              <w:ind w:left="176" w:hanging="180"/>
              <w:rPr>
                <w:rFonts w:ascii="Times New Roman" w:eastAsia="Times New Roman" w:hAnsi="Times New Roman"/>
                <w:color w:val="002060"/>
                <w:sz w:val="24"/>
                <w:szCs w:val="24"/>
                <w:lang w:eastAsia="id-ID"/>
              </w:rPr>
            </w:pPr>
            <w:r w:rsidRPr="00E61757">
              <w:rPr>
                <w:rFonts w:ascii="Times New Roman" w:eastAsia="Times New Roman" w:hAnsi="Times New Roman"/>
                <w:color w:val="002060"/>
                <w:sz w:val="24"/>
                <w:szCs w:val="24"/>
                <w:lang w:eastAsia="id-ID"/>
              </w:rPr>
              <w:t>{BT+BM:(1+1)x(2x60”)}</w:t>
            </w:r>
          </w:p>
          <w:p w14:paraId="23E35E32" w14:textId="6CE8015E" w:rsidR="001339EC" w:rsidRPr="00D27617" w:rsidRDefault="001339EC" w:rsidP="00497A00">
            <w:pPr>
              <w:spacing w:line="276" w:lineRule="auto"/>
              <w:rPr>
                <w:rFonts w:asciiTheme="majorBidi" w:hAnsiTheme="majorBidi" w:cstheme="majorBidi"/>
                <w:sz w:val="20"/>
                <w:szCs w:val="20"/>
              </w:rPr>
            </w:pPr>
          </w:p>
        </w:tc>
        <w:tc>
          <w:tcPr>
            <w:tcW w:w="1559" w:type="dxa"/>
          </w:tcPr>
          <w:p w14:paraId="64A16BA5" w14:textId="77777777" w:rsidR="00497A00" w:rsidRPr="00D27617" w:rsidRDefault="00497A00" w:rsidP="00497A00">
            <w:pPr>
              <w:spacing w:line="276" w:lineRule="auto"/>
              <w:rPr>
                <w:rFonts w:asciiTheme="majorBidi" w:hAnsiTheme="majorBidi" w:cstheme="majorBidi"/>
                <w:sz w:val="20"/>
                <w:szCs w:val="20"/>
              </w:rPr>
            </w:pPr>
          </w:p>
        </w:tc>
        <w:tc>
          <w:tcPr>
            <w:tcW w:w="1559" w:type="dxa"/>
          </w:tcPr>
          <w:p w14:paraId="27A16F3E" w14:textId="77777777" w:rsidR="00497A00" w:rsidRDefault="00497A00" w:rsidP="00497A00">
            <w:pPr>
              <w:numPr>
                <w:ilvl w:val="0"/>
                <w:numId w:val="7"/>
              </w:numPr>
              <w:tabs>
                <w:tab w:val="left" w:pos="175"/>
              </w:tabs>
              <w:ind w:left="175" w:hanging="283"/>
              <w:rPr>
                <w:rFonts w:asciiTheme="majorBidi" w:hAnsiTheme="majorBidi" w:cstheme="majorBidi"/>
                <w:sz w:val="20"/>
                <w:szCs w:val="20"/>
              </w:rPr>
            </w:pPr>
            <w:r>
              <w:rPr>
                <w:rFonts w:asciiTheme="majorBidi" w:hAnsiTheme="majorBidi" w:cstheme="majorBidi"/>
                <w:sz w:val="20"/>
                <w:szCs w:val="20"/>
              </w:rPr>
              <w:t>Fungsi batang</w:t>
            </w:r>
          </w:p>
          <w:p w14:paraId="2CDE8E09" w14:textId="77777777" w:rsidR="00497A00" w:rsidRDefault="00497A00" w:rsidP="00497A00">
            <w:pPr>
              <w:numPr>
                <w:ilvl w:val="0"/>
                <w:numId w:val="7"/>
              </w:numPr>
              <w:tabs>
                <w:tab w:val="left" w:pos="175"/>
              </w:tabs>
              <w:ind w:left="175" w:hanging="283"/>
              <w:rPr>
                <w:rFonts w:asciiTheme="majorBidi" w:hAnsiTheme="majorBidi" w:cstheme="majorBidi"/>
                <w:sz w:val="20"/>
                <w:szCs w:val="20"/>
              </w:rPr>
            </w:pPr>
            <w:r>
              <w:rPr>
                <w:rFonts w:asciiTheme="majorBidi" w:hAnsiTheme="majorBidi" w:cstheme="majorBidi"/>
                <w:sz w:val="20"/>
                <w:szCs w:val="20"/>
              </w:rPr>
              <w:t>Sifat-sifat batang</w:t>
            </w:r>
          </w:p>
          <w:p w14:paraId="07A3E5A4" w14:textId="77777777" w:rsidR="00497A00" w:rsidRDefault="00497A00" w:rsidP="00497A00">
            <w:pPr>
              <w:numPr>
                <w:ilvl w:val="0"/>
                <w:numId w:val="7"/>
              </w:numPr>
              <w:tabs>
                <w:tab w:val="left" w:pos="175"/>
              </w:tabs>
              <w:ind w:left="175" w:hanging="283"/>
              <w:rPr>
                <w:rFonts w:asciiTheme="majorBidi" w:hAnsiTheme="majorBidi" w:cstheme="majorBidi"/>
                <w:sz w:val="20"/>
                <w:szCs w:val="20"/>
              </w:rPr>
            </w:pPr>
            <w:r>
              <w:rPr>
                <w:rFonts w:asciiTheme="majorBidi" w:hAnsiTheme="majorBidi" w:cstheme="majorBidi"/>
                <w:sz w:val="20"/>
                <w:szCs w:val="20"/>
              </w:rPr>
              <w:t>Planta caulis &amp; planta acaulis</w:t>
            </w:r>
          </w:p>
          <w:p w14:paraId="333AA0C6" w14:textId="1C5BC8CC" w:rsidR="00497A00" w:rsidRDefault="00497A00" w:rsidP="00497A00">
            <w:pPr>
              <w:numPr>
                <w:ilvl w:val="0"/>
                <w:numId w:val="7"/>
              </w:numPr>
              <w:tabs>
                <w:tab w:val="left" w:pos="175"/>
              </w:tabs>
              <w:ind w:left="175" w:hanging="283"/>
              <w:rPr>
                <w:rFonts w:asciiTheme="majorBidi" w:hAnsiTheme="majorBidi" w:cstheme="majorBidi"/>
                <w:sz w:val="20"/>
                <w:szCs w:val="20"/>
              </w:rPr>
            </w:pPr>
            <w:r>
              <w:rPr>
                <w:rFonts w:asciiTheme="majorBidi" w:hAnsiTheme="majorBidi" w:cstheme="majorBidi"/>
                <w:sz w:val="20"/>
                <w:szCs w:val="20"/>
              </w:rPr>
              <w:t xml:space="preserve">Morfologi bentuk batang </w:t>
            </w:r>
          </w:p>
          <w:p w14:paraId="28609FA5" w14:textId="77777777" w:rsidR="00497A00" w:rsidRDefault="00497A00" w:rsidP="00497A00">
            <w:pPr>
              <w:numPr>
                <w:ilvl w:val="0"/>
                <w:numId w:val="7"/>
              </w:numPr>
              <w:tabs>
                <w:tab w:val="left" w:pos="175"/>
              </w:tabs>
              <w:ind w:left="175" w:hanging="283"/>
              <w:rPr>
                <w:rFonts w:asciiTheme="majorBidi" w:hAnsiTheme="majorBidi" w:cstheme="majorBidi"/>
                <w:sz w:val="20"/>
                <w:szCs w:val="20"/>
              </w:rPr>
            </w:pPr>
            <w:r>
              <w:rPr>
                <w:rFonts w:asciiTheme="majorBidi" w:hAnsiTheme="majorBidi" w:cstheme="majorBidi"/>
                <w:sz w:val="20"/>
                <w:szCs w:val="20"/>
              </w:rPr>
              <w:t>Arah tumbuh batang</w:t>
            </w:r>
          </w:p>
          <w:p w14:paraId="0494EF5E" w14:textId="77777777" w:rsidR="00497A00" w:rsidRDefault="00497A00" w:rsidP="00497A00">
            <w:pPr>
              <w:numPr>
                <w:ilvl w:val="0"/>
                <w:numId w:val="7"/>
              </w:numPr>
              <w:tabs>
                <w:tab w:val="left" w:pos="175"/>
              </w:tabs>
              <w:ind w:left="175" w:hanging="283"/>
              <w:rPr>
                <w:rFonts w:asciiTheme="majorBidi" w:hAnsiTheme="majorBidi" w:cstheme="majorBidi"/>
                <w:sz w:val="20"/>
                <w:szCs w:val="20"/>
              </w:rPr>
            </w:pPr>
            <w:r>
              <w:rPr>
                <w:rFonts w:asciiTheme="majorBidi" w:hAnsiTheme="majorBidi" w:cstheme="majorBidi"/>
                <w:sz w:val="20"/>
                <w:szCs w:val="20"/>
              </w:rPr>
              <w:t>Jenis percabangan</w:t>
            </w:r>
          </w:p>
          <w:p w14:paraId="19D86ED9" w14:textId="77777777" w:rsidR="00497A00" w:rsidRDefault="00497A00" w:rsidP="00497A00">
            <w:pPr>
              <w:numPr>
                <w:ilvl w:val="0"/>
                <w:numId w:val="7"/>
              </w:numPr>
              <w:tabs>
                <w:tab w:val="left" w:pos="175"/>
              </w:tabs>
              <w:ind w:left="175" w:hanging="283"/>
              <w:rPr>
                <w:rFonts w:asciiTheme="majorBidi" w:hAnsiTheme="majorBidi" w:cstheme="majorBidi"/>
                <w:sz w:val="20"/>
                <w:szCs w:val="20"/>
              </w:rPr>
            </w:pPr>
            <w:r>
              <w:rPr>
                <w:rFonts w:asciiTheme="majorBidi" w:hAnsiTheme="majorBidi" w:cstheme="majorBidi"/>
                <w:sz w:val="20"/>
                <w:szCs w:val="20"/>
              </w:rPr>
              <w:t>Sifat percabangan</w:t>
            </w:r>
          </w:p>
          <w:p w14:paraId="39789487" w14:textId="77777777" w:rsidR="00497A00" w:rsidRDefault="00497A00" w:rsidP="00497A00">
            <w:pPr>
              <w:numPr>
                <w:ilvl w:val="0"/>
                <w:numId w:val="7"/>
              </w:numPr>
              <w:tabs>
                <w:tab w:val="left" w:pos="175"/>
              </w:tabs>
              <w:ind w:left="175" w:hanging="283"/>
              <w:rPr>
                <w:rFonts w:asciiTheme="majorBidi" w:hAnsiTheme="majorBidi" w:cstheme="majorBidi"/>
                <w:sz w:val="20"/>
                <w:szCs w:val="20"/>
              </w:rPr>
            </w:pPr>
            <w:r>
              <w:rPr>
                <w:rFonts w:asciiTheme="majorBidi" w:hAnsiTheme="majorBidi" w:cstheme="majorBidi"/>
                <w:sz w:val="20"/>
                <w:szCs w:val="20"/>
              </w:rPr>
              <w:t>Arah tumbuh cabang</w:t>
            </w:r>
          </w:p>
          <w:p w14:paraId="47CEDD97" w14:textId="77777777" w:rsidR="00497A00" w:rsidRDefault="00497A00" w:rsidP="00497A00">
            <w:pPr>
              <w:numPr>
                <w:ilvl w:val="0"/>
                <w:numId w:val="7"/>
              </w:numPr>
              <w:tabs>
                <w:tab w:val="left" w:pos="175"/>
              </w:tabs>
              <w:ind w:left="175" w:hanging="283"/>
              <w:rPr>
                <w:rFonts w:asciiTheme="majorBidi" w:hAnsiTheme="majorBidi" w:cstheme="majorBidi"/>
                <w:sz w:val="20"/>
                <w:szCs w:val="20"/>
              </w:rPr>
            </w:pPr>
            <w:r>
              <w:rPr>
                <w:rFonts w:asciiTheme="majorBidi" w:hAnsiTheme="majorBidi" w:cstheme="majorBidi"/>
                <w:sz w:val="20"/>
                <w:szCs w:val="20"/>
              </w:rPr>
              <w:t>Penggolongan tumbuhan  berrdasar umur</w:t>
            </w:r>
          </w:p>
          <w:p w14:paraId="63E306CC" w14:textId="77777777" w:rsidR="00497A00" w:rsidRDefault="00497A00" w:rsidP="00497A00">
            <w:pPr>
              <w:numPr>
                <w:ilvl w:val="0"/>
                <w:numId w:val="7"/>
              </w:numPr>
              <w:tabs>
                <w:tab w:val="left" w:pos="175"/>
              </w:tabs>
              <w:ind w:left="175" w:hanging="283"/>
              <w:rPr>
                <w:rFonts w:asciiTheme="majorBidi" w:hAnsiTheme="majorBidi" w:cstheme="majorBidi"/>
                <w:sz w:val="20"/>
                <w:szCs w:val="20"/>
              </w:rPr>
            </w:pPr>
            <w:r>
              <w:rPr>
                <w:rFonts w:asciiTheme="majorBidi" w:hAnsiTheme="majorBidi" w:cstheme="majorBidi"/>
                <w:sz w:val="20"/>
                <w:szCs w:val="20"/>
              </w:rPr>
              <w:t>Anatomi batang</w:t>
            </w:r>
          </w:p>
          <w:p w14:paraId="1FAB7DB9" w14:textId="2B0AA9C8" w:rsidR="00497A00" w:rsidRPr="00D27617" w:rsidRDefault="00497A00" w:rsidP="00497A00">
            <w:pPr>
              <w:numPr>
                <w:ilvl w:val="0"/>
                <w:numId w:val="7"/>
              </w:numPr>
              <w:tabs>
                <w:tab w:val="left" w:pos="175"/>
              </w:tabs>
              <w:ind w:left="175" w:hanging="283"/>
              <w:rPr>
                <w:rFonts w:asciiTheme="majorBidi" w:hAnsiTheme="majorBidi" w:cstheme="majorBidi"/>
                <w:sz w:val="20"/>
                <w:szCs w:val="20"/>
              </w:rPr>
            </w:pPr>
            <w:r>
              <w:rPr>
                <w:rFonts w:asciiTheme="majorBidi" w:hAnsiTheme="majorBidi" w:cstheme="majorBidi"/>
                <w:sz w:val="20"/>
                <w:szCs w:val="20"/>
              </w:rPr>
              <w:t>Perbedaan batang monokotil - dikotil</w:t>
            </w:r>
          </w:p>
        </w:tc>
        <w:tc>
          <w:tcPr>
            <w:tcW w:w="851" w:type="dxa"/>
          </w:tcPr>
          <w:p w14:paraId="1102E173" w14:textId="4AC72DEC" w:rsidR="00497A00" w:rsidRPr="00D27617" w:rsidRDefault="00497A00" w:rsidP="00497A00">
            <w:pPr>
              <w:spacing w:line="276" w:lineRule="auto"/>
              <w:rPr>
                <w:rFonts w:asciiTheme="majorBidi" w:hAnsiTheme="majorBidi" w:cstheme="majorBidi"/>
                <w:sz w:val="20"/>
                <w:szCs w:val="20"/>
              </w:rPr>
            </w:pPr>
            <w:r w:rsidRPr="00D27617">
              <w:rPr>
                <w:rFonts w:asciiTheme="majorBidi" w:hAnsiTheme="majorBidi" w:cstheme="majorBidi"/>
                <w:sz w:val="20"/>
                <w:szCs w:val="20"/>
              </w:rPr>
              <w:t>1</w:t>
            </w:r>
            <w:r w:rsidR="0025054B">
              <w:rPr>
                <w:rFonts w:asciiTheme="majorBidi" w:hAnsiTheme="majorBidi" w:cstheme="majorBidi"/>
                <w:sz w:val="20"/>
                <w:szCs w:val="20"/>
              </w:rPr>
              <w:t>2</w:t>
            </w:r>
          </w:p>
        </w:tc>
      </w:tr>
      <w:tr w:rsidR="00DE42D1" w:rsidRPr="00D80385" w14:paraId="51AAB7A0" w14:textId="77777777" w:rsidTr="00DE42D1">
        <w:tc>
          <w:tcPr>
            <w:tcW w:w="992" w:type="dxa"/>
          </w:tcPr>
          <w:p w14:paraId="72EB02CF" w14:textId="38EAEC07" w:rsidR="00497A00" w:rsidRPr="00D27617" w:rsidRDefault="00DE42D1" w:rsidP="00497A00">
            <w:pPr>
              <w:spacing w:line="276" w:lineRule="auto"/>
              <w:jc w:val="center"/>
              <w:rPr>
                <w:rFonts w:asciiTheme="majorBidi" w:hAnsiTheme="majorBidi" w:cstheme="majorBidi"/>
                <w:sz w:val="20"/>
                <w:szCs w:val="20"/>
              </w:rPr>
            </w:pPr>
            <w:r>
              <w:rPr>
                <w:rFonts w:asciiTheme="majorBidi" w:hAnsiTheme="majorBidi" w:cstheme="majorBidi"/>
                <w:sz w:val="20"/>
                <w:szCs w:val="20"/>
              </w:rPr>
              <w:t>6</w:t>
            </w:r>
          </w:p>
        </w:tc>
        <w:tc>
          <w:tcPr>
            <w:tcW w:w="1701" w:type="dxa"/>
          </w:tcPr>
          <w:p w14:paraId="772D749A" w14:textId="4DA59230" w:rsidR="00497A00" w:rsidRDefault="00497A00" w:rsidP="00497A00">
            <w:pPr>
              <w:spacing w:line="276" w:lineRule="auto"/>
              <w:rPr>
                <w:rFonts w:asciiTheme="majorBidi" w:hAnsiTheme="majorBidi" w:cstheme="majorBidi"/>
                <w:sz w:val="20"/>
                <w:szCs w:val="20"/>
              </w:rPr>
            </w:pPr>
            <w:r w:rsidRPr="00D27617">
              <w:rPr>
                <w:rFonts w:asciiTheme="majorBidi" w:hAnsiTheme="majorBidi" w:cstheme="majorBidi"/>
                <w:sz w:val="20"/>
                <w:szCs w:val="20"/>
              </w:rPr>
              <w:t>L</w:t>
            </w:r>
            <w:r>
              <w:rPr>
                <w:rFonts w:asciiTheme="majorBidi" w:hAnsiTheme="majorBidi" w:cstheme="majorBidi"/>
                <w:sz w:val="20"/>
                <w:szCs w:val="20"/>
              </w:rPr>
              <w:t>4</w:t>
            </w:r>
            <w:r w:rsidRPr="00D27617">
              <w:rPr>
                <w:rFonts w:asciiTheme="majorBidi" w:hAnsiTheme="majorBidi" w:cstheme="majorBidi"/>
                <w:sz w:val="20"/>
                <w:szCs w:val="20"/>
              </w:rPr>
              <w:t xml:space="preserve"> : </w:t>
            </w:r>
          </w:p>
          <w:p w14:paraId="3CD7A447" w14:textId="73620991" w:rsidR="00497A00" w:rsidRPr="00D27617" w:rsidRDefault="00497A00" w:rsidP="00497A00">
            <w:pPr>
              <w:spacing w:line="276" w:lineRule="auto"/>
              <w:rPr>
                <w:rFonts w:asciiTheme="majorBidi" w:hAnsiTheme="majorBidi" w:cstheme="majorBidi"/>
                <w:sz w:val="20"/>
                <w:szCs w:val="20"/>
              </w:rPr>
            </w:pPr>
            <w:r>
              <w:rPr>
                <w:rFonts w:cstheme="minorHAnsi"/>
              </w:rPr>
              <w:t>Mahasiswa mampu mengidentifikasi struktur morfologi dan anatomi organ akar</w:t>
            </w:r>
          </w:p>
        </w:tc>
        <w:tc>
          <w:tcPr>
            <w:tcW w:w="4536" w:type="dxa"/>
          </w:tcPr>
          <w:p w14:paraId="5A97C283" w14:textId="6BA1BA4A" w:rsidR="00497A00" w:rsidRDefault="00497A00" w:rsidP="00497A00">
            <w:pPr>
              <w:numPr>
                <w:ilvl w:val="0"/>
                <w:numId w:val="8"/>
              </w:numPr>
              <w:ind w:left="208" w:hanging="283"/>
              <w:rPr>
                <w:rFonts w:asciiTheme="majorBidi" w:hAnsiTheme="majorBidi" w:cstheme="majorBidi"/>
                <w:sz w:val="20"/>
                <w:szCs w:val="20"/>
              </w:rPr>
            </w:pPr>
            <w:r>
              <w:rPr>
                <w:rFonts w:asciiTheme="majorBidi" w:hAnsiTheme="majorBidi" w:cstheme="majorBidi"/>
                <w:sz w:val="20"/>
                <w:szCs w:val="20"/>
              </w:rPr>
              <w:t>Ketepataan menjelaskan fungsi akar secara umum</w:t>
            </w:r>
          </w:p>
          <w:p w14:paraId="36749B99" w14:textId="0DD5CC88" w:rsidR="00497A00" w:rsidRDefault="00497A00" w:rsidP="00497A00">
            <w:pPr>
              <w:numPr>
                <w:ilvl w:val="0"/>
                <w:numId w:val="8"/>
              </w:numPr>
              <w:ind w:left="208" w:hanging="283"/>
              <w:rPr>
                <w:rFonts w:asciiTheme="majorBidi" w:hAnsiTheme="majorBidi" w:cstheme="majorBidi"/>
                <w:sz w:val="20"/>
                <w:szCs w:val="20"/>
              </w:rPr>
            </w:pPr>
            <w:r>
              <w:rPr>
                <w:rFonts w:asciiTheme="majorBidi" w:hAnsiTheme="majorBidi" w:cstheme="majorBidi"/>
                <w:sz w:val="20"/>
                <w:szCs w:val="20"/>
              </w:rPr>
              <w:t>Kecermatan mengidentifikasi karakteristik / sifat-sifat pada akar</w:t>
            </w:r>
          </w:p>
          <w:p w14:paraId="5E144496" w14:textId="070F14FB" w:rsidR="00497A00" w:rsidRDefault="00497A00" w:rsidP="00497A00">
            <w:pPr>
              <w:numPr>
                <w:ilvl w:val="0"/>
                <w:numId w:val="8"/>
              </w:numPr>
              <w:ind w:left="208" w:hanging="283"/>
              <w:rPr>
                <w:rFonts w:asciiTheme="majorBidi" w:hAnsiTheme="majorBidi" w:cstheme="majorBidi"/>
                <w:sz w:val="20"/>
                <w:szCs w:val="20"/>
              </w:rPr>
            </w:pPr>
            <w:r>
              <w:rPr>
                <w:rFonts w:asciiTheme="majorBidi" w:hAnsiTheme="majorBidi" w:cstheme="majorBidi"/>
                <w:sz w:val="20"/>
                <w:szCs w:val="20"/>
              </w:rPr>
              <w:t>Kecermatan mengidentifikasi bagian-bagian pada akar</w:t>
            </w:r>
          </w:p>
          <w:p w14:paraId="68A48FC9" w14:textId="3C396261" w:rsidR="00497A00" w:rsidRDefault="00497A00" w:rsidP="00497A00">
            <w:pPr>
              <w:numPr>
                <w:ilvl w:val="0"/>
                <w:numId w:val="8"/>
              </w:numPr>
              <w:ind w:left="208" w:hanging="283"/>
              <w:rPr>
                <w:rFonts w:asciiTheme="majorBidi" w:hAnsiTheme="majorBidi" w:cstheme="majorBidi"/>
                <w:sz w:val="20"/>
                <w:szCs w:val="20"/>
              </w:rPr>
            </w:pPr>
            <w:r>
              <w:rPr>
                <w:rFonts w:asciiTheme="majorBidi" w:hAnsiTheme="majorBidi" w:cstheme="majorBidi"/>
                <w:sz w:val="20"/>
                <w:szCs w:val="20"/>
              </w:rPr>
              <w:t>Ketepatan menjelaskan akar lembag (radicula)</w:t>
            </w:r>
          </w:p>
          <w:p w14:paraId="007FF9B6" w14:textId="21B1FD6E" w:rsidR="00497A00" w:rsidRDefault="00497A00" w:rsidP="00497A00">
            <w:pPr>
              <w:numPr>
                <w:ilvl w:val="0"/>
                <w:numId w:val="8"/>
              </w:numPr>
              <w:ind w:left="208" w:hanging="283"/>
              <w:rPr>
                <w:rFonts w:asciiTheme="majorBidi" w:hAnsiTheme="majorBidi" w:cstheme="majorBidi"/>
                <w:sz w:val="20"/>
                <w:szCs w:val="20"/>
              </w:rPr>
            </w:pPr>
            <w:r>
              <w:rPr>
                <w:rFonts w:asciiTheme="majorBidi" w:hAnsiTheme="majorBidi" w:cstheme="majorBidi"/>
                <w:sz w:val="20"/>
                <w:szCs w:val="20"/>
              </w:rPr>
              <w:t>Ketepatan mengidentifikasi macam-macam akar tunggang</w:t>
            </w:r>
          </w:p>
          <w:p w14:paraId="44543429" w14:textId="448B8AC7" w:rsidR="00497A00" w:rsidRDefault="00497A00" w:rsidP="00497A00">
            <w:pPr>
              <w:numPr>
                <w:ilvl w:val="0"/>
                <w:numId w:val="8"/>
              </w:numPr>
              <w:ind w:left="208" w:hanging="283"/>
              <w:rPr>
                <w:rFonts w:asciiTheme="majorBidi" w:hAnsiTheme="majorBidi" w:cstheme="majorBidi"/>
                <w:sz w:val="20"/>
                <w:szCs w:val="20"/>
              </w:rPr>
            </w:pPr>
            <w:r>
              <w:rPr>
                <w:rFonts w:asciiTheme="majorBidi" w:hAnsiTheme="majorBidi" w:cstheme="majorBidi"/>
                <w:sz w:val="20"/>
                <w:szCs w:val="20"/>
              </w:rPr>
              <w:t>Ketepatan mengidentifikasi karakteristik akar serabut</w:t>
            </w:r>
          </w:p>
          <w:p w14:paraId="3857CB10" w14:textId="31EF627B" w:rsidR="00497A00" w:rsidRDefault="00497A00" w:rsidP="00497A00">
            <w:pPr>
              <w:numPr>
                <w:ilvl w:val="0"/>
                <w:numId w:val="8"/>
              </w:numPr>
              <w:ind w:left="208" w:hanging="283"/>
              <w:rPr>
                <w:rFonts w:asciiTheme="majorBidi" w:hAnsiTheme="majorBidi" w:cstheme="majorBidi"/>
                <w:sz w:val="20"/>
                <w:szCs w:val="20"/>
              </w:rPr>
            </w:pPr>
            <w:r>
              <w:rPr>
                <w:rFonts w:asciiTheme="majorBidi" w:hAnsiTheme="majorBidi" w:cstheme="majorBidi"/>
                <w:sz w:val="20"/>
                <w:szCs w:val="20"/>
              </w:rPr>
              <w:t xml:space="preserve">Ketepatan mengidentifikasi akar khusus </w:t>
            </w:r>
          </w:p>
          <w:p w14:paraId="4C45C56A" w14:textId="77777777" w:rsidR="00497A00" w:rsidRDefault="00497A00" w:rsidP="00497A00">
            <w:pPr>
              <w:numPr>
                <w:ilvl w:val="0"/>
                <w:numId w:val="8"/>
              </w:numPr>
              <w:ind w:left="208" w:hanging="283"/>
              <w:rPr>
                <w:rFonts w:asciiTheme="majorBidi" w:hAnsiTheme="majorBidi" w:cstheme="majorBidi"/>
                <w:sz w:val="20"/>
                <w:szCs w:val="20"/>
              </w:rPr>
            </w:pPr>
            <w:r>
              <w:rPr>
                <w:rFonts w:asciiTheme="majorBidi" w:hAnsiTheme="majorBidi" w:cstheme="majorBidi"/>
                <w:sz w:val="20"/>
                <w:szCs w:val="20"/>
              </w:rPr>
              <w:t xml:space="preserve">Ketepatan mengidentifikasi perbedaaan akar monokotil dan dikotil </w:t>
            </w:r>
          </w:p>
          <w:p w14:paraId="6FA2F107" w14:textId="4CFADA9C" w:rsidR="00497A00" w:rsidRPr="00497A00" w:rsidRDefault="00497A00" w:rsidP="00497A00">
            <w:pPr>
              <w:numPr>
                <w:ilvl w:val="0"/>
                <w:numId w:val="8"/>
              </w:numPr>
              <w:ind w:left="208" w:hanging="283"/>
              <w:rPr>
                <w:rFonts w:asciiTheme="majorBidi" w:hAnsiTheme="majorBidi" w:cstheme="majorBidi"/>
                <w:sz w:val="20"/>
                <w:szCs w:val="20"/>
              </w:rPr>
            </w:pPr>
            <w:r>
              <w:rPr>
                <w:rFonts w:asciiTheme="majorBidi" w:hAnsiTheme="majorBidi" w:cstheme="majorBidi"/>
                <w:sz w:val="20"/>
                <w:szCs w:val="20"/>
              </w:rPr>
              <w:t>Ketepatan mengidentifikasi struktur anatomi akar</w:t>
            </w:r>
          </w:p>
          <w:p w14:paraId="233395FB" w14:textId="77777777" w:rsidR="00497A00" w:rsidRDefault="00497A00" w:rsidP="00497A00">
            <w:pPr>
              <w:numPr>
                <w:ilvl w:val="0"/>
                <w:numId w:val="9"/>
              </w:numPr>
              <w:ind w:left="219" w:hanging="294"/>
              <w:rPr>
                <w:rFonts w:asciiTheme="majorBidi" w:hAnsiTheme="majorBidi" w:cstheme="majorBidi"/>
                <w:sz w:val="20"/>
                <w:szCs w:val="20"/>
              </w:rPr>
            </w:pPr>
            <w:r>
              <w:rPr>
                <w:rFonts w:asciiTheme="majorBidi" w:hAnsiTheme="majorBidi" w:cstheme="majorBidi"/>
                <w:sz w:val="20"/>
                <w:szCs w:val="20"/>
              </w:rPr>
              <w:t xml:space="preserve">Ketepatan mengidentifikasi daerah/zona pertumbuhan dan perkembangan akar </w:t>
            </w:r>
          </w:p>
          <w:p w14:paraId="58AD3165" w14:textId="77777777" w:rsidR="00497A00" w:rsidRDefault="00497A00" w:rsidP="00497A00">
            <w:pPr>
              <w:numPr>
                <w:ilvl w:val="0"/>
                <w:numId w:val="9"/>
              </w:numPr>
              <w:ind w:left="219" w:hanging="294"/>
              <w:rPr>
                <w:rFonts w:asciiTheme="majorBidi" w:hAnsiTheme="majorBidi" w:cstheme="majorBidi"/>
                <w:sz w:val="20"/>
                <w:szCs w:val="20"/>
              </w:rPr>
            </w:pPr>
            <w:r>
              <w:rPr>
                <w:rFonts w:asciiTheme="majorBidi" w:hAnsiTheme="majorBidi" w:cstheme="majorBidi"/>
                <w:sz w:val="20"/>
                <w:szCs w:val="20"/>
              </w:rPr>
              <w:t xml:space="preserve">Ketepatan mengidentifikasi struktur dan fungsi kaliptra </w:t>
            </w:r>
          </w:p>
          <w:p w14:paraId="26D0E41B" w14:textId="77777777" w:rsidR="00327D19" w:rsidRDefault="00327D19" w:rsidP="00327D19">
            <w:pPr>
              <w:rPr>
                <w:rFonts w:asciiTheme="majorBidi" w:hAnsiTheme="majorBidi" w:cstheme="majorBidi"/>
                <w:sz w:val="20"/>
                <w:szCs w:val="20"/>
              </w:rPr>
            </w:pPr>
          </w:p>
          <w:p w14:paraId="37C612FB" w14:textId="074CC291" w:rsidR="00327D19" w:rsidRPr="00D27617" w:rsidRDefault="00327D19" w:rsidP="00327D19">
            <w:pPr>
              <w:rPr>
                <w:rFonts w:asciiTheme="majorBidi" w:hAnsiTheme="majorBidi" w:cstheme="majorBidi"/>
                <w:sz w:val="20"/>
                <w:szCs w:val="20"/>
              </w:rPr>
            </w:pPr>
          </w:p>
        </w:tc>
        <w:tc>
          <w:tcPr>
            <w:tcW w:w="1559" w:type="dxa"/>
          </w:tcPr>
          <w:p w14:paraId="0FAFFEB5" w14:textId="77777777" w:rsidR="00497A00" w:rsidRPr="00D27617" w:rsidRDefault="00497A00" w:rsidP="00497A00">
            <w:pPr>
              <w:rPr>
                <w:rFonts w:asciiTheme="majorBidi" w:eastAsia="Times New Roman" w:hAnsiTheme="majorBidi" w:cstheme="majorBidi"/>
                <w:b/>
                <w:color w:val="000000"/>
                <w:sz w:val="20"/>
                <w:szCs w:val="20"/>
                <w:lang w:eastAsia="id-ID"/>
              </w:rPr>
            </w:pPr>
            <w:r w:rsidRPr="00D27617">
              <w:rPr>
                <w:rFonts w:asciiTheme="majorBidi" w:eastAsia="Times New Roman" w:hAnsiTheme="majorBidi" w:cstheme="majorBidi"/>
                <w:b/>
                <w:color w:val="000000"/>
                <w:sz w:val="20"/>
                <w:szCs w:val="20"/>
                <w:lang w:eastAsia="id-ID"/>
              </w:rPr>
              <w:t>Kriteria :</w:t>
            </w:r>
          </w:p>
          <w:p w14:paraId="6DCB2E82" w14:textId="77777777" w:rsidR="00497A00" w:rsidRPr="00D27617" w:rsidRDefault="00497A00" w:rsidP="00497A00">
            <w:pPr>
              <w:rPr>
                <w:rFonts w:asciiTheme="majorBidi" w:eastAsia="Times New Roman" w:hAnsiTheme="majorBidi" w:cstheme="majorBidi"/>
                <w:color w:val="000000"/>
                <w:sz w:val="20"/>
                <w:szCs w:val="20"/>
                <w:lang w:val="id-ID" w:eastAsia="id-ID"/>
              </w:rPr>
            </w:pPr>
            <w:r w:rsidRPr="00D27617">
              <w:rPr>
                <w:rFonts w:asciiTheme="majorBidi" w:eastAsia="Times New Roman" w:hAnsiTheme="majorBidi" w:cstheme="majorBidi"/>
                <w:color w:val="000000"/>
                <w:sz w:val="20"/>
                <w:szCs w:val="20"/>
                <w:lang w:val="id-ID" w:eastAsia="id-ID"/>
              </w:rPr>
              <w:t xml:space="preserve">Ketepatan </w:t>
            </w:r>
          </w:p>
          <w:p w14:paraId="26C41961" w14:textId="77777777" w:rsidR="00497A00" w:rsidRDefault="00497A00" w:rsidP="00497A00">
            <w:pPr>
              <w:rPr>
                <w:rFonts w:asciiTheme="majorBidi" w:eastAsia="Times New Roman" w:hAnsiTheme="majorBidi" w:cstheme="majorBidi"/>
                <w:color w:val="000000"/>
                <w:sz w:val="20"/>
                <w:szCs w:val="20"/>
                <w:lang w:val="id-ID" w:eastAsia="id-ID"/>
              </w:rPr>
            </w:pPr>
            <w:r w:rsidRPr="00D27617">
              <w:rPr>
                <w:rFonts w:asciiTheme="majorBidi" w:eastAsia="Times New Roman" w:hAnsiTheme="majorBidi" w:cstheme="majorBidi"/>
                <w:color w:val="000000"/>
                <w:sz w:val="20"/>
                <w:szCs w:val="20"/>
                <w:lang w:val="id-ID" w:eastAsia="id-ID"/>
              </w:rPr>
              <w:t>Ke</w:t>
            </w:r>
            <w:r w:rsidRPr="00D27617">
              <w:rPr>
                <w:rFonts w:asciiTheme="majorBidi" w:eastAsia="Times New Roman" w:hAnsiTheme="majorBidi" w:cstheme="majorBidi"/>
                <w:color w:val="000000"/>
                <w:sz w:val="20"/>
                <w:szCs w:val="20"/>
                <w:lang w:eastAsia="id-ID"/>
              </w:rPr>
              <w:t>cermatan</w:t>
            </w:r>
            <w:r w:rsidRPr="00D27617">
              <w:rPr>
                <w:rFonts w:asciiTheme="majorBidi" w:eastAsia="Times New Roman" w:hAnsiTheme="majorBidi" w:cstheme="majorBidi"/>
                <w:color w:val="000000"/>
                <w:sz w:val="20"/>
                <w:szCs w:val="20"/>
                <w:lang w:val="id-ID" w:eastAsia="id-ID"/>
              </w:rPr>
              <w:t xml:space="preserve"> </w:t>
            </w:r>
          </w:p>
          <w:p w14:paraId="4C0E644C" w14:textId="77777777" w:rsidR="00497A00" w:rsidRPr="0070715A" w:rsidRDefault="00497A00" w:rsidP="00497A00">
            <w:pPr>
              <w:rPr>
                <w:rFonts w:asciiTheme="majorBidi" w:eastAsia="Times New Roman" w:hAnsiTheme="majorBidi" w:cstheme="majorBidi"/>
                <w:color w:val="000000"/>
                <w:sz w:val="20"/>
                <w:szCs w:val="20"/>
                <w:lang w:eastAsia="id-ID"/>
              </w:rPr>
            </w:pPr>
            <w:r>
              <w:rPr>
                <w:rFonts w:asciiTheme="majorBidi" w:eastAsia="Times New Roman" w:hAnsiTheme="majorBidi" w:cstheme="majorBidi"/>
                <w:color w:val="000000"/>
                <w:sz w:val="20"/>
                <w:szCs w:val="20"/>
                <w:lang w:eastAsia="id-ID"/>
              </w:rPr>
              <w:t>Kesesuaian</w:t>
            </w:r>
          </w:p>
          <w:p w14:paraId="5F2A8B14" w14:textId="77777777" w:rsidR="00497A00" w:rsidRPr="00D27617" w:rsidRDefault="00497A00" w:rsidP="00497A00">
            <w:pPr>
              <w:rPr>
                <w:rFonts w:asciiTheme="majorBidi" w:eastAsia="Times New Roman" w:hAnsiTheme="majorBidi" w:cstheme="majorBidi"/>
                <w:b/>
                <w:color w:val="000000"/>
                <w:sz w:val="20"/>
                <w:szCs w:val="20"/>
                <w:lang w:eastAsia="id-ID"/>
              </w:rPr>
            </w:pPr>
            <w:r w:rsidRPr="00D27617">
              <w:rPr>
                <w:rFonts w:asciiTheme="majorBidi" w:eastAsia="Times New Roman" w:hAnsiTheme="majorBidi" w:cstheme="majorBidi"/>
                <w:b/>
                <w:color w:val="000000"/>
                <w:sz w:val="20"/>
                <w:szCs w:val="20"/>
                <w:lang w:eastAsia="id-ID"/>
              </w:rPr>
              <w:t>Bentuk tes :</w:t>
            </w:r>
          </w:p>
          <w:p w14:paraId="7E266570" w14:textId="77777777" w:rsidR="00497A00" w:rsidRDefault="00497A00" w:rsidP="00497A00">
            <w:pPr>
              <w:rPr>
                <w:rFonts w:asciiTheme="majorBidi" w:eastAsia="Times New Roman" w:hAnsiTheme="majorBidi" w:cstheme="majorBidi"/>
                <w:color w:val="000000"/>
                <w:sz w:val="20"/>
                <w:szCs w:val="20"/>
                <w:lang w:eastAsia="id-ID"/>
              </w:rPr>
            </w:pPr>
            <w:r w:rsidRPr="00D27617">
              <w:rPr>
                <w:rFonts w:asciiTheme="majorBidi" w:eastAsia="Times New Roman" w:hAnsiTheme="majorBidi" w:cstheme="majorBidi"/>
                <w:color w:val="000000"/>
                <w:sz w:val="20"/>
                <w:szCs w:val="20"/>
                <w:lang w:val="id-ID" w:eastAsia="id-ID"/>
              </w:rPr>
              <w:t>Tes lisan</w:t>
            </w:r>
            <w:r w:rsidRPr="00D27617">
              <w:rPr>
                <w:rFonts w:asciiTheme="majorBidi" w:eastAsia="Times New Roman" w:hAnsiTheme="majorBidi" w:cstheme="majorBidi"/>
                <w:color w:val="000000"/>
                <w:sz w:val="20"/>
                <w:szCs w:val="20"/>
                <w:lang w:eastAsia="id-ID"/>
              </w:rPr>
              <w:t xml:space="preserve"> (penilaian proses)</w:t>
            </w:r>
          </w:p>
          <w:p w14:paraId="220E7E76" w14:textId="77777777" w:rsidR="00497A00" w:rsidRPr="00D27617" w:rsidRDefault="00497A00" w:rsidP="00497A00">
            <w:pPr>
              <w:rPr>
                <w:rFonts w:asciiTheme="majorBidi" w:eastAsia="Times New Roman" w:hAnsiTheme="majorBidi" w:cstheme="majorBidi"/>
                <w:color w:val="000000"/>
                <w:sz w:val="20"/>
                <w:szCs w:val="20"/>
                <w:lang w:eastAsia="id-ID"/>
              </w:rPr>
            </w:pPr>
            <w:r>
              <w:rPr>
                <w:rFonts w:asciiTheme="majorBidi" w:eastAsia="Times New Roman" w:hAnsiTheme="majorBidi" w:cstheme="majorBidi"/>
                <w:color w:val="000000"/>
                <w:sz w:val="20"/>
                <w:szCs w:val="20"/>
                <w:lang w:eastAsia="id-ID"/>
              </w:rPr>
              <w:t>Tes tulis</w:t>
            </w:r>
          </w:p>
          <w:p w14:paraId="2116499D" w14:textId="77777777" w:rsidR="00497A00" w:rsidRDefault="00497A00" w:rsidP="00497A00">
            <w:pPr>
              <w:rPr>
                <w:rFonts w:asciiTheme="majorBidi" w:eastAsia="Times New Roman" w:hAnsiTheme="majorBidi" w:cstheme="majorBidi"/>
                <w:color w:val="000000"/>
                <w:sz w:val="20"/>
                <w:szCs w:val="20"/>
                <w:lang w:eastAsia="id-ID"/>
              </w:rPr>
            </w:pPr>
            <w:r w:rsidRPr="00D27617">
              <w:rPr>
                <w:rFonts w:asciiTheme="majorBidi" w:eastAsia="Times New Roman" w:hAnsiTheme="majorBidi" w:cstheme="majorBidi"/>
                <w:color w:val="000000"/>
                <w:sz w:val="20"/>
                <w:szCs w:val="20"/>
                <w:lang w:eastAsia="id-ID"/>
              </w:rPr>
              <w:t>Penilaian sikap</w:t>
            </w:r>
          </w:p>
          <w:p w14:paraId="44D30332" w14:textId="655833E4" w:rsidR="00497A00" w:rsidRPr="00D27617" w:rsidRDefault="00497A00" w:rsidP="001A412A">
            <w:pPr>
              <w:rPr>
                <w:rFonts w:asciiTheme="majorBidi" w:hAnsiTheme="majorBidi" w:cstheme="majorBidi"/>
                <w:sz w:val="20"/>
                <w:szCs w:val="20"/>
              </w:rPr>
            </w:pPr>
          </w:p>
        </w:tc>
        <w:tc>
          <w:tcPr>
            <w:tcW w:w="1843" w:type="dxa"/>
          </w:tcPr>
          <w:p w14:paraId="6E2E7119" w14:textId="77777777" w:rsidR="00497A00" w:rsidRPr="00D27617" w:rsidRDefault="00497A00" w:rsidP="00497A00">
            <w:pPr>
              <w:spacing w:line="276" w:lineRule="auto"/>
              <w:rPr>
                <w:rFonts w:asciiTheme="majorBidi" w:hAnsiTheme="majorBidi" w:cstheme="majorBidi"/>
                <w:sz w:val="20"/>
                <w:szCs w:val="20"/>
              </w:rPr>
            </w:pPr>
          </w:p>
        </w:tc>
        <w:tc>
          <w:tcPr>
            <w:tcW w:w="1559" w:type="dxa"/>
          </w:tcPr>
          <w:p w14:paraId="5F4BF7E8" w14:textId="77777777" w:rsidR="00497A00" w:rsidRPr="00D27617" w:rsidRDefault="00497A00" w:rsidP="00497A00">
            <w:pPr>
              <w:numPr>
                <w:ilvl w:val="0"/>
                <w:numId w:val="6"/>
              </w:numPr>
              <w:ind w:left="176" w:hanging="180"/>
              <w:rPr>
                <w:rFonts w:asciiTheme="majorBidi" w:eastAsia="Times New Roman" w:hAnsiTheme="majorBidi" w:cstheme="majorBidi"/>
                <w:color w:val="000000"/>
                <w:sz w:val="20"/>
                <w:szCs w:val="20"/>
                <w:lang w:eastAsia="id-ID"/>
              </w:rPr>
            </w:pPr>
            <w:r w:rsidRPr="00D27617">
              <w:rPr>
                <w:rFonts w:asciiTheme="majorBidi" w:eastAsia="Times New Roman" w:hAnsiTheme="majorBidi" w:cstheme="majorBidi"/>
                <w:color w:val="000000"/>
                <w:sz w:val="20"/>
                <w:szCs w:val="20"/>
                <w:lang w:eastAsia="id-ID"/>
              </w:rPr>
              <w:t>Ekspositori, Kuliah &amp; Diskusi tanya jawab, studi kasus</w:t>
            </w:r>
            <w:r>
              <w:rPr>
                <w:rFonts w:asciiTheme="majorBidi" w:eastAsia="Times New Roman" w:hAnsiTheme="majorBidi" w:cstheme="majorBidi"/>
                <w:color w:val="000000"/>
                <w:sz w:val="20"/>
                <w:szCs w:val="20"/>
                <w:lang w:eastAsia="id-ID"/>
              </w:rPr>
              <w:t>/observasi lapang</w:t>
            </w:r>
          </w:p>
          <w:p w14:paraId="00726EA1" w14:textId="77777777" w:rsidR="00497A00" w:rsidRPr="00D27617" w:rsidRDefault="00497A00" w:rsidP="00497A00">
            <w:pPr>
              <w:ind w:left="176"/>
              <w:rPr>
                <w:rFonts w:asciiTheme="majorBidi" w:eastAsia="Times New Roman" w:hAnsiTheme="majorBidi" w:cstheme="majorBidi"/>
                <w:color w:val="002060"/>
                <w:sz w:val="20"/>
                <w:szCs w:val="20"/>
                <w:lang w:eastAsia="id-ID"/>
              </w:rPr>
            </w:pPr>
            <w:r w:rsidRPr="00D27617">
              <w:rPr>
                <w:rFonts w:asciiTheme="majorBidi" w:eastAsia="Times New Roman" w:hAnsiTheme="majorBidi" w:cstheme="majorBidi"/>
                <w:color w:val="002060"/>
                <w:sz w:val="20"/>
                <w:szCs w:val="20"/>
                <w:lang w:eastAsia="id-ID"/>
              </w:rPr>
              <w:t>{TM:</w:t>
            </w:r>
            <w:r w:rsidRPr="00D27617">
              <w:rPr>
                <w:rFonts w:asciiTheme="majorBidi" w:eastAsia="Times New Roman" w:hAnsiTheme="majorBidi" w:cstheme="majorBidi"/>
                <w:color w:val="002060"/>
                <w:sz w:val="20"/>
                <w:szCs w:val="20"/>
                <w:lang w:val="id-ID" w:eastAsia="id-ID"/>
              </w:rPr>
              <w:t xml:space="preserve"> 1x</w:t>
            </w:r>
            <w:r w:rsidRPr="00D27617">
              <w:rPr>
                <w:rFonts w:asciiTheme="majorBidi" w:eastAsia="Times New Roman" w:hAnsiTheme="majorBidi" w:cstheme="majorBidi"/>
                <w:color w:val="002060"/>
                <w:sz w:val="20"/>
                <w:szCs w:val="20"/>
                <w:lang w:eastAsia="id-ID"/>
              </w:rPr>
              <w:t xml:space="preserve"> (2x50”)}</w:t>
            </w:r>
          </w:p>
          <w:p w14:paraId="06B5C76B" w14:textId="77777777" w:rsidR="00497A00" w:rsidRPr="00D27617" w:rsidRDefault="00497A00" w:rsidP="00497A00">
            <w:pPr>
              <w:spacing w:line="276" w:lineRule="auto"/>
              <w:rPr>
                <w:rFonts w:asciiTheme="majorBidi" w:hAnsiTheme="majorBidi" w:cstheme="majorBidi"/>
                <w:sz w:val="20"/>
                <w:szCs w:val="20"/>
              </w:rPr>
            </w:pPr>
          </w:p>
        </w:tc>
        <w:tc>
          <w:tcPr>
            <w:tcW w:w="1559" w:type="dxa"/>
          </w:tcPr>
          <w:p w14:paraId="1D552113" w14:textId="6B162126" w:rsidR="00497A00" w:rsidRDefault="00497A00" w:rsidP="00497A00">
            <w:pPr>
              <w:numPr>
                <w:ilvl w:val="0"/>
                <w:numId w:val="10"/>
              </w:numPr>
              <w:ind w:left="171" w:hanging="142"/>
              <w:rPr>
                <w:rFonts w:asciiTheme="majorBidi" w:hAnsiTheme="majorBidi" w:cstheme="majorBidi"/>
                <w:sz w:val="20"/>
                <w:szCs w:val="20"/>
              </w:rPr>
            </w:pPr>
            <w:r>
              <w:rPr>
                <w:rFonts w:asciiTheme="majorBidi" w:hAnsiTheme="majorBidi" w:cstheme="majorBidi"/>
                <w:sz w:val="20"/>
                <w:szCs w:val="20"/>
              </w:rPr>
              <w:t>Fungsi akar</w:t>
            </w:r>
          </w:p>
          <w:p w14:paraId="4B02A052" w14:textId="0251006D" w:rsidR="00497A00" w:rsidRDefault="00497A00" w:rsidP="00497A00">
            <w:pPr>
              <w:numPr>
                <w:ilvl w:val="0"/>
                <w:numId w:val="10"/>
              </w:numPr>
              <w:ind w:left="171" w:hanging="142"/>
              <w:rPr>
                <w:rFonts w:asciiTheme="majorBidi" w:hAnsiTheme="majorBidi" w:cstheme="majorBidi"/>
                <w:sz w:val="20"/>
                <w:szCs w:val="20"/>
              </w:rPr>
            </w:pPr>
            <w:r>
              <w:rPr>
                <w:rFonts w:asciiTheme="majorBidi" w:hAnsiTheme="majorBidi" w:cstheme="majorBidi"/>
                <w:sz w:val="20"/>
                <w:szCs w:val="20"/>
              </w:rPr>
              <w:t>Karakteristik / sifat-sifat akar</w:t>
            </w:r>
          </w:p>
          <w:p w14:paraId="7889FAE9" w14:textId="1D93A7D1" w:rsidR="00497A00" w:rsidRDefault="00497A00" w:rsidP="00497A00">
            <w:pPr>
              <w:numPr>
                <w:ilvl w:val="0"/>
                <w:numId w:val="10"/>
              </w:numPr>
              <w:ind w:left="171" w:hanging="142"/>
              <w:rPr>
                <w:rFonts w:asciiTheme="majorBidi" w:hAnsiTheme="majorBidi" w:cstheme="majorBidi"/>
                <w:sz w:val="20"/>
                <w:szCs w:val="20"/>
              </w:rPr>
            </w:pPr>
            <w:r>
              <w:rPr>
                <w:rFonts w:asciiTheme="majorBidi" w:hAnsiTheme="majorBidi" w:cstheme="majorBidi"/>
                <w:sz w:val="20"/>
                <w:szCs w:val="20"/>
              </w:rPr>
              <w:t>Bagian-bagian akar</w:t>
            </w:r>
          </w:p>
          <w:p w14:paraId="4499D172" w14:textId="3E6946D2" w:rsidR="00497A00" w:rsidRDefault="00497A00" w:rsidP="00497A00">
            <w:pPr>
              <w:numPr>
                <w:ilvl w:val="0"/>
                <w:numId w:val="10"/>
              </w:numPr>
              <w:ind w:left="171" w:hanging="142"/>
              <w:rPr>
                <w:rFonts w:asciiTheme="majorBidi" w:hAnsiTheme="majorBidi" w:cstheme="majorBidi"/>
                <w:sz w:val="20"/>
                <w:szCs w:val="20"/>
              </w:rPr>
            </w:pPr>
            <w:r>
              <w:rPr>
                <w:rFonts w:asciiTheme="majorBidi" w:hAnsiTheme="majorBidi" w:cstheme="majorBidi"/>
                <w:sz w:val="20"/>
                <w:szCs w:val="20"/>
              </w:rPr>
              <w:t>Akar tunggang</w:t>
            </w:r>
          </w:p>
          <w:p w14:paraId="67CEC4EC" w14:textId="591CF45E" w:rsidR="00497A00" w:rsidRDefault="00497A00" w:rsidP="00497A00">
            <w:pPr>
              <w:numPr>
                <w:ilvl w:val="0"/>
                <w:numId w:val="10"/>
              </w:numPr>
              <w:ind w:left="171" w:hanging="142"/>
              <w:rPr>
                <w:rFonts w:asciiTheme="majorBidi" w:hAnsiTheme="majorBidi" w:cstheme="majorBidi"/>
                <w:sz w:val="20"/>
                <w:szCs w:val="20"/>
              </w:rPr>
            </w:pPr>
            <w:r>
              <w:rPr>
                <w:rFonts w:asciiTheme="majorBidi" w:hAnsiTheme="majorBidi" w:cstheme="majorBidi"/>
                <w:sz w:val="20"/>
                <w:szCs w:val="20"/>
              </w:rPr>
              <w:t>Akar serabut</w:t>
            </w:r>
          </w:p>
          <w:p w14:paraId="46D7A18D" w14:textId="280E5F94" w:rsidR="00497A00" w:rsidRDefault="00497A00" w:rsidP="00497A00">
            <w:pPr>
              <w:numPr>
                <w:ilvl w:val="0"/>
                <w:numId w:val="10"/>
              </w:numPr>
              <w:ind w:left="171" w:hanging="142"/>
              <w:rPr>
                <w:rFonts w:asciiTheme="majorBidi" w:hAnsiTheme="majorBidi" w:cstheme="majorBidi"/>
                <w:sz w:val="20"/>
                <w:szCs w:val="20"/>
              </w:rPr>
            </w:pPr>
            <w:r>
              <w:rPr>
                <w:rFonts w:asciiTheme="majorBidi" w:hAnsiTheme="majorBidi" w:cstheme="majorBidi"/>
                <w:sz w:val="20"/>
                <w:szCs w:val="20"/>
              </w:rPr>
              <w:t>Akar khusus</w:t>
            </w:r>
          </w:p>
          <w:p w14:paraId="128E0BF9" w14:textId="771DA1C7" w:rsidR="00497A00" w:rsidRPr="00D27617" w:rsidRDefault="00497A00" w:rsidP="00497A00">
            <w:pPr>
              <w:numPr>
                <w:ilvl w:val="0"/>
                <w:numId w:val="10"/>
              </w:numPr>
              <w:ind w:left="171" w:hanging="142"/>
              <w:rPr>
                <w:rFonts w:asciiTheme="majorBidi" w:hAnsiTheme="majorBidi" w:cstheme="majorBidi"/>
                <w:sz w:val="20"/>
                <w:szCs w:val="20"/>
              </w:rPr>
            </w:pPr>
            <w:r>
              <w:rPr>
                <w:rFonts w:asciiTheme="majorBidi" w:hAnsiTheme="majorBidi" w:cstheme="majorBidi"/>
                <w:sz w:val="20"/>
                <w:szCs w:val="20"/>
              </w:rPr>
              <w:t>Perbedaan akar monokotil dan dikotil</w:t>
            </w:r>
          </w:p>
          <w:p w14:paraId="31D568FB" w14:textId="77777777" w:rsidR="00497A00" w:rsidRDefault="00497A00" w:rsidP="00497A00">
            <w:pPr>
              <w:numPr>
                <w:ilvl w:val="0"/>
                <w:numId w:val="10"/>
              </w:numPr>
              <w:ind w:left="171" w:hanging="142"/>
              <w:rPr>
                <w:rFonts w:asciiTheme="majorBidi" w:hAnsiTheme="majorBidi" w:cstheme="majorBidi"/>
                <w:sz w:val="20"/>
                <w:szCs w:val="20"/>
              </w:rPr>
            </w:pPr>
            <w:r>
              <w:rPr>
                <w:rFonts w:asciiTheme="majorBidi" w:hAnsiTheme="majorBidi" w:cstheme="majorBidi"/>
                <w:sz w:val="20"/>
                <w:szCs w:val="20"/>
              </w:rPr>
              <w:t>Anatomi akar</w:t>
            </w:r>
          </w:p>
          <w:p w14:paraId="06B006C0" w14:textId="77777777" w:rsidR="00497A00" w:rsidRPr="00D27617" w:rsidRDefault="00497A00" w:rsidP="00497A00">
            <w:pPr>
              <w:spacing w:line="276" w:lineRule="auto"/>
              <w:rPr>
                <w:rFonts w:asciiTheme="majorBidi" w:hAnsiTheme="majorBidi" w:cstheme="majorBidi"/>
                <w:sz w:val="20"/>
                <w:szCs w:val="20"/>
              </w:rPr>
            </w:pPr>
          </w:p>
        </w:tc>
        <w:tc>
          <w:tcPr>
            <w:tcW w:w="851" w:type="dxa"/>
          </w:tcPr>
          <w:p w14:paraId="29FFB40A" w14:textId="06A2438B" w:rsidR="00497A00" w:rsidRPr="00D27617" w:rsidRDefault="0025054B" w:rsidP="00497A00">
            <w:pPr>
              <w:spacing w:line="276" w:lineRule="auto"/>
              <w:rPr>
                <w:rFonts w:asciiTheme="majorBidi" w:hAnsiTheme="majorBidi" w:cstheme="majorBidi"/>
                <w:sz w:val="20"/>
                <w:szCs w:val="20"/>
              </w:rPr>
            </w:pPr>
            <w:r>
              <w:rPr>
                <w:rFonts w:asciiTheme="majorBidi" w:hAnsiTheme="majorBidi" w:cstheme="majorBidi"/>
                <w:sz w:val="20"/>
                <w:szCs w:val="20"/>
              </w:rPr>
              <w:t>10</w:t>
            </w:r>
          </w:p>
        </w:tc>
      </w:tr>
      <w:tr w:rsidR="00DE42D1" w:rsidRPr="00D80385" w14:paraId="2B165DB4" w14:textId="77777777" w:rsidTr="00DE42D1">
        <w:tc>
          <w:tcPr>
            <w:tcW w:w="992" w:type="dxa"/>
          </w:tcPr>
          <w:p w14:paraId="31F763C0" w14:textId="003E25DE" w:rsidR="00DE42D1" w:rsidRPr="00D27617" w:rsidRDefault="00DE42D1" w:rsidP="00DE42D1">
            <w:pPr>
              <w:spacing w:line="276" w:lineRule="auto"/>
              <w:jc w:val="center"/>
              <w:rPr>
                <w:rFonts w:asciiTheme="majorBidi" w:hAnsiTheme="majorBidi" w:cstheme="majorBidi"/>
                <w:sz w:val="20"/>
                <w:szCs w:val="20"/>
              </w:rPr>
            </w:pPr>
            <w:r>
              <w:rPr>
                <w:rFonts w:asciiTheme="majorBidi" w:hAnsiTheme="majorBidi" w:cstheme="majorBidi"/>
                <w:sz w:val="20"/>
                <w:szCs w:val="20"/>
              </w:rPr>
              <w:t>7</w:t>
            </w:r>
          </w:p>
        </w:tc>
        <w:tc>
          <w:tcPr>
            <w:tcW w:w="1701" w:type="dxa"/>
          </w:tcPr>
          <w:p w14:paraId="14591FD1" w14:textId="41024EA9" w:rsidR="00DE42D1" w:rsidRPr="00327D19" w:rsidRDefault="00DE42D1" w:rsidP="00DE42D1">
            <w:pPr>
              <w:spacing w:line="276" w:lineRule="auto"/>
              <w:rPr>
                <w:rFonts w:asciiTheme="majorBidi" w:hAnsiTheme="majorBidi" w:cstheme="majorBidi"/>
                <w:sz w:val="20"/>
                <w:szCs w:val="20"/>
              </w:rPr>
            </w:pPr>
            <w:r w:rsidRPr="00327D19">
              <w:rPr>
                <w:rFonts w:asciiTheme="majorBidi" w:hAnsiTheme="majorBidi" w:cstheme="majorBidi"/>
                <w:sz w:val="20"/>
                <w:szCs w:val="20"/>
              </w:rPr>
              <w:t xml:space="preserve">L5 : </w:t>
            </w:r>
          </w:p>
          <w:p w14:paraId="10907394" w14:textId="10AEA180" w:rsidR="00327D19" w:rsidRPr="00327D19" w:rsidRDefault="00327D19" w:rsidP="00DE42D1">
            <w:pPr>
              <w:spacing w:line="276" w:lineRule="auto"/>
              <w:rPr>
                <w:rFonts w:asciiTheme="majorBidi" w:hAnsiTheme="majorBidi" w:cstheme="majorBidi"/>
                <w:sz w:val="20"/>
                <w:szCs w:val="20"/>
              </w:rPr>
            </w:pPr>
            <w:r w:rsidRPr="00327D19">
              <w:rPr>
                <w:rFonts w:cstheme="minorHAnsi"/>
                <w:sz w:val="20"/>
                <w:szCs w:val="20"/>
              </w:rPr>
              <w:t xml:space="preserve">Mahasiswa mampu mengidentifikasi bentuk metamorphosis </w:t>
            </w:r>
            <w:r w:rsidRPr="00327D19">
              <w:rPr>
                <w:rFonts w:cstheme="minorHAnsi"/>
                <w:sz w:val="20"/>
                <w:szCs w:val="20"/>
              </w:rPr>
              <w:lastRenderedPageBreak/>
              <w:t>dari organ daun, batang, akar</w:t>
            </w:r>
          </w:p>
          <w:p w14:paraId="7ABA9DEE" w14:textId="36CBB8D3" w:rsidR="00DE42D1" w:rsidRPr="00327D19" w:rsidRDefault="00DE42D1" w:rsidP="00DE42D1">
            <w:pPr>
              <w:spacing w:line="276" w:lineRule="auto"/>
              <w:rPr>
                <w:rFonts w:asciiTheme="majorBidi" w:hAnsiTheme="majorBidi" w:cstheme="majorBidi"/>
                <w:sz w:val="20"/>
                <w:szCs w:val="20"/>
              </w:rPr>
            </w:pPr>
          </w:p>
        </w:tc>
        <w:tc>
          <w:tcPr>
            <w:tcW w:w="4536" w:type="dxa"/>
          </w:tcPr>
          <w:p w14:paraId="55109E9F" w14:textId="77777777" w:rsidR="00DE42D1" w:rsidRDefault="00DE42D1" w:rsidP="00327D19">
            <w:pPr>
              <w:numPr>
                <w:ilvl w:val="0"/>
                <w:numId w:val="12"/>
              </w:numPr>
              <w:ind w:left="294" w:hanging="302"/>
              <w:rPr>
                <w:rFonts w:asciiTheme="majorBidi" w:hAnsiTheme="majorBidi" w:cstheme="majorBidi"/>
                <w:sz w:val="20"/>
                <w:szCs w:val="20"/>
              </w:rPr>
            </w:pPr>
            <w:r>
              <w:rPr>
                <w:rFonts w:asciiTheme="majorBidi" w:hAnsiTheme="majorBidi" w:cstheme="majorBidi"/>
                <w:sz w:val="20"/>
                <w:szCs w:val="20"/>
              </w:rPr>
              <w:lastRenderedPageBreak/>
              <w:t xml:space="preserve">Ketepatan </w:t>
            </w:r>
            <w:r w:rsidR="00327D19">
              <w:rPr>
                <w:rFonts w:asciiTheme="majorBidi" w:hAnsiTheme="majorBidi" w:cstheme="majorBidi"/>
                <w:sz w:val="20"/>
                <w:szCs w:val="20"/>
              </w:rPr>
              <w:t>mendata macam-macam bentuk metamorphosis yang ada pada tanaman</w:t>
            </w:r>
          </w:p>
          <w:p w14:paraId="3D968B35" w14:textId="75E7F096" w:rsidR="00327D19" w:rsidRDefault="00327D19" w:rsidP="00327D19">
            <w:pPr>
              <w:numPr>
                <w:ilvl w:val="0"/>
                <w:numId w:val="12"/>
              </w:numPr>
              <w:ind w:left="294" w:hanging="302"/>
              <w:rPr>
                <w:rFonts w:asciiTheme="majorBidi" w:hAnsiTheme="majorBidi" w:cstheme="majorBidi"/>
                <w:sz w:val="20"/>
                <w:szCs w:val="20"/>
              </w:rPr>
            </w:pPr>
            <w:r>
              <w:rPr>
                <w:rFonts w:asciiTheme="majorBidi" w:hAnsiTheme="majorBidi" w:cstheme="majorBidi"/>
                <w:sz w:val="20"/>
                <w:szCs w:val="20"/>
              </w:rPr>
              <w:t>Ketepatan mengidentifikasi metamorphosis gemma (kuncup)</w:t>
            </w:r>
          </w:p>
          <w:p w14:paraId="19C8A7F8" w14:textId="77777777" w:rsidR="00327D19" w:rsidRDefault="00327D19" w:rsidP="00327D19">
            <w:pPr>
              <w:numPr>
                <w:ilvl w:val="0"/>
                <w:numId w:val="12"/>
              </w:numPr>
              <w:ind w:left="294" w:hanging="302"/>
              <w:rPr>
                <w:rFonts w:asciiTheme="majorBidi" w:hAnsiTheme="majorBidi" w:cstheme="majorBidi"/>
                <w:sz w:val="20"/>
                <w:szCs w:val="20"/>
              </w:rPr>
            </w:pPr>
            <w:r>
              <w:rPr>
                <w:rFonts w:asciiTheme="majorBidi" w:hAnsiTheme="majorBidi" w:cstheme="majorBidi"/>
                <w:sz w:val="20"/>
                <w:szCs w:val="20"/>
              </w:rPr>
              <w:t>Kesesuaian memberi contoh tanaman yang mengalami macam-macam bentuk metamorphosis gemma (kuncup)</w:t>
            </w:r>
          </w:p>
          <w:p w14:paraId="687EE131" w14:textId="77777777" w:rsidR="00327D19" w:rsidRDefault="00327D19" w:rsidP="00327D19">
            <w:pPr>
              <w:numPr>
                <w:ilvl w:val="0"/>
                <w:numId w:val="12"/>
              </w:numPr>
              <w:ind w:left="294" w:hanging="302"/>
              <w:rPr>
                <w:rFonts w:asciiTheme="majorBidi" w:hAnsiTheme="majorBidi" w:cstheme="majorBidi"/>
                <w:sz w:val="20"/>
                <w:szCs w:val="20"/>
              </w:rPr>
            </w:pPr>
            <w:r>
              <w:rPr>
                <w:rFonts w:asciiTheme="majorBidi" w:hAnsiTheme="majorBidi" w:cstheme="majorBidi"/>
                <w:sz w:val="20"/>
                <w:szCs w:val="20"/>
              </w:rPr>
              <w:lastRenderedPageBreak/>
              <w:t>Ketepatan mengidentifikasi metamorphosis rhizome, tuber, dan bulbus</w:t>
            </w:r>
          </w:p>
          <w:p w14:paraId="45DB48F5" w14:textId="24101654" w:rsidR="00327D19" w:rsidRDefault="00327D19" w:rsidP="00327D19">
            <w:pPr>
              <w:numPr>
                <w:ilvl w:val="0"/>
                <w:numId w:val="12"/>
              </w:numPr>
              <w:ind w:left="294" w:hanging="302"/>
              <w:rPr>
                <w:rFonts w:asciiTheme="majorBidi" w:hAnsiTheme="majorBidi" w:cstheme="majorBidi"/>
                <w:sz w:val="20"/>
                <w:szCs w:val="20"/>
              </w:rPr>
            </w:pPr>
            <w:r>
              <w:rPr>
                <w:rFonts w:asciiTheme="majorBidi" w:hAnsiTheme="majorBidi" w:cstheme="majorBidi"/>
                <w:sz w:val="20"/>
                <w:szCs w:val="20"/>
              </w:rPr>
              <w:t>Ketepatan mengidentifikasi metamorphosis cirhus</w:t>
            </w:r>
            <w:r w:rsidR="0025054B">
              <w:rPr>
                <w:rFonts w:asciiTheme="majorBidi" w:hAnsiTheme="majorBidi" w:cstheme="majorBidi"/>
                <w:sz w:val="20"/>
                <w:szCs w:val="20"/>
              </w:rPr>
              <w:t xml:space="preserve"> (</w:t>
            </w:r>
            <w:r>
              <w:rPr>
                <w:rFonts w:asciiTheme="majorBidi" w:hAnsiTheme="majorBidi" w:cstheme="majorBidi"/>
                <w:sz w:val="20"/>
                <w:szCs w:val="20"/>
              </w:rPr>
              <w:t>sulur</w:t>
            </w:r>
            <w:r w:rsidR="0025054B">
              <w:rPr>
                <w:rFonts w:asciiTheme="majorBidi" w:hAnsiTheme="majorBidi" w:cstheme="majorBidi"/>
                <w:sz w:val="20"/>
                <w:szCs w:val="20"/>
              </w:rPr>
              <w:t>)</w:t>
            </w:r>
          </w:p>
          <w:p w14:paraId="18356BE3" w14:textId="0F137A6B" w:rsidR="0025054B" w:rsidRDefault="0025054B" w:rsidP="00327D19">
            <w:pPr>
              <w:numPr>
                <w:ilvl w:val="0"/>
                <w:numId w:val="12"/>
              </w:numPr>
              <w:ind w:left="294" w:hanging="302"/>
              <w:rPr>
                <w:rFonts w:asciiTheme="majorBidi" w:hAnsiTheme="majorBidi" w:cstheme="majorBidi"/>
                <w:sz w:val="20"/>
                <w:szCs w:val="20"/>
              </w:rPr>
            </w:pPr>
            <w:r>
              <w:rPr>
                <w:rFonts w:asciiTheme="majorBidi" w:hAnsiTheme="majorBidi" w:cstheme="majorBidi"/>
                <w:sz w:val="20"/>
                <w:szCs w:val="20"/>
              </w:rPr>
              <w:t>Ketepatan mengidentifikasi metamorphosis ascidium (piala) dan utriculus (gelembung)</w:t>
            </w:r>
          </w:p>
          <w:p w14:paraId="794C0248" w14:textId="5E575696" w:rsidR="0025054B" w:rsidRDefault="0025054B" w:rsidP="00327D19">
            <w:pPr>
              <w:numPr>
                <w:ilvl w:val="0"/>
                <w:numId w:val="12"/>
              </w:numPr>
              <w:ind w:left="294" w:hanging="302"/>
              <w:rPr>
                <w:rFonts w:asciiTheme="majorBidi" w:hAnsiTheme="majorBidi" w:cstheme="majorBidi"/>
                <w:sz w:val="20"/>
                <w:szCs w:val="20"/>
              </w:rPr>
            </w:pPr>
            <w:r>
              <w:rPr>
                <w:rFonts w:asciiTheme="majorBidi" w:hAnsiTheme="majorBidi" w:cstheme="majorBidi"/>
                <w:sz w:val="20"/>
                <w:szCs w:val="20"/>
              </w:rPr>
              <w:t>Ketepatan mengidentifikasi metamorphosis spina (duri)</w:t>
            </w:r>
          </w:p>
          <w:p w14:paraId="57A1A4C3" w14:textId="4D0DD0B1" w:rsidR="0025054B" w:rsidRDefault="0025054B" w:rsidP="00327D19">
            <w:pPr>
              <w:numPr>
                <w:ilvl w:val="0"/>
                <w:numId w:val="12"/>
              </w:numPr>
              <w:ind w:left="294" w:hanging="302"/>
              <w:rPr>
                <w:rFonts w:asciiTheme="majorBidi" w:hAnsiTheme="majorBidi" w:cstheme="majorBidi"/>
                <w:sz w:val="20"/>
                <w:szCs w:val="20"/>
              </w:rPr>
            </w:pPr>
            <w:r>
              <w:rPr>
                <w:rFonts w:asciiTheme="majorBidi" w:hAnsiTheme="majorBidi" w:cstheme="majorBidi"/>
                <w:sz w:val="20"/>
                <w:szCs w:val="20"/>
              </w:rPr>
              <w:t>Kecermatan mengidentifikasi organa accesoria menurut sifat pembawaan tumbuhan dan berdasarkan susunannya</w:t>
            </w:r>
          </w:p>
          <w:p w14:paraId="260BF4A3" w14:textId="22E3CE0D" w:rsidR="0025054B" w:rsidRDefault="0025054B" w:rsidP="00327D19">
            <w:pPr>
              <w:numPr>
                <w:ilvl w:val="0"/>
                <w:numId w:val="12"/>
              </w:numPr>
              <w:ind w:left="294" w:hanging="302"/>
              <w:rPr>
                <w:rFonts w:asciiTheme="majorBidi" w:hAnsiTheme="majorBidi" w:cstheme="majorBidi"/>
                <w:sz w:val="20"/>
                <w:szCs w:val="20"/>
              </w:rPr>
            </w:pPr>
            <w:r>
              <w:rPr>
                <w:rFonts w:asciiTheme="majorBidi" w:hAnsiTheme="majorBidi" w:cstheme="majorBidi"/>
                <w:sz w:val="20"/>
                <w:szCs w:val="20"/>
              </w:rPr>
              <w:t>Kesesuaian memberikan contoh-conto tanaman dari setiap bentuk metamorfosis</w:t>
            </w:r>
          </w:p>
          <w:p w14:paraId="6449A3DA" w14:textId="475C955F" w:rsidR="00327D19" w:rsidRPr="00D27617" w:rsidRDefault="00327D19" w:rsidP="00327D19">
            <w:pPr>
              <w:numPr>
                <w:ilvl w:val="0"/>
                <w:numId w:val="12"/>
              </w:numPr>
              <w:ind w:left="294" w:hanging="302"/>
              <w:rPr>
                <w:rFonts w:asciiTheme="majorBidi" w:hAnsiTheme="majorBidi" w:cstheme="majorBidi"/>
                <w:sz w:val="20"/>
                <w:szCs w:val="20"/>
              </w:rPr>
            </w:pPr>
          </w:p>
        </w:tc>
        <w:tc>
          <w:tcPr>
            <w:tcW w:w="1559" w:type="dxa"/>
          </w:tcPr>
          <w:p w14:paraId="7F00FCB8" w14:textId="77777777" w:rsidR="00DE42D1" w:rsidRPr="00D27617" w:rsidRDefault="00DE42D1" w:rsidP="00DE42D1">
            <w:pPr>
              <w:rPr>
                <w:rFonts w:asciiTheme="majorBidi" w:eastAsia="Times New Roman" w:hAnsiTheme="majorBidi" w:cstheme="majorBidi"/>
                <w:b/>
                <w:color w:val="000000"/>
                <w:sz w:val="20"/>
                <w:szCs w:val="20"/>
                <w:lang w:eastAsia="id-ID"/>
              </w:rPr>
            </w:pPr>
            <w:r w:rsidRPr="00D27617">
              <w:rPr>
                <w:rFonts w:asciiTheme="majorBidi" w:eastAsia="Times New Roman" w:hAnsiTheme="majorBidi" w:cstheme="majorBidi"/>
                <w:b/>
                <w:color w:val="000000"/>
                <w:sz w:val="20"/>
                <w:szCs w:val="20"/>
                <w:lang w:eastAsia="id-ID"/>
              </w:rPr>
              <w:lastRenderedPageBreak/>
              <w:t>Kriteria :</w:t>
            </w:r>
          </w:p>
          <w:p w14:paraId="63EC0FFC" w14:textId="77777777" w:rsidR="00DE42D1" w:rsidRPr="00D27617" w:rsidRDefault="00DE42D1" w:rsidP="00DE42D1">
            <w:pPr>
              <w:rPr>
                <w:rFonts w:asciiTheme="majorBidi" w:eastAsia="Times New Roman" w:hAnsiTheme="majorBidi" w:cstheme="majorBidi"/>
                <w:color w:val="000000"/>
                <w:sz w:val="20"/>
                <w:szCs w:val="20"/>
                <w:lang w:val="id-ID" w:eastAsia="id-ID"/>
              </w:rPr>
            </w:pPr>
            <w:r w:rsidRPr="00D27617">
              <w:rPr>
                <w:rFonts w:asciiTheme="majorBidi" w:eastAsia="Times New Roman" w:hAnsiTheme="majorBidi" w:cstheme="majorBidi"/>
                <w:color w:val="000000"/>
                <w:sz w:val="20"/>
                <w:szCs w:val="20"/>
                <w:lang w:val="id-ID" w:eastAsia="id-ID"/>
              </w:rPr>
              <w:t xml:space="preserve">Ketepatan </w:t>
            </w:r>
          </w:p>
          <w:p w14:paraId="722E1B2C" w14:textId="77777777" w:rsidR="00DE42D1" w:rsidRDefault="00DE42D1" w:rsidP="00DE42D1">
            <w:pPr>
              <w:rPr>
                <w:rFonts w:asciiTheme="majorBidi" w:eastAsia="Times New Roman" w:hAnsiTheme="majorBidi" w:cstheme="majorBidi"/>
                <w:color w:val="000000"/>
                <w:sz w:val="20"/>
                <w:szCs w:val="20"/>
                <w:lang w:val="id-ID" w:eastAsia="id-ID"/>
              </w:rPr>
            </w:pPr>
            <w:r w:rsidRPr="00D27617">
              <w:rPr>
                <w:rFonts w:asciiTheme="majorBidi" w:eastAsia="Times New Roman" w:hAnsiTheme="majorBidi" w:cstheme="majorBidi"/>
                <w:color w:val="000000"/>
                <w:sz w:val="20"/>
                <w:szCs w:val="20"/>
                <w:lang w:val="id-ID" w:eastAsia="id-ID"/>
              </w:rPr>
              <w:t>Ke</w:t>
            </w:r>
            <w:r w:rsidRPr="00D27617">
              <w:rPr>
                <w:rFonts w:asciiTheme="majorBidi" w:eastAsia="Times New Roman" w:hAnsiTheme="majorBidi" w:cstheme="majorBidi"/>
                <w:color w:val="000000"/>
                <w:sz w:val="20"/>
                <w:szCs w:val="20"/>
                <w:lang w:eastAsia="id-ID"/>
              </w:rPr>
              <w:t>cermatan</w:t>
            </w:r>
            <w:r w:rsidRPr="00D27617">
              <w:rPr>
                <w:rFonts w:asciiTheme="majorBidi" w:eastAsia="Times New Roman" w:hAnsiTheme="majorBidi" w:cstheme="majorBidi"/>
                <w:color w:val="000000"/>
                <w:sz w:val="20"/>
                <w:szCs w:val="20"/>
                <w:lang w:val="id-ID" w:eastAsia="id-ID"/>
              </w:rPr>
              <w:t xml:space="preserve"> </w:t>
            </w:r>
          </w:p>
          <w:p w14:paraId="6DD56503" w14:textId="77777777" w:rsidR="00DE42D1" w:rsidRPr="0070715A" w:rsidRDefault="00DE42D1" w:rsidP="00DE42D1">
            <w:pPr>
              <w:rPr>
                <w:rFonts w:asciiTheme="majorBidi" w:eastAsia="Times New Roman" w:hAnsiTheme="majorBidi" w:cstheme="majorBidi"/>
                <w:color w:val="000000"/>
                <w:sz w:val="20"/>
                <w:szCs w:val="20"/>
                <w:lang w:eastAsia="id-ID"/>
              </w:rPr>
            </w:pPr>
            <w:r>
              <w:rPr>
                <w:rFonts w:asciiTheme="majorBidi" w:eastAsia="Times New Roman" w:hAnsiTheme="majorBidi" w:cstheme="majorBidi"/>
                <w:color w:val="000000"/>
                <w:sz w:val="20"/>
                <w:szCs w:val="20"/>
                <w:lang w:eastAsia="id-ID"/>
              </w:rPr>
              <w:t>Kesesuaian</w:t>
            </w:r>
          </w:p>
          <w:p w14:paraId="2E911203" w14:textId="77777777" w:rsidR="00DE42D1" w:rsidRPr="00D27617" w:rsidRDefault="00DE42D1" w:rsidP="00DE42D1">
            <w:pPr>
              <w:rPr>
                <w:rFonts w:asciiTheme="majorBidi" w:eastAsia="Times New Roman" w:hAnsiTheme="majorBidi" w:cstheme="majorBidi"/>
                <w:b/>
                <w:color w:val="000000"/>
                <w:sz w:val="20"/>
                <w:szCs w:val="20"/>
                <w:lang w:eastAsia="id-ID"/>
              </w:rPr>
            </w:pPr>
            <w:r w:rsidRPr="00D27617">
              <w:rPr>
                <w:rFonts w:asciiTheme="majorBidi" w:eastAsia="Times New Roman" w:hAnsiTheme="majorBidi" w:cstheme="majorBidi"/>
                <w:b/>
                <w:color w:val="000000"/>
                <w:sz w:val="20"/>
                <w:szCs w:val="20"/>
                <w:lang w:eastAsia="id-ID"/>
              </w:rPr>
              <w:t>Bentuk tes :</w:t>
            </w:r>
          </w:p>
          <w:p w14:paraId="0E6CC28D" w14:textId="77777777" w:rsidR="00DE42D1" w:rsidRDefault="00DE42D1" w:rsidP="00DE42D1">
            <w:pPr>
              <w:rPr>
                <w:rFonts w:asciiTheme="majorBidi" w:eastAsia="Times New Roman" w:hAnsiTheme="majorBidi" w:cstheme="majorBidi"/>
                <w:color w:val="000000"/>
                <w:sz w:val="20"/>
                <w:szCs w:val="20"/>
                <w:lang w:eastAsia="id-ID"/>
              </w:rPr>
            </w:pPr>
            <w:r w:rsidRPr="00D27617">
              <w:rPr>
                <w:rFonts w:asciiTheme="majorBidi" w:eastAsia="Times New Roman" w:hAnsiTheme="majorBidi" w:cstheme="majorBidi"/>
                <w:color w:val="000000"/>
                <w:sz w:val="20"/>
                <w:szCs w:val="20"/>
                <w:lang w:val="id-ID" w:eastAsia="id-ID"/>
              </w:rPr>
              <w:t>Tes lisan</w:t>
            </w:r>
            <w:r w:rsidRPr="00D27617">
              <w:rPr>
                <w:rFonts w:asciiTheme="majorBidi" w:eastAsia="Times New Roman" w:hAnsiTheme="majorBidi" w:cstheme="majorBidi"/>
                <w:color w:val="000000"/>
                <w:sz w:val="20"/>
                <w:szCs w:val="20"/>
                <w:lang w:eastAsia="id-ID"/>
              </w:rPr>
              <w:t xml:space="preserve"> (penilaian proses)</w:t>
            </w:r>
          </w:p>
          <w:p w14:paraId="7D705D4E" w14:textId="77777777" w:rsidR="00DE42D1" w:rsidRPr="00D27617" w:rsidRDefault="00DE42D1" w:rsidP="00DE42D1">
            <w:pPr>
              <w:rPr>
                <w:rFonts w:asciiTheme="majorBidi" w:eastAsia="Times New Roman" w:hAnsiTheme="majorBidi" w:cstheme="majorBidi"/>
                <w:color w:val="000000"/>
                <w:sz w:val="20"/>
                <w:szCs w:val="20"/>
                <w:lang w:eastAsia="id-ID"/>
              </w:rPr>
            </w:pPr>
            <w:r>
              <w:rPr>
                <w:rFonts w:asciiTheme="majorBidi" w:eastAsia="Times New Roman" w:hAnsiTheme="majorBidi" w:cstheme="majorBidi"/>
                <w:color w:val="000000"/>
                <w:sz w:val="20"/>
                <w:szCs w:val="20"/>
                <w:lang w:eastAsia="id-ID"/>
              </w:rPr>
              <w:lastRenderedPageBreak/>
              <w:t>Tes tulis</w:t>
            </w:r>
          </w:p>
          <w:p w14:paraId="5AB8817B" w14:textId="77777777" w:rsidR="00DE42D1" w:rsidRDefault="00DE42D1" w:rsidP="00DE42D1">
            <w:pPr>
              <w:rPr>
                <w:rFonts w:asciiTheme="majorBidi" w:eastAsia="Times New Roman" w:hAnsiTheme="majorBidi" w:cstheme="majorBidi"/>
                <w:color w:val="000000"/>
                <w:sz w:val="20"/>
                <w:szCs w:val="20"/>
                <w:lang w:eastAsia="id-ID"/>
              </w:rPr>
            </w:pPr>
            <w:r w:rsidRPr="00D27617">
              <w:rPr>
                <w:rFonts w:asciiTheme="majorBidi" w:eastAsia="Times New Roman" w:hAnsiTheme="majorBidi" w:cstheme="majorBidi"/>
                <w:color w:val="000000"/>
                <w:sz w:val="20"/>
                <w:szCs w:val="20"/>
                <w:lang w:eastAsia="id-ID"/>
              </w:rPr>
              <w:t>Penilaian sikap</w:t>
            </w:r>
          </w:p>
          <w:p w14:paraId="781FCDB7" w14:textId="77777777" w:rsidR="00DE42D1" w:rsidRPr="00D27617" w:rsidRDefault="00DE42D1" w:rsidP="001A412A">
            <w:pPr>
              <w:rPr>
                <w:rFonts w:asciiTheme="majorBidi" w:hAnsiTheme="majorBidi" w:cstheme="majorBidi"/>
                <w:sz w:val="20"/>
                <w:szCs w:val="20"/>
              </w:rPr>
            </w:pPr>
          </w:p>
        </w:tc>
        <w:tc>
          <w:tcPr>
            <w:tcW w:w="1843" w:type="dxa"/>
          </w:tcPr>
          <w:p w14:paraId="7723D86B" w14:textId="4AD3EB46" w:rsidR="00DE42D1" w:rsidRPr="00D27617" w:rsidRDefault="00DE42D1" w:rsidP="00DE42D1">
            <w:pPr>
              <w:spacing w:line="276" w:lineRule="auto"/>
              <w:rPr>
                <w:rFonts w:asciiTheme="majorBidi" w:hAnsiTheme="majorBidi" w:cstheme="majorBidi"/>
                <w:sz w:val="20"/>
                <w:szCs w:val="20"/>
              </w:rPr>
            </w:pPr>
          </w:p>
        </w:tc>
        <w:tc>
          <w:tcPr>
            <w:tcW w:w="1559" w:type="dxa"/>
          </w:tcPr>
          <w:p w14:paraId="2B590AAE" w14:textId="77777777" w:rsidR="00DE42D1" w:rsidRPr="00D27617" w:rsidRDefault="00DE42D1" w:rsidP="00DE42D1">
            <w:pPr>
              <w:numPr>
                <w:ilvl w:val="0"/>
                <w:numId w:val="6"/>
              </w:numPr>
              <w:ind w:left="176" w:hanging="180"/>
              <w:rPr>
                <w:rFonts w:asciiTheme="majorBidi" w:eastAsia="Times New Roman" w:hAnsiTheme="majorBidi" w:cstheme="majorBidi"/>
                <w:color w:val="000000"/>
                <w:sz w:val="20"/>
                <w:szCs w:val="20"/>
                <w:lang w:eastAsia="id-ID"/>
              </w:rPr>
            </w:pPr>
            <w:r w:rsidRPr="00D27617">
              <w:rPr>
                <w:rFonts w:asciiTheme="majorBidi" w:eastAsia="Times New Roman" w:hAnsiTheme="majorBidi" w:cstheme="majorBidi"/>
                <w:color w:val="000000"/>
                <w:sz w:val="20"/>
                <w:szCs w:val="20"/>
                <w:lang w:eastAsia="id-ID"/>
              </w:rPr>
              <w:t>Ekspositori, Kuliah &amp; Diskusi tanya jawab, studi kasus</w:t>
            </w:r>
            <w:r>
              <w:rPr>
                <w:rFonts w:asciiTheme="majorBidi" w:eastAsia="Times New Roman" w:hAnsiTheme="majorBidi" w:cstheme="majorBidi"/>
                <w:color w:val="000000"/>
                <w:sz w:val="20"/>
                <w:szCs w:val="20"/>
                <w:lang w:eastAsia="id-ID"/>
              </w:rPr>
              <w:t>/observasi lapang</w:t>
            </w:r>
          </w:p>
          <w:p w14:paraId="11FB8BAE" w14:textId="77777777" w:rsidR="00DE42D1" w:rsidRPr="00D27617" w:rsidRDefault="00DE42D1" w:rsidP="00DE42D1">
            <w:pPr>
              <w:ind w:left="176"/>
              <w:rPr>
                <w:rFonts w:asciiTheme="majorBidi" w:eastAsia="Times New Roman" w:hAnsiTheme="majorBidi" w:cstheme="majorBidi"/>
                <w:color w:val="002060"/>
                <w:sz w:val="20"/>
                <w:szCs w:val="20"/>
                <w:lang w:eastAsia="id-ID"/>
              </w:rPr>
            </w:pPr>
            <w:r w:rsidRPr="00D27617">
              <w:rPr>
                <w:rFonts w:asciiTheme="majorBidi" w:eastAsia="Times New Roman" w:hAnsiTheme="majorBidi" w:cstheme="majorBidi"/>
                <w:color w:val="002060"/>
                <w:sz w:val="20"/>
                <w:szCs w:val="20"/>
                <w:lang w:eastAsia="id-ID"/>
              </w:rPr>
              <w:t>{TM:</w:t>
            </w:r>
            <w:r w:rsidRPr="00D27617">
              <w:rPr>
                <w:rFonts w:asciiTheme="majorBidi" w:eastAsia="Times New Roman" w:hAnsiTheme="majorBidi" w:cstheme="majorBidi"/>
                <w:color w:val="002060"/>
                <w:sz w:val="20"/>
                <w:szCs w:val="20"/>
                <w:lang w:val="id-ID" w:eastAsia="id-ID"/>
              </w:rPr>
              <w:t xml:space="preserve"> 1x</w:t>
            </w:r>
            <w:r w:rsidRPr="00D27617">
              <w:rPr>
                <w:rFonts w:asciiTheme="majorBidi" w:eastAsia="Times New Roman" w:hAnsiTheme="majorBidi" w:cstheme="majorBidi"/>
                <w:color w:val="002060"/>
                <w:sz w:val="20"/>
                <w:szCs w:val="20"/>
                <w:lang w:eastAsia="id-ID"/>
              </w:rPr>
              <w:t xml:space="preserve"> (2x50”)}</w:t>
            </w:r>
          </w:p>
          <w:p w14:paraId="3532734A" w14:textId="77777777" w:rsidR="00DE42D1" w:rsidRPr="00D27617" w:rsidRDefault="00DE42D1" w:rsidP="00DE42D1">
            <w:pPr>
              <w:spacing w:line="276" w:lineRule="auto"/>
              <w:rPr>
                <w:rFonts w:asciiTheme="majorBidi" w:hAnsiTheme="majorBidi" w:cstheme="majorBidi"/>
                <w:sz w:val="20"/>
                <w:szCs w:val="20"/>
              </w:rPr>
            </w:pPr>
          </w:p>
        </w:tc>
        <w:tc>
          <w:tcPr>
            <w:tcW w:w="1559" w:type="dxa"/>
          </w:tcPr>
          <w:p w14:paraId="6B7D9F71" w14:textId="447A6C83" w:rsidR="00DE42D1" w:rsidRPr="00BF57DC" w:rsidRDefault="001A412A" w:rsidP="00DE42D1">
            <w:pPr>
              <w:numPr>
                <w:ilvl w:val="0"/>
                <w:numId w:val="11"/>
              </w:numPr>
              <w:ind w:left="162" w:hanging="162"/>
              <w:rPr>
                <w:rFonts w:asciiTheme="majorBidi" w:hAnsiTheme="majorBidi" w:cstheme="majorBidi"/>
                <w:sz w:val="20"/>
                <w:szCs w:val="20"/>
              </w:rPr>
            </w:pPr>
            <w:r>
              <w:rPr>
                <w:rFonts w:asciiTheme="majorBidi" w:hAnsiTheme="majorBidi" w:cstheme="majorBidi"/>
                <w:sz w:val="20"/>
                <w:szCs w:val="20"/>
              </w:rPr>
              <w:lastRenderedPageBreak/>
              <w:t>Organ metamorphosis tanaman</w:t>
            </w:r>
            <w:r w:rsidR="00DE42D1">
              <w:rPr>
                <w:rFonts w:asciiTheme="majorBidi" w:hAnsiTheme="majorBidi" w:cstheme="majorBidi"/>
                <w:sz w:val="20"/>
                <w:szCs w:val="20"/>
              </w:rPr>
              <w:t xml:space="preserve"> </w:t>
            </w:r>
          </w:p>
        </w:tc>
        <w:tc>
          <w:tcPr>
            <w:tcW w:w="851" w:type="dxa"/>
          </w:tcPr>
          <w:p w14:paraId="4D5AAFC8" w14:textId="37687A87" w:rsidR="00DE42D1" w:rsidRPr="00D27617" w:rsidRDefault="00CB2C47" w:rsidP="00DE42D1">
            <w:pPr>
              <w:spacing w:line="276" w:lineRule="auto"/>
              <w:rPr>
                <w:rFonts w:asciiTheme="majorBidi" w:hAnsiTheme="majorBidi" w:cstheme="majorBidi"/>
                <w:sz w:val="20"/>
                <w:szCs w:val="20"/>
              </w:rPr>
            </w:pPr>
            <w:r>
              <w:rPr>
                <w:rFonts w:asciiTheme="majorBidi" w:hAnsiTheme="majorBidi" w:cstheme="majorBidi"/>
                <w:sz w:val="20"/>
                <w:szCs w:val="20"/>
              </w:rPr>
              <w:t>8</w:t>
            </w:r>
          </w:p>
        </w:tc>
      </w:tr>
      <w:tr w:rsidR="00DE42D1" w:rsidRPr="00432173" w14:paraId="2DA24081" w14:textId="77777777" w:rsidTr="00DE42D1">
        <w:tc>
          <w:tcPr>
            <w:tcW w:w="992" w:type="dxa"/>
            <w:shd w:val="clear" w:color="auto" w:fill="D9D9D9" w:themeFill="background1" w:themeFillShade="D9"/>
          </w:tcPr>
          <w:p w14:paraId="4290771C" w14:textId="77777777" w:rsidR="00DE42D1" w:rsidRPr="00D27617" w:rsidRDefault="00DE42D1" w:rsidP="00DE42D1">
            <w:pPr>
              <w:spacing w:line="276" w:lineRule="auto"/>
              <w:jc w:val="center"/>
              <w:rPr>
                <w:rFonts w:asciiTheme="majorBidi" w:hAnsiTheme="majorBidi" w:cstheme="majorBidi"/>
                <w:b/>
                <w:sz w:val="20"/>
                <w:szCs w:val="20"/>
              </w:rPr>
            </w:pPr>
            <w:r w:rsidRPr="00D27617">
              <w:rPr>
                <w:rFonts w:asciiTheme="majorBidi" w:hAnsiTheme="majorBidi" w:cstheme="majorBidi"/>
                <w:b/>
                <w:sz w:val="20"/>
                <w:szCs w:val="20"/>
              </w:rPr>
              <w:t>8</w:t>
            </w:r>
          </w:p>
        </w:tc>
        <w:tc>
          <w:tcPr>
            <w:tcW w:w="13608" w:type="dxa"/>
            <w:gridSpan w:val="7"/>
            <w:shd w:val="clear" w:color="auto" w:fill="D9D9D9" w:themeFill="background1" w:themeFillShade="D9"/>
          </w:tcPr>
          <w:p w14:paraId="3B364FDA" w14:textId="77777777" w:rsidR="00DE42D1" w:rsidRPr="00D27617" w:rsidRDefault="00DE42D1" w:rsidP="00DE42D1">
            <w:pPr>
              <w:spacing w:line="276" w:lineRule="auto"/>
              <w:jc w:val="center"/>
              <w:rPr>
                <w:rFonts w:asciiTheme="majorBidi" w:hAnsiTheme="majorBidi" w:cstheme="majorBidi"/>
                <w:b/>
                <w:sz w:val="20"/>
                <w:szCs w:val="20"/>
              </w:rPr>
            </w:pPr>
            <w:r w:rsidRPr="00D27617">
              <w:rPr>
                <w:rFonts w:asciiTheme="majorBidi" w:hAnsiTheme="majorBidi" w:cstheme="majorBidi"/>
                <w:b/>
                <w:sz w:val="20"/>
                <w:szCs w:val="20"/>
              </w:rPr>
              <w:t>Ujian Tengah Semester</w:t>
            </w:r>
          </w:p>
        </w:tc>
      </w:tr>
      <w:tr w:rsidR="00DE42D1" w:rsidRPr="00D80385" w14:paraId="7993BD66" w14:textId="77777777" w:rsidTr="00DE42D1">
        <w:tc>
          <w:tcPr>
            <w:tcW w:w="992" w:type="dxa"/>
          </w:tcPr>
          <w:p w14:paraId="7DA75D18" w14:textId="3EE3834D" w:rsidR="00DE42D1" w:rsidRPr="00D27617" w:rsidRDefault="00DE42D1" w:rsidP="00DE42D1">
            <w:pPr>
              <w:spacing w:line="276" w:lineRule="auto"/>
              <w:jc w:val="center"/>
              <w:rPr>
                <w:rFonts w:asciiTheme="majorBidi" w:hAnsiTheme="majorBidi" w:cstheme="majorBidi"/>
                <w:sz w:val="20"/>
                <w:szCs w:val="20"/>
              </w:rPr>
            </w:pPr>
            <w:r>
              <w:rPr>
                <w:rFonts w:asciiTheme="majorBidi" w:hAnsiTheme="majorBidi" w:cstheme="majorBidi"/>
                <w:sz w:val="20"/>
                <w:szCs w:val="20"/>
              </w:rPr>
              <w:t>9</w:t>
            </w:r>
            <w:r w:rsidR="001A412A">
              <w:rPr>
                <w:rFonts w:asciiTheme="majorBidi" w:hAnsiTheme="majorBidi" w:cstheme="majorBidi"/>
                <w:sz w:val="20"/>
                <w:szCs w:val="20"/>
              </w:rPr>
              <w:t xml:space="preserve"> &amp; 10</w:t>
            </w:r>
          </w:p>
        </w:tc>
        <w:tc>
          <w:tcPr>
            <w:tcW w:w="1701" w:type="dxa"/>
          </w:tcPr>
          <w:p w14:paraId="2144C319" w14:textId="07D57812" w:rsidR="00DE42D1" w:rsidRPr="007A5527" w:rsidRDefault="00DE42D1" w:rsidP="00DE42D1">
            <w:pPr>
              <w:spacing w:line="276" w:lineRule="auto"/>
              <w:rPr>
                <w:rFonts w:asciiTheme="majorBidi" w:hAnsiTheme="majorBidi" w:cstheme="majorBidi"/>
                <w:sz w:val="20"/>
                <w:szCs w:val="20"/>
                <w:highlight w:val="yellow"/>
              </w:rPr>
            </w:pPr>
            <w:r w:rsidRPr="007A5527">
              <w:rPr>
                <w:rFonts w:asciiTheme="majorBidi" w:hAnsiTheme="majorBidi" w:cstheme="majorBidi"/>
                <w:sz w:val="20"/>
                <w:szCs w:val="20"/>
                <w:highlight w:val="yellow"/>
              </w:rPr>
              <w:t xml:space="preserve">L6 : </w:t>
            </w:r>
          </w:p>
          <w:p w14:paraId="18AB58DC" w14:textId="1D52FCB5" w:rsidR="00DE42D1" w:rsidRPr="007A5527" w:rsidRDefault="00DE42D1" w:rsidP="00DE42D1">
            <w:pPr>
              <w:spacing w:line="276" w:lineRule="auto"/>
              <w:rPr>
                <w:rFonts w:asciiTheme="majorBidi" w:hAnsiTheme="majorBidi" w:cstheme="majorBidi"/>
                <w:sz w:val="20"/>
                <w:szCs w:val="20"/>
                <w:highlight w:val="yellow"/>
              </w:rPr>
            </w:pPr>
            <w:r w:rsidRPr="007A5527">
              <w:rPr>
                <w:rFonts w:cstheme="minorHAnsi"/>
                <w:sz w:val="20"/>
                <w:szCs w:val="20"/>
                <w:highlight w:val="yellow"/>
              </w:rPr>
              <w:t>Mahasiswa mampu men</w:t>
            </w:r>
            <w:r w:rsidR="00DC3097" w:rsidRPr="007A5527">
              <w:rPr>
                <w:rFonts w:cstheme="minorHAnsi"/>
                <w:sz w:val="20"/>
                <w:szCs w:val="20"/>
                <w:highlight w:val="yellow"/>
              </w:rPr>
              <w:t>ganalisis</w:t>
            </w:r>
            <w:r w:rsidRPr="007A5527">
              <w:rPr>
                <w:rFonts w:cstheme="minorHAnsi"/>
                <w:sz w:val="20"/>
                <w:szCs w:val="20"/>
                <w:highlight w:val="yellow"/>
              </w:rPr>
              <w:t xml:space="preserve"> struktur morfologi dan fungsi organ bunga</w:t>
            </w:r>
          </w:p>
        </w:tc>
        <w:tc>
          <w:tcPr>
            <w:tcW w:w="4536" w:type="dxa"/>
          </w:tcPr>
          <w:p w14:paraId="41F8B93E" w14:textId="77777777" w:rsidR="00DE42D1" w:rsidRDefault="00DE42D1" w:rsidP="00DE42D1">
            <w:pPr>
              <w:numPr>
                <w:ilvl w:val="0"/>
                <w:numId w:val="12"/>
              </w:numPr>
              <w:ind w:left="294" w:hanging="302"/>
              <w:rPr>
                <w:rFonts w:asciiTheme="majorBidi" w:hAnsiTheme="majorBidi" w:cstheme="majorBidi"/>
                <w:sz w:val="20"/>
                <w:szCs w:val="20"/>
              </w:rPr>
            </w:pPr>
            <w:r>
              <w:rPr>
                <w:rFonts w:asciiTheme="majorBidi" w:hAnsiTheme="majorBidi" w:cstheme="majorBidi"/>
                <w:sz w:val="20"/>
                <w:szCs w:val="20"/>
              </w:rPr>
              <w:t>Ketepatan mendefinisikan organ bunga</w:t>
            </w:r>
          </w:p>
          <w:p w14:paraId="7DE74787" w14:textId="77777777" w:rsidR="00DE42D1" w:rsidRDefault="00DE42D1" w:rsidP="00DE42D1">
            <w:pPr>
              <w:numPr>
                <w:ilvl w:val="0"/>
                <w:numId w:val="12"/>
              </w:numPr>
              <w:ind w:left="294" w:hanging="302"/>
              <w:rPr>
                <w:rFonts w:asciiTheme="majorBidi" w:hAnsiTheme="majorBidi" w:cstheme="majorBidi"/>
                <w:sz w:val="20"/>
                <w:szCs w:val="20"/>
              </w:rPr>
            </w:pPr>
            <w:r>
              <w:rPr>
                <w:rFonts w:asciiTheme="majorBidi" w:hAnsiTheme="majorBidi" w:cstheme="majorBidi"/>
                <w:sz w:val="20"/>
                <w:szCs w:val="20"/>
              </w:rPr>
              <w:t>Ketepatan menjelaskan fungsi bunga</w:t>
            </w:r>
          </w:p>
          <w:p w14:paraId="2CAFF53D" w14:textId="4D93C5F8" w:rsidR="00DE42D1" w:rsidRDefault="00DE42D1" w:rsidP="00DE42D1">
            <w:pPr>
              <w:numPr>
                <w:ilvl w:val="0"/>
                <w:numId w:val="12"/>
              </w:numPr>
              <w:ind w:left="294" w:hanging="302"/>
              <w:rPr>
                <w:rFonts w:asciiTheme="majorBidi" w:hAnsiTheme="majorBidi" w:cstheme="majorBidi"/>
                <w:sz w:val="20"/>
                <w:szCs w:val="20"/>
              </w:rPr>
            </w:pPr>
            <w:r>
              <w:rPr>
                <w:rFonts w:asciiTheme="majorBidi" w:hAnsiTheme="majorBidi" w:cstheme="majorBidi"/>
                <w:sz w:val="20"/>
                <w:szCs w:val="20"/>
              </w:rPr>
              <w:t xml:space="preserve">Ketepatan </w:t>
            </w:r>
            <w:r w:rsidR="00DC3097">
              <w:rPr>
                <w:rFonts w:asciiTheme="majorBidi" w:hAnsiTheme="majorBidi" w:cstheme="majorBidi"/>
                <w:sz w:val="20"/>
                <w:szCs w:val="20"/>
              </w:rPr>
              <w:t>menganalisis</w:t>
            </w:r>
            <w:r>
              <w:rPr>
                <w:rFonts w:asciiTheme="majorBidi" w:hAnsiTheme="majorBidi" w:cstheme="majorBidi"/>
                <w:sz w:val="20"/>
                <w:szCs w:val="20"/>
              </w:rPr>
              <w:t xml:space="preserve"> bunga lengkap dan bunga tidak lengkap</w:t>
            </w:r>
          </w:p>
          <w:p w14:paraId="755FEDEA" w14:textId="571E8723" w:rsidR="00DE42D1" w:rsidRDefault="00DE42D1" w:rsidP="00DE42D1">
            <w:pPr>
              <w:numPr>
                <w:ilvl w:val="0"/>
                <w:numId w:val="12"/>
              </w:numPr>
              <w:ind w:left="294" w:hanging="302"/>
              <w:rPr>
                <w:rFonts w:asciiTheme="majorBidi" w:hAnsiTheme="majorBidi" w:cstheme="majorBidi"/>
                <w:sz w:val="20"/>
                <w:szCs w:val="20"/>
              </w:rPr>
            </w:pPr>
            <w:r>
              <w:rPr>
                <w:rFonts w:asciiTheme="majorBidi" w:hAnsiTheme="majorBidi" w:cstheme="majorBidi"/>
                <w:sz w:val="20"/>
                <w:szCs w:val="20"/>
              </w:rPr>
              <w:t xml:space="preserve">Ketepatan </w:t>
            </w:r>
            <w:r w:rsidR="00DC3097">
              <w:rPr>
                <w:rFonts w:asciiTheme="majorBidi" w:hAnsiTheme="majorBidi" w:cstheme="majorBidi"/>
                <w:sz w:val="20"/>
                <w:szCs w:val="20"/>
              </w:rPr>
              <w:t>menganalisis</w:t>
            </w:r>
            <w:r>
              <w:rPr>
                <w:rFonts w:asciiTheme="majorBidi" w:hAnsiTheme="majorBidi" w:cstheme="majorBidi"/>
                <w:sz w:val="20"/>
                <w:szCs w:val="20"/>
              </w:rPr>
              <w:t xml:space="preserve"> bunga sempurna dan bunga tidak sempurna</w:t>
            </w:r>
          </w:p>
          <w:p w14:paraId="7C371228" w14:textId="39EB6649" w:rsidR="00DE42D1" w:rsidRDefault="00DE42D1" w:rsidP="00DE42D1">
            <w:pPr>
              <w:numPr>
                <w:ilvl w:val="0"/>
                <w:numId w:val="12"/>
              </w:numPr>
              <w:ind w:left="294" w:hanging="302"/>
              <w:rPr>
                <w:rFonts w:asciiTheme="majorBidi" w:hAnsiTheme="majorBidi" w:cstheme="majorBidi"/>
                <w:sz w:val="20"/>
                <w:szCs w:val="20"/>
              </w:rPr>
            </w:pPr>
            <w:r>
              <w:rPr>
                <w:rFonts w:asciiTheme="majorBidi" w:hAnsiTheme="majorBidi" w:cstheme="majorBidi"/>
                <w:sz w:val="20"/>
                <w:szCs w:val="20"/>
              </w:rPr>
              <w:t xml:space="preserve">Ketepatan </w:t>
            </w:r>
            <w:r w:rsidR="00DC3097">
              <w:rPr>
                <w:rFonts w:asciiTheme="majorBidi" w:hAnsiTheme="majorBidi" w:cstheme="majorBidi"/>
                <w:sz w:val="20"/>
                <w:szCs w:val="20"/>
              </w:rPr>
              <w:t>menganalisis penggolongan</w:t>
            </w:r>
            <w:r>
              <w:rPr>
                <w:rFonts w:asciiTheme="majorBidi" w:hAnsiTheme="majorBidi" w:cstheme="majorBidi"/>
                <w:sz w:val="20"/>
                <w:szCs w:val="20"/>
              </w:rPr>
              <w:t xml:space="preserve"> tanaman berdasarkan keberadaan alat kelamin bunga (monoecious, dioecious, polygamus)</w:t>
            </w:r>
          </w:p>
          <w:p w14:paraId="67C074F3" w14:textId="77777777" w:rsidR="00DE42D1" w:rsidRDefault="00DE42D1" w:rsidP="00DE42D1">
            <w:pPr>
              <w:ind w:left="294"/>
              <w:rPr>
                <w:rFonts w:asciiTheme="majorBidi" w:hAnsiTheme="majorBidi" w:cstheme="majorBidi"/>
                <w:sz w:val="20"/>
                <w:szCs w:val="20"/>
              </w:rPr>
            </w:pPr>
          </w:p>
          <w:p w14:paraId="5D53882F" w14:textId="77777777" w:rsidR="00DE42D1" w:rsidRDefault="00DE42D1" w:rsidP="00DE42D1">
            <w:pPr>
              <w:numPr>
                <w:ilvl w:val="0"/>
                <w:numId w:val="12"/>
              </w:numPr>
              <w:ind w:left="294" w:hanging="302"/>
              <w:rPr>
                <w:rFonts w:asciiTheme="majorBidi" w:hAnsiTheme="majorBidi" w:cstheme="majorBidi"/>
                <w:sz w:val="20"/>
                <w:szCs w:val="20"/>
              </w:rPr>
            </w:pPr>
            <w:r>
              <w:rPr>
                <w:rFonts w:asciiTheme="majorBidi" w:hAnsiTheme="majorBidi" w:cstheme="majorBidi"/>
                <w:sz w:val="20"/>
                <w:szCs w:val="20"/>
              </w:rPr>
              <w:t>Kecermatan mengidentifikasi bagian-bagian bunga</w:t>
            </w:r>
          </w:p>
          <w:p w14:paraId="689C6137" w14:textId="3A5C2D2E" w:rsidR="00DE42D1" w:rsidRDefault="00DE42D1" w:rsidP="00DE42D1">
            <w:pPr>
              <w:numPr>
                <w:ilvl w:val="0"/>
                <w:numId w:val="12"/>
              </w:numPr>
              <w:ind w:left="294" w:hanging="302"/>
              <w:rPr>
                <w:rFonts w:asciiTheme="majorBidi" w:hAnsiTheme="majorBidi" w:cstheme="majorBidi"/>
                <w:sz w:val="20"/>
                <w:szCs w:val="20"/>
              </w:rPr>
            </w:pPr>
            <w:r>
              <w:rPr>
                <w:rFonts w:asciiTheme="majorBidi" w:hAnsiTheme="majorBidi" w:cstheme="majorBidi"/>
                <w:sz w:val="20"/>
                <w:szCs w:val="20"/>
              </w:rPr>
              <w:t>Kesesuaian men</w:t>
            </w:r>
            <w:r w:rsidR="00DC3097">
              <w:rPr>
                <w:rFonts w:asciiTheme="majorBidi" w:hAnsiTheme="majorBidi" w:cstheme="majorBidi"/>
                <w:sz w:val="20"/>
                <w:szCs w:val="20"/>
              </w:rPr>
              <w:t>ganalisis</w:t>
            </w:r>
            <w:r>
              <w:rPr>
                <w:rFonts w:asciiTheme="majorBidi" w:hAnsiTheme="majorBidi" w:cstheme="majorBidi"/>
                <w:sz w:val="20"/>
                <w:szCs w:val="20"/>
              </w:rPr>
              <w:t xml:space="preserve"> fungsi dari setiap bagian-bagian bunga</w:t>
            </w:r>
          </w:p>
          <w:p w14:paraId="524A7BA2" w14:textId="77777777" w:rsidR="00DE42D1" w:rsidRDefault="00DE42D1" w:rsidP="00DE42D1">
            <w:pPr>
              <w:numPr>
                <w:ilvl w:val="0"/>
                <w:numId w:val="12"/>
              </w:numPr>
              <w:ind w:left="294" w:hanging="302"/>
              <w:rPr>
                <w:rFonts w:asciiTheme="majorBidi" w:hAnsiTheme="majorBidi" w:cstheme="majorBidi"/>
                <w:sz w:val="20"/>
                <w:szCs w:val="20"/>
              </w:rPr>
            </w:pPr>
            <w:r>
              <w:rPr>
                <w:rFonts w:asciiTheme="majorBidi" w:hAnsiTheme="majorBidi" w:cstheme="majorBidi"/>
                <w:sz w:val="20"/>
                <w:szCs w:val="20"/>
              </w:rPr>
              <w:t>Ketepatan mengidentifikasi receptacle dan perianthium</w:t>
            </w:r>
          </w:p>
          <w:p w14:paraId="0E75CAF9" w14:textId="4CC4EA7E" w:rsidR="00DE42D1" w:rsidRDefault="00DE42D1" w:rsidP="00DE42D1">
            <w:pPr>
              <w:numPr>
                <w:ilvl w:val="0"/>
                <w:numId w:val="12"/>
              </w:numPr>
              <w:ind w:left="294" w:hanging="302"/>
              <w:rPr>
                <w:rFonts w:asciiTheme="majorBidi" w:hAnsiTheme="majorBidi" w:cstheme="majorBidi"/>
                <w:sz w:val="20"/>
                <w:szCs w:val="20"/>
              </w:rPr>
            </w:pPr>
            <w:r>
              <w:rPr>
                <w:rFonts w:asciiTheme="majorBidi" w:hAnsiTheme="majorBidi" w:cstheme="majorBidi"/>
                <w:sz w:val="20"/>
                <w:szCs w:val="20"/>
              </w:rPr>
              <w:t>Kecermatan meng</w:t>
            </w:r>
            <w:r w:rsidR="00DC3097">
              <w:rPr>
                <w:rFonts w:asciiTheme="majorBidi" w:hAnsiTheme="majorBidi" w:cstheme="majorBidi"/>
                <w:sz w:val="20"/>
                <w:szCs w:val="20"/>
              </w:rPr>
              <w:t>analisis</w:t>
            </w:r>
            <w:r>
              <w:rPr>
                <w:rFonts w:asciiTheme="majorBidi" w:hAnsiTheme="majorBidi" w:cstheme="majorBidi"/>
                <w:sz w:val="20"/>
                <w:szCs w:val="20"/>
              </w:rPr>
              <w:t xml:space="preserve"> macam-macam bentuk kelopak (Calyx) berdasarkan sifat dan kesimetrisannya</w:t>
            </w:r>
          </w:p>
          <w:p w14:paraId="57F8731E" w14:textId="3CCED9C3" w:rsidR="00DE42D1" w:rsidRDefault="00DE42D1" w:rsidP="00DE42D1">
            <w:pPr>
              <w:numPr>
                <w:ilvl w:val="0"/>
                <w:numId w:val="12"/>
              </w:numPr>
              <w:ind w:left="294" w:hanging="302"/>
              <w:rPr>
                <w:rFonts w:asciiTheme="majorBidi" w:hAnsiTheme="majorBidi" w:cstheme="majorBidi"/>
                <w:sz w:val="20"/>
                <w:szCs w:val="20"/>
              </w:rPr>
            </w:pPr>
            <w:r>
              <w:rPr>
                <w:rFonts w:asciiTheme="majorBidi" w:hAnsiTheme="majorBidi" w:cstheme="majorBidi"/>
                <w:sz w:val="20"/>
                <w:szCs w:val="20"/>
              </w:rPr>
              <w:lastRenderedPageBreak/>
              <w:t xml:space="preserve">Kecermatan </w:t>
            </w:r>
            <w:r w:rsidR="00DC3097">
              <w:rPr>
                <w:rFonts w:asciiTheme="majorBidi" w:hAnsiTheme="majorBidi" w:cstheme="majorBidi"/>
                <w:sz w:val="20"/>
                <w:szCs w:val="20"/>
              </w:rPr>
              <w:t>menganalisis</w:t>
            </w:r>
            <w:r>
              <w:rPr>
                <w:rFonts w:asciiTheme="majorBidi" w:hAnsiTheme="majorBidi" w:cstheme="majorBidi"/>
                <w:sz w:val="20"/>
                <w:szCs w:val="20"/>
              </w:rPr>
              <w:t xml:space="preserve"> macam-macam bentuk mahkota (Corolla) berdasarkan sifat dan kesimetrisannya</w:t>
            </w:r>
          </w:p>
          <w:p w14:paraId="71653CBB" w14:textId="77777777" w:rsidR="00DE42D1" w:rsidRDefault="00DE42D1" w:rsidP="00DE42D1">
            <w:pPr>
              <w:numPr>
                <w:ilvl w:val="0"/>
                <w:numId w:val="12"/>
              </w:numPr>
              <w:ind w:left="294" w:hanging="302"/>
              <w:rPr>
                <w:rFonts w:asciiTheme="majorBidi" w:hAnsiTheme="majorBidi" w:cstheme="majorBidi"/>
                <w:sz w:val="20"/>
                <w:szCs w:val="20"/>
              </w:rPr>
            </w:pPr>
            <w:r>
              <w:rPr>
                <w:rFonts w:asciiTheme="majorBidi" w:hAnsiTheme="majorBidi" w:cstheme="majorBidi"/>
                <w:sz w:val="20"/>
                <w:szCs w:val="20"/>
              </w:rPr>
              <w:t>Ketepatan mengidentifikasi macam-macam perigonium</w:t>
            </w:r>
          </w:p>
          <w:p w14:paraId="53D7D548" w14:textId="77777777" w:rsidR="00DE42D1" w:rsidRDefault="00DE42D1" w:rsidP="00DE42D1">
            <w:pPr>
              <w:numPr>
                <w:ilvl w:val="0"/>
                <w:numId w:val="12"/>
              </w:numPr>
              <w:ind w:left="294" w:hanging="302"/>
              <w:rPr>
                <w:rFonts w:asciiTheme="majorBidi" w:hAnsiTheme="majorBidi" w:cstheme="majorBidi"/>
                <w:sz w:val="20"/>
                <w:szCs w:val="20"/>
              </w:rPr>
            </w:pPr>
            <w:r>
              <w:rPr>
                <w:rFonts w:asciiTheme="majorBidi" w:hAnsiTheme="majorBidi" w:cstheme="majorBidi"/>
                <w:sz w:val="20"/>
                <w:szCs w:val="20"/>
              </w:rPr>
              <w:t>Kecermatan mengidentifikasi bagian-bagian dan jenis benang sari</w:t>
            </w:r>
          </w:p>
          <w:p w14:paraId="1A1E1508" w14:textId="77777777" w:rsidR="00DE42D1" w:rsidRDefault="00DE42D1" w:rsidP="00DE42D1">
            <w:pPr>
              <w:numPr>
                <w:ilvl w:val="0"/>
                <w:numId w:val="12"/>
              </w:numPr>
              <w:ind w:left="294" w:hanging="302"/>
              <w:rPr>
                <w:rFonts w:asciiTheme="majorBidi" w:hAnsiTheme="majorBidi" w:cstheme="majorBidi"/>
                <w:sz w:val="20"/>
                <w:szCs w:val="20"/>
              </w:rPr>
            </w:pPr>
            <w:r>
              <w:rPr>
                <w:rFonts w:asciiTheme="majorBidi" w:hAnsiTheme="majorBidi" w:cstheme="majorBidi"/>
                <w:sz w:val="20"/>
                <w:szCs w:val="20"/>
              </w:rPr>
              <w:t>Ketepatan mengidentifikasi berkas tangkai sari</w:t>
            </w:r>
          </w:p>
          <w:p w14:paraId="0F19A0A3" w14:textId="77777777" w:rsidR="00DE42D1" w:rsidRDefault="00DE42D1" w:rsidP="00DE42D1">
            <w:pPr>
              <w:numPr>
                <w:ilvl w:val="0"/>
                <w:numId w:val="12"/>
              </w:numPr>
              <w:ind w:left="294" w:hanging="302"/>
              <w:rPr>
                <w:rFonts w:asciiTheme="majorBidi" w:hAnsiTheme="majorBidi" w:cstheme="majorBidi"/>
                <w:sz w:val="20"/>
                <w:szCs w:val="20"/>
              </w:rPr>
            </w:pPr>
            <w:r>
              <w:rPr>
                <w:rFonts w:asciiTheme="majorBidi" w:hAnsiTheme="majorBidi" w:cstheme="majorBidi"/>
                <w:sz w:val="20"/>
                <w:szCs w:val="20"/>
              </w:rPr>
              <w:t>Ketepatan mengidentifikasi letak anthera terhadap filamen</w:t>
            </w:r>
          </w:p>
          <w:p w14:paraId="653440B0" w14:textId="77777777" w:rsidR="00DE42D1" w:rsidRDefault="00DE42D1" w:rsidP="00DE42D1">
            <w:pPr>
              <w:numPr>
                <w:ilvl w:val="0"/>
                <w:numId w:val="12"/>
              </w:numPr>
              <w:ind w:left="294" w:hanging="302"/>
              <w:rPr>
                <w:rFonts w:asciiTheme="majorBidi" w:hAnsiTheme="majorBidi" w:cstheme="majorBidi"/>
                <w:sz w:val="20"/>
                <w:szCs w:val="20"/>
              </w:rPr>
            </w:pPr>
            <w:r>
              <w:rPr>
                <w:rFonts w:asciiTheme="majorBidi" w:hAnsiTheme="majorBidi" w:cstheme="majorBidi"/>
                <w:sz w:val="20"/>
                <w:szCs w:val="20"/>
              </w:rPr>
              <w:t>Kecermatan mengidentifikasi bagian-bagian putik</w:t>
            </w:r>
          </w:p>
          <w:p w14:paraId="20A297FA" w14:textId="77777777" w:rsidR="00DE42D1" w:rsidRDefault="00DE42D1" w:rsidP="00DE42D1">
            <w:pPr>
              <w:numPr>
                <w:ilvl w:val="0"/>
                <w:numId w:val="12"/>
              </w:numPr>
              <w:ind w:left="294" w:hanging="302"/>
              <w:rPr>
                <w:rFonts w:asciiTheme="majorBidi" w:hAnsiTheme="majorBidi" w:cstheme="majorBidi"/>
                <w:sz w:val="20"/>
                <w:szCs w:val="20"/>
              </w:rPr>
            </w:pPr>
            <w:r>
              <w:rPr>
                <w:rFonts w:asciiTheme="majorBidi" w:hAnsiTheme="majorBidi" w:cstheme="majorBidi"/>
                <w:sz w:val="20"/>
                <w:szCs w:val="20"/>
              </w:rPr>
              <w:t>Ketepatan mengidentifikasi letak ovarium</w:t>
            </w:r>
          </w:p>
          <w:p w14:paraId="18AD04D9" w14:textId="77777777" w:rsidR="00DE42D1" w:rsidRDefault="00DE42D1" w:rsidP="00DE42D1">
            <w:pPr>
              <w:numPr>
                <w:ilvl w:val="0"/>
                <w:numId w:val="12"/>
              </w:numPr>
              <w:ind w:left="294" w:hanging="302"/>
              <w:rPr>
                <w:rFonts w:asciiTheme="majorBidi" w:hAnsiTheme="majorBidi" w:cstheme="majorBidi"/>
                <w:sz w:val="20"/>
                <w:szCs w:val="20"/>
              </w:rPr>
            </w:pPr>
            <w:r>
              <w:rPr>
                <w:rFonts w:asciiTheme="majorBidi" w:hAnsiTheme="majorBidi" w:cstheme="majorBidi"/>
                <w:sz w:val="20"/>
                <w:szCs w:val="20"/>
              </w:rPr>
              <w:t>Menidentifikasi pistilum berdasar jumlah penyusun karpel</w:t>
            </w:r>
          </w:p>
          <w:p w14:paraId="409FC70F" w14:textId="77777777" w:rsidR="00DE42D1" w:rsidRDefault="00DE42D1" w:rsidP="00DE42D1">
            <w:pPr>
              <w:numPr>
                <w:ilvl w:val="0"/>
                <w:numId w:val="12"/>
              </w:numPr>
              <w:ind w:left="294" w:hanging="302"/>
              <w:rPr>
                <w:rFonts w:asciiTheme="majorBidi" w:hAnsiTheme="majorBidi" w:cstheme="majorBidi"/>
                <w:sz w:val="20"/>
                <w:szCs w:val="20"/>
              </w:rPr>
            </w:pPr>
            <w:r>
              <w:rPr>
                <w:rFonts w:asciiTheme="majorBidi" w:hAnsiTheme="majorBidi" w:cstheme="majorBidi"/>
                <w:sz w:val="20"/>
                <w:szCs w:val="20"/>
              </w:rPr>
              <w:t>Ketepatan mengidentifikasi locus (jml ruang) ovarium</w:t>
            </w:r>
          </w:p>
          <w:p w14:paraId="4CA45634" w14:textId="77777777" w:rsidR="00DE42D1" w:rsidRDefault="00DE42D1" w:rsidP="00DE42D1">
            <w:pPr>
              <w:numPr>
                <w:ilvl w:val="0"/>
                <w:numId w:val="12"/>
              </w:numPr>
              <w:ind w:left="294" w:hanging="302"/>
              <w:rPr>
                <w:rFonts w:asciiTheme="majorBidi" w:hAnsiTheme="majorBidi" w:cstheme="majorBidi"/>
                <w:sz w:val="20"/>
                <w:szCs w:val="20"/>
              </w:rPr>
            </w:pPr>
            <w:r>
              <w:rPr>
                <w:rFonts w:asciiTheme="majorBidi" w:hAnsiTheme="majorBidi" w:cstheme="majorBidi"/>
                <w:sz w:val="20"/>
                <w:szCs w:val="20"/>
              </w:rPr>
              <w:t>Kecermatan mengidentifikasi posisi placenta</w:t>
            </w:r>
          </w:p>
          <w:p w14:paraId="578BD4DE" w14:textId="77777777" w:rsidR="00DE42D1" w:rsidRDefault="00DE42D1" w:rsidP="00DE42D1">
            <w:pPr>
              <w:numPr>
                <w:ilvl w:val="0"/>
                <w:numId w:val="12"/>
              </w:numPr>
              <w:ind w:left="294" w:hanging="302"/>
              <w:rPr>
                <w:rFonts w:asciiTheme="majorBidi" w:hAnsiTheme="majorBidi" w:cstheme="majorBidi"/>
                <w:sz w:val="20"/>
                <w:szCs w:val="20"/>
              </w:rPr>
            </w:pPr>
            <w:r>
              <w:rPr>
                <w:rFonts w:asciiTheme="majorBidi" w:hAnsiTheme="majorBidi" w:cstheme="majorBidi"/>
                <w:sz w:val="20"/>
                <w:szCs w:val="20"/>
              </w:rPr>
              <w:t>Ketepatan mengidentifikasi letak ovulum pada placenta</w:t>
            </w:r>
          </w:p>
          <w:p w14:paraId="2A722988" w14:textId="77777777" w:rsidR="00DE42D1" w:rsidRDefault="00DE42D1" w:rsidP="00DE42D1">
            <w:pPr>
              <w:numPr>
                <w:ilvl w:val="0"/>
                <w:numId w:val="12"/>
              </w:numPr>
              <w:ind w:left="294" w:hanging="302"/>
              <w:rPr>
                <w:rFonts w:asciiTheme="majorBidi" w:hAnsiTheme="majorBidi" w:cstheme="majorBidi"/>
                <w:sz w:val="20"/>
                <w:szCs w:val="20"/>
              </w:rPr>
            </w:pPr>
            <w:r>
              <w:rPr>
                <w:rFonts w:asciiTheme="majorBidi" w:hAnsiTheme="majorBidi" w:cstheme="majorBidi"/>
                <w:sz w:val="20"/>
                <w:szCs w:val="20"/>
              </w:rPr>
              <w:t>Menidentfikasi rumus bunga</w:t>
            </w:r>
          </w:p>
          <w:p w14:paraId="007C9C35" w14:textId="77777777" w:rsidR="00DE42D1" w:rsidRDefault="00DE42D1" w:rsidP="00DE42D1">
            <w:pPr>
              <w:numPr>
                <w:ilvl w:val="0"/>
                <w:numId w:val="8"/>
              </w:numPr>
              <w:ind w:left="208" w:hanging="283"/>
              <w:rPr>
                <w:rFonts w:asciiTheme="majorBidi" w:hAnsiTheme="majorBidi" w:cstheme="majorBidi"/>
                <w:sz w:val="20"/>
                <w:szCs w:val="20"/>
              </w:rPr>
            </w:pPr>
          </w:p>
        </w:tc>
        <w:tc>
          <w:tcPr>
            <w:tcW w:w="1559" w:type="dxa"/>
          </w:tcPr>
          <w:p w14:paraId="78B01AEC" w14:textId="77777777" w:rsidR="00DE42D1" w:rsidRPr="00D27617" w:rsidRDefault="00DE42D1" w:rsidP="00DE42D1">
            <w:pPr>
              <w:rPr>
                <w:rFonts w:asciiTheme="majorBidi" w:eastAsia="Times New Roman" w:hAnsiTheme="majorBidi" w:cstheme="majorBidi"/>
                <w:b/>
                <w:color w:val="000000"/>
                <w:sz w:val="20"/>
                <w:szCs w:val="20"/>
                <w:lang w:eastAsia="id-ID"/>
              </w:rPr>
            </w:pPr>
            <w:r w:rsidRPr="00D27617">
              <w:rPr>
                <w:rFonts w:asciiTheme="majorBidi" w:eastAsia="Times New Roman" w:hAnsiTheme="majorBidi" w:cstheme="majorBidi"/>
                <w:b/>
                <w:color w:val="000000"/>
                <w:sz w:val="20"/>
                <w:szCs w:val="20"/>
                <w:lang w:eastAsia="id-ID"/>
              </w:rPr>
              <w:lastRenderedPageBreak/>
              <w:t>Kriteria :</w:t>
            </w:r>
          </w:p>
          <w:p w14:paraId="1705CBBE" w14:textId="77777777" w:rsidR="00DE42D1" w:rsidRPr="00D27617" w:rsidRDefault="00DE42D1" w:rsidP="00DE42D1">
            <w:pPr>
              <w:rPr>
                <w:rFonts w:asciiTheme="majorBidi" w:eastAsia="Times New Roman" w:hAnsiTheme="majorBidi" w:cstheme="majorBidi"/>
                <w:color w:val="000000"/>
                <w:sz w:val="20"/>
                <w:szCs w:val="20"/>
                <w:lang w:val="id-ID" w:eastAsia="id-ID"/>
              </w:rPr>
            </w:pPr>
            <w:r w:rsidRPr="00D27617">
              <w:rPr>
                <w:rFonts w:asciiTheme="majorBidi" w:eastAsia="Times New Roman" w:hAnsiTheme="majorBidi" w:cstheme="majorBidi"/>
                <w:color w:val="000000"/>
                <w:sz w:val="20"/>
                <w:szCs w:val="20"/>
                <w:lang w:val="id-ID" w:eastAsia="id-ID"/>
              </w:rPr>
              <w:t xml:space="preserve">Ketepatan </w:t>
            </w:r>
          </w:p>
          <w:p w14:paraId="5466032D" w14:textId="77777777" w:rsidR="00DE42D1" w:rsidRDefault="00DE42D1" w:rsidP="00DE42D1">
            <w:pPr>
              <w:rPr>
                <w:rFonts w:asciiTheme="majorBidi" w:eastAsia="Times New Roman" w:hAnsiTheme="majorBidi" w:cstheme="majorBidi"/>
                <w:color w:val="000000"/>
                <w:sz w:val="20"/>
                <w:szCs w:val="20"/>
                <w:lang w:val="id-ID" w:eastAsia="id-ID"/>
              </w:rPr>
            </w:pPr>
            <w:r w:rsidRPr="00D27617">
              <w:rPr>
                <w:rFonts w:asciiTheme="majorBidi" w:eastAsia="Times New Roman" w:hAnsiTheme="majorBidi" w:cstheme="majorBidi"/>
                <w:color w:val="000000"/>
                <w:sz w:val="20"/>
                <w:szCs w:val="20"/>
                <w:lang w:val="id-ID" w:eastAsia="id-ID"/>
              </w:rPr>
              <w:t>Ke</w:t>
            </w:r>
            <w:r w:rsidRPr="00D27617">
              <w:rPr>
                <w:rFonts w:asciiTheme="majorBidi" w:eastAsia="Times New Roman" w:hAnsiTheme="majorBidi" w:cstheme="majorBidi"/>
                <w:color w:val="000000"/>
                <w:sz w:val="20"/>
                <w:szCs w:val="20"/>
                <w:lang w:eastAsia="id-ID"/>
              </w:rPr>
              <w:t>cermatan</w:t>
            </w:r>
            <w:r w:rsidRPr="00D27617">
              <w:rPr>
                <w:rFonts w:asciiTheme="majorBidi" w:eastAsia="Times New Roman" w:hAnsiTheme="majorBidi" w:cstheme="majorBidi"/>
                <w:color w:val="000000"/>
                <w:sz w:val="20"/>
                <w:szCs w:val="20"/>
                <w:lang w:val="id-ID" w:eastAsia="id-ID"/>
              </w:rPr>
              <w:t xml:space="preserve"> </w:t>
            </w:r>
          </w:p>
          <w:p w14:paraId="6894B64D" w14:textId="77777777" w:rsidR="00DE42D1" w:rsidRPr="0070715A" w:rsidRDefault="00DE42D1" w:rsidP="00DE42D1">
            <w:pPr>
              <w:rPr>
                <w:rFonts w:asciiTheme="majorBidi" w:eastAsia="Times New Roman" w:hAnsiTheme="majorBidi" w:cstheme="majorBidi"/>
                <w:color w:val="000000"/>
                <w:sz w:val="20"/>
                <w:szCs w:val="20"/>
                <w:lang w:eastAsia="id-ID"/>
              </w:rPr>
            </w:pPr>
            <w:r>
              <w:rPr>
                <w:rFonts w:asciiTheme="majorBidi" w:eastAsia="Times New Roman" w:hAnsiTheme="majorBidi" w:cstheme="majorBidi"/>
                <w:color w:val="000000"/>
                <w:sz w:val="20"/>
                <w:szCs w:val="20"/>
                <w:lang w:eastAsia="id-ID"/>
              </w:rPr>
              <w:t>Kesesuaian</w:t>
            </w:r>
          </w:p>
          <w:p w14:paraId="2C22A9D3" w14:textId="77777777" w:rsidR="00DE42D1" w:rsidRPr="00D27617" w:rsidRDefault="00DE42D1" w:rsidP="00DE42D1">
            <w:pPr>
              <w:rPr>
                <w:rFonts w:asciiTheme="majorBidi" w:eastAsia="Times New Roman" w:hAnsiTheme="majorBidi" w:cstheme="majorBidi"/>
                <w:b/>
                <w:color w:val="000000"/>
                <w:sz w:val="20"/>
                <w:szCs w:val="20"/>
                <w:lang w:eastAsia="id-ID"/>
              </w:rPr>
            </w:pPr>
            <w:r w:rsidRPr="00D27617">
              <w:rPr>
                <w:rFonts w:asciiTheme="majorBidi" w:eastAsia="Times New Roman" w:hAnsiTheme="majorBidi" w:cstheme="majorBidi"/>
                <w:b/>
                <w:color w:val="000000"/>
                <w:sz w:val="20"/>
                <w:szCs w:val="20"/>
                <w:lang w:eastAsia="id-ID"/>
              </w:rPr>
              <w:t>Bentuk tes :</w:t>
            </w:r>
          </w:p>
          <w:p w14:paraId="48D9D52D" w14:textId="77777777" w:rsidR="00DE42D1" w:rsidRDefault="00DE42D1" w:rsidP="00DE42D1">
            <w:pPr>
              <w:rPr>
                <w:rFonts w:asciiTheme="majorBidi" w:eastAsia="Times New Roman" w:hAnsiTheme="majorBidi" w:cstheme="majorBidi"/>
                <w:color w:val="000000"/>
                <w:sz w:val="20"/>
                <w:szCs w:val="20"/>
                <w:lang w:eastAsia="id-ID"/>
              </w:rPr>
            </w:pPr>
            <w:r w:rsidRPr="00D27617">
              <w:rPr>
                <w:rFonts w:asciiTheme="majorBidi" w:eastAsia="Times New Roman" w:hAnsiTheme="majorBidi" w:cstheme="majorBidi"/>
                <w:color w:val="000000"/>
                <w:sz w:val="20"/>
                <w:szCs w:val="20"/>
                <w:lang w:val="id-ID" w:eastAsia="id-ID"/>
              </w:rPr>
              <w:t>Tes lisan</w:t>
            </w:r>
            <w:r w:rsidRPr="00D27617">
              <w:rPr>
                <w:rFonts w:asciiTheme="majorBidi" w:eastAsia="Times New Roman" w:hAnsiTheme="majorBidi" w:cstheme="majorBidi"/>
                <w:color w:val="000000"/>
                <w:sz w:val="20"/>
                <w:szCs w:val="20"/>
                <w:lang w:eastAsia="id-ID"/>
              </w:rPr>
              <w:t xml:space="preserve"> (penilaian proses)</w:t>
            </w:r>
          </w:p>
          <w:p w14:paraId="67D3EACC" w14:textId="77777777" w:rsidR="00DE42D1" w:rsidRPr="00D27617" w:rsidRDefault="00DE42D1" w:rsidP="00DE42D1">
            <w:pPr>
              <w:rPr>
                <w:rFonts w:asciiTheme="majorBidi" w:eastAsia="Times New Roman" w:hAnsiTheme="majorBidi" w:cstheme="majorBidi"/>
                <w:color w:val="000000"/>
                <w:sz w:val="20"/>
                <w:szCs w:val="20"/>
                <w:lang w:eastAsia="id-ID"/>
              </w:rPr>
            </w:pPr>
            <w:r>
              <w:rPr>
                <w:rFonts w:asciiTheme="majorBidi" w:eastAsia="Times New Roman" w:hAnsiTheme="majorBidi" w:cstheme="majorBidi"/>
                <w:color w:val="000000"/>
                <w:sz w:val="20"/>
                <w:szCs w:val="20"/>
                <w:lang w:eastAsia="id-ID"/>
              </w:rPr>
              <w:t>Tes tulis</w:t>
            </w:r>
          </w:p>
          <w:p w14:paraId="47E390F1" w14:textId="77777777" w:rsidR="00DE42D1" w:rsidRDefault="00DE42D1" w:rsidP="00DE42D1">
            <w:pPr>
              <w:rPr>
                <w:rFonts w:asciiTheme="majorBidi" w:eastAsia="Times New Roman" w:hAnsiTheme="majorBidi" w:cstheme="majorBidi"/>
                <w:color w:val="000000"/>
                <w:sz w:val="20"/>
                <w:szCs w:val="20"/>
                <w:lang w:eastAsia="id-ID"/>
              </w:rPr>
            </w:pPr>
            <w:r w:rsidRPr="00D27617">
              <w:rPr>
                <w:rFonts w:asciiTheme="majorBidi" w:eastAsia="Times New Roman" w:hAnsiTheme="majorBidi" w:cstheme="majorBidi"/>
                <w:color w:val="000000"/>
                <w:sz w:val="20"/>
                <w:szCs w:val="20"/>
                <w:lang w:eastAsia="id-ID"/>
              </w:rPr>
              <w:t>Penilaian sikap</w:t>
            </w:r>
          </w:p>
          <w:p w14:paraId="003C388F" w14:textId="77777777" w:rsidR="00DE42D1" w:rsidRDefault="00DE42D1" w:rsidP="00DE42D1">
            <w:pPr>
              <w:rPr>
                <w:rFonts w:asciiTheme="majorBidi" w:eastAsia="Times New Roman" w:hAnsiTheme="majorBidi" w:cstheme="majorBidi"/>
                <w:color w:val="000000"/>
                <w:sz w:val="20"/>
                <w:szCs w:val="20"/>
                <w:lang w:eastAsia="id-ID"/>
              </w:rPr>
            </w:pPr>
            <w:r>
              <w:rPr>
                <w:rFonts w:asciiTheme="majorBidi" w:eastAsia="Times New Roman" w:hAnsiTheme="majorBidi" w:cstheme="majorBidi"/>
                <w:color w:val="000000"/>
                <w:sz w:val="20"/>
                <w:szCs w:val="20"/>
                <w:lang w:eastAsia="id-ID"/>
              </w:rPr>
              <w:t xml:space="preserve">Portofolio </w:t>
            </w:r>
          </w:p>
          <w:p w14:paraId="2152729C" w14:textId="77777777" w:rsidR="00DE42D1" w:rsidRPr="00D27617" w:rsidRDefault="00DE42D1" w:rsidP="00DE42D1">
            <w:pPr>
              <w:rPr>
                <w:rFonts w:asciiTheme="majorBidi" w:eastAsia="Times New Roman" w:hAnsiTheme="majorBidi" w:cstheme="majorBidi"/>
                <w:color w:val="000000"/>
                <w:sz w:val="20"/>
                <w:szCs w:val="20"/>
                <w:lang w:eastAsia="id-ID"/>
              </w:rPr>
            </w:pPr>
            <w:r>
              <w:rPr>
                <w:rFonts w:asciiTheme="majorBidi" w:eastAsia="Times New Roman" w:hAnsiTheme="majorBidi" w:cstheme="majorBidi"/>
                <w:color w:val="000000"/>
                <w:sz w:val="20"/>
                <w:szCs w:val="20"/>
                <w:lang w:eastAsia="id-ID"/>
              </w:rPr>
              <w:t>Penilaian Kinerja</w:t>
            </w:r>
          </w:p>
          <w:p w14:paraId="47815E24" w14:textId="77777777" w:rsidR="00DE42D1" w:rsidRPr="00D27617" w:rsidRDefault="00DE42D1" w:rsidP="00DE42D1">
            <w:pPr>
              <w:rPr>
                <w:rFonts w:asciiTheme="majorBidi" w:eastAsia="Times New Roman" w:hAnsiTheme="majorBidi" w:cstheme="majorBidi"/>
                <w:b/>
                <w:color w:val="000000"/>
                <w:sz w:val="20"/>
                <w:szCs w:val="20"/>
                <w:lang w:eastAsia="id-ID"/>
              </w:rPr>
            </w:pPr>
          </w:p>
        </w:tc>
        <w:tc>
          <w:tcPr>
            <w:tcW w:w="1843" w:type="dxa"/>
          </w:tcPr>
          <w:p w14:paraId="73038809" w14:textId="2D438AFE" w:rsidR="00DE42D1" w:rsidRPr="00331738" w:rsidRDefault="00A30B8E" w:rsidP="00DE42D1">
            <w:pPr>
              <w:numPr>
                <w:ilvl w:val="0"/>
                <w:numId w:val="6"/>
              </w:numPr>
              <w:ind w:left="176" w:hanging="180"/>
              <w:rPr>
                <w:rFonts w:asciiTheme="majorBidi" w:eastAsia="Times New Roman" w:hAnsiTheme="majorBidi" w:cstheme="majorBidi"/>
                <w:color w:val="000000"/>
                <w:sz w:val="20"/>
                <w:szCs w:val="20"/>
                <w:highlight w:val="yellow"/>
                <w:lang w:eastAsia="id-ID"/>
              </w:rPr>
            </w:pPr>
            <w:r w:rsidRPr="00331738">
              <w:rPr>
                <w:rFonts w:asciiTheme="majorBidi" w:eastAsia="Times New Roman" w:hAnsiTheme="majorBidi" w:cstheme="majorBidi"/>
                <w:color w:val="000000"/>
                <w:sz w:val="20"/>
                <w:szCs w:val="20"/>
                <w:highlight w:val="yellow"/>
                <w:lang w:eastAsia="id-ID"/>
              </w:rPr>
              <w:t xml:space="preserve">Bentuk Pembelajran : </w:t>
            </w:r>
            <w:r w:rsidR="00DE42D1" w:rsidRPr="00331738">
              <w:rPr>
                <w:rFonts w:asciiTheme="majorBidi" w:eastAsia="Times New Roman" w:hAnsiTheme="majorBidi" w:cstheme="majorBidi"/>
                <w:color w:val="000000"/>
                <w:sz w:val="20"/>
                <w:szCs w:val="20"/>
                <w:highlight w:val="yellow"/>
                <w:lang w:eastAsia="id-ID"/>
              </w:rPr>
              <w:t>Kuliah &amp; Diskusi tanya jawab</w:t>
            </w:r>
            <w:r w:rsidRPr="00331738">
              <w:rPr>
                <w:rFonts w:asciiTheme="majorBidi" w:eastAsia="Times New Roman" w:hAnsiTheme="majorBidi" w:cstheme="majorBidi"/>
                <w:color w:val="000000"/>
                <w:sz w:val="20"/>
                <w:szCs w:val="20"/>
                <w:highlight w:val="yellow"/>
                <w:lang w:eastAsia="id-ID"/>
              </w:rPr>
              <w:t xml:space="preserve"> via Case Based Methode/</w:t>
            </w:r>
            <w:r w:rsidR="00DE42D1" w:rsidRPr="00331738">
              <w:rPr>
                <w:rFonts w:asciiTheme="majorBidi" w:eastAsia="Times New Roman" w:hAnsiTheme="majorBidi" w:cstheme="majorBidi"/>
                <w:color w:val="000000"/>
                <w:sz w:val="20"/>
                <w:szCs w:val="20"/>
                <w:highlight w:val="yellow"/>
                <w:lang w:eastAsia="id-ID"/>
              </w:rPr>
              <w:t>studi kasus/observasi lapang</w:t>
            </w:r>
          </w:p>
          <w:p w14:paraId="6986C6CA" w14:textId="77777777" w:rsidR="00DE42D1" w:rsidRPr="00331738" w:rsidRDefault="00DE42D1" w:rsidP="00DE42D1">
            <w:pPr>
              <w:ind w:left="176"/>
              <w:rPr>
                <w:rFonts w:asciiTheme="majorBidi" w:eastAsia="Times New Roman" w:hAnsiTheme="majorBidi" w:cstheme="majorBidi"/>
                <w:color w:val="002060"/>
                <w:sz w:val="20"/>
                <w:szCs w:val="20"/>
                <w:highlight w:val="yellow"/>
                <w:lang w:eastAsia="id-ID"/>
              </w:rPr>
            </w:pPr>
            <w:r w:rsidRPr="00331738">
              <w:rPr>
                <w:rFonts w:asciiTheme="majorBidi" w:eastAsia="Times New Roman" w:hAnsiTheme="majorBidi" w:cstheme="majorBidi"/>
                <w:color w:val="002060"/>
                <w:sz w:val="20"/>
                <w:szCs w:val="20"/>
                <w:highlight w:val="yellow"/>
                <w:lang w:eastAsia="id-ID"/>
              </w:rPr>
              <w:t>{TM:</w:t>
            </w:r>
            <w:r w:rsidRPr="00331738">
              <w:rPr>
                <w:rFonts w:asciiTheme="majorBidi" w:eastAsia="Times New Roman" w:hAnsiTheme="majorBidi" w:cstheme="majorBidi"/>
                <w:color w:val="002060"/>
                <w:sz w:val="20"/>
                <w:szCs w:val="20"/>
                <w:highlight w:val="yellow"/>
                <w:lang w:val="id-ID" w:eastAsia="id-ID"/>
              </w:rPr>
              <w:t xml:space="preserve"> 1x</w:t>
            </w:r>
            <w:r w:rsidRPr="00331738">
              <w:rPr>
                <w:rFonts w:asciiTheme="majorBidi" w:eastAsia="Times New Roman" w:hAnsiTheme="majorBidi" w:cstheme="majorBidi"/>
                <w:color w:val="002060"/>
                <w:sz w:val="20"/>
                <w:szCs w:val="20"/>
                <w:highlight w:val="yellow"/>
                <w:lang w:eastAsia="id-ID"/>
              </w:rPr>
              <w:t xml:space="preserve"> (2x50”)}</w:t>
            </w:r>
          </w:p>
          <w:p w14:paraId="72852798" w14:textId="77777777" w:rsidR="00DE42D1" w:rsidRPr="00331738" w:rsidRDefault="00DE42D1" w:rsidP="00DE42D1">
            <w:pPr>
              <w:spacing w:line="276" w:lineRule="auto"/>
              <w:rPr>
                <w:rFonts w:asciiTheme="majorBidi" w:hAnsiTheme="majorBidi" w:cstheme="majorBidi"/>
                <w:sz w:val="20"/>
                <w:szCs w:val="20"/>
                <w:highlight w:val="yellow"/>
              </w:rPr>
            </w:pPr>
          </w:p>
          <w:p w14:paraId="794CE7DA" w14:textId="77777777" w:rsidR="00DE42D1" w:rsidRPr="00331738" w:rsidRDefault="00DE42D1" w:rsidP="00DE42D1">
            <w:pPr>
              <w:pStyle w:val="ListParagraph"/>
              <w:numPr>
                <w:ilvl w:val="0"/>
                <w:numId w:val="6"/>
              </w:numPr>
              <w:ind w:left="173" w:hanging="173"/>
              <w:rPr>
                <w:rFonts w:asciiTheme="majorBidi" w:eastAsia="Times New Roman" w:hAnsiTheme="majorBidi" w:cstheme="majorBidi"/>
                <w:sz w:val="20"/>
                <w:szCs w:val="20"/>
                <w:highlight w:val="yellow"/>
                <w:lang w:eastAsia="id-ID"/>
              </w:rPr>
            </w:pPr>
            <w:r w:rsidRPr="00331738">
              <w:rPr>
                <w:rFonts w:asciiTheme="majorBidi" w:eastAsia="Times New Roman" w:hAnsiTheme="majorBidi" w:cstheme="majorBidi"/>
                <w:sz w:val="20"/>
                <w:szCs w:val="20"/>
                <w:highlight w:val="yellow"/>
                <w:lang w:eastAsia="id-ID"/>
              </w:rPr>
              <w:t>Tugas 4 :</w:t>
            </w:r>
          </w:p>
          <w:p w14:paraId="16679D4B" w14:textId="77777777" w:rsidR="00DE42D1" w:rsidRPr="00331738" w:rsidRDefault="00DE42D1" w:rsidP="00DE42D1">
            <w:pPr>
              <w:spacing w:line="276" w:lineRule="auto"/>
              <w:rPr>
                <w:rFonts w:asciiTheme="majorBidi" w:eastAsia="Times New Roman" w:hAnsiTheme="majorBidi" w:cstheme="majorBidi"/>
                <w:sz w:val="20"/>
                <w:szCs w:val="20"/>
                <w:highlight w:val="yellow"/>
                <w:lang w:eastAsia="id-ID"/>
              </w:rPr>
            </w:pPr>
            <w:r w:rsidRPr="00331738">
              <w:rPr>
                <w:rFonts w:asciiTheme="majorBidi" w:eastAsia="Times New Roman" w:hAnsiTheme="majorBidi" w:cstheme="majorBidi"/>
                <w:sz w:val="20"/>
                <w:szCs w:val="20"/>
                <w:highlight w:val="yellow"/>
                <w:lang w:eastAsia="id-ID"/>
              </w:rPr>
              <w:t>Melakukan karakterisasi morfologi bunga 1 jenis tanaman yang berada di sekitar rumah.</w:t>
            </w:r>
          </w:p>
          <w:p w14:paraId="200A0CE8" w14:textId="77777777" w:rsidR="00DE42D1" w:rsidRPr="00331738" w:rsidRDefault="00DE42D1" w:rsidP="00DE42D1">
            <w:pPr>
              <w:spacing w:line="276" w:lineRule="auto"/>
              <w:rPr>
                <w:rFonts w:asciiTheme="majorBidi" w:eastAsia="Times New Roman" w:hAnsiTheme="majorBidi" w:cstheme="majorBidi"/>
                <w:sz w:val="20"/>
                <w:szCs w:val="20"/>
                <w:highlight w:val="yellow"/>
                <w:lang w:eastAsia="id-ID"/>
              </w:rPr>
            </w:pPr>
            <w:r w:rsidRPr="00331738">
              <w:rPr>
                <w:rFonts w:asciiTheme="majorBidi" w:eastAsia="Times New Roman" w:hAnsiTheme="majorBidi" w:cstheme="majorBidi"/>
                <w:sz w:val="20"/>
                <w:szCs w:val="20"/>
                <w:highlight w:val="yellow"/>
                <w:lang w:eastAsia="id-ID"/>
              </w:rPr>
              <w:lastRenderedPageBreak/>
              <w:t>Metode : Observasi lapang / studi kasus</w:t>
            </w:r>
          </w:p>
          <w:p w14:paraId="3C9DDEC6" w14:textId="77777777" w:rsidR="00DE42D1" w:rsidRPr="00331738" w:rsidRDefault="00DE42D1" w:rsidP="00DE42D1">
            <w:pPr>
              <w:spacing w:line="276" w:lineRule="auto"/>
              <w:rPr>
                <w:rFonts w:asciiTheme="majorBidi" w:eastAsia="Times New Roman" w:hAnsiTheme="majorBidi" w:cstheme="majorBidi"/>
                <w:sz w:val="20"/>
                <w:szCs w:val="20"/>
                <w:highlight w:val="yellow"/>
                <w:lang w:eastAsia="id-ID"/>
              </w:rPr>
            </w:pPr>
            <w:r w:rsidRPr="00331738">
              <w:rPr>
                <w:rFonts w:asciiTheme="majorBidi" w:eastAsia="Times New Roman" w:hAnsiTheme="majorBidi" w:cstheme="majorBidi"/>
                <w:sz w:val="20"/>
                <w:szCs w:val="20"/>
                <w:highlight w:val="yellow"/>
                <w:lang w:eastAsia="id-ID"/>
              </w:rPr>
              <w:t xml:space="preserve">Luaran : Portofolio dalam bentuk tabel hasil pengamatan karakterisasi objek tanaman + Foto dok Pribadi </w:t>
            </w:r>
          </w:p>
          <w:p w14:paraId="0F781824" w14:textId="77777777" w:rsidR="00DE42D1" w:rsidRPr="00331738" w:rsidRDefault="00DE42D1" w:rsidP="00DE42D1">
            <w:pPr>
              <w:spacing w:line="276" w:lineRule="auto"/>
              <w:rPr>
                <w:rFonts w:asciiTheme="majorBidi" w:eastAsia="Times New Roman" w:hAnsiTheme="majorBidi" w:cstheme="majorBidi"/>
                <w:sz w:val="20"/>
                <w:szCs w:val="20"/>
                <w:highlight w:val="yellow"/>
                <w:lang w:eastAsia="id-ID"/>
              </w:rPr>
            </w:pPr>
          </w:p>
          <w:p w14:paraId="0D42D820" w14:textId="77777777" w:rsidR="00DE42D1" w:rsidRPr="00331738" w:rsidRDefault="00DE42D1" w:rsidP="00DE42D1">
            <w:pPr>
              <w:spacing w:line="276" w:lineRule="auto"/>
              <w:rPr>
                <w:rFonts w:asciiTheme="majorBidi" w:eastAsia="Times New Roman" w:hAnsiTheme="majorBidi" w:cstheme="majorBidi"/>
                <w:sz w:val="20"/>
                <w:szCs w:val="20"/>
                <w:highlight w:val="yellow"/>
                <w:lang w:eastAsia="id-ID"/>
              </w:rPr>
            </w:pPr>
            <w:r w:rsidRPr="00331738">
              <w:rPr>
                <w:rFonts w:ascii="Times New Roman" w:eastAsia="Times New Roman" w:hAnsi="Times New Roman"/>
                <w:color w:val="002060"/>
                <w:sz w:val="24"/>
                <w:szCs w:val="24"/>
                <w:highlight w:val="yellow"/>
                <w:lang w:eastAsia="id-ID"/>
              </w:rPr>
              <w:t>{BT+BM:(1+1)x(2x60”)}</w:t>
            </w:r>
          </w:p>
          <w:p w14:paraId="49057075" w14:textId="77777777" w:rsidR="00DE42D1" w:rsidRPr="00331738" w:rsidRDefault="00DE42D1" w:rsidP="00DE42D1">
            <w:pPr>
              <w:spacing w:line="276" w:lineRule="auto"/>
              <w:rPr>
                <w:rFonts w:asciiTheme="majorBidi" w:hAnsiTheme="majorBidi" w:cstheme="majorBidi"/>
                <w:sz w:val="20"/>
                <w:szCs w:val="20"/>
                <w:highlight w:val="yellow"/>
              </w:rPr>
            </w:pPr>
          </w:p>
        </w:tc>
        <w:tc>
          <w:tcPr>
            <w:tcW w:w="1559" w:type="dxa"/>
          </w:tcPr>
          <w:p w14:paraId="671640E2" w14:textId="77777777" w:rsidR="00331738" w:rsidRDefault="00331738" w:rsidP="001A412A">
            <w:pPr>
              <w:ind w:left="176"/>
              <w:rPr>
                <w:rFonts w:asciiTheme="majorBidi" w:eastAsia="Times New Roman" w:hAnsiTheme="majorBidi" w:cstheme="majorBidi"/>
                <w:color w:val="000000"/>
                <w:sz w:val="20"/>
                <w:szCs w:val="20"/>
                <w:lang w:eastAsia="id-ID"/>
              </w:rPr>
            </w:pPr>
            <w:r w:rsidRPr="00331738">
              <w:rPr>
                <w:rFonts w:asciiTheme="majorBidi" w:eastAsia="Times New Roman" w:hAnsiTheme="majorBidi" w:cstheme="majorBidi"/>
                <w:color w:val="000000"/>
                <w:sz w:val="20"/>
                <w:szCs w:val="20"/>
                <w:lang w:eastAsia="id-ID"/>
              </w:rPr>
              <w:lastRenderedPageBreak/>
              <w:t xml:space="preserve">Lms.unpak.ac.id            </w:t>
            </w:r>
          </w:p>
          <w:p w14:paraId="0B2DA625" w14:textId="77777777" w:rsidR="00331738" w:rsidRDefault="00331738" w:rsidP="001A412A">
            <w:pPr>
              <w:ind w:left="176"/>
              <w:rPr>
                <w:rFonts w:asciiTheme="majorBidi" w:eastAsia="Times New Roman" w:hAnsiTheme="majorBidi" w:cstheme="majorBidi"/>
                <w:color w:val="000000"/>
                <w:sz w:val="20"/>
                <w:szCs w:val="20"/>
                <w:lang w:eastAsia="id-ID"/>
              </w:rPr>
            </w:pPr>
          </w:p>
          <w:p w14:paraId="7A83C3E0" w14:textId="77777777" w:rsidR="00331738" w:rsidRDefault="00331738" w:rsidP="001A412A">
            <w:pPr>
              <w:ind w:left="176"/>
              <w:rPr>
                <w:rFonts w:asciiTheme="majorBidi" w:eastAsia="Times New Roman" w:hAnsiTheme="majorBidi" w:cstheme="majorBidi"/>
                <w:color w:val="000000"/>
                <w:sz w:val="20"/>
                <w:szCs w:val="20"/>
                <w:lang w:eastAsia="id-ID"/>
              </w:rPr>
            </w:pPr>
            <w:r w:rsidRPr="00331738">
              <w:rPr>
                <w:rFonts w:asciiTheme="majorBidi" w:eastAsia="Times New Roman" w:hAnsiTheme="majorBidi" w:cstheme="majorBidi"/>
                <w:color w:val="000000"/>
                <w:sz w:val="20"/>
                <w:szCs w:val="20"/>
                <w:lang w:eastAsia="id-ID"/>
              </w:rPr>
              <w:t xml:space="preserve"> - Pengisian Daftar Hadir online  </w:t>
            </w:r>
          </w:p>
          <w:p w14:paraId="70B81497" w14:textId="714B8D97" w:rsidR="00DE42D1" w:rsidRPr="00D27617" w:rsidRDefault="00331738" w:rsidP="001A412A">
            <w:pPr>
              <w:ind w:left="176"/>
              <w:rPr>
                <w:rFonts w:asciiTheme="majorBidi" w:eastAsia="Times New Roman" w:hAnsiTheme="majorBidi" w:cstheme="majorBidi"/>
                <w:color w:val="000000"/>
                <w:sz w:val="20"/>
                <w:szCs w:val="20"/>
                <w:lang w:eastAsia="id-ID"/>
              </w:rPr>
            </w:pPr>
            <w:r w:rsidRPr="00331738">
              <w:rPr>
                <w:rFonts w:asciiTheme="majorBidi" w:eastAsia="Times New Roman" w:hAnsiTheme="majorBidi" w:cstheme="majorBidi"/>
                <w:color w:val="000000"/>
                <w:sz w:val="20"/>
                <w:szCs w:val="20"/>
                <w:lang w:eastAsia="id-ID"/>
              </w:rPr>
              <w:t xml:space="preserve">                - Alternatif pengumpulan tugas</w:t>
            </w:r>
          </w:p>
        </w:tc>
        <w:tc>
          <w:tcPr>
            <w:tcW w:w="1559" w:type="dxa"/>
          </w:tcPr>
          <w:p w14:paraId="5869FC32" w14:textId="77777777" w:rsidR="00DE42D1" w:rsidRDefault="00DE42D1" w:rsidP="00DE42D1">
            <w:pPr>
              <w:numPr>
                <w:ilvl w:val="0"/>
                <w:numId w:val="11"/>
              </w:numPr>
              <w:ind w:left="162" w:hanging="162"/>
              <w:rPr>
                <w:rFonts w:asciiTheme="majorBidi" w:hAnsiTheme="majorBidi" w:cstheme="majorBidi"/>
                <w:sz w:val="20"/>
                <w:szCs w:val="20"/>
              </w:rPr>
            </w:pPr>
            <w:r>
              <w:rPr>
                <w:rFonts w:asciiTheme="majorBidi" w:hAnsiTheme="majorBidi" w:cstheme="majorBidi"/>
                <w:sz w:val="20"/>
                <w:szCs w:val="20"/>
              </w:rPr>
              <w:t>Definisi bunga</w:t>
            </w:r>
          </w:p>
          <w:p w14:paraId="74FCE952" w14:textId="77777777" w:rsidR="00DE42D1" w:rsidRDefault="00DE42D1" w:rsidP="00DE42D1">
            <w:pPr>
              <w:numPr>
                <w:ilvl w:val="0"/>
                <w:numId w:val="11"/>
              </w:numPr>
              <w:ind w:left="162" w:hanging="162"/>
              <w:rPr>
                <w:rFonts w:asciiTheme="majorBidi" w:hAnsiTheme="majorBidi" w:cstheme="majorBidi"/>
                <w:sz w:val="20"/>
                <w:szCs w:val="20"/>
              </w:rPr>
            </w:pPr>
            <w:r>
              <w:rPr>
                <w:rFonts w:asciiTheme="majorBidi" w:hAnsiTheme="majorBidi" w:cstheme="majorBidi"/>
                <w:sz w:val="20"/>
                <w:szCs w:val="20"/>
              </w:rPr>
              <w:t>Fungsi bunga</w:t>
            </w:r>
          </w:p>
          <w:p w14:paraId="258FE2DB" w14:textId="77777777" w:rsidR="00DE42D1" w:rsidRDefault="00DE42D1" w:rsidP="00DE42D1">
            <w:pPr>
              <w:numPr>
                <w:ilvl w:val="0"/>
                <w:numId w:val="11"/>
              </w:numPr>
              <w:ind w:left="162" w:hanging="162"/>
              <w:rPr>
                <w:rFonts w:asciiTheme="majorBidi" w:hAnsiTheme="majorBidi" w:cstheme="majorBidi"/>
                <w:sz w:val="20"/>
                <w:szCs w:val="20"/>
              </w:rPr>
            </w:pPr>
            <w:r>
              <w:rPr>
                <w:rFonts w:asciiTheme="majorBidi" w:hAnsiTheme="majorBidi" w:cstheme="majorBidi"/>
                <w:sz w:val="20"/>
                <w:szCs w:val="20"/>
              </w:rPr>
              <w:t>Konsep bunga lengkap/tidak lengkap</w:t>
            </w:r>
          </w:p>
          <w:p w14:paraId="1BFEACF9" w14:textId="77777777" w:rsidR="00DE42D1" w:rsidRDefault="00DE42D1" w:rsidP="00DE42D1">
            <w:pPr>
              <w:numPr>
                <w:ilvl w:val="0"/>
                <w:numId w:val="11"/>
              </w:numPr>
              <w:ind w:left="162" w:hanging="162"/>
              <w:rPr>
                <w:rFonts w:asciiTheme="majorBidi" w:hAnsiTheme="majorBidi" w:cstheme="majorBidi"/>
                <w:sz w:val="20"/>
                <w:szCs w:val="20"/>
              </w:rPr>
            </w:pPr>
            <w:r>
              <w:rPr>
                <w:rFonts w:asciiTheme="majorBidi" w:hAnsiTheme="majorBidi" w:cstheme="majorBidi"/>
                <w:sz w:val="20"/>
                <w:szCs w:val="20"/>
              </w:rPr>
              <w:t>Konsep bunga sempurna/tidak sempurna</w:t>
            </w:r>
          </w:p>
          <w:p w14:paraId="143E95E4" w14:textId="77777777" w:rsidR="00DE42D1" w:rsidRDefault="00DE42D1" w:rsidP="00DE42D1">
            <w:pPr>
              <w:numPr>
                <w:ilvl w:val="0"/>
                <w:numId w:val="11"/>
              </w:numPr>
              <w:ind w:left="162" w:hanging="162"/>
              <w:rPr>
                <w:rFonts w:asciiTheme="majorBidi" w:hAnsiTheme="majorBidi" w:cstheme="majorBidi"/>
                <w:sz w:val="20"/>
                <w:szCs w:val="20"/>
              </w:rPr>
            </w:pPr>
            <w:r>
              <w:rPr>
                <w:rFonts w:asciiTheme="majorBidi" w:hAnsiTheme="majorBidi" w:cstheme="majorBidi"/>
                <w:sz w:val="20"/>
                <w:szCs w:val="20"/>
              </w:rPr>
              <w:t>Monoecious, dioecious, polygamus</w:t>
            </w:r>
          </w:p>
          <w:p w14:paraId="4008FF9B" w14:textId="77777777" w:rsidR="00DE42D1" w:rsidRDefault="00DE42D1" w:rsidP="00DE42D1">
            <w:pPr>
              <w:numPr>
                <w:ilvl w:val="0"/>
                <w:numId w:val="11"/>
              </w:numPr>
              <w:ind w:left="162" w:hanging="162"/>
              <w:rPr>
                <w:rFonts w:asciiTheme="majorBidi" w:hAnsiTheme="majorBidi" w:cstheme="majorBidi"/>
                <w:sz w:val="20"/>
                <w:szCs w:val="20"/>
              </w:rPr>
            </w:pPr>
            <w:r>
              <w:rPr>
                <w:rFonts w:asciiTheme="majorBidi" w:hAnsiTheme="majorBidi" w:cstheme="majorBidi"/>
                <w:sz w:val="20"/>
                <w:szCs w:val="20"/>
              </w:rPr>
              <w:t>Bagian-bagian bunga</w:t>
            </w:r>
          </w:p>
          <w:p w14:paraId="3442A47E" w14:textId="77777777" w:rsidR="00DE42D1" w:rsidRDefault="00DE42D1" w:rsidP="00DE42D1">
            <w:pPr>
              <w:numPr>
                <w:ilvl w:val="0"/>
                <w:numId w:val="11"/>
              </w:numPr>
              <w:ind w:left="162" w:hanging="162"/>
              <w:rPr>
                <w:rFonts w:asciiTheme="majorBidi" w:hAnsiTheme="majorBidi" w:cstheme="majorBidi"/>
                <w:sz w:val="20"/>
                <w:szCs w:val="20"/>
              </w:rPr>
            </w:pPr>
            <w:r>
              <w:rPr>
                <w:rFonts w:asciiTheme="majorBidi" w:hAnsiTheme="majorBidi" w:cstheme="majorBidi"/>
                <w:sz w:val="20"/>
                <w:szCs w:val="20"/>
              </w:rPr>
              <w:t>Reseptakel dan perianthium</w:t>
            </w:r>
          </w:p>
          <w:p w14:paraId="7BAD3EAD" w14:textId="77777777" w:rsidR="00DE42D1" w:rsidRDefault="00DE42D1" w:rsidP="00DE42D1">
            <w:pPr>
              <w:numPr>
                <w:ilvl w:val="0"/>
                <w:numId w:val="11"/>
              </w:numPr>
              <w:ind w:left="162" w:hanging="162"/>
              <w:rPr>
                <w:rFonts w:asciiTheme="majorBidi" w:hAnsiTheme="majorBidi" w:cstheme="majorBidi"/>
                <w:sz w:val="20"/>
                <w:szCs w:val="20"/>
              </w:rPr>
            </w:pPr>
            <w:r>
              <w:rPr>
                <w:rFonts w:asciiTheme="majorBidi" w:hAnsiTheme="majorBidi" w:cstheme="majorBidi"/>
                <w:sz w:val="20"/>
                <w:szCs w:val="20"/>
              </w:rPr>
              <w:t>Calyx</w:t>
            </w:r>
          </w:p>
          <w:p w14:paraId="404A68EF" w14:textId="77777777" w:rsidR="00DE42D1" w:rsidRDefault="00DE42D1" w:rsidP="00DE42D1">
            <w:pPr>
              <w:numPr>
                <w:ilvl w:val="0"/>
                <w:numId w:val="11"/>
              </w:numPr>
              <w:ind w:left="162" w:hanging="162"/>
              <w:rPr>
                <w:rFonts w:asciiTheme="majorBidi" w:hAnsiTheme="majorBidi" w:cstheme="majorBidi"/>
                <w:sz w:val="20"/>
                <w:szCs w:val="20"/>
              </w:rPr>
            </w:pPr>
            <w:r>
              <w:rPr>
                <w:rFonts w:asciiTheme="majorBidi" w:hAnsiTheme="majorBidi" w:cstheme="majorBidi"/>
                <w:sz w:val="20"/>
                <w:szCs w:val="20"/>
              </w:rPr>
              <w:t xml:space="preserve">Corolla </w:t>
            </w:r>
          </w:p>
          <w:p w14:paraId="01A87CDC" w14:textId="77777777" w:rsidR="00DE42D1" w:rsidRDefault="00DE42D1" w:rsidP="00DE42D1">
            <w:pPr>
              <w:ind w:left="162"/>
              <w:rPr>
                <w:rFonts w:asciiTheme="majorBidi" w:hAnsiTheme="majorBidi" w:cstheme="majorBidi"/>
                <w:sz w:val="20"/>
                <w:szCs w:val="20"/>
              </w:rPr>
            </w:pPr>
          </w:p>
          <w:p w14:paraId="37CAA3D8" w14:textId="77777777" w:rsidR="00DE42D1" w:rsidRDefault="00DE42D1" w:rsidP="00DE42D1">
            <w:pPr>
              <w:numPr>
                <w:ilvl w:val="0"/>
                <w:numId w:val="11"/>
              </w:numPr>
              <w:ind w:left="162" w:hanging="162"/>
              <w:rPr>
                <w:rFonts w:asciiTheme="majorBidi" w:hAnsiTheme="majorBidi" w:cstheme="majorBidi"/>
                <w:sz w:val="20"/>
                <w:szCs w:val="20"/>
              </w:rPr>
            </w:pPr>
            <w:r>
              <w:rPr>
                <w:rFonts w:asciiTheme="majorBidi" w:hAnsiTheme="majorBidi" w:cstheme="majorBidi"/>
                <w:sz w:val="20"/>
                <w:szCs w:val="20"/>
              </w:rPr>
              <w:lastRenderedPageBreak/>
              <w:t xml:space="preserve">Perogonium </w:t>
            </w:r>
          </w:p>
          <w:p w14:paraId="73FC577B" w14:textId="77777777" w:rsidR="00DE42D1" w:rsidRDefault="00DE42D1" w:rsidP="00DE42D1">
            <w:pPr>
              <w:pStyle w:val="ListParagraph"/>
              <w:rPr>
                <w:rFonts w:asciiTheme="majorBidi" w:hAnsiTheme="majorBidi" w:cstheme="majorBidi"/>
                <w:sz w:val="20"/>
                <w:szCs w:val="20"/>
              </w:rPr>
            </w:pPr>
          </w:p>
          <w:p w14:paraId="32B4EFF6" w14:textId="77777777" w:rsidR="00DE42D1" w:rsidRDefault="00DE42D1" w:rsidP="00DE42D1">
            <w:pPr>
              <w:ind w:left="162"/>
              <w:rPr>
                <w:rFonts w:asciiTheme="majorBidi" w:hAnsiTheme="majorBidi" w:cstheme="majorBidi"/>
                <w:sz w:val="20"/>
                <w:szCs w:val="20"/>
              </w:rPr>
            </w:pPr>
          </w:p>
          <w:p w14:paraId="626687F5" w14:textId="77777777" w:rsidR="00DE42D1" w:rsidRDefault="00DE42D1" w:rsidP="00DE42D1">
            <w:pPr>
              <w:numPr>
                <w:ilvl w:val="0"/>
                <w:numId w:val="11"/>
              </w:numPr>
              <w:ind w:left="162" w:hanging="162"/>
              <w:rPr>
                <w:rFonts w:asciiTheme="majorBidi" w:hAnsiTheme="majorBidi" w:cstheme="majorBidi"/>
                <w:sz w:val="20"/>
                <w:szCs w:val="20"/>
              </w:rPr>
            </w:pPr>
            <w:r>
              <w:rPr>
                <w:rFonts w:asciiTheme="majorBidi" w:hAnsiTheme="majorBidi" w:cstheme="majorBidi"/>
                <w:sz w:val="20"/>
                <w:szCs w:val="20"/>
              </w:rPr>
              <w:t>Benang sari</w:t>
            </w:r>
          </w:p>
          <w:p w14:paraId="127AA8CF" w14:textId="77777777" w:rsidR="00DE42D1" w:rsidRDefault="00DE42D1" w:rsidP="00DE42D1">
            <w:pPr>
              <w:rPr>
                <w:rFonts w:asciiTheme="majorBidi" w:hAnsiTheme="majorBidi" w:cstheme="majorBidi"/>
                <w:sz w:val="20"/>
                <w:szCs w:val="20"/>
              </w:rPr>
            </w:pPr>
          </w:p>
          <w:p w14:paraId="06AAC8C5" w14:textId="77777777" w:rsidR="00DE42D1" w:rsidRDefault="00DE42D1" w:rsidP="00DE42D1">
            <w:pPr>
              <w:rPr>
                <w:rFonts w:asciiTheme="majorBidi" w:hAnsiTheme="majorBidi" w:cstheme="majorBidi"/>
                <w:sz w:val="20"/>
                <w:szCs w:val="20"/>
              </w:rPr>
            </w:pPr>
          </w:p>
          <w:p w14:paraId="60E4F08D" w14:textId="77777777" w:rsidR="00DE42D1" w:rsidRDefault="00DE42D1" w:rsidP="00DE42D1">
            <w:pPr>
              <w:rPr>
                <w:rFonts w:asciiTheme="majorBidi" w:hAnsiTheme="majorBidi" w:cstheme="majorBidi"/>
                <w:sz w:val="20"/>
                <w:szCs w:val="20"/>
              </w:rPr>
            </w:pPr>
          </w:p>
          <w:p w14:paraId="49ED39E6" w14:textId="77777777" w:rsidR="00DE42D1" w:rsidRDefault="00DE42D1" w:rsidP="00DE42D1">
            <w:pPr>
              <w:numPr>
                <w:ilvl w:val="0"/>
                <w:numId w:val="11"/>
              </w:numPr>
              <w:ind w:left="162" w:hanging="162"/>
              <w:rPr>
                <w:rFonts w:asciiTheme="majorBidi" w:hAnsiTheme="majorBidi" w:cstheme="majorBidi"/>
                <w:sz w:val="20"/>
                <w:szCs w:val="20"/>
              </w:rPr>
            </w:pPr>
            <w:r>
              <w:rPr>
                <w:rFonts w:asciiTheme="majorBidi" w:hAnsiTheme="majorBidi" w:cstheme="majorBidi"/>
                <w:sz w:val="20"/>
                <w:szCs w:val="20"/>
              </w:rPr>
              <w:t xml:space="preserve">Putik </w:t>
            </w:r>
          </w:p>
          <w:p w14:paraId="2CD2FCE1" w14:textId="77777777" w:rsidR="00DE42D1" w:rsidRDefault="00DE42D1" w:rsidP="00DE42D1">
            <w:pPr>
              <w:ind w:left="162"/>
              <w:rPr>
                <w:rFonts w:asciiTheme="majorBidi" w:hAnsiTheme="majorBidi" w:cstheme="majorBidi"/>
                <w:sz w:val="20"/>
                <w:szCs w:val="20"/>
              </w:rPr>
            </w:pPr>
          </w:p>
          <w:p w14:paraId="60FAC7C2" w14:textId="353C12CA" w:rsidR="00DE42D1" w:rsidRPr="00A96408" w:rsidRDefault="00DE42D1" w:rsidP="00DE42D1">
            <w:pPr>
              <w:pStyle w:val="ListParagraph"/>
              <w:numPr>
                <w:ilvl w:val="0"/>
                <w:numId w:val="6"/>
              </w:numPr>
              <w:spacing w:line="276" w:lineRule="auto"/>
              <w:ind w:left="36" w:hanging="142"/>
              <w:rPr>
                <w:rFonts w:asciiTheme="majorBidi" w:hAnsiTheme="majorBidi" w:cstheme="majorBidi"/>
                <w:sz w:val="20"/>
                <w:szCs w:val="20"/>
              </w:rPr>
            </w:pPr>
            <w:r>
              <w:rPr>
                <w:rFonts w:asciiTheme="majorBidi" w:hAnsiTheme="majorBidi" w:cstheme="majorBidi"/>
                <w:sz w:val="20"/>
                <w:szCs w:val="20"/>
              </w:rPr>
              <w:t xml:space="preserve">Ovarium </w:t>
            </w:r>
          </w:p>
        </w:tc>
        <w:tc>
          <w:tcPr>
            <w:tcW w:w="851" w:type="dxa"/>
          </w:tcPr>
          <w:p w14:paraId="0FCE54B1" w14:textId="116FA0E8" w:rsidR="00DE42D1" w:rsidRDefault="00DE42D1" w:rsidP="00DE42D1">
            <w:pPr>
              <w:spacing w:line="276" w:lineRule="auto"/>
              <w:jc w:val="center"/>
              <w:rPr>
                <w:rFonts w:asciiTheme="majorBidi" w:hAnsiTheme="majorBidi" w:cstheme="majorBidi"/>
                <w:sz w:val="20"/>
                <w:szCs w:val="20"/>
              </w:rPr>
            </w:pPr>
            <w:r>
              <w:rPr>
                <w:rFonts w:asciiTheme="majorBidi" w:hAnsiTheme="majorBidi" w:cstheme="majorBidi"/>
                <w:sz w:val="20"/>
                <w:szCs w:val="20"/>
              </w:rPr>
              <w:lastRenderedPageBreak/>
              <w:t>1</w:t>
            </w:r>
            <w:r w:rsidR="002328B3">
              <w:rPr>
                <w:rFonts w:asciiTheme="majorBidi" w:hAnsiTheme="majorBidi" w:cstheme="majorBidi"/>
                <w:sz w:val="20"/>
                <w:szCs w:val="20"/>
              </w:rPr>
              <w:t>0</w:t>
            </w:r>
          </w:p>
        </w:tc>
      </w:tr>
      <w:tr w:rsidR="00DE42D1" w:rsidRPr="00D80385" w14:paraId="19233269" w14:textId="77777777" w:rsidTr="00DE42D1">
        <w:tc>
          <w:tcPr>
            <w:tcW w:w="992" w:type="dxa"/>
          </w:tcPr>
          <w:p w14:paraId="162FE73E" w14:textId="2494ABF2" w:rsidR="00DE42D1" w:rsidRPr="00D27617" w:rsidRDefault="00DE42D1" w:rsidP="00DE42D1">
            <w:pPr>
              <w:spacing w:line="276" w:lineRule="auto"/>
              <w:jc w:val="center"/>
              <w:rPr>
                <w:rFonts w:asciiTheme="majorBidi" w:hAnsiTheme="majorBidi" w:cstheme="majorBidi"/>
                <w:sz w:val="20"/>
                <w:szCs w:val="20"/>
              </w:rPr>
            </w:pPr>
            <w:r>
              <w:rPr>
                <w:rFonts w:asciiTheme="majorBidi" w:hAnsiTheme="majorBidi" w:cstheme="majorBidi"/>
                <w:sz w:val="20"/>
                <w:szCs w:val="20"/>
              </w:rPr>
              <w:t>1</w:t>
            </w:r>
            <w:r w:rsidR="001A412A">
              <w:rPr>
                <w:rFonts w:asciiTheme="majorBidi" w:hAnsiTheme="majorBidi" w:cstheme="majorBidi"/>
                <w:sz w:val="20"/>
                <w:szCs w:val="20"/>
              </w:rPr>
              <w:t>1</w:t>
            </w:r>
          </w:p>
        </w:tc>
        <w:tc>
          <w:tcPr>
            <w:tcW w:w="1701" w:type="dxa"/>
          </w:tcPr>
          <w:p w14:paraId="0D4F160D" w14:textId="7F05A7C1" w:rsidR="00DE42D1" w:rsidRDefault="00DE42D1" w:rsidP="00DE42D1">
            <w:pPr>
              <w:spacing w:line="276" w:lineRule="auto"/>
              <w:rPr>
                <w:rFonts w:asciiTheme="majorBidi" w:hAnsiTheme="majorBidi" w:cstheme="majorBidi"/>
                <w:sz w:val="20"/>
                <w:szCs w:val="20"/>
              </w:rPr>
            </w:pPr>
            <w:r>
              <w:rPr>
                <w:rFonts w:asciiTheme="majorBidi" w:hAnsiTheme="majorBidi" w:cstheme="majorBidi"/>
                <w:sz w:val="20"/>
                <w:szCs w:val="20"/>
              </w:rPr>
              <w:t>L7 :</w:t>
            </w:r>
          </w:p>
          <w:p w14:paraId="46C6EDDF" w14:textId="4ADA2828" w:rsidR="00DE42D1" w:rsidRPr="00D27617" w:rsidRDefault="00DE42D1" w:rsidP="00DE42D1">
            <w:pPr>
              <w:spacing w:line="276" w:lineRule="auto"/>
              <w:rPr>
                <w:rFonts w:asciiTheme="majorBidi" w:hAnsiTheme="majorBidi" w:cstheme="majorBidi"/>
                <w:sz w:val="20"/>
                <w:szCs w:val="20"/>
              </w:rPr>
            </w:pPr>
            <w:r>
              <w:rPr>
                <w:rFonts w:asciiTheme="majorBidi" w:hAnsiTheme="majorBidi" w:cstheme="majorBidi"/>
                <w:sz w:val="20"/>
                <w:szCs w:val="20"/>
              </w:rPr>
              <w:t>Mahasiswa mampu menganalisis proses penyerbukan (polinasi)</w:t>
            </w:r>
          </w:p>
        </w:tc>
        <w:tc>
          <w:tcPr>
            <w:tcW w:w="4536" w:type="dxa"/>
          </w:tcPr>
          <w:p w14:paraId="29F22D6F" w14:textId="4AC5C0EF" w:rsidR="00DE42D1" w:rsidRDefault="00DE42D1" w:rsidP="00DE42D1">
            <w:pPr>
              <w:numPr>
                <w:ilvl w:val="0"/>
                <w:numId w:val="8"/>
              </w:numPr>
              <w:ind w:left="208" w:hanging="283"/>
              <w:rPr>
                <w:rFonts w:asciiTheme="majorBidi" w:hAnsiTheme="majorBidi" w:cstheme="majorBidi"/>
                <w:sz w:val="20"/>
                <w:szCs w:val="20"/>
              </w:rPr>
            </w:pPr>
            <w:r>
              <w:rPr>
                <w:rFonts w:asciiTheme="majorBidi" w:hAnsiTheme="majorBidi" w:cstheme="majorBidi"/>
                <w:sz w:val="20"/>
                <w:szCs w:val="20"/>
              </w:rPr>
              <w:t>Ketepatan menjelaskan definisi polinasi</w:t>
            </w:r>
          </w:p>
          <w:p w14:paraId="5BDF0D32" w14:textId="77777777" w:rsidR="00DE42D1" w:rsidRDefault="00DE42D1" w:rsidP="00DE42D1">
            <w:pPr>
              <w:numPr>
                <w:ilvl w:val="0"/>
                <w:numId w:val="8"/>
              </w:numPr>
              <w:ind w:left="208" w:hanging="283"/>
              <w:rPr>
                <w:rFonts w:asciiTheme="majorBidi" w:hAnsiTheme="majorBidi" w:cstheme="majorBidi"/>
                <w:sz w:val="20"/>
                <w:szCs w:val="20"/>
              </w:rPr>
            </w:pPr>
            <w:r>
              <w:rPr>
                <w:rFonts w:asciiTheme="majorBidi" w:hAnsiTheme="majorBidi" w:cstheme="majorBidi"/>
                <w:sz w:val="20"/>
                <w:szCs w:val="20"/>
              </w:rPr>
              <w:t>Ketepatan mengidentifikasi tipe penyerbukan berdasarkan asal serbuk sari yang melekat pada kepala putik</w:t>
            </w:r>
          </w:p>
          <w:p w14:paraId="3BF00508" w14:textId="77777777" w:rsidR="00DE42D1" w:rsidRDefault="00DE42D1" w:rsidP="00DE42D1">
            <w:pPr>
              <w:numPr>
                <w:ilvl w:val="0"/>
                <w:numId w:val="8"/>
              </w:numPr>
              <w:ind w:left="208" w:hanging="283"/>
              <w:rPr>
                <w:rFonts w:asciiTheme="majorBidi" w:hAnsiTheme="majorBidi" w:cstheme="majorBidi"/>
                <w:sz w:val="20"/>
                <w:szCs w:val="20"/>
              </w:rPr>
            </w:pPr>
            <w:r>
              <w:rPr>
                <w:rFonts w:asciiTheme="majorBidi" w:hAnsiTheme="majorBidi" w:cstheme="majorBidi"/>
                <w:sz w:val="20"/>
                <w:szCs w:val="20"/>
              </w:rPr>
              <w:t>Ketepatan mengidentifikasi penyebab terjadinya penyerbukan tetangga</w:t>
            </w:r>
          </w:p>
          <w:p w14:paraId="77AEC505" w14:textId="77777777" w:rsidR="00DE42D1" w:rsidRDefault="00DE42D1" w:rsidP="00DE42D1">
            <w:pPr>
              <w:numPr>
                <w:ilvl w:val="0"/>
                <w:numId w:val="8"/>
              </w:numPr>
              <w:ind w:left="208" w:hanging="283"/>
              <w:rPr>
                <w:rFonts w:asciiTheme="majorBidi" w:hAnsiTheme="majorBidi" w:cstheme="majorBidi"/>
                <w:sz w:val="20"/>
                <w:szCs w:val="20"/>
              </w:rPr>
            </w:pPr>
            <w:r>
              <w:rPr>
                <w:rFonts w:asciiTheme="majorBidi" w:hAnsiTheme="majorBidi" w:cstheme="majorBidi"/>
                <w:sz w:val="20"/>
                <w:szCs w:val="20"/>
              </w:rPr>
              <w:t>Kecermatan mengidentifikasi mekanisme terjadinya penyerbukan sendiri (self a.i)</w:t>
            </w:r>
          </w:p>
          <w:p w14:paraId="68D72C02" w14:textId="64BE320B" w:rsidR="00DE42D1" w:rsidRDefault="00DE42D1" w:rsidP="00DE42D1">
            <w:pPr>
              <w:numPr>
                <w:ilvl w:val="0"/>
                <w:numId w:val="8"/>
              </w:numPr>
              <w:ind w:left="208" w:hanging="283"/>
              <w:rPr>
                <w:rFonts w:asciiTheme="majorBidi" w:hAnsiTheme="majorBidi" w:cstheme="majorBidi"/>
                <w:sz w:val="20"/>
                <w:szCs w:val="20"/>
              </w:rPr>
            </w:pPr>
            <w:r>
              <w:rPr>
                <w:rFonts w:asciiTheme="majorBidi" w:hAnsiTheme="majorBidi" w:cstheme="majorBidi"/>
                <w:sz w:val="20"/>
                <w:szCs w:val="20"/>
              </w:rPr>
              <w:t>Kesesuaian memberikan contoh tanaman yang mengalami mekanisme self a.i</w:t>
            </w:r>
          </w:p>
          <w:p w14:paraId="6F92AE8E" w14:textId="6E7A63A2" w:rsidR="00DE42D1" w:rsidRDefault="00DE42D1" w:rsidP="00DE42D1">
            <w:pPr>
              <w:numPr>
                <w:ilvl w:val="0"/>
                <w:numId w:val="8"/>
              </w:numPr>
              <w:ind w:left="208" w:hanging="283"/>
              <w:rPr>
                <w:rFonts w:asciiTheme="majorBidi" w:hAnsiTheme="majorBidi" w:cstheme="majorBidi"/>
                <w:sz w:val="20"/>
                <w:szCs w:val="20"/>
              </w:rPr>
            </w:pPr>
            <w:r>
              <w:rPr>
                <w:rFonts w:asciiTheme="majorBidi" w:hAnsiTheme="majorBidi" w:cstheme="majorBidi"/>
                <w:sz w:val="20"/>
                <w:szCs w:val="20"/>
              </w:rPr>
              <w:t>Kecermatan mengidentifikasi mekanisme terjadinya penyerbukan silang</w:t>
            </w:r>
          </w:p>
          <w:p w14:paraId="684D26E6" w14:textId="79BB88EB" w:rsidR="00DE42D1" w:rsidRDefault="00DE42D1" w:rsidP="00DE42D1">
            <w:pPr>
              <w:numPr>
                <w:ilvl w:val="0"/>
                <w:numId w:val="8"/>
              </w:numPr>
              <w:ind w:left="208" w:hanging="283"/>
              <w:rPr>
                <w:rFonts w:asciiTheme="majorBidi" w:hAnsiTheme="majorBidi" w:cstheme="majorBidi"/>
                <w:sz w:val="20"/>
                <w:szCs w:val="20"/>
              </w:rPr>
            </w:pPr>
            <w:r>
              <w:rPr>
                <w:rFonts w:asciiTheme="majorBidi" w:hAnsiTheme="majorBidi" w:cstheme="majorBidi"/>
                <w:sz w:val="20"/>
                <w:szCs w:val="20"/>
              </w:rPr>
              <w:t>Ketepatan menganalisis modifikasi bunga hermaprodit (homogami, dikogami, herkogami)</w:t>
            </w:r>
          </w:p>
          <w:p w14:paraId="672F3F2C" w14:textId="73BE5C53" w:rsidR="00DE42D1" w:rsidRDefault="00DE42D1" w:rsidP="00DE42D1">
            <w:pPr>
              <w:numPr>
                <w:ilvl w:val="0"/>
                <w:numId w:val="8"/>
              </w:numPr>
              <w:ind w:left="208" w:hanging="283"/>
              <w:rPr>
                <w:rFonts w:asciiTheme="majorBidi" w:hAnsiTheme="majorBidi" w:cstheme="majorBidi"/>
                <w:sz w:val="20"/>
                <w:szCs w:val="20"/>
              </w:rPr>
            </w:pPr>
            <w:r>
              <w:rPr>
                <w:rFonts w:asciiTheme="majorBidi" w:hAnsiTheme="majorBidi" w:cstheme="majorBidi"/>
                <w:sz w:val="20"/>
                <w:szCs w:val="20"/>
              </w:rPr>
              <w:lastRenderedPageBreak/>
              <w:t>Ketepatan menggolongkan macam-macam penyerbukan berdasarkan perantara</w:t>
            </w:r>
          </w:p>
          <w:p w14:paraId="63DC3C28" w14:textId="6B49AD73" w:rsidR="00DE42D1" w:rsidRDefault="00DE42D1" w:rsidP="00DE42D1">
            <w:pPr>
              <w:numPr>
                <w:ilvl w:val="0"/>
                <w:numId w:val="8"/>
              </w:numPr>
              <w:ind w:left="208" w:hanging="283"/>
              <w:rPr>
                <w:rFonts w:asciiTheme="majorBidi" w:hAnsiTheme="majorBidi" w:cstheme="majorBidi"/>
                <w:sz w:val="20"/>
                <w:szCs w:val="20"/>
              </w:rPr>
            </w:pPr>
            <w:r>
              <w:rPr>
                <w:rFonts w:asciiTheme="majorBidi" w:hAnsiTheme="majorBidi" w:cstheme="majorBidi"/>
                <w:sz w:val="20"/>
                <w:szCs w:val="20"/>
              </w:rPr>
              <w:t>Kecermatan mengidentifikasi terjadinya penyerbukan anemogami</w:t>
            </w:r>
          </w:p>
          <w:p w14:paraId="299F7601" w14:textId="77777777" w:rsidR="00DE42D1" w:rsidRDefault="00DE42D1" w:rsidP="00DE42D1">
            <w:pPr>
              <w:numPr>
                <w:ilvl w:val="0"/>
                <w:numId w:val="8"/>
              </w:numPr>
              <w:ind w:left="208" w:hanging="283"/>
              <w:rPr>
                <w:rFonts w:asciiTheme="majorBidi" w:hAnsiTheme="majorBidi" w:cstheme="majorBidi"/>
                <w:sz w:val="20"/>
                <w:szCs w:val="20"/>
              </w:rPr>
            </w:pPr>
            <w:r>
              <w:rPr>
                <w:rFonts w:asciiTheme="majorBidi" w:hAnsiTheme="majorBidi" w:cstheme="majorBidi"/>
                <w:sz w:val="20"/>
                <w:szCs w:val="20"/>
              </w:rPr>
              <w:t>Kecermatan mengidentifikasi terjadinya penyerbukan anemogami</w:t>
            </w:r>
          </w:p>
          <w:p w14:paraId="657ED55C" w14:textId="0C875196" w:rsidR="00DE42D1" w:rsidRDefault="00DE42D1" w:rsidP="00DE42D1">
            <w:pPr>
              <w:numPr>
                <w:ilvl w:val="0"/>
                <w:numId w:val="8"/>
              </w:numPr>
              <w:ind w:left="208" w:hanging="283"/>
              <w:rPr>
                <w:rFonts w:asciiTheme="majorBidi" w:hAnsiTheme="majorBidi" w:cstheme="majorBidi"/>
                <w:sz w:val="20"/>
                <w:szCs w:val="20"/>
              </w:rPr>
            </w:pPr>
            <w:r>
              <w:rPr>
                <w:rFonts w:asciiTheme="majorBidi" w:hAnsiTheme="majorBidi" w:cstheme="majorBidi"/>
                <w:sz w:val="20"/>
                <w:szCs w:val="20"/>
              </w:rPr>
              <w:t>Kecermatan mengidentifikasi terjadinya penyerbukan hidrogami</w:t>
            </w:r>
          </w:p>
          <w:p w14:paraId="4DCC11D3" w14:textId="51DC9FFF" w:rsidR="00DE42D1" w:rsidRDefault="00DE42D1" w:rsidP="00DE42D1">
            <w:pPr>
              <w:numPr>
                <w:ilvl w:val="0"/>
                <w:numId w:val="8"/>
              </w:numPr>
              <w:ind w:left="208" w:hanging="283"/>
              <w:rPr>
                <w:rFonts w:asciiTheme="majorBidi" w:hAnsiTheme="majorBidi" w:cstheme="majorBidi"/>
                <w:sz w:val="20"/>
                <w:szCs w:val="20"/>
              </w:rPr>
            </w:pPr>
            <w:r>
              <w:rPr>
                <w:rFonts w:asciiTheme="majorBidi" w:hAnsiTheme="majorBidi" w:cstheme="majorBidi"/>
                <w:sz w:val="20"/>
                <w:szCs w:val="20"/>
              </w:rPr>
              <w:t xml:space="preserve">Kecermatan mengidentifikasi terjadinya penyerbukan zoidiogami </w:t>
            </w:r>
          </w:p>
          <w:p w14:paraId="17F2DBDF" w14:textId="4689AAF2" w:rsidR="00DE42D1" w:rsidRDefault="00DE42D1" w:rsidP="00DE42D1">
            <w:pPr>
              <w:numPr>
                <w:ilvl w:val="0"/>
                <w:numId w:val="8"/>
              </w:numPr>
              <w:ind w:left="208" w:hanging="283"/>
              <w:rPr>
                <w:rFonts w:asciiTheme="majorBidi" w:hAnsiTheme="majorBidi" w:cstheme="majorBidi"/>
                <w:sz w:val="20"/>
                <w:szCs w:val="20"/>
              </w:rPr>
            </w:pPr>
            <w:r>
              <w:rPr>
                <w:rFonts w:asciiTheme="majorBidi" w:hAnsiTheme="majorBidi" w:cstheme="majorBidi"/>
                <w:sz w:val="20"/>
                <w:szCs w:val="20"/>
              </w:rPr>
              <w:t>Kesesuai memberikan masing-masing contoh tanaman dari setiap tipe penyerbukan berdasarkan perantara.</w:t>
            </w:r>
          </w:p>
          <w:p w14:paraId="58A04E44" w14:textId="4DEF1A77" w:rsidR="00DE42D1" w:rsidRPr="00D27617" w:rsidRDefault="00DE42D1" w:rsidP="00DE42D1">
            <w:pPr>
              <w:numPr>
                <w:ilvl w:val="0"/>
                <w:numId w:val="8"/>
              </w:numPr>
              <w:ind w:left="208" w:hanging="283"/>
              <w:rPr>
                <w:rFonts w:asciiTheme="majorBidi" w:hAnsiTheme="majorBidi" w:cstheme="majorBidi"/>
                <w:sz w:val="20"/>
                <w:szCs w:val="20"/>
              </w:rPr>
            </w:pPr>
          </w:p>
        </w:tc>
        <w:tc>
          <w:tcPr>
            <w:tcW w:w="1559" w:type="dxa"/>
          </w:tcPr>
          <w:p w14:paraId="43201A7B" w14:textId="77777777" w:rsidR="00DE42D1" w:rsidRPr="00D27617" w:rsidRDefault="00DE42D1" w:rsidP="00DE42D1">
            <w:pPr>
              <w:rPr>
                <w:rFonts w:asciiTheme="majorBidi" w:eastAsia="Times New Roman" w:hAnsiTheme="majorBidi" w:cstheme="majorBidi"/>
                <w:b/>
                <w:color w:val="000000"/>
                <w:sz w:val="20"/>
                <w:szCs w:val="20"/>
                <w:lang w:eastAsia="id-ID"/>
              </w:rPr>
            </w:pPr>
            <w:r w:rsidRPr="00D27617">
              <w:rPr>
                <w:rFonts w:asciiTheme="majorBidi" w:eastAsia="Times New Roman" w:hAnsiTheme="majorBidi" w:cstheme="majorBidi"/>
                <w:b/>
                <w:color w:val="000000"/>
                <w:sz w:val="20"/>
                <w:szCs w:val="20"/>
                <w:lang w:eastAsia="id-ID"/>
              </w:rPr>
              <w:lastRenderedPageBreak/>
              <w:t>Kriteria :</w:t>
            </w:r>
          </w:p>
          <w:p w14:paraId="41A4C16B" w14:textId="77777777" w:rsidR="00DE42D1" w:rsidRPr="00D27617" w:rsidRDefault="00DE42D1" w:rsidP="00DE42D1">
            <w:pPr>
              <w:rPr>
                <w:rFonts w:asciiTheme="majorBidi" w:eastAsia="Times New Roman" w:hAnsiTheme="majorBidi" w:cstheme="majorBidi"/>
                <w:color w:val="000000"/>
                <w:sz w:val="20"/>
                <w:szCs w:val="20"/>
                <w:lang w:val="id-ID" w:eastAsia="id-ID"/>
              </w:rPr>
            </w:pPr>
            <w:r w:rsidRPr="00D27617">
              <w:rPr>
                <w:rFonts w:asciiTheme="majorBidi" w:eastAsia="Times New Roman" w:hAnsiTheme="majorBidi" w:cstheme="majorBidi"/>
                <w:color w:val="000000"/>
                <w:sz w:val="20"/>
                <w:szCs w:val="20"/>
                <w:lang w:val="id-ID" w:eastAsia="id-ID"/>
              </w:rPr>
              <w:t xml:space="preserve">Ketepatan </w:t>
            </w:r>
          </w:p>
          <w:p w14:paraId="689CEC74" w14:textId="77777777" w:rsidR="00DE42D1" w:rsidRDefault="00DE42D1" w:rsidP="00DE42D1">
            <w:pPr>
              <w:rPr>
                <w:rFonts w:asciiTheme="majorBidi" w:eastAsia="Times New Roman" w:hAnsiTheme="majorBidi" w:cstheme="majorBidi"/>
                <w:color w:val="000000"/>
                <w:sz w:val="20"/>
                <w:szCs w:val="20"/>
                <w:lang w:val="id-ID" w:eastAsia="id-ID"/>
              </w:rPr>
            </w:pPr>
            <w:r w:rsidRPr="00D27617">
              <w:rPr>
                <w:rFonts w:asciiTheme="majorBidi" w:eastAsia="Times New Roman" w:hAnsiTheme="majorBidi" w:cstheme="majorBidi"/>
                <w:color w:val="000000"/>
                <w:sz w:val="20"/>
                <w:szCs w:val="20"/>
                <w:lang w:val="id-ID" w:eastAsia="id-ID"/>
              </w:rPr>
              <w:t>Ke</w:t>
            </w:r>
            <w:r w:rsidRPr="00D27617">
              <w:rPr>
                <w:rFonts w:asciiTheme="majorBidi" w:eastAsia="Times New Roman" w:hAnsiTheme="majorBidi" w:cstheme="majorBidi"/>
                <w:color w:val="000000"/>
                <w:sz w:val="20"/>
                <w:szCs w:val="20"/>
                <w:lang w:eastAsia="id-ID"/>
              </w:rPr>
              <w:t>cermatan</w:t>
            </w:r>
            <w:r w:rsidRPr="00D27617">
              <w:rPr>
                <w:rFonts w:asciiTheme="majorBidi" w:eastAsia="Times New Roman" w:hAnsiTheme="majorBidi" w:cstheme="majorBidi"/>
                <w:color w:val="000000"/>
                <w:sz w:val="20"/>
                <w:szCs w:val="20"/>
                <w:lang w:val="id-ID" w:eastAsia="id-ID"/>
              </w:rPr>
              <w:t xml:space="preserve"> </w:t>
            </w:r>
          </w:p>
          <w:p w14:paraId="6727FC06" w14:textId="77777777" w:rsidR="00DE42D1" w:rsidRPr="0070715A" w:rsidRDefault="00DE42D1" w:rsidP="00DE42D1">
            <w:pPr>
              <w:rPr>
                <w:rFonts w:asciiTheme="majorBidi" w:eastAsia="Times New Roman" w:hAnsiTheme="majorBidi" w:cstheme="majorBidi"/>
                <w:color w:val="000000"/>
                <w:sz w:val="20"/>
                <w:szCs w:val="20"/>
                <w:lang w:eastAsia="id-ID"/>
              </w:rPr>
            </w:pPr>
            <w:r>
              <w:rPr>
                <w:rFonts w:asciiTheme="majorBidi" w:eastAsia="Times New Roman" w:hAnsiTheme="majorBidi" w:cstheme="majorBidi"/>
                <w:color w:val="000000"/>
                <w:sz w:val="20"/>
                <w:szCs w:val="20"/>
                <w:lang w:eastAsia="id-ID"/>
              </w:rPr>
              <w:t>Kesesuaian</w:t>
            </w:r>
          </w:p>
          <w:p w14:paraId="03FC62E0" w14:textId="77777777" w:rsidR="00DE42D1" w:rsidRPr="00D27617" w:rsidRDefault="00DE42D1" w:rsidP="00DE42D1">
            <w:pPr>
              <w:rPr>
                <w:rFonts w:asciiTheme="majorBidi" w:eastAsia="Times New Roman" w:hAnsiTheme="majorBidi" w:cstheme="majorBidi"/>
                <w:b/>
                <w:color w:val="000000"/>
                <w:sz w:val="20"/>
                <w:szCs w:val="20"/>
                <w:lang w:eastAsia="id-ID"/>
              </w:rPr>
            </w:pPr>
            <w:r w:rsidRPr="00D27617">
              <w:rPr>
                <w:rFonts w:asciiTheme="majorBidi" w:eastAsia="Times New Roman" w:hAnsiTheme="majorBidi" w:cstheme="majorBidi"/>
                <w:b/>
                <w:color w:val="000000"/>
                <w:sz w:val="20"/>
                <w:szCs w:val="20"/>
                <w:lang w:eastAsia="id-ID"/>
              </w:rPr>
              <w:t>Bentuk tes :</w:t>
            </w:r>
          </w:p>
          <w:p w14:paraId="0469E60C" w14:textId="77777777" w:rsidR="00DE42D1" w:rsidRDefault="00DE42D1" w:rsidP="00DE42D1">
            <w:pPr>
              <w:rPr>
                <w:rFonts w:asciiTheme="majorBidi" w:eastAsia="Times New Roman" w:hAnsiTheme="majorBidi" w:cstheme="majorBidi"/>
                <w:color w:val="000000"/>
                <w:sz w:val="20"/>
                <w:szCs w:val="20"/>
                <w:lang w:eastAsia="id-ID"/>
              </w:rPr>
            </w:pPr>
            <w:r w:rsidRPr="00D27617">
              <w:rPr>
                <w:rFonts w:asciiTheme="majorBidi" w:eastAsia="Times New Roman" w:hAnsiTheme="majorBidi" w:cstheme="majorBidi"/>
                <w:color w:val="000000"/>
                <w:sz w:val="20"/>
                <w:szCs w:val="20"/>
                <w:lang w:val="id-ID" w:eastAsia="id-ID"/>
              </w:rPr>
              <w:t>Tes lisan</w:t>
            </w:r>
            <w:r w:rsidRPr="00D27617">
              <w:rPr>
                <w:rFonts w:asciiTheme="majorBidi" w:eastAsia="Times New Roman" w:hAnsiTheme="majorBidi" w:cstheme="majorBidi"/>
                <w:color w:val="000000"/>
                <w:sz w:val="20"/>
                <w:szCs w:val="20"/>
                <w:lang w:eastAsia="id-ID"/>
              </w:rPr>
              <w:t xml:space="preserve"> (penilaian proses)</w:t>
            </w:r>
          </w:p>
          <w:p w14:paraId="6DAB1673" w14:textId="77777777" w:rsidR="00DE42D1" w:rsidRPr="00D27617" w:rsidRDefault="00DE42D1" w:rsidP="00DE42D1">
            <w:pPr>
              <w:rPr>
                <w:rFonts w:asciiTheme="majorBidi" w:eastAsia="Times New Roman" w:hAnsiTheme="majorBidi" w:cstheme="majorBidi"/>
                <w:color w:val="000000"/>
                <w:sz w:val="20"/>
                <w:szCs w:val="20"/>
                <w:lang w:eastAsia="id-ID"/>
              </w:rPr>
            </w:pPr>
            <w:r>
              <w:rPr>
                <w:rFonts w:asciiTheme="majorBidi" w:eastAsia="Times New Roman" w:hAnsiTheme="majorBidi" w:cstheme="majorBidi"/>
                <w:color w:val="000000"/>
                <w:sz w:val="20"/>
                <w:szCs w:val="20"/>
                <w:lang w:eastAsia="id-ID"/>
              </w:rPr>
              <w:t>Tes tulis</w:t>
            </w:r>
          </w:p>
          <w:p w14:paraId="57892D8A" w14:textId="77777777" w:rsidR="00DE42D1" w:rsidRDefault="00DE42D1" w:rsidP="00DE42D1">
            <w:pPr>
              <w:rPr>
                <w:rFonts w:asciiTheme="majorBidi" w:eastAsia="Times New Roman" w:hAnsiTheme="majorBidi" w:cstheme="majorBidi"/>
                <w:color w:val="000000"/>
                <w:sz w:val="20"/>
                <w:szCs w:val="20"/>
                <w:lang w:eastAsia="id-ID"/>
              </w:rPr>
            </w:pPr>
            <w:r w:rsidRPr="00D27617">
              <w:rPr>
                <w:rFonts w:asciiTheme="majorBidi" w:eastAsia="Times New Roman" w:hAnsiTheme="majorBidi" w:cstheme="majorBidi"/>
                <w:color w:val="000000"/>
                <w:sz w:val="20"/>
                <w:szCs w:val="20"/>
                <w:lang w:eastAsia="id-ID"/>
              </w:rPr>
              <w:t>Penilaian sikap</w:t>
            </w:r>
          </w:p>
          <w:p w14:paraId="44A4F966" w14:textId="77777777" w:rsidR="00DE42D1" w:rsidRDefault="00DE42D1" w:rsidP="00DE42D1">
            <w:pPr>
              <w:rPr>
                <w:rFonts w:asciiTheme="majorBidi" w:eastAsia="Times New Roman" w:hAnsiTheme="majorBidi" w:cstheme="majorBidi"/>
                <w:color w:val="000000"/>
                <w:sz w:val="20"/>
                <w:szCs w:val="20"/>
                <w:lang w:eastAsia="id-ID"/>
              </w:rPr>
            </w:pPr>
            <w:r>
              <w:rPr>
                <w:rFonts w:asciiTheme="majorBidi" w:eastAsia="Times New Roman" w:hAnsiTheme="majorBidi" w:cstheme="majorBidi"/>
                <w:color w:val="000000"/>
                <w:sz w:val="20"/>
                <w:szCs w:val="20"/>
                <w:lang w:eastAsia="id-ID"/>
              </w:rPr>
              <w:t xml:space="preserve">Portofolio </w:t>
            </w:r>
          </w:p>
          <w:p w14:paraId="080097F9" w14:textId="77777777" w:rsidR="00DE42D1" w:rsidRPr="00D27617" w:rsidRDefault="00DE42D1" w:rsidP="00DE42D1">
            <w:pPr>
              <w:rPr>
                <w:rFonts w:asciiTheme="majorBidi" w:eastAsia="Times New Roman" w:hAnsiTheme="majorBidi" w:cstheme="majorBidi"/>
                <w:color w:val="000000"/>
                <w:sz w:val="20"/>
                <w:szCs w:val="20"/>
                <w:lang w:eastAsia="id-ID"/>
              </w:rPr>
            </w:pPr>
            <w:r>
              <w:rPr>
                <w:rFonts w:asciiTheme="majorBidi" w:eastAsia="Times New Roman" w:hAnsiTheme="majorBidi" w:cstheme="majorBidi"/>
                <w:color w:val="000000"/>
                <w:sz w:val="20"/>
                <w:szCs w:val="20"/>
                <w:lang w:eastAsia="id-ID"/>
              </w:rPr>
              <w:t>Penilaian Kinerja</w:t>
            </w:r>
          </w:p>
          <w:p w14:paraId="18E760C5" w14:textId="77777777" w:rsidR="00DE42D1" w:rsidRPr="00D27617" w:rsidRDefault="00DE42D1" w:rsidP="00DE42D1">
            <w:pPr>
              <w:spacing w:line="276" w:lineRule="auto"/>
              <w:rPr>
                <w:rFonts w:asciiTheme="majorBidi" w:hAnsiTheme="majorBidi" w:cstheme="majorBidi"/>
                <w:sz w:val="20"/>
                <w:szCs w:val="20"/>
              </w:rPr>
            </w:pPr>
          </w:p>
        </w:tc>
        <w:tc>
          <w:tcPr>
            <w:tcW w:w="1843" w:type="dxa"/>
          </w:tcPr>
          <w:p w14:paraId="7F7825C7" w14:textId="77777777" w:rsidR="00DE42D1" w:rsidRPr="00D27617" w:rsidRDefault="00DE42D1" w:rsidP="00DE42D1">
            <w:pPr>
              <w:spacing w:line="276" w:lineRule="auto"/>
              <w:rPr>
                <w:rFonts w:asciiTheme="majorBidi" w:hAnsiTheme="majorBidi" w:cstheme="majorBidi"/>
                <w:sz w:val="20"/>
                <w:szCs w:val="20"/>
              </w:rPr>
            </w:pPr>
          </w:p>
        </w:tc>
        <w:tc>
          <w:tcPr>
            <w:tcW w:w="1559" w:type="dxa"/>
          </w:tcPr>
          <w:p w14:paraId="2A905528" w14:textId="77777777" w:rsidR="00DE42D1" w:rsidRPr="00D27617" w:rsidRDefault="00DE42D1" w:rsidP="00DE42D1">
            <w:pPr>
              <w:numPr>
                <w:ilvl w:val="0"/>
                <w:numId w:val="6"/>
              </w:numPr>
              <w:ind w:left="176" w:hanging="180"/>
              <w:rPr>
                <w:rFonts w:asciiTheme="majorBidi" w:eastAsia="Times New Roman" w:hAnsiTheme="majorBidi" w:cstheme="majorBidi"/>
                <w:color w:val="000000"/>
                <w:sz w:val="20"/>
                <w:szCs w:val="20"/>
                <w:lang w:eastAsia="id-ID"/>
              </w:rPr>
            </w:pPr>
            <w:r w:rsidRPr="00D27617">
              <w:rPr>
                <w:rFonts w:asciiTheme="majorBidi" w:eastAsia="Times New Roman" w:hAnsiTheme="majorBidi" w:cstheme="majorBidi"/>
                <w:color w:val="000000"/>
                <w:sz w:val="20"/>
                <w:szCs w:val="20"/>
                <w:lang w:eastAsia="id-ID"/>
              </w:rPr>
              <w:t>Ekspositori, Kuliah &amp; Diskusi tanya jawab, studi kasus</w:t>
            </w:r>
            <w:r>
              <w:rPr>
                <w:rFonts w:asciiTheme="majorBidi" w:eastAsia="Times New Roman" w:hAnsiTheme="majorBidi" w:cstheme="majorBidi"/>
                <w:color w:val="000000"/>
                <w:sz w:val="20"/>
                <w:szCs w:val="20"/>
                <w:lang w:eastAsia="id-ID"/>
              </w:rPr>
              <w:t>/observasi lapang</w:t>
            </w:r>
          </w:p>
          <w:p w14:paraId="7E1F9CF8" w14:textId="77777777" w:rsidR="00DE42D1" w:rsidRPr="00D27617" w:rsidRDefault="00DE42D1" w:rsidP="00DE42D1">
            <w:pPr>
              <w:ind w:left="176"/>
              <w:rPr>
                <w:rFonts w:asciiTheme="majorBidi" w:eastAsia="Times New Roman" w:hAnsiTheme="majorBidi" w:cstheme="majorBidi"/>
                <w:color w:val="002060"/>
                <w:sz w:val="20"/>
                <w:szCs w:val="20"/>
                <w:lang w:eastAsia="id-ID"/>
              </w:rPr>
            </w:pPr>
            <w:r w:rsidRPr="00D27617">
              <w:rPr>
                <w:rFonts w:asciiTheme="majorBidi" w:eastAsia="Times New Roman" w:hAnsiTheme="majorBidi" w:cstheme="majorBidi"/>
                <w:color w:val="002060"/>
                <w:sz w:val="20"/>
                <w:szCs w:val="20"/>
                <w:lang w:eastAsia="id-ID"/>
              </w:rPr>
              <w:t>{TM:</w:t>
            </w:r>
            <w:r w:rsidRPr="00D27617">
              <w:rPr>
                <w:rFonts w:asciiTheme="majorBidi" w:eastAsia="Times New Roman" w:hAnsiTheme="majorBidi" w:cstheme="majorBidi"/>
                <w:color w:val="002060"/>
                <w:sz w:val="20"/>
                <w:szCs w:val="20"/>
                <w:lang w:val="id-ID" w:eastAsia="id-ID"/>
              </w:rPr>
              <w:t xml:space="preserve"> 1x</w:t>
            </w:r>
            <w:r w:rsidRPr="00D27617">
              <w:rPr>
                <w:rFonts w:asciiTheme="majorBidi" w:eastAsia="Times New Roman" w:hAnsiTheme="majorBidi" w:cstheme="majorBidi"/>
                <w:color w:val="002060"/>
                <w:sz w:val="20"/>
                <w:szCs w:val="20"/>
                <w:lang w:eastAsia="id-ID"/>
              </w:rPr>
              <w:t xml:space="preserve"> (2x50”)}</w:t>
            </w:r>
          </w:p>
          <w:p w14:paraId="3F4E36AF" w14:textId="6E4861C3" w:rsidR="00DE42D1" w:rsidRPr="007975C1" w:rsidRDefault="00DE42D1" w:rsidP="00DE42D1">
            <w:pPr>
              <w:rPr>
                <w:rFonts w:ascii="Times New Roman" w:hAnsi="Times New Roman"/>
                <w:sz w:val="20"/>
                <w:szCs w:val="20"/>
              </w:rPr>
            </w:pPr>
          </w:p>
        </w:tc>
        <w:tc>
          <w:tcPr>
            <w:tcW w:w="1559" w:type="dxa"/>
          </w:tcPr>
          <w:p w14:paraId="3F03A70A" w14:textId="5F685419" w:rsidR="00DE42D1" w:rsidRDefault="00DE42D1" w:rsidP="00DE42D1">
            <w:pPr>
              <w:pStyle w:val="ListParagraph"/>
              <w:numPr>
                <w:ilvl w:val="0"/>
                <w:numId w:val="6"/>
              </w:numPr>
              <w:spacing w:line="276" w:lineRule="auto"/>
              <w:ind w:left="36" w:hanging="142"/>
              <w:rPr>
                <w:rFonts w:asciiTheme="majorBidi" w:hAnsiTheme="majorBidi" w:cstheme="majorBidi"/>
                <w:sz w:val="20"/>
                <w:szCs w:val="20"/>
              </w:rPr>
            </w:pPr>
            <w:r w:rsidRPr="00A96408">
              <w:rPr>
                <w:rFonts w:asciiTheme="majorBidi" w:hAnsiTheme="majorBidi" w:cstheme="majorBidi"/>
                <w:sz w:val="20"/>
                <w:szCs w:val="20"/>
              </w:rPr>
              <w:t>Definisi bunga</w:t>
            </w:r>
          </w:p>
          <w:p w14:paraId="406F252A" w14:textId="4B5B19B6" w:rsidR="00DE42D1" w:rsidRDefault="00DE42D1" w:rsidP="00DE42D1">
            <w:pPr>
              <w:pStyle w:val="ListParagraph"/>
              <w:numPr>
                <w:ilvl w:val="0"/>
                <w:numId w:val="6"/>
              </w:numPr>
              <w:spacing w:line="276" w:lineRule="auto"/>
              <w:ind w:left="36" w:hanging="142"/>
              <w:rPr>
                <w:rFonts w:asciiTheme="majorBidi" w:hAnsiTheme="majorBidi" w:cstheme="majorBidi"/>
                <w:sz w:val="20"/>
                <w:szCs w:val="20"/>
              </w:rPr>
            </w:pPr>
            <w:r>
              <w:rPr>
                <w:rFonts w:asciiTheme="majorBidi" w:hAnsiTheme="majorBidi" w:cstheme="majorBidi"/>
                <w:sz w:val="20"/>
                <w:szCs w:val="20"/>
              </w:rPr>
              <w:t>Tipe penyerbukan berdasar asal serbnuk sari</w:t>
            </w:r>
          </w:p>
          <w:p w14:paraId="00F62779" w14:textId="4D43C754" w:rsidR="00DE42D1" w:rsidRDefault="00DE42D1" w:rsidP="00DE42D1">
            <w:pPr>
              <w:pStyle w:val="ListParagraph"/>
              <w:numPr>
                <w:ilvl w:val="0"/>
                <w:numId w:val="6"/>
              </w:numPr>
              <w:spacing w:line="276" w:lineRule="auto"/>
              <w:ind w:left="36" w:hanging="142"/>
              <w:rPr>
                <w:rFonts w:asciiTheme="majorBidi" w:hAnsiTheme="majorBidi" w:cstheme="majorBidi"/>
                <w:sz w:val="20"/>
                <w:szCs w:val="20"/>
              </w:rPr>
            </w:pPr>
            <w:r>
              <w:rPr>
                <w:rFonts w:asciiTheme="majorBidi" w:hAnsiTheme="majorBidi" w:cstheme="majorBidi"/>
                <w:sz w:val="20"/>
                <w:szCs w:val="20"/>
              </w:rPr>
              <w:t>Mekanisme penyerbukan sendiri</w:t>
            </w:r>
          </w:p>
          <w:p w14:paraId="3C42B85C" w14:textId="52D86356" w:rsidR="00DE42D1" w:rsidRDefault="00DE42D1" w:rsidP="00DE42D1">
            <w:pPr>
              <w:pStyle w:val="ListParagraph"/>
              <w:numPr>
                <w:ilvl w:val="0"/>
                <w:numId w:val="6"/>
              </w:numPr>
              <w:spacing w:line="276" w:lineRule="auto"/>
              <w:ind w:left="36" w:hanging="142"/>
              <w:rPr>
                <w:rFonts w:asciiTheme="majorBidi" w:hAnsiTheme="majorBidi" w:cstheme="majorBidi"/>
                <w:sz w:val="20"/>
                <w:szCs w:val="20"/>
              </w:rPr>
            </w:pPr>
            <w:r>
              <w:rPr>
                <w:rFonts w:asciiTheme="majorBidi" w:hAnsiTheme="majorBidi" w:cstheme="majorBidi"/>
                <w:sz w:val="20"/>
                <w:szCs w:val="20"/>
              </w:rPr>
              <w:t>Mekanisme penyerbukan silang</w:t>
            </w:r>
          </w:p>
          <w:p w14:paraId="5267AF49" w14:textId="60B4FFD6" w:rsidR="00DE42D1" w:rsidRDefault="00DE42D1" w:rsidP="00DE42D1">
            <w:pPr>
              <w:pStyle w:val="ListParagraph"/>
              <w:numPr>
                <w:ilvl w:val="0"/>
                <w:numId w:val="6"/>
              </w:numPr>
              <w:spacing w:line="276" w:lineRule="auto"/>
              <w:ind w:left="36" w:hanging="142"/>
              <w:rPr>
                <w:rFonts w:asciiTheme="majorBidi" w:hAnsiTheme="majorBidi" w:cstheme="majorBidi"/>
                <w:sz w:val="20"/>
                <w:szCs w:val="20"/>
              </w:rPr>
            </w:pPr>
            <w:r>
              <w:rPr>
                <w:rFonts w:asciiTheme="majorBidi" w:hAnsiTheme="majorBidi" w:cstheme="majorBidi"/>
                <w:sz w:val="20"/>
                <w:szCs w:val="20"/>
              </w:rPr>
              <w:lastRenderedPageBreak/>
              <w:t>Modifikasi bunga hermaprodit</w:t>
            </w:r>
          </w:p>
          <w:p w14:paraId="1AC7AEF4" w14:textId="0A3373A8" w:rsidR="00DE42D1" w:rsidRPr="00A96408" w:rsidRDefault="00DE42D1" w:rsidP="00DE42D1">
            <w:pPr>
              <w:pStyle w:val="ListParagraph"/>
              <w:numPr>
                <w:ilvl w:val="0"/>
                <w:numId w:val="6"/>
              </w:numPr>
              <w:spacing w:line="276" w:lineRule="auto"/>
              <w:ind w:left="36" w:hanging="142"/>
              <w:rPr>
                <w:rFonts w:asciiTheme="majorBidi" w:hAnsiTheme="majorBidi" w:cstheme="majorBidi"/>
                <w:sz w:val="20"/>
                <w:szCs w:val="20"/>
              </w:rPr>
            </w:pPr>
            <w:r>
              <w:rPr>
                <w:rFonts w:asciiTheme="majorBidi" w:hAnsiTheme="majorBidi" w:cstheme="majorBidi"/>
                <w:sz w:val="20"/>
                <w:szCs w:val="20"/>
              </w:rPr>
              <w:t>Tipe penyerbukan berdasarkan perantaranya</w:t>
            </w:r>
          </w:p>
          <w:p w14:paraId="3694A6ED" w14:textId="220BF005" w:rsidR="00DE42D1" w:rsidRPr="00D27617" w:rsidRDefault="00DE42D1" w:rsidP="00DE42D1">
            <w:pPr>
              <w:spacing w:line="276" w:lineRule="auto"/>
              <w:ind w:left="36" w:hanging="142"/>
              <w:rPr>
                <w:rFonts w:asciiTheme="majorBidi" w:hAnsiTheme="majorBidi" w:cstheme="majorBidi"/>
                <w:sz w:val="20"/>
                <w:szCs w:val="20"/>
              </w:rPr>
            </w:pPr>
          </w:p>
        </w:tc>
        <w:tc>
          <w:tcPr>
            <w:tcW w:w="851" w:type="dxa"/>
          </w:tcPr>
          <w:p w14:paraId="7FD49348" w14:textId="651F33B5" w:rsidR="00DE42D1" w:rsidRPr="00D27617" w:rsidRDefault="002328B3" w:rsidP="00DE42D1">
            <w:pPr>
              <w:spacing w:line="276" w:lineRule="auto"/>
              <w:jc w:val="center"/>
              <w:rPr>
                <w:rFonts w:asciiTheme="majorBidi" w:hAnsiTheme="majorBidi" w:cstheme="majorBidi"/>
                <w:sz w:val="20"/>
                <w:szCs w:val="20"/>
              </w:rPr>
            </w:pPr>
            <w:r>
              <w:rPr>
                <w:rFonts w:asciiTheme="majorBidi" w:hAnsiTheme="majorBidi" w:cstheme="majorBidi"/>
                <w:sz w:val="20"/>
                <w:szCs w:val="20"/>
              </w:rPr>
              <w:lastRenderedPageBreak/>
              <w:t>5</w:t>
            </w:r>
          </w:p>
        </w:tc>
      </w:tr>
      <w:tr w:rsidR="00AC73C0" w:rsidRPr="00D80385" w14:paraId="1533D1CB" w14:textId="77777777" w:rsidTr="00DE42D1">
        <w:tc>
          <w:tcPr>
            <w:tcW w:w="992" w:type="dxa"/>
          </w:tcPr>
          <w:p w14:paraId="7651A65B" w14:textId="555714A6" w:rsidR="00AC73C0" w:rsidRPr="00D27617" w:rsidRDefault="00AC73C0" w:rsidP="00AC73C0">
            <w:pPr>
              <w:spacing w:line="276" w:lineRule="auto"/>
              <w:jc w:val="center"/>
              <w:rPr>
                <w:rFonts w:asciiTheme="majorBidi" w:hAnsiTheme="majorBidi" w:cstheme="majorBidi"/>
                <w:sz w:val="20"/>
                <w:szCs w:val="20"/>
              </w:rPr>
            </w:pPr>
            <w:r w:rsidRPr="00D27617">
              <w:rPr>
                <w:rFonts w:asciiTheme="majorBidi" w:hAnsiTheme="majorBidi" w:cstheme="majorBidi"/>
                <w:sz w:val="20"/>
                <w:szCs w:val="20"/>
              </w:rPr>
              <w:t>1</w:t>
            </w:r>
            <w:r>
              <w:rPr>
                <w:rFonts w:asciiTheme="majorBidi" w:hAnsiTheme="majorBidi" w:cstheme="majorBidi"/>
                <w:sz w:val="20"/>
                <w:szCs w:val="20"/>
              </w:rPr>
              <w:t>2</w:t>
            </w:r>
          </w:p>
        </w:tc>
        <w:tc>
          <w:tcPr>
            <w:tcW w:w="1701" w:type="dxa"/>
          </w:tcPr>
          <w:p w14:paraId="291AD8D4" w14:textId="77777777" w:rsidR="00AC73C0" w:rsidRDefault="00AC73C0" w:rsidP="00AC73C0">
            <w:pPr>
              <w:spacing w:line="276" w:lineRule="auto"/>
              <w:rPr>
                <w:rFonts w:asciiTheme="majorBidi" w:hAnsiTheme="majorBidi" w:cstheme="majorBidi"/>
                <w:sz w:val="20"/>
                <w:szCs w:val="20"/>
              </w:rPr>
            </w:pPr>
            <w:r>
              <w:rPr>
                <w:rFonts w:asciiTheme="majorBidi" w:hAnsiTheme="majorBidi" w:cstheme="majorBidi"/>
                <w:sz w:val="20"/>
                <w:szCs w:val="20"/>
              </w:rPr>
              <w:t>L8 :</w:t>
            </w:r>
          </w:p>
          <w:p w14:paraId="3567E473" w14:textId="5AF074D3" w:rsidR="00AC73C0" w:rsidRPr="00D27617" w:rsidRDefault="00AC73C0" w:rsidP="00AC73C0">
            <w:pPr>
              <w:spacing w:line="276" w:lineRule="auto"/>
              <w:rPr>
                <w:rFonts w:asciiTheme="majorBidi" w:hAnsiTheme="majorBidi" w:cstheme="majorBidi"/>
                <w:sz w:val="20"/>
                <w:szCs w:val="20"/>
              </w:rPr>
            </w:pPr>
            <w:r>
              <w:rPr>
                <w:rFonts w:asciiTheme="majorBidi" w:hAnsiTheme="majorBidi" w:cstheme="majorBidi"/>
                <w:sz w:val="20"/>
                <w:szCs w:val="20"/>
              </w:rPr>
              <w:t>Mahasiswa mampu menganalisis reproduksi pada tumbuhan</w:t>
            </w:r>
          </w:p>
        </w:tc>
        <w:tc>
          <w:tcPr>
            <w:tcW w:w="4536" w:type="dxa"/>
          </w:tcPr>
          <w:p w14:paraId="25DDF731" w14:textId="77777777" w:rsidR="00AC73C0" w:rsidRDefault="00AC73C0" w:rsidP="00AC73C0">
            <w:pPr>
              <w:numPr>
                <w:ilvl w:val="0"/>
                <w:numId w:val="8"/>
              </w:numPr>
              <w:ind w:left="208" w:hanging="283"/>
              <w:rPr>
                <w:rFonts w:asciiTheme="majorBidi" w:hAnsiTheme="majorBidi" w:cstheme="majorBidi"/>
                <w:sz w:val="20"/>
                <w:szCs w:val="20"/>
              </w:rPr>
            </w:pPr>
            <w:r>
              <w:rPr>
                <w:rFonts w:asciiTheme="majorBidi" w:hAnsiTheme="majorBidi" w:cstheme="majorBidi"/>
                <w:sz w:val="20"/>
                <w:szCs w:val="20"/>
              </w:rPr>
              <w:t>Ketepatan menjelaskan tipe reproduksi seksual dan aseksual pada tumbuhan</w:t>
            </w:r>
          </w:p>
          <w:p w14:paraId="13831F68" w14:textId="00E6808B" w:rsidR="00AC73C0" w:rsidRDefault="00AC73C0" w:rsidP="00AC73C0">
            <w:pPr>
              <w:numPr>
                <w:ilvl w:val="0"/>
                <w:numId w:val="8"/>
              </w:numPr>
              <w:ind w:left="208" w:hanging="283"/>
              <w:rPr>
                <w:rFonts w:asciiTheme="majorBidi" w:hAnsiTheme="majorBidi" w:cstheme="majorBidi"/>
                <w:sz w:val="20"/>
                <w:szCs w:val="20"/>
              </w:rPr>
            </w:pPr>
            <w:r>
              <w:rPr>
                <w:rFonts w:asciiTheme="majorBidi" w:hAnsiTheme="majorBidi" w:cstheme="majorBidi"/>
                <w:sz w:val="20"/>
                <w:szCs w:val="20"/>
              </w:rPr>
              <w:t>Ketepatan mengidentifikasi organ reproduksi jantan pada tumbuhan (androecium)</w:t>
            </w:r>
          </w:p>
          <w:p w14:paraId="6B1CFEA6" w14:textId="5B5180DF" w:rsidR="00AC73C0" w:rsidRDefault="00AC73C0" w:rsidP="00AC73C0">
            <w:pPr>
              <w:numPr>
                <w:ilvl w:val="0"/>
                <w:numId w:val="8"/>
              </w:numPr>
              <w:ind w:left="208" w:hanging="283"/>
              <w:rPr>
                <w:rFonts w:asciiTheme="majorBidi" w:hAnsiTheme="majorBidi" w:cstheme="majorBidi"/>
                <w:sz w:val="20"/>
                <w:szCs w:val="20"/>
              </w:rPr>
            </w:pPr>
            <w:r>
              <w:rPr>
                <w:rFonts w:asciiTheme="majorBidi" w:hAnsiTheme="majorBidi" w:cstheme="majorBidi"/>
                <w:sz w:val="20"/>
                <w:szCs w:val="20"/>
              </w:rPr>
              <w:t>Ketepatan mengidentifikasi organ reproduksi betina pada tumbuhan (gynoecium)</w:t>
            </w:r>
          </w:p>
          <w:p w14:paraId="60C9D6E8" w14:textId="794CAA28" w:rsidR="00AC73C0" w:rsidRDefault="00AC73C0" w:rsidP="00AC73C0">
            <w:pPr>
              <w:numPr>
                <w:ilvl w:val="0"/>
                <w:numId w:val="8"/>
              </w:numPr>
              <w:ind w:left="208" w:hanging="283"/>
              <w:rPr>
                <w:rFonts w:asciiTheme="majorBidi" w:hAnsiTheme="majorBidi" w:cstheme="majorBidi"/>
                <w:sz w:val="20"/>
                <w:szCs w:val="20"/>
              </w:rPr>
            </w:pPr>
            <w:r>
              <w:rPr>
                <w:rFonts w:asciiTheme="majorBidi" w:hAnsiTheme="majorBidi" w:cstheme="majorBidi"/>
                <w:sz w:val="20"/>
                <w:szCs w:val="20"/>
              </w:rPr>
              <w:t>Kecermatan menganalisis ekpresi sex tanaman pada tingkat individu bunga, individu tanaman, dan tingkat group</w:t>
            </w:r>
          </w:p>
          <w:p w14:paraId="19C32904" w14:textId="77777777" w:rsidR="00AC73C0" w:rsidRDefault="00AC73C0" w:rsidP="00AC73C0">
            <w:pPr>
              <w:numPr>
                <w:ilvl w:val="0"/>
                <w:numId w:val="8"/>
              </w:numPr>
              <w:ind w:left="208" w:hanging="283"/>
              <w:rPr>
                <w:rFonts w:asciiTheme="majorBidi" w:hAnsiTheme="majorBidi" w:cstheme="majorBidi"/>
                <w:sz w:val="20"/>
                <w:szCs w:val="20"/>
              </w:rPr>
            </w:pPr>
            <w:r>
              <w:rPr>
                <w:rFonts w:asciiTheme="majorBidi" w:hAnsiTheme="majorBidi" w:cstheme="majorBidi"/>
                <w:sz w:val="20"/>
                <w:szCs w:val="20"/>
              </w:rPr>
              <w:t xml:space="preserve">Ketepatan mengidentifikasi ovulum </w:t>
            </w:r>
          </w:p>
          <w:p w14:paraId="0D28C622" w14:textId="475A2A8B" w:rsidR="00AC73C0" w:rsidRDefault="00AC73C0" w:rsidP="00AC73C0">
            <w:pPr>
              <w:numPr>
                <w:ilvl w:val="0"/>
                <w:numId w:val="8"/>
              </w:numPr>
              <w:ind w:left="208" w:hanging="283"/>
              <w:rPr>
                <w:rFonts w:asciiTheme="majorBidi" w:hAnsiTheme="majorBidi" w:cstheme="majorBidi"/>
                <w:sz w:val="20"/>
                <w:szCs w:val="20"/>
              </w:rPr>
            </w:pPr>
            <w:r>
              <w:rPr>
                <w:rFonts w:asciiTheme="majorBidi" w:hAnsiTheme="majorBidi" w:cstheme="majorBidi"/>
                <w:sz w:val="20"/>
                <w:szCs w:val="20"/>
              </w:rPr>
              <w:t>Ketepatan menganalisis proses megasporogenesis</w:t>
            </w:r>
          </w:p>
          <w:p w14:paraId="53FE86C7" w14:textId="77777777" w:rsidR="00AC73C0" w:rsidRPr="001A412A" w:rsidRDefault="00AC73C0" w:rsidP="00AC73C0">
            <w:pPr>
              <w:numPr>
                <w:ilvl w:val="0"/>
                <w:numId w:val="8"/>
              </w:numPr>
              <w:ind w:left="208" w:hanging="283"/>
              <w:rPr>
                <w:rFonts w:asciiTheme="majorBidi" w:hAnsiTheme="majorBidi" w:cstheme="majorBidi"/>
                <w:sz w:val="20"/>
                <w:szCs w:val="20"/>
              </w:rPr>
            </w:pPr>
            <w:r>
              <w:rPr>
                <w:rFonts w:asciiTheme="majorBidi" w:hAnsiTheme="majorBidi" w:cstheme="majorBidi"/>
                <w:sz w:val="20"/>
                <w:szCs w:val="20"/>
              </w:rPr>
              <w:t>Ketepatan mengidentifikasi pollen</w:t>
            </w:r>
          </w:p>
          <w:p w14:paraId="1D3DE78E" w14:textId="59222D65" w:rsidR="00AC73C0" w:rsidRDefault="00AC73C0" w:rsidP="00AC73C0">
            <w:pPr>
              <w:numPr>
                <w:ilvl w:val="0"/>
                <w:numId w:val="8"/>
              </w:numPr>
              <w:ind w:left="208" w:hanging="283"/>
              <w:rPr>
                <w:rFonts w:asciiTheme="majorBidi" w:hAnsiTheme="majorBidi" w:cstheme="majorBidi"/>
                <w:sz w:val="20"/>
                <w:szCs w:val="20"/>
              </w:rPr>
            </w:pPr>
            <w:r>
              <w:rPr>
                <w:rFonts w:asciiTheme="majorBidi" w:hAnsiTheme="majorBidi" w:cstheme="majorBidi"/>
                <w:sz w:val="20"/>
                <w:szCs w:val="20"/>
              </w:rPr>
              <w:t>Ketepatan menganalisis proses mikrosporogenesis</w:t>
            </w:r>
          </w:p>
          <w:p w14:paraId="367D58CE" w14:textId="45A6262A" w:rsidR="00AC73C0" w:rsidRDefault="00AC73C0" w:rsidP="00AC73C0">
            <w:pPr>
              <w:numPr>
                <w:ilvl w:val="0"/>
                <w:numId w:val="8"/>
              </w:numPr>
              <w:ind w:left="208" w:hanging="283"/>
              <w:rPr>
                <w:rFonts w:asciiTheme="majorBidi" w:hAnsiTheme="majorBidi" w:cstheme="majorBidi"/>
                <w:sz w:val="20"/>
                <w:szCs w:val="20"/>
              </w:rPr>
            </w:pPr>
            <w:r>
              <w:rPr>
                <w:rFonts w:asciiTheme="majorBidi" w:hAnsiTheme="majorBidi" w:cstheme="majorBidi"/>
                <w:sz w:val="20"/>
                <w:szCs w:val="20"/>
              </w:rPr>
              <w:t>Ketepatan menjelaskan proses pembuahan ganda pada tumbuhan angiospermae</w:t>
            </w:r>
          </w:p>
          <w:p w14:paraId="1212E11E" w14:textId="26836754" w:rsidR="00AC73C0" w:rsidRDefault="00AC73C0" w:rsidP="00AC73C0">
            <w:pPr>
              <w:numPr>
                <w:ilvl w:val="0"/>
                <w:numId w:val="8"/>
              </w:numPr>
              <w:ind w:left="208" w:hanging="283"/>
              <w:rPr>
                <w:rFonts w:asciiTheme="majorBidi" w:hAnsiTheme="majorBidi" w:cstheme="majorBidi"/>
                <w:sz w:val="20"/>
                <w:szCs w:val="20"/>
              </w:rPr>
            </w:pPr>
            <w:r>
              <w:rPr>
                <w:rFonts w:asciiTheme="majorBidi" w:hAnsiTheme="majorBidi" w:cstheme="majorBidi"/>
                <w:sz w:val="20"/>
                <w:szCs w:val="20"/>
              </w:rPr>
              <w:t>Ketepatan mengidentifikasi proses terbentuknya buah dan biji</w:t>
            </w:r>
          </w:p>
          <w:p w14:paraId="13AD4671" w14:textId="1F7BE2C4" w:rsidR="00AC73C0" w:rsidRDefault="00AC73C0" w:rsidP="00AC73C0">
            <w:pPr>
              <w:numPr>
                <w:ilvl w:val="0"/>
                <w:numId w:val="8"/>
              </w:numPr>
              <w:ind w:left="208" w:hanging="283"/>
              <w:rPr>
                <w:rFonts w:asciiTheme="majorBidi" w:hAnsiTheme="majorBidi" w:cstheme="majorBidi"/>
                <w:sz w:val="20"/>
                <w:szCs w:val="20"/>
              </w:rPr>
            </w:pPr>
            <w:r>
              <w:rPr>
                <w:rFonts w:asciiTheme="majorBidi" w:hAnsiTheme="majorBidi" w:cstheme="majorBidi"/>
                <w:sz w:val="20"/>
                <w:szCs w:val="20"/>
              </w:rPr>
              <w:t>Ketepatan mengidentifikasi reproduksi vegetative secara alami pada tumbuhan</w:t>
            </w:r>
          </w:p>
          <w:p w14:paraId="6EB72C14" w14:textId="54325D44" w:rsidR="00AC73C0" w:rsidRDefault="00AC73C0" w:rsidP="00AC73C0">
            <w:pPr>
              <w:numPr>
                <w:ilvl w:val="0"/>
                <w:numId w:val="8"/>
              </w:numPr>
              <w:ind w:left="208" w:hanging="283"/>
              <w:rPr>
                <w:rFonts w:asciiTheme="majorBidi" w:hAnsiTheme="majorBidi" w:cstheme="majorBidi"/>
                <w:sz w:val="20"/>
                <w:szCs w:val="20"/>
              </w:rPr>
            </w:pPr>
            <w:r>
              <w:rPr>
                <w:rFonts w:asciiTheme="majorBidi" w:hAnsiTheme="majorBidi" w:cstheme="majorBidi"/>
                <w:sz w:val="20"/>
                <w:szCs w:val="20"/>
              </w:rPr>
              <w:t>Kesesuaian memberi contoh tanaman yang mengalami reproduksi vegetative secara alami</w:t>
            </w:r>
          </w:p>
          <w:p w14:paraId="11190177" w14:textId="40BB1A4F" w:rsidR="00AC73C0" w:rsidRDefault="00AC73C0" w:rsidP="00AC73C0">
            <w:pPr>
              <w:numPr>
                <w:ilvl w:val="0"/>
                <w:numId w:val="8"/>
              </w:numPr>
              <w:ind w:left="208" w:hanging="283"/>
              <w:rPr>
                <w:rFonts w:asciiTheme="majorBidi" w:hAnsiTheme="majorBidi" w:cstheme="majorBidi"/>
                <w:sz w:val="20"/>
                <w:szCs w:val="20"/>
              </w:rPr>
            </w:pPr>
            <w:r>
              <w:rPr>
                <w:rFonts w:asciiTheme="majorBidi" w:hAnsiTheme="majorBidi" w:cstheme="majorBidi"/>
                <w:sz w:val="20"/>
                <w:szCs w:val="20"/>
              </w:rPr>
              <w:lastRenderedPageBreak/>
              <w:t>Ketepatan mengidentifikasi teknik reproduksi vegetative secara buatan pada tumbuhan</w:t>
            </w:r>
          </w:p>
          <w:p w14:paraId="2144F026" w14:textId="5475B6A9" w:rsidR="00AC73C0" w:rsidRDefault="00AC73C0" w:rsidP="00AC73C0">
            <w:pPr>
              <w:numPr>
                <w:ilvl w:val="0"/>
                <w:numId w:val="8"/>
              </w:numPr>
              <w:ind w:left="208" w:hanging="283"/>
              <w:rPr>
                <w:rFonts w:asciiTheme="majorBidi" w:hAnsiTheme="majorBidi" w:cstheme="majorBidi"/>
                <w:sz w:val="20"/>
                <w:szCs w:val="20"/>
              </w:rPr>
            </w:pPr>
            <w:r>
              <w:rPr>
                <w:rFonts w:asciiTheme="majorBidi" w:hAnsiTheme="majorBidi" w:cstheme="majorBidi"/>
                <w:sz w:val="20"/>
                <w:szCs w:val="20"/>
              </w:rPr>
              <w:t>Kesesuaian memberi contoh tanaman yang mengalami reproduksi vegetative secara buatan</w:t>
            </w:r>
          </w:p>
          <w:p w14:paraId="607482DE" w14:textId="77777777" w:rsidR="00AC73C0" w:rsidRPr="001A412A" w:rsidRDefault="00AC73C0" w:rsidP="00AC73C0">
            <w:pPr>
              <w:ind w:left="208"/>
              <w:rPr>
                <w:rFonts w:asciiTheme="majorBidi" w:hAnsiTheme="majorBidi" w:cstheme="majorBidi"/>
                <w:sz w:val="20"/>
                <w:szCs w:val="20"/>
              </w:rPr>
            </w:pPr>
          </w:p>
          <w:p w14:paraId="6DB3DF20" w14:textId="2FD5A6C7" w:rsidR="00AC73C0" w:rsidRPr="001A412A" w:rsidRDefault="00AC73C0" w:rsidP="00AC73C0">
            <w:pPr>
              <w:ind w:left="208"/>
              <w:rPr>
                <w:rFonts w:asciiTheme="majorBidi" w:hAnsiTheme="majorBidi" w:cstheme="majorBidi"/>
                <w:sz w:val="20"/>
                <w:szCs w:val="20"/>
              </w:rPr>
            </w:pPr>
          </w:p>
        </w:tc>
        <w:tc>
          <w:tcPr>
            <w:tcW w:w="1559" w:type="dxa"/>
          </w:tcPr>
          <w:p w14:paraId="6A40EBFB" w14:textId="77777777" w:rsidR="00AC73C0" w:rsidRPr="00D27617" w:rsidRDefault="00AC73C0" w:rsidP="00AC73C0">
            <w:pPr>
              <w:rPr>
                <w:rFonts w:asciiTheme="majorBidi" w:eastAsia="Times New Roman" w:hAnsiTheme="majorBidi" w:cstheme="majorBidi"/>
                <w:b/>
                <w:color w:val="000000"/>
                <w:sz w:val="20"/>
                <w:szCs w:val="20"/>
                <w:lang w:eastAsia="id-ID"/>
              </w:rPr>
            </w:pPr>
            <w:r w:rsidRPr="00D27617">
              <w:rPr>
                <w:rFonts w:asciiTheme="majorBidi" w:eastAsia="Times New Roman" w:hAnsiTheme="majorBidi" w:cstheme="majorBidi"/>
                <w:b/>
                <w:color w:val="000000"/>
                <w:sz w:val="20"/>
                <w:szCs w:val="20"/>
                <w:lang w:eastAsia="id-ID"/>
              </w:rPr>
              <w:lastRenderedPageBreak/>
              <w:t>Kriteria :</w:t>
            </w:r>
          </w:p>
          <w:p w14:paraId="57A9F0D9" w14:textId="77777777" w:rsidR="00AC73C0" w:rsidRPr="00D27617" w:rsidRDefault="00AC73C0" w:rsidP="00AC73C0">
            <w:pPr>
              <w:rPr>
                <w:rFonts w:asciiTheme="majorBidi" w:eastAsia="Times New Roman" w:hAnsiTheme="majorBidi" w:cstheme="majorBidi"/>
                <w:color w:val="000000"/>
                <w:sz w:val="20"/>
                <w:szCs w:val="20"/>
                <w:lang w:val="id-ID" w:eastAsia="id-ID"/>
              </w:rPr>
            </w:pPr>
            <w:r w:rsidRPr="00D27617">
              <w:rPr>
                <w:rFonts w:asciiTheme="majorBidi" w:eastAsia="Times New Roman" w:hAnsiTheme="majorBidi" w:cstheme="majorBidi"/>
                <w:color w:val="000000"/>
                <w:sz w:val="20"/>
                <w:szCs w:val="20"/>
                <w:lang w:val="id-ID" w:eastAsia="id-ID"/>
              </w:rPr>
              <w:t xml:space="preserve">Ketepatan </w:t>
            </w:r>
          </w:p>
          <w:p w14:paraId="2D89878E" w14:textId="77777777" w:rsidR="00AC73C0" w:rsidRDefault="00AC73C0" w:rsidP="00AC73C0">
            <w:pPr>
              <w:rPr>
                <w:rFonts w:asciiTheme="majorBidi" w:eastAsia="Times New Roman" w:hAnsiTheme="majorBidi" w:cstheme="majorBidi"/>
                <w:color w:val="000000"/>
                <w:sz w:val="20"/>
                <w:szCs w:val="20"/>
                <w:lang w:val="id-ID" w:eastAsia="id-ID"/>
              </w:rPr>
            </w:pPr>
            <w:r w:rsidRPr="00D27617">
              <w:rPr>
                <w:rFonts w:asciiTheme="majorBidi" w:eastAsia="Times New Roman" w:hAnsiTheme="majorBidi" w:cstheme="majorBidi"/>
                <w:color w:val="000000"/>
                <w:sz w:val="20"/>
                <w:szCs w:val="20"/>
                <w:lang w:val="id-ID" w:eastAsia="id-ID"/>
              </w:rPr>
              <w:t>Ke</w:t>
            </w:r>
            <w:r w:rsidRPr="00D27617">
              <w:rPr>
                <w:rFonts w:asciiTheme="majorBidi" w:eastAsia="Times New Roman" w:hAnsiTheme="majorBidi" w:cstheme="majorBidi"/>
                <w:color w:val="000000"/>
                <w:sz w:val="20"/>
                <w:szCs w:val="20"/>
                <w:lang w:eastAsia="id-ID"/>
              </w:rPr>
              <w:t>cermatan</w:t>
            </w:r>
            <w:r w:rsidRPr="00D27617">
              <w:rPr>
                <w:rFonts w:asciiTheme="majorBidi" w:eastAsia="Times New Roman" w:hAnsiTheme="majorBidi" w:cstheme="majorBidi"/>
                <w:color w:val="000000"/>
                <w:sz w:val="20"/>
                <w:szCs w:val="20"/>
                <w:lang w:val="id-ID" w:eastAsia="id-ID"/>
              </w:rPr>
              <w:t xml:space="preserve"> </w:t>
            </w:r>
          </w:p>
          <w:p w14:paraId="10221A72" w14:textId="77777777" w:rsidR="00AC73C0" w:rsidRPr="0070715A" w:rsidRDefault="00AC73C0" w:rsidP="00AC73C0">
            <w:pPr>
              <w:rPr>
                <w:rFonts w:asciiTheme="majorBidi" w:eastAsia="Times New Roman" w:hAnsiTheme="majorBidi" w:cstheme="majorBidi"/>
                <w:color w:val="000000"/>
                <w:sz w:val="20"/>
                <w:szCs w:val="20"/>
                <w:lang w:eastAsia="id-ID"/>
              </w:rPr>
            </w:pPr>
            <w:r>
              <w:rPr>
                <w:rFonts w:asciiTheme="majorBidi" w:eastAsia="Times New Roman" w:hAnsiTheme="majorBidi" w:cstheme="majorBidi"/>
                <w:color w:val="000000"/>
                <w:sz w:val="20"/>
                <w:szCs w:val="20"/>
                <w:lang w:eastAsia="id-ID"/>
              </w:rPr>
              <w:t>Kesesuaian</w:t>
            </w:r>
          </w:p>
          <w:p w14:paraId="075D4250" w14:textId="77777777" w:rsidR="00AC73C0" w:rsidRPr="00D27617" w:rsidRDefault="00AC73C0" w:rsidP="00AC73C0">
            <w:pPr>
              <w:rPr>
                <w:rFonts w:asciiTheme="majorBidi" w:eastAsia="Times New Roman" w:hAnsiTheme="majorBidi" w:cstheme="majorBidi"/>
                <w:b/>
                <w:color w:val="000000"/>
                <w:sz w:val="20"/>
                <w:szCs w:val="20"/>
                <w:lang w:eastAsia="id-ID"/>
              </w:rPr>
            </w:pPr>
            <w:r w:rsidRPr="00D27617">
              <w:rPr>
                <w:rFonts w:asciiTheme="majorBidi" w:eastAsia="Times New Roman" w:hAnsiTheme="majorBidi" w:cstheme="majorBidi"/>
                <w:b/>
                <w:color w:val="000000"/>
                <w:sz w:val="20"/>
                <w:szCs w:val="20"/>
                <w:lang w:eastAsia="id-ID"/>
              </w:rPr>
              <w:t>Bentuk tes :</w:t>
            </w:r>
          </w:p>
          <w:p w14:paraId="1FC5A1B3" w14:textId="77777777" w:rsidR="00AC73C0" w:rsidRDefault="00AC73C0" w:rsidP="00AC73C0">
            <w:pPr>
              <w:rPr>
                <w:rFonts w:asciiTheme="majorBidi" w:eastAsia="Times New Roman" w:hAnsiTheme="majorBidi" w:cstheme="majorBidi"/>
                <w:color w:val="000000"/>
                <w:sz w:val="20"/>
                <w:szCs w:val="20"/>
                <w:lang w:eastAsia="id-ID"/>
              </w:rPr>
            </w:pPr>
            <w:r w:rsidRPr="00D27617">
              <w:rPr>
                <w:rFonts w:asciiTheme="majorBidi" w:eastAsia="Times New Roman" w:hAnsiTheme="majorBidi" w:cstheme="majorBidi"/>
                <w:color w:val="000000"/>
                <w:sz w:val="20"/>
                <w:szCs w:val="20"/>
                <w:lang w:val="id-ID" w:eastAsia="id-ID"/>
              </w:rPr>
              <w:t>Tes lisan</w:t>
            </w:r>
            <w:r w:rsidRPr="00D27617">
              <w:rPr>
                <w:rFonts w:asciiTheme="majorBidi" w:eastAsia="Times New Roman" w:hAnsiTheme="majorBidi" w:cstheme="majorBidi"/>
                <w:color w:val="000000"/>
                <w:sz w:val="20"/>
                <w:szCs w:val="20"/>
                <w:lang w:eastAsia="id-ID"/>
              </w:rPr>
              <w:t xml:space="preserve"> (penilaian proses)</w:t>
            </w:r>
          </w:p>
          <w:p w14:paraId="7BD91110" w14:textId="77777777" w:rsidR="00AC73C0" w:rsidRPr="00D27617" w:rsidRDefault="00AC73C0" w:rsidP="00AC73C0">
            <w:pPr>
              <w:rPr>
                <w:rFonts w:asciiTheme="majorBidi" w:eastAsia="Times New Roman" w:hAnsiTheme="majorBidi" w:cstheme="majorBidi"/>
                <w:color w:val="000000"/>
                <w:sz w:val="20"/>
                <w:szCs w:val="20"/>
                <w:lang w:eastAsia="id-ID"/>
              </w:rPr>
            </w:pPr>
            <w:r>
              <w:rPr>
                <w:rFonts w:asciiTheme="majorBidi" w:eastAsia="Times New Roman" w:hAnsiTheme="majorBidi" w:cstheme="majorBidi"/>
                <w:color w:val="000000"/>
                <w:sz w:val="20"/>
                <w:szCs w:val="20"/>
                <w:lang w:eastAsia="id-ID"/>
              </w:rPr>
              <w:t>Tes tulis</w:t>
            </w:r>
          </w:p>
          <w:p w14:paraId="51708620" w14:textId="77777777" w:rsidR="00AC73C0" w:rsidRDefault="00AC73C0" w:rsidP="00AC73C0">
            <w:pPr>
              <w:rPr>
                <w:rFonts w:asciiTheme="majorBidi" w:eastAsia="Times New Roman" w:hAnsiTheme="majorBidi" w:cstheme="majorBidi"/>
                <w:color w:val="000000"/>
                <w:sz w:val="20"/>
                <w:szCs w:val="20"/>
                <w:lang w:eastAsia="id-ID"/>
              </w:rPr>
            </w:pPr>
            <w:r w:rsidRPr="00D27617">
              <w:rPr>
                <w:rFonts w:asciiTheme="majorBidi" w:eastAsia="Times New Roman" w:hAnsiTheme="majorBidi" w:cstheme="majorBidi"/>
                <w:color w:val="000000"/>
                <w:sz w:val="20"/>
                <w:szCs w:val="20"/>
                <w:lang w:eastAsia="id-ID"/>
              </w:rPr>
              <w:t>Penilaian sikap</w:t>
            </w:r>
          </w:p>
          <w:p w14:paraId="64D66871" w14:textId="77777777" w:rsidR="00AC73C0" w:rsidRDefault="00AC73C0" w:rsidP="00AC73C0">
            <w:pPr>
              <w:rPr>
                <w:rFonts w:asciiTheme="majorBidi" w:eastAsia="Times New Roman" w:hAnsiTheme="majorBidi" w:cstheme="majorBidi"/>
                <w:color w:val="000000"/>
                <w:sz w:val="20"/>
                <w:szCs w:val="20"/>
                <w:lang w:eastAsia="id-ID"/>
              </w:rPr>
            </w:pPr>
            <w:r>
              <w:rPr>
                <w:rFonts w:asciiTheme="majorBidi" w:eastAsia="Times New Roman" w:hAnsiTheme="majorBidi" w:cstheme="majorBidi"/>
                <w:color w:val="000000"/>
                <w:sz w:val="20"/>
                <w:szCs w:val="20"/>
                <w:lang w:eastAsia="id-ID"/>
              </w:rPr>
              <w:t xml:space="preserve">Portofolio </w:t>
            </w:r>
          </w:p>
          <w:p w14:paraId="1071A9B2" w14:textId="77777777" w:rsidR="00AC73C0" w:rsidRPr="00D27617" w:rsidRDefault="00AC73C0" w:rsidP="00AC73C0">
            <w:pPr>
              <w:rPr>
                <w:rFonts w:asciiTheme="majorBidi" w:eastAsia="Times New Roman" w:hAnsiTheme="majorBidi" w:cstheme="majorBidi"/>
                <w:color w:val="000000"/>
                <w:sz w:val="20"/>
                <w:szCs w:val="20"/>
                <w:lang w:eastAsia="id-ID"/>
              </w:rPr>
            </w:pPr>
            <w:r>
              <w:rPr>
                <w:rFonts w:asciiTheme="majorBidi" w:eastAsia="Times New Roman" w:hAnsiTheme="majorBidi" w:cstheme="majorBidi"/>
                <w:color w:val="000000"/>
                <w:sz w:val="20"/>
                <w:szCs w:val="20"/>
                <w:lang w:eastAsia="id-ID"/>
              </w:rPr>
              <w:t>Penilaian Kinerja</w:t>
            </w:r>
          </w:p>
          <w:p w14:paraId="2883B62D" w14:textId="77777777" w:rsidR="00AC73C0" w:rsidRPr="00D27617" w:rsidRDefault="00AC73C0" w:rsidP="00AC73C0">
            <w:pPr>
              <w:spacing w:line="276" w:lineRule="auto"/>
              <w:rPr>
                <w:rFonts w:asciiTheme="majorBidi" w:hAnsiTheme="majorBidi" w:cstheme="majorBidi"/>
                <w:sz w:val="20"/>
                <w:szCs w:val="20"/>
              </w:rPr>
            </w:pPr>
          </w:p>
        </w:tc>
        <w:tc>
          <w:tcPr>
            <w:tcW w:w="1843" w:type="dxa"/>
          </w:tcPr>
          <w:p w14:paraId="5FF0B762" w14:textId="77777777" w:rsidR="00AC73C0" w:rsidRPr="00D27617" w:rsidRDefault="00AC73C0" w:rsidP="00AC73C0">
            <w:pPr>
              <w:spacing w:line="276" w:lineRule="auto"/>
              <w:rPr>
                <w:rFonts w:asciiTheme="majorBidi" w:hAnsiTheme="majorBidi" w:cstheme="majorBidi"/>
                <w:sz w:val="20"/>
                <w:szCs w:val="20"/>
              </w:rPr>
            </w:pPr>
          </w:p>
        </w:tc>
        <w:tc>
          <w:tcPr>
            <w:tcW w:w="1559" w:type="dxa"/>
          </w:tcPr>
          <w:p w14:paraId="7387C1B1" w14:textId="77777777" w:rsidR="00AC73C0" w:rsidRPr="00D27617" w:rsidRDefault="00AC73C0" w:rsidP="00AC73C0">
            <w:pPr>
              <w:numPr>
                <w:ilvl w:val="0"/>
                <w:numId w:val="6"/>
              </w:numPr>
              <w:ind w:left="176" w:hanging="180"/>
              <w:rPr>
                <w:rFonts w:asciiTheme="majorBidi" w:eastAsia="Times New Roman" w:hAnsiTheme="majorBidi" w:cstheme="majorBidi"/>
                <w:color w:val="000000"/>
                <w:sz w:val="20"/>
                <w:szCs w:val="20"/>
                <w:lang w:eastAsia="id-ID"/>
              </w:rPr>
            </w:pPr>
            <w:r w:rsidRPr="00D27617">
              <w:rPr>
                <w:rFonts w:asciiTheme="majorBidi" w:eastAsia="Times New Roman" w:hAnsiTheme="majorBidi" w:cstheme="majorBidi"/>
                <w:color w:val="000000"/>
                <w:sz w:val="20"/>
                <w:szCs w:val="20"/>
                <w:lang w:eastAsia="id-ID"/>
              </w:rPr>
              <w:t>Ekspositori, Kuliah &amp; Diskusi tanya jawab, studi kasus</w:t>
            </w:r>
            <w:r>
              <w:rPr>
                <w:rFonts w:asciiTheme="majorBidi" w:eastAsia="Times New Roman" w:hAnsiTheme="majorBidi" w:cstheme="majorBidi"/>
                <w:color w:val="000000"/>
                <w:sz w:val="20"/>
                <w:szCs w:val="20"/>
                <w:lang w:eastAsia="id-ID"/>
              </w:rPr>
              <w:t>/observasi lapang</w:t>
            </w:r>
          </w:p>
          <w:p w14:paraId="3A1E8DB3" w14:textId="77777777" w:rsidR="00AC73C0" w:rsidRPr="00D27617" w:rsidRDefault="00AC73C0" w:rsidP="00AC73C0">
            <w:pPr>
              <w:ind w:left="176"/>
              <w:rPr>
                <w:rFonts w:asciiTheme="majorBidi" w:eastAsia="Times New Roman" w:hAnsiTheme="majorBidi" w:cstheme="majorBidi"/>
                <w:color w:val="002060"/>
                <w:sz w:val="20"/>
                <w:szCs w:val="20"/>
                <w:lang w:eastAsia="id-ID"/>
              </w:rPr>
            </w:pPr>
            <w:r w:rsidRPr="00D27617">
              <w:rPr>
                <w:rFonts w:asciiTheme="majorBidi" w:eastAsia="Times New Roman" w:hAnsiTheme="majorBidi" w:cstheme="majorBidi"/>
                <w:color w:val="002060"/>
                <w:sz w:val="20"/>
                <w:szCs w:val="20"/>
                <w:lang w:eastAsia="id-ID"/>
              </w:rPr>
              <w:t>{TM:</w:t>
            </w:r>
            <w:r w:rsidRPr="00D27617">
              <w:rPr>
                <w:rFonts w:asciiTheme="majorBidi" w:eastAsia="Times New Roman" w:hAnsiTheme="majorBidi" w:cstheme="majorBidi"/>
                <w:color w:val="002060"/>
                <w:sz w:val="20"/>
                <w:szCs w:val="20"/>
                <w:lang w:val="id-ID" w:eastAsia="id-ID"/>
              </w:rPr>
              <w:t xml:space="preserve"> 1x</w:t>
            </w:r>
            <w:r w:rsidRPr="00D27617">
              <w:rPr>
                <w:rFonts w:asciiTheme="majorBidi" w:eastAsia="Times New Roman" w:hAnsiTheme="majorBidi" w:cstheme="majorBidi"/>
                <w:color w:val="002060"/>
                <w:sz w:val="20"/>
                <w:szCs w:val="20"/>
                <w:lang w:eastAsia="id-ID"/>
              </w:rPr>
              <w:t xml:space="preserve"> (2x50”)}</w:t>
            </w:r>
          </w:p>
          <w:p w14:paraId="30B81F0B" w14:textId="77777777" w:rsidR="00AC73C0" w:rsidRPr="00D27617" w:rsidRDefault="00AC73C0" w:rsidP="00AC73C0">
            <w:pPr>
              <w:spacing w:line="276" w:lineRule="auto"/>
              <w:rPr>
                <w:rFonts w:asciiTheme="majorBidi" w:hAnsiTheme="majorBidi" w:cstheme="majorBidi"/>
                <w:sz w:val="20"/>
                <w:szCs w:val="20"/>
              </w:rPr>
            </w:pPr>
          </w:p>
        </w:tc>
        <w:tc>
          <w:tcPr>
            <w:tcW w:w="1559" w:type="dxa"/>
          </w:tcPr>
          <w:p w14:paraId="43F4EA43" w14:textId="5A6A68EA" w:rsidR="00AC73C0" w:rsidRDefault="00AC73C0" w:rsidP="00AC73C0">
            <w:pPr>
              <w:pStyle w:val="ListParagraph"/>
              <w:numPr>
                <w:ilvl w:val="0"/>
                <w:numId w:val="6"/>
              </w:numPr>
              <w:spacing w:line="276" w:lineRule="auto"/>
              <w:ind w:left="36" w:hanging="142"/>
              <w:rPr>
                <w:rFonts w:asciiTheme="majorBidi" w:hAnsiTheme="majorBidi" w:cstheme="majorBidi"/>
                <w:sz w:val="20"/>
                <w:szCs w:val="20"/>
              </w:rPr>
            </w:pPr>
            <w:r>
              <w:rPr>
                <w:rFonts w:asciiTheme="majorBidi" w:hAnsiTheme="majorBidi" w:cstheme="majorBidi"/>
                <w:sz w:val="20"/>
                <w:szCs w:val="20"/>
              </w:rPr>
              <w:t>Tipe reproduksi</w:t>
            </w:r>
          </w:p>
          <w:p w14:paraId="2B272091" w14:textId="77777777" w:rsidR="00AC73C0" w:rsidRDefault="00AC73C0" w:rsidP="00AC73C0">
            <w:pPr>
              <w:pStyle w:val="ListParagraph"/>
              <w:numPr>
                <w:ilvl w:val="0"/>
                <w:numId w:val="6"/>
              </w:numPr>
              <w:spacing w:line="276" w:lineRule="auto"/>
              <w:ind w:left="36" w:hanging="142"/>
              <w:rPr>
                <w:rFonts w:asciiTheme="majorBidi" w:hAnsiTheme="majorBidi" w:cstheme="majorBidi"/>
                <w:sz w:val="20"/>
                <w:szCs w:val="20"/>
              </w:rPr>
            </w:pPr>
            <w:r>
              <w:rPr>
                <w:rFonts w:asciiTheme="majorBidi" w:hAnsiTheme="majorBidi" w:cstheme="majorBidi"/>
                <w:sz w:val="20"/>
                <w:szCs w:val="20"/>
              </w:rPr>
              <w:t>Androcecium</w:t>
            </w:r>
          </w:p>
          <w:p w14:paraId="42595DEA" w14:textId="3C3D8529" w:rsidR="00AC73C0" w:rsidRDefault="00AC73C0" w:rsidP="00AC73C0">
            <w:pPr>
              <w:pStyle w:val="ListParagraph"/>
              <w:numPr>
                <w:ilvl w:val="0"/>
                <w:numId w:val="6"/>
              </w:numPr>
              <w:spacing w:line="276" w:lineRule="auto"/>
              <w:ind w:left="36" w:hanging="142"/>
              <w:rPr>
                <w:rFonts w:asciiTheme="majorBidi" w:hAnsiTheme="majorBidi" w:cstheme="majorBidi"/>
                <w:sz w:val="20"/>
                <w:szCs w:val="20"/>
              </w:rPr>
            </w:pPr>
            <w:r>
              <w:rPr>
                <w:rFonts w:asciiTheme="majorBidi" w:hAnsiTheme="majorBidi" w:cstheme="majorBidi"/>
                <w:sz w:val="20"/>
                <w:szCs w:val="20"/>
              </w:rPr>
              <w:t>Gynoecium</w:t>
            </w:r>
          </w:p>
          <w:p w14:paraId="53D45793" w14:textId="77777777" w:rsidR="00AC73C0" w:rsidRDefault="00AC73C0" w:rsidP="00AC73C0">
            <w:pPr>
              <w:pStyle w:val="ListParagraph"/>
              <w:numPr>
                <w:ilvl w:val="0"/>
                <w:numId w:val="6"/>
              </w:numPr>
              <w:spacing w:line="276" w:lineRule="auto"/>
              <w:ind w:left="36" w:hanging="142"/>
              <w:rPr>
                <w:rFonts w:asciiTheme="majorBidi" w:hAnsiTheme="majorBidi" w:cstheme="majorBidi"/>
                <w:sz w:val="20"/>
                <w:szCs w:val="20"/>
              </w:rPr>
            </w:pPr>
            <w:r>
              <w:rPr>
                <w:rFonts w:asciiTheme="majorBidi" w:hAnsiTheme="majorBidi" w:cstheme="majorBidi"/>
                <w:sz w:val="20"/>
                <w:szCs w:val="20"/>
              </w:rPr>
              <w:t xml:space="preserve">Expresi sex pada tanama </w:t>
            </w:r>
          </w:p>
          <w:p w14:paraId="5AEEE5B0" w14:textId="77777777" w:rsidR="00AC73C0" w:rsidRDefault="00AC73C0" w:rsidP="00AC73C0">
            <w:pPr>
              <w:pStyle w:val="ListParagraph"/>
              <w:numPr>
                <w:ilvl w:val="0"/>
                <w:numId w:val="6"/>
              </w:numPr>
              <w:spacing w:line="276" w:lineRule="auto"/>
              <w:ind w:left="36" w:hanging="142"/>
              <w:rPr>
                <w:rFonts w:asciiTheme="majorBidi" w:hAnsiTheme="majorBidi" w:cstheme="majorBidi"/>
                <w:sz w:val="20"/>
                <w:szCs w:val="20"/>
              </w:rPr>
            </w:pPr>
            <w:r>
              <w:rPr>
                <w:rFonts w:asciiTheme="majorBidi" w:hAnsiTheme="majorBidi" w:cstheme="majorBidi"/>
                <w:sz w:val="20"/>
                <w:szCs w:val="20"/>
              </w:rPr>
              <w:t>Ovulum &amp; pollen</w:t>
            </w:r>
          </w:p>
          <w:p w14:paraId="70EA5D9E" w14:textId="7721EE1C" w:rsidR="00AC73C0" w:rsidRDefault="00AC73C0" w:rsidP="00AC73C0">
            <w:pPr>
              <w:pStyle w:val="ListParagraph"/>
              <w:numPr>
                <w:ilvl w:val="0"/>
                <w:numId w:val="6"/>
              </w:numPr>
              <w:spacing w:line="276" w:lineRule="auto"/>
              <w:ind w:left="36" w:hanging="142"/>
              <w:rPr>
                <w:rFonts w:asciiTheme="majorBidi" w:hAnsiTheme="majorBidi" w:cstheme="majorBidi"/>
                <w:sz w:val="20"/>
                <w:szCs w:val="20"/>
              </w:rPr>
            </w:pPr>
            <w:r>
              <w:rPr>
                <w:rFonts w:asciiTheme="majorBidi" w:hAnsiTheme="majorBidi" w:cstheme="majorBidi"/>
                <w:sz w:val="20"/>
                <w:szCs w:val="20"/>
              </w:rPr>
              <w:t>Megasporogenesis</w:t>
            </w:r>
          </w:p>
          <w:p w14:paraId="4A73E17F" w14:textId="143CB7DD" w:rsidR="00AC73C0" w:rsidRDefault="00AC73C0" w:rsidP="00AC73C0">
            <w:pPr>
              <w:pStyle w:val="ListParagraph"/>
              <w:numPr>
                <w:ilvl w:val="0"/>
                <w:numId w:val="6"/>
              </w:numPr>
              <w:spacing w:line="276" w:lineRule="auto"/>
              <w:ind w:left="36" w:hanging="142"/>
              <w:rPr>
                <w:rFonts w:asciiTheme="majorBidi" w:hAnsiTheme="majorBidi" w:cstheme="majorBidi"/>
                <w:sz w:val="20"/>
                <w:szCs w:val="20"/>
              </w:rPr>
            </w:pPr>
            <w:r>
              <w:rPr>
                <w:rFonts w:asciiTheme="majorBidi" w:hAnsiTheme="majorBidi" w:cstheme="majorBidi"/>
                <w:sz w:val="20"/>
                <w:szCs w:val="20"/>
              </w:rPr>
              <w:t>Mikrosporogenesis</w:t>
            </w:r>
          </w:p>
          <w:p w14:paraId="4AB25A61" w14:textId="77777777" w:rsidR="00AC73C0" w:rsidRDefault="00AC73C0" w:rsidP="00AC73C0">
            <w:pPr>
              <w:pStyle w:val="ListParagraph"/>
              <w:numPr>
                <w:ilvl w:val="0"/>
                <w:numId w:val="6"/>
              </w:numPr>
              <w:spacing w:line="276" w:lineRule="auto"/>
              <w:ind w:left="36" w:hanging="142"/>
              <w:rPr>
                <w:rFonts w:asciiTheme="majorBidi" w:hAnsiTheme="majorBidi" w:cstheme="majorBidi"/>
                <w:sz w:val="20"/>
                <w:szCs w:val="20"/>
              </w:rPr>
            </w:pPr>
            <w:r>
              <w:rPr>
                <w:rFonts w:asciiTheme="majorBidi" w:hAnsiTheme="majorBidi" w:cstheme="majorBidi"/>
                <w:sz w:val="20"/>
                <w:szCs w:val="20"/>
              </w:rPr>
              <w:t>Pembuahan ganda</w:t>
            </w:r>
          </w:p>
          <w:p w14:paraId="2CC324C1" w14:textId="77777777" w:rsidR="00AC73C0" w:rsidRDefault="00AC73C0" w:rsidP="00AC73C0">
            <w:pPr>
              <w:pStyle w:val="ListParagraph"/>
              <w:numPr>
                <w:ilvl w:val="0"/>
                <w:numId w:val="6"/>
              </w:numPr>
              <w:spacing w:line="276" w:lineRule="auto"/>
              <w:ind w:left="36" w:hanging="142"/>
              <w:rPr>
                <w:rFonts w:asciiTheme="majorBidi" w:hAnsiTheme="majorBidi" w:cstheme="majorBidi"/>
                <w:sz w:val="20"/>
                <w:szCs w:val="20"/>
              </w:rPr>
            </w:pPr>
            <w:r>
              <w:rPr>
                <w:rFonts w:asciiTheme="majorBidi" w:hAnsiTheme="majorBidi" w:cstheme="majorBidi"/>
                <w:sz w:val="20"/>
                <w:szCs w:val="20"/>
              </w:rPr>
              <w:t>Pembentukan buah &amp; biji</w:t>
            </w:r>
          </w:p>
          <w:p w14:paraId="228BA6D0" w14:textId="2F172810" w:rsidR="00AC73C0" w:rsidRPr="00D27617" w:rsidRDefault="00AC73C0" w:rsidP="00AC73C0">
            <w:pPr>
              <w:pStyle w:val="ListParagraph"/>
              <w:numPr>
                <w:ilvl w:val="0"/>
                <w:numId w:val="6"/>
              </w:numPr>
              <w:spacing w:line="276" w:lineRule="auto"/>
              <w:ind w:left="36" w:hanging="142"/>
              <w:rPr>
                <w:rFonts w:asciiTheme="majorBidi" w:hAnsiTheme="majorBidi" w:cstheme="majorBidi"/>
                <w:sz w:val="20"/>
                <w:szCs w:val="20"/>
              </w:rPr>
            </w:pPr>
            <w:r>
              <w:rPr>
                <w:rFonts w:asciiTheme="majorBidi" w:hAnsiTheme="majorBidi" w:cstheme="majorBidi"/>
                <w:sz w:val="20"/>
                <w:szCs w:val="20"/>
              </w:rPr>
              <w:t>Reproduksi vegetative tumbuhan</w:t>
            </w:r>
          </w:p>
        </w:tc>
        <w:tc>
          <w:tcPr>
            <w:tcW w:w="851" w:type="dxa"/>
          </w:tcPr>
          <w:p w14:paraId="628B4DC8" w14:textId="1A843963" w:rsidR="00AC73C0" w:rsidRPr="00D27617" w:rsidRDefault="00AC73C0" w:rsidP="00AC73C0">
            <w:pPr>
              <w:spacing w:line="276" w:lineRule="auto"/>
              <w:jc w:val="center"/>
              <w:rPr>
                <w:rFonts w:asciiTheme="majorBidi" w:hAnsiTheme="majorBidi" w:cstheme="majorBidi"/>
                <w:sz w:val="20"/>
                <w:szCs w:val="20"/>
              </w:rPr>
            </w:pPr>
            <w:r>
              <w:rPr>
                <w:rFonts w:asciiTheme="majorBidi" w:hAnsiTheme="majorBidi" w:cstheme="majorBidi"/>
                <w:sz w:val="20"/>
                <w:szCs w:val="20"/>
              </w:rPr>
              <w:t>10</w:t>
            </w:r>
          </w:p>
        </w:tc>
      </w:tr>
      <w:tr w:rsidR="0087318F" w:rsidRPr="00D80385" w14:paraId="552ABE9C" w14:textId="77777777" w:rsidTr="00DE42D1">
        <w:tc>
          <w:tcPr>
            <w:tcW w:w="992" w:type="dxa"/>
          </w:tcPr>
          <w:p w14:paraId="47458062" w14:textId="34023979" w:rsidR="0087318F" w:rsidRPr="00D27617" w:rsidRDefault="0087318F" w:rsidP="0087318F">
            <w:pPr>
              <w:spacing w:line="276" w:lineRule="auto"/>
              <w:jc w:val="center"/>
              <w:rPr>
                <w:rFonts w:asciiTheme="majorBidi" w:hAnsiTheme="majorBidi" w:cstheme="majorBidi"/>
                <w:sz w:val="20"/>
                <w:szCs w:val="20"/>
              </w:rPr>
            </w:pPr>
            <w:r>
              <w:rPr>
                <w:rFonts w:asciiTheme="majorBidi" w:hAnsiTheme="majorBidi" w:cstheme="majorBidi"/>
                <w:sz w:val="20"/>
                <w:szCs w:val="20"/>
              </w:rPr>
              <w:t>13</w:t>
            </w:r>
          </w:p>
        </w:tc>
        <w:tc>
          <w:tcPr>
            <w:tcW w:w="1701" w:type="dxa"/>
          </w:tcPr>
          <w:p w14:paraId="1AD85131" w14:textId="4BFFDA1B" w:rsidR="0087318F" w:rsidRDefault="0087318F" w:rsidP="0087318F">
            <w:pPr>
              <w:spacing w:line="276" w:lineRule="auto"/>
              <w:rPr>
                <w:rFonts w:asciiTheme="majorBidi" w:hAnsiTheme="majorBidi" w:cstheme="majorBidi"/>
                <w:sz w:val="20"/>
                <w:szCs w:val="20"/>
              </w:rPr>
            </w:pPr>
            <w:r>
              <w:rPr>
                <w:rFonts w:asciiTheme="majorBidi" w:hAnsiTheme="majorBidi" w:cstheme="majorBidi"/>
                <w:sz w:val="20"/>
                <w:szCs w:val="20"/>
              </w:rPr>
              <w:t>L 9 :</w:t>
            </w:r>
          </w:p>
          <w:p w14:paraId="505AFCED" w14:textId="477FAEC2" w:rsidR="0087318F" w:rsidRPr="00D27617" w:rsidRDefault="0087318F" w:rsidP="0087318F">
            <w:pPr>
              <w:spacing w:line="276" w:lineRule="auto"/>
              <w:rPr>
                <w:rFonts w:asciiTheme="majorBidi" w:hAnsiTheme="majorBidi" w:cstheme="majorBidi"/>
                <w:sz w:val="20"/>
                <w:szCs w:val="20"/>
              </w:rPr>
            </w:pPr>
            <w:r>
              <w:rPr>
                <w:rFonts w:asciiTheme="majorBidi" w:hAnsiTheme="majorBidi" w:cstheme="majorBidi"/>
                <w:sz w:val="20"/>
                <w:szCs w:val="20"/>
              </w:rPr>
              <w:t xml:space="preserve">Mahasiswa mampu </w:t>
            </w:r>
            <w:r w:rsidR="00E3616F">
              <w:rPr>
                <w:rFonts w:asciiTheme="majorBidi" w:hAnsiTheme="majorBidi" w:cstheme="majorBidi"/>
                <w:sz w:val="20"/>
                <w:szCs w:val="20"/>
              </w:rPr>
              <w:t xml:space="preserve">menganalisis </w:t>
            </w:r>
            <w:r>
              <w:rPr>
                <w:rFonts w:asciiTheme="majorBidi" w:hAnsiTheme="majorBidi" w:cstheme="majorBidi"/>
                <w:sz w:val="20"/>
                <w:szCs w:val="20"/>
              </w:rPr>
              <w:t>proses fisiologis absorption dan transportasi tumbuhan</w:t>
            </w:r>
          </w:p>
        </w:tc>
        <w:tc>
          <w:tcPr>
            <w:tcW w:w="4536" w:type="dxa"/>
          </w:tcPr>
          <w:p w14:paraId="01608C4C" w14:textId="77777777" w:rsidR="0087318F" w:rsidRDefault="0087318F" w:rsidP="0087318F">
            <w:pPr>
              <w:numPr>
                <w:ilvl w:val="0"/>
                <w:numId w:val="8"/>
              </w:numPr>
              <w:ind w:left="208" w:hanging="283"/>
              <w:rPr>
                <w:rFonts w:asciiTheme="majorBidi" w:hAnsiTheme="majorBidi" w:cstheme="majorBidi"/>
                <w:sz w:val="20"/>
                <w:szCs w:val="20"/>
              </w:rPr>
            </w:pPr>
            <w:r>
              <w:rPr>
                <w:rFonts w:asciiTheme="majorBidi" w:hAnsiTheme="majorBidi" w:cstheme="majorBidi"/>
                <w:sz w:val="20"/>
                <w:szCs w:val="20"/>
              </w:rPr>
              <w:t>Ketepatan menganalisis faktor yang mempengaruhi pergerakan dan kandungan air tanah</w:t>
            </w:r>
          </w:p>
          <w:p w14:paraId="6FF2FF85" w14:textId="691D2599" w:rsidR="0087318F" w:rsidRPr="004D4B87" w:rsidRDefault="0087318F" w:rsidP="0087318F">
            <w:pPr>
              <w:numPr>
                <w:ilvl w:val="0"/>
                <w:numId w:val="8"/>
              </w:numPr>
              <w:ind w:left="208" w:hanging="283"/>
              <w:rPr>
                <w:rFonts w:asciiTheme="majorBidi" w:hAnsiTheme="majorBidi" w:cstheme="majorBidi"/>
                <w:sz w:val="20"/>
                <w:szCs w:val="20"/>
              </w:rPr>
            </w:pPr>
            <w:r>
              <w:rPr>
                <w:rFonts w:asciiTheme="majorBidi" w:hAnsiTheme="majorBidi" w:cstheme="majorBidi"/>
                <w:sz w:val="20"/>
                <w:szCs w:val="20"/>
              </w:rPr>
              <w:t xml:space="preserve">Kecermatan </w:t>
            </w:r>
            <w:r w:rsidR="00E3616F">
              <w:rPr>
                <w:rFonts w:asciiTheme="majorBidi" w:hAnsiTheme="majorBidi" w:cstheme="majorBidi"/>
                <w:sz w:val="20"/>
                <w:szCs w:val="20"/>
              </w:rPr>
              <w:t>menganalisis</w:t>
            </w:r>
            <w:r>
              <w:rPr>
                <w:rFonts w:asciiTheme="majorBidi" w:hAnsiTheme="majorBidi" w:cstheme="majorBidi"/>
                <w:sz w:val="20"/>
                <w:szCs w:val="20"/>
              </w:rPr>
              <w:t xml:space="preserve"> kondisi </w:t>
            </w:r>
            <w:r w:rsidRPr="00FE6001">
              <w:rPr>
                <w:rFonts w:asciiTheme="majorBidi" w:hAnsiTheme="majorBidi" w:cstheme="majorBidi"/>
                <w:i/>
                <w:sz w:val="20"/>
                <w:szCs w:val="20"/>
              </w:rPr>
              <w:t>field capacity</w:t>
            </w:r>
          </w:p>
          <w:p w14:paraId="58418F32" w14:textId="77777777" w:rsidR="0087318F" w:rsidRPr="004D4B87" w:rsidRDefault="0087318F" w:rsidP="0087318F">
            <w:pPr>
              <w:numPr>
                <w:ilvl w:val="0"/>
                <w:numId w:val="8"/>
              </w:numPr>
              <w:ind w:left="208" w:hanging="283"/>
              <w:rPr>
                <w:rFonts w:asciiTheme="majorBidi" w:hAnsiTheme="majorBidi" w:cstheme="majorBidi"/>
                <w:sz w:val="20"/>
                <w:szCs w:val="20"/>
              </w:rPr>
            </w:pPr>
            <w:r>
              <w:rPr>
                <w:rFonts w:asciiTheme="majorBidi" w:hAnsiTheme="majorBidi" w:cstheme="majorBidi"/>
                <w:sz w:val="20"/>
                <w:szCs w:val="20"/>
              </w:rPr>
              <w:t>Ketepatan mengidentifikasi struktur morfologi/anatomi perakaran sebagai organ yang berperan dalam penyerapan air</w:t>
            </w:r>
          </w:p>
          <w:p w14:paraId="661F5C89" w14:textId="77777777" w:rsidR="0087318F" w:rsidRDefault="0087318F" w:rsidP="0087318F">
            <w:pPr>
              <w:numPr>
                <w:ilvl w:val="0"/>
                <w:numId w:val="8"/>
              </w:numPr>
              <w:ind w:left="208" w:hanging="283"/>
              <w:rPr>
                <w:rFonts w:asciiTheme="majorBidi" w:hAnsiTheme="majorBidi" w:cstheme="majorBidi"/>
                <w:sz w:val="20"/>
                <w:szCs w:val="20"/>
              </w:rPr>
            </w:pPr>
            <w:r>
              <w:rPr>
                <w:rFonts w:asciiTheme="majorBidi" w:hAnsiTheme="majorBidi" w:cstheme="majorBidi"/>
                <w:sz w:val="20"/>
                <w:szCs w:val="20"/>
              </w:rPr>
              <w:t>Kesesuaian mengilustrasikan (menggambarkan) jalur penyerapan air (absorpsi) pada sel/jaringan perakaran</w:t>
            </w:r>
          </w:p>
          <w:p w14:paraId="5C2DD8C5" w14:textId="77777777" w:rsidR="0087318F" w:rsidRDefault="0087318F" w:rsidP="0087318F">
            <w:pPr>
              <w:numPr>
                <w:ilvl w:val="0"/>
                <w:numId w:val="8"/>
              </w:numPr>
              <w:ind w:left="208" w:hanging="283"/>
              <w:rPr>
                <w:rFonts w:asciiTheme="majorBidi" w:hAnsiTheme="majorBidi" w:cstheme="majorBidi"/>
                <w:sz w:val="20"/>
                <w:szCs w:val="20"/>
              </w:rPr>
            </w:pPr>
            <w:r>
              <w:rPr>
                <w:rFonts w:asciiTheme="majorBidi" w:hAnsiTheme="majorBidi" w:cstheme="majorBidi"/>
                <w:sz w:val="20"/>
                <w:szCs w:val="20"/>
              </w:rPr>
              <w:t xml:space="preserve"> Ketepatan mengidentifikasi jalur penyerapan air/absorpsi secara simplas, transmembrane, dan apoplast.</w:t>
            </w:r>
          </w:p>
          <w:p w14:paraId="65E1F812" w14:textId="71C1ABE6" w:rsidR="0087318F" w:rsidRDefault="0087318F" w:rsidP="0087318F">
            <w:pPr>
              <w:numPr>
                <w:ilvl w:val="0"/>
                <w:numId w:val="8"/>
              </w:numPr>
              <w:ind w:left="208" w:hanging="283"/>
              <w:rPr>
                <w:rFonts w:asciiTheme="majorBidi" w:hAnsiTheme="majorBidi" w:cstheme="majorBidi"/>
                <w:sz w:val="20"/>
                <w:szCs w:val="20"/>
              </w:rPr>
            </w:pPr>
            <w:r>
              <w:rPr>
                <w:rFonts w:asciiTheme="majorBidi" w:hAnsiTheme="majorBidi" w:cstheme="majorBidi"/>
                <w:sz w:val="20"/>
                <w:szCs w:val="20"/>
              </w:rPr>
              <w:t xml:space="preserve">Ketepatan </w:t>
            </w:r>
            <w:r w:rsidR="00E3616F">
              <w:rPr>
                <w:rFonts w:asciiTheme="majorBidi" w:hAnsiTheme="majorBidi" w:cstheme="majorBidi"/>
                <w:sz w:val="20"/>
                <w:szCs w:val="20"/>
              </w:rPr>
              <w:t>menganalisis</w:t>
            </w:r>
            <w:r>
              <w:rPr>
                <w:rFonts w:asciiTheme="majorBidi" w:hAnsiTheme="majorBidi" w:cstheme="majorBidi"/>
                <w:sz w:val="20"/>
                <w:szCs w:val="20"/>
              </w:rPr>
              <w:t xml:space="preserve"> mekanisme penyerapan air secara aktif dan pasif</w:t>
            </w:r>
          </w:p>
          <w:p w14:paraId="28F6CA12" w14:textId="661BBC58" w:rsidR="0087318F" w:rsidRDefault="0087318F" w:rsidP="0087318F">
            <w:pPr>
              <w:numPr>
                <w:ilvl w:val="0"/>
                <w:numId w:val="8"/>
              </w:numPr>
              <w:ind w:left="208" w:hanging="283"/>
              <w:rPr>
                <w:rFonts w:asciiTheme="majorBidi" w:hAnsiTheme="majorBidi" w:cstheme="majorBidi"/>
                <w:sz w:val="20"/>
                <w:szCs w:val="20"/>
              </w:rPr>
            </w:pPr>
            <w:r>
              <w:rPr>
                <w:rFonts w:asciiTheme="majorBidi" w:hAnsiTheme="majorBidi" w:cstheme="majorBidi"/>
                <w:sz w:val="20"/>
                <w:szCs w:val="20"/>
              </w:rPr>
              <w:t xml:space="preserve">Ketepatan </w:t>
            </w:r>
            <w:r w:rsidR="00E3616F">
              <w:rPr>
                <w:rFonts w:asciiTheme="majorBidi" w:hAnsiTheme="majorBidi" w:cstheme="majorBidi"/>
                <w:sz w:val="20"/>
                <w:szCs w:val="20"/>
              </w:rPr>
              <w:t>menganalisis</w:t>
            </w:r>
            <w:r>
              <w:rPr>
                <w:rFonts w:asciiTheme="majorBidi" w:hAnsiTheme="majorBidi" w:cstheme="majorBidi"/>
                <w:sz w:val="20"/>
                <w:szCs w:val="20"/>
              </w:rPr>
              <w:t xml:space="preserve"> faktor-faktor yang mempengaruhi penyerapan air</w:t>
            </w:r>
          </w:p>
          <w:p w14:paraId="31E16312" w14:textId="77777777" w:rsidR="0087318F" w:rsidRDefault="0087318F" w:rsidP="0087318F">
            <w:pPr>
              <w:numPr>
                <w:ilvl w:val="0"/>
                <w:numId w:val="8"/>
              </w:numPr>
              <w:ind w:left="208" w:hanging="283"/>
              <w:rPr>
                <w:rFonts w:asciiTheme="majorBidi" w:hAnsiTheme="majorBidi" w:cstheme="majorBidi"/>
                <w:sz w:val="20"/>
                <w:szCs w:val="20"/>
              </w:rPr>
            </w:pPr>
            <w:r>
              <w:rPr>
                <w:rFonts w:asciiTheme="majorBidi" w:hAnsiTheme="majorBidi" w:cstheme="majorBidi"/>
                <w:sz w:val="20"/>
                <w:szCs w:val="20"/>
              </w:rPr>
              <w:t xml:space="preserve">Ketepatan menjelaskan pengertian transportasi </w:t>
            </w:r>
          </w:p>
          <w:p w14:paraId="2EA26A34" w14:textId="77777777" w:rsidR="0087318F" w:rsidRDefault="0087318F" w:rsidP="0087318F">
            <w:pPr>
              <w:numPr>
                <w:ilvl w:val="0"/>
                <w:numId w:val="8"/>
              </w:numPr>
              <w:ind w:left="208" w:hanging="283"/>
              <w:rPr>
                <w:rFonts w:asciiTheme="majorBidi" w:hAnsiTheme="majorBidi" w:cstheme="majorBidi"/>
                <w:sz w:val="20"/>
                <w:szCs w:val="20"/>
              </w:rPr>
            </w:pPr>
            <w:r>
              <w:rPr>
                <w:rFonts w:asciiTheme="majorBidi" w:hAnsiTheme="majorBidi" w:cstheme="majorBidi"/>
                <w:sz w:val="20"/>
                <w:szCs w:val="20"/>
              </w:rPr>
              <w:t>Kesesuaian menjelaskan teori-teori yang mendukung proses transportasi (teori vital, teori tekanan akar, teori kekuatan fisika (transpiration &amp; adhesi-kohesi)</w:t>
            </w:r>
          </w:p>
          <w:p w14:paraId="27D11D5E" w14:textId="77777777" w:rsidR="0087318F" w:rsidRDefault="0087318F" w:rsidP="0087318F">
            <w:pPr>
              <w:numPr>
                <w:ilvl w:val="0"/>
                <w:numId w:val="8"/>
              </w:numPr>
              <w:ind w:left="208" w:hanging="283"/>
              <w:rPr>
                <w:rFonts w:asciiTheme="majorBidi" w:hAnsiTheme="majorBidi" w:cstheme="majorBidi"/>
                <w:sz w:val="20"/>
                <w:szCs w:val="20"/>
              </w:rPr>
            </w:pPr>
            <w:r>
              <w:rPr>
                <w:rFonts w:asciiTheme="majorBidi" w:hAnsiTheme="majorBidi" w:cstheme="majorBidi"/>
                <w:sz w:val="20"/>
                <w:szCs w:val="20"/>
              </w:rPr>
              <w:t>Ketepatan menganalisis proses transportasi pada tanaman yang memiliki ketinggian di atas 21 meter (sampai ratusan meter)</w:t>
            </w:r>
          </w:p>
          <w:p w14:paraId="1C6055C6" w14:textId="77777777" w:rsidR="0087318F" w:rsidRDefault="0087318F" w:rsidP="0087318F">
            <w:pPr>
              <w:numPr>
                <w:ilvl w:val="0"/>
                <w:numId w:val="8"/>
              </w:numPr>
              <w:ind w:left="208" w:hanging="283"/>
              <w:rPr>
                <w:rFonts w:asciiTheme="majorBidi" w:hAnsiTheme="majorBidi" w:cstheme="majorBidi"/>
                <w:sz w:val="20"/>
                <w:szCs w:val="20"/>
              </w:rPr>
            </w:pPr>
            <w:r>
              <w:rPr>
                <w:rFonts w:asciiTheme="majorBidi" w:hAnsiTheme="majorBidi" w:cstheme="majorBidi"/>
                <w:sz w:val="20"/>
                <w:szCs w:val="20"/>
              </w:rPr>
              <w:t>Ketepatan menjelaskan pengangkutan zat pada tumbuhan secara vaskuler dan ekstravaskuler</w:t>
            </w:r>
          </w:p>
          <w:p w14:paraId="36C7505E" w14:textId="77777777" w:rsidR="0087318F" w:rsidRDefault="0087318F" w:rsidP="0087318F">
            <w:pPr>
              <w:numPr>
                <w:ilvl w:val="0"/>
                <w:numId w:val="8"/>
              </w:numPr>
              <w:ind w:left="208" w:hanging="283"/>
              <w:rPr>
                <w:rFonts w:asciiTheme="majorBidi" w:hAnsiTheme="majorBidi" w:cstheme="majorBidi"/>
                <w:sz w:val="20"/>
                <w:szCs w:val="20"/>
              </w:rPr>
            </w:pPr>
            <w:r>
              <w:rPr>
                <w:rFonts w:asciiTheme="majorBidi" w:hAnsiTheme="majorBidi" w:cstheme="majorBidi"/>
                <w:sz w:val="20"/>
                <w:szCs w:val="20"/>
              </w:rPr>
              <w:t>Kecermatan menganalisis faktor-faktor yang mempengaaruhi proses transportasi</w:t>
            </w:r>
          </w:p>
          <w:p w14:paraId="4D9CB298" w14:textId="77777777" w:rsidR="0087318F" w:rsidRDefault="0087318F" w:rsidP="0087318F">
            <w:pPr>
              <w:ind w:left="208"/>
              <w:rPr>
                <w:rFonts w:asciiTheme="majorBidi" w:hAnsiTheme="majorBidi" w:cstheme="majorBidi"/>
                <w:sz w:val="20"/>
                <w:szCs w:val="20"/>
              </w:rPr>
            </w:pPr>
          </w:p>
          <w:p w14:paraId="4DA5FB52" w14:textId="1C72BEEA" w:rsidR="0087318F" w:rsidRPr="00D27617" w:rsidRDefault="0087318F" w:rsidP="0087318F">
            <w:pPr>
              <w:ind w:left="208"/>
              <w:rPr>
                <w:rFonts w:asciiTheme="majorBidi" w:hAnsiTheme="majorBidi" w:cstheme="majorBidi"/>
                <w:sz w:val="20"/>
                <w:szCs w:val="20"/>
              </w:rPr>
            </w:pPr>
          </w:p>
        </w:tc>
        <w:tc>
          <w:tcPr>
            <w:tcW w:w="1559" w:type="dxa"/>
          </w:tcPr>
          <w:p w14:paraId="1EB2CDDD" w14:textId="77777777" w:rsidR="0087318F" w:rsidRPr="00D27617" w:rsidRDefault="0087318F" w:rsidP="0087318F">
            <w:pPr>
              <w:rPr>
                <w:rFonts w:asciiTheme="majorBidi" w:eastAsia="Times New Roman" w:hAnsiTheme="majorBidi" w:cstheme="majorBidi"/>
                <w:b/>
                <w:color w:val="000000"/>
                <w:sz w:val="20"/>
                <w:szCs w:val="20"/>
                <w:lang w:eastAsia="id-ID"/>
              </w:rPr>
            </w:pPr>
            <w:r w:rsidRPr="00D27617">
              <w:rPr>
                <w:rFonts w:asciiTheme="majorBidi" w:eastAsia="Times New Roman" w:hAnsiTheme="majorBidi" w:cstheme="majorBidi"/>
                <w:b/>
                <w:color w:val="000000"/>
                <w:sz w:val="20"/>
                <w:szCs w:val="20"/>
                <w:lang w:eastAsia="id-ID"/>
              </w:rPr>
              <w:lastRenderedPageBreak/>
              <w:t>Kriteria :</w:t>
            </w:r>
          </w:p>
          <w:p w14:paraId="4C904909" w14:textId="77777777" w:rsidR="0087318F" w:rsidRPr="00D27617" w:rsidRDefault="0087318F" w:rsidP="0087318F">
            <w:pPr>
              <w:rPr>
                <w:rFonts w:asciiTheme="majorBidi" w:eastAsia="Times New Roman" w:hAnsiTheme="majorBidi" w:cstheme="majorBidi"/>
                <w:color w:val="000000"/>
                <w:sz w:val="20"/>
                <w:szCs w:val="20"/>
                <w:lang w:val="id-ID" w:eastAsia="id-ID"/>
              </w:rPr>
            </w:pPr>
            <w:r w:rsidRPr="00D27617">
              <w:rPr>
                <w:rFonts w:asciiTheme="majorBidi" w:eastAsia="Times New Roman" w:hAnsiTheme="majorBidi" w:cstheme="majorBidi"/>
                <w:color w:val="000000"/>
                <w:sz w:val="20"/>
                <w:szCs w:val="20"/>
                <w:lang w:val="id-ID" w:eastAsia="id-ID"/>
              </w:rPr>
              <w:t xml:space="preserve">Ketepatan </w:t>
            </w:r>
          </w:p>
          <w:p w14:paraId="564ECF7C" w14:textId="77777777" w:rsidR="0087318F" w:rsidRDefault="0087318F" w:rsidP="0087318F">
            <w:pPr>
              <w:rPr>
                <w:rFonts w:asciiTheme="majorBidi" w:eastAsia="Times New Roman" w:hAnsiTheme="majorBidi" w:cstheme="majorBidi"/>
                <w:color w:val="000000"/>
                <w:sz w:val="20"/>
                <w:szCs w:val="20"/>
                <w:lang w:val="id-ID" w:eastAsia="id-ID"/>
              </w:rPr>
            </w:pPr>
            <w:r w:rsidRPr="00D27617">
              <w:rPr>
                <w:rFonts w:asciiTheme="majorBidi" w:eastAsia="Times New Roman" w:hAnsiTheme="majorBidi" w:cstheme="majorBidi"/>
                <w:color w:val="000000"/>
                <w:sz w:val="20"/>
                <w:szCs w:val="20"/>
                <w:lang w:val="id-ID" w:eastAsia="id-ID"/>
              </w:rPr>
              <w:t>Ke</w:t>
            </w:r>
            <w:r w:rsidRPr="00D27617">
              <w:rPr>
                <w:rFonts w:asciiTheme="majorBidi" w:eastAsia="Times New Roman" w:hAnsiTheme="majorBidi" w:cstheme="majorBidi"/>
                <w:color w:val="000000"/>
                <w:sz w:val="20"/>
                <w:szCs w:val="20"/>
                <w:lang w:eastAsia="id-ID"/>
              </w:rPr>
              <w:t>cermatan</w:t>
            </w:r>
            <w:r w:rsidRPr="00D27617">
              <w:rPr>
                <w:rFonts w:asciiTheme="majorBidi" w:eastAsia="Times New Roman" w:hAnsiTheme="majorBidi" w:cstheme="majorBidi"/>
                <w:color w:val="000000"/>
                <w:sz w:val="20"/>
                <w:szCs w:val="20"/>
                <w:lang w:val="id-ID" w:eastAsia="id-ID"/>
              </w:rPr>
              <w:t xml:space="preserve"> </w:t>
            </w:r>
          </w:p>
          <w:p w14:paraId="287AB37F" w14:textId="77777777" w:rsidR="0087318F" w:rsidRPr="004C5616" w:rsidRDefault="0087318F" w:rsidP="0087318F">
            <w:pPr>
              <w:rPr>
                <w:rFonts w:asciiTheme="majorBidi" w:eastAsia="Times New Roman" w:hAnsiTheme="majorBidi" w:cstheme="majorBidi"/>
                <w:color w:val="000000"/>
                <w:sz w:val="20"/>
                <w:szCs w:val="20"/>
                <w:lang w:eastAsia="id-ID"/>
              </w:rPr>
            </w:pPr>
            <w:r>
              <w:rPr>
                <w:rFonts w:asciiTheme="majorBidi" w:eastAsia="Times New Roman" w:hAnsiTheme="majorBidi" w:cstheme="majorBidi"/>
                <w:color w:val="000000"/>
                <w:sz w:val="20"/>
                <w:szCs w:val="20"/>
                <w:lang w:eastAsia="id-ID"/>
              </w:rPr>
              <w:t xml:space="preserve">Kesesuaian </w:t>
            </w:r>
          </w:p>
          <w:p w14:paraId="0644D4C0" w14:textId="77777777" w:rsidR="0087318F" w:rsidRPr="00D27617" w:rsidRDefault="0087318F" w:rsidP="0087318F">
            <w:pPr>
              <w:rPr>
                <w:rFonts w:asciiTheme="majorBidi" w:eastAsia="Times New Roman" w:hAnsiTheme="majorBidi" w:cstheme="majorBidi"/>
                <w:b/>
                <w:color w:val="000000"/>
                <w:sz w:val="20"/>
                <w:szCs w:val="20"/>
                <w:lang w:eastAsia="id-ID"/>
              </w:rPr>
            </w:pPr>
            <w:r w:rsidRPr="00D27617">
              <w:rPr>
                <w:rFonts w:asciiTheme="majorBidi" w:eastAsia="Times New Roman" w:hAnsiTheme="majorBidi" w:cstheme="majorBidi"/>
                <w:b/>
                <w:color w:val="000000"/>
                <w:sz w:val="20"/>
                <w:szCs w:val="20"/>
                <w:lang w:eastAsia="id-ID"/>
              </w:rPr>
              <w:t>Bentuk tes :</w:t>
            </w:r>
          </w:p>
          <w:p w14:paraId="19A2736A" w14:textId="77777777" w:rsidR="0087318F" w:rsidRPr="00D27617" w:rsidRDefault="0087318F" w:rsidP="0087318F">
            <w:pPr>
              <w:rPr>
                <w:rFonts w:asciiTheme="majorBidi" w:eastAsia="Times New Roman" w:hAnsiTheme="majorBidi" w:cstheme="majorBidi"/>
                <w:color w:val="000000"/>
                <w:sz w:val="20"/>
                <w:szCs w:val="20"/>
                <w:lang w:eastAsia="id-ID"/>
              </w:rPr>
            </w:pPr>
            <w:r w:rsidRPr="00D27617">
              <w:rPr>
                <w:rFonts w:asciiTheme="majorBidi" w:eastAsia="Times New Roman" w:hAnsiTheme="majorBidi" w:cstheme="majorBidi"/>
                <w:color w:val="000000"/>
                <w:sz w:val="20"/>
                <w:szCs w:val="20"/>
                <w:lang w:val="id-ID" w:eastAsia="id-ID"/>
              </w:rPr>
              <w:t>Tes lisan</w:t>
            </w:r>
            <w:r w:rsidRPr="00D27617">
              <w:rPr>
                <w:rFonts w:asciiTheme="majorBidi" w:eastAsia="Times New Roman" w:hAnsiTheme="majorBidi" w:cstheme="majorBidi"/>
                <w:color w:val="000000"/>
                <w:sz w:val="20"/>
                <w:szCs w:val="20"/>
                <w:lang w:eastAsia="id-ID"/>
              </w:rPr>
              <w:t xml:space="preserve"> (penilaian proses)</w:t>
            </w:r>
          </w:p>
          <w:p w14:paraId="08325CB0" w14:textId="77777777" w:rsidR="0087318F" w:rsidRDefault="0087318F" w:rsidP="0087318F">
            <w:pPr>
              <w:rPr>
                <w:rFonts w:asciiTheme="majorBidi" w:eastAsia="Times New Roman" w:hAnsiTheme="majorBidi" w:cstheme="majorBidi"/>
                <w:color w:val="000000"/>
                <w:sz w:val="20"/>
                <w:szCs w:val="20"/>
                <w:lang w:eastAsia="id-ID"/>
              </w:rPr>
            </w:pPr>
            <w:r w:rsidRPr="00D27617">
              <w:rPr>
                <w:rFonts w:asciiTheme="majorBidi" w:eastAsia="Times New Roman" w:hAnsiTheme="majorBidi" w:cstheme="majorBidi"/>
                <w:color w:val="000000"/>
                <w:sz w:val="20"/>
                <w:szCs w:val="20"/>
                <w:lang w:eastAsia="id-ID"/>
              </w:rPr>
              <w:t>Penilaian sikap</w:t>
            </w:r>
          </w:p>
          <w:p w14:paraId="0F1A81BD" w14:textId="77777777" w:rsidR="0087318F" w:rsidRDefault="0087318F" w:rsidP="0087318F">
            <w:pPr>
              <w:rPr>
                <w:rFonts w:asciiTheme="majorBidi" w:eastAsia="Times New Roman" w:hAnsiTheme="majorBidi" w:cstheme="majorBidi"/>
                <w:color w:val="000000"/>
                <w:sz w:val="20"/>
                <w:szCs w:val="20"/>
                <w:lang w:eastAsia="id-ID"/>
              </w:rPr>
            </w:pPr>
            <w:r>
              <w:rPr>
                <w:rFonts w:asciiTheme="majorBidi" w:eastAsia="Times New Roman" w:hAnsiTheme="majorBidi" w:cstheme="majorBidi"/>
                <w:color w:val="000000"/>
                <w:sz w:val="20"/>
                <w:szCs w:val="20"/>
                <w:lang w:eastAsia="id-ID"/>
              </w:rPr>
              <w:t>Penilaian kinerja</w:t>
            </w:r>
          </w:p>
          <w:p w14:paraId="06EFF32D" w14:textId="103B9AF7" w:rsidR="0087318F" w:rsidRPr="00D27617" w:rsidRDefault="0087318F" w:rsidP="0087318F">
            <w:pPr>
              <w:rPr>
                <w:rFonts w:asciiTheme="majorBidi" w:eastAsia="Times New Roman" w:hAnsiTheme="majorBidi" w:cstheme="majorBidi"/>
                <w:color w:val="000000"/>
                <w:sz w:val="20"/>
                <w:szCs w:val="20"/>
                <w:lang w:eastAsia="id-ID"/>
              </w:rPr>
            </w:pPr>
            <w:r>
              <w:rPr>
                <w:rFonts w:asciiTheme="majorBidi" w:eastAsia="Times New Roman" w:hAnsiTheme="majorBidi" w:cstheme="majorBidi"/>
                <w:color w:val="000000"/>
                <w:sz w:val="20"/>
                <w:szCs w:val="20"/>
                <w:lang w:eastAsia="id-ID"/>
              </w:rPr>
              <w:t xml:space="preserve">Fortopolio </w:t>
            </w:r>
          </w:p>
          <w:p w14:paraId="73A74FDA" w14:textId="77777777" w:rsidR="0087318F" w:rsidRPr="00D27617" w:rsidRDefault="0087318F" w:rsidP="0087318F">
            <w:pPr>
              <w:spacing w:line="276" w:lineRule="auto"/>
              <w:rPr>
                <w:rFonts w:asciiTheme="majorBidi" w:hAnsiTheme="majorBidi" w:cstheme="majorBidi"/>
                <w:sz w:val="20"/>
                <w:szCs w:val="20"/>
              </w:rPr>
            </w:pPr>
          </w:p>
        </w:tc>
        <w:tc>
          <w:tcPr>
            <w:tcW w:w="1843" w:type="dxa"/>
          </w:tcPr>
          <w:p w14:paraId="3E50ABB6" w14:textId="77777777" w:rsidR="0087318F" w:rsidRPr="00D27617" w:rsidRDefault="0087318F" w:rsidP="0087318F">
            <w:pPr>
              <w:numPr>
                <w:ilvl w:val="0"/>
                <w:numId w:val="6"/>
              </w:numPr>
              <w:ind w:left="176" w:hanging="146"/>
              <w:rPr>
                <w:rFonts w:asciiTheme="majorBidi" w:eastAsia="Times New Roman" w:hAnsiTheme="majorBidi" w:cstheme="majorBidi"/>
                <w:color w:val="000000"/>
                <w:sz w:val="20"/>
                <w:szCs w:val="20"/>
                <w:lang w:eastAsia="id-ID"/>
              </w:rPr>
            </w:pPr>
            <w:r w:rsidRPr="00D27617">
              <w:rPr>
                <w:rFonts w:asciiTheme="majorBidi" w:eastAsia="Times New Roman" w:hAnsiTheme="majorBidi" w:cstheme="majorBidi"/>
                <w:color w:val="000000"/>
                <w:sz w:val="20"/>
                <w:szCs w:val="20"/>
                <w:lang w:eastAsia="id-ID"/>
              </w:rPr>
              <w:t xml:space="preserve">Ekspositori, Kuliah &amp; Diskusi tanya jawab, </w:t>
            </w:r>
            <w:r>
              <w:rPr>
                <w:rFonts w:asciiTheme="majorBidi" w:eastAsia="Times New Roman" w:hAnsiTheme="majorBidi" w:cstheme="majorBidi"/>
                <w:color w:val="000000"/>
                <w:sz w:val="20"/>
                <w:szCs w:val="20"/>
                <w:lang w:eastAsia="id-ID"/>
              </w:rPr>
              <w:t>discovery</w:t>
            </w:r>
          </w:p>
          <w:p w14:paraId="37D83EF5" w14:textId="5E31B424" w:rsidR="0087318F" w:rsidRDefault="0087318F" w:rsidP="0087318F">
            <w:pPr>
              <w:ind w:left="176" w:hanging="146"/>
              <w:rPr>
                <w:rFonts w:asciiTheme="majorBidi" w:eastAsia="Times New Roman" w:hAnsiTheme="majorBidi" w:cstheme="majorBidi"/>
                <w:color w:val="002060"/>
                <w:sz w:val="20"/>
                <w:szCs w:val="20"/>
                <w:lang w:eastAsia="id-ID"/>
              </w:rPr>
            </w:pPr>
            <w:r w:rsidRPr="00D27617">
              <w:rPr>
                <w:rFonts w:asciiTheme="majorBidi" w:eastAsia="Times New Roman" w:hAnsiTheme="majorBidi" w:cstheme="majorBidi"/>
                <w:color w:val="002060"/>
                <w:sz w:val="20"/>
                <w:szCs w:val="20"/>
                <w:lang w:eastAsia="id-ID"/>
              </w:rPr>
              <w:t>{TM:</w:t>
            </w:r>
            <w:r w:rsidRPr="00D27617">
              <w:rPr>
                <w:rFonts w:asciiTheme="majorBidi" w:eastAsia="Times New Roman" w:hAnsiTheme="majorBidi" w:cstheme="majorBidi"/>
                <w:color w:val="002060"/>
                <w:sz w:val="20"/>
                <w:szCs w:val="20"/>
                <w:lang w:val="id-ID" w:eastAsia="id-ID"/>
              </w:rPr>
              <w:t xml:space="preserve"> 1x</w:t>
            </w:r>
            <w:r w:rsidRPr="00D27617">
              <w:rPr>
                <w:rFonts w:asciiTheme="majorBidi" w:eastAsia="Times New Roman" w:hAnsiTheme="majorBidi" w:cstheme="majorBidi"/>
                <w:color w:val="002060"/>
                <w:sz w:val="20"/>
                <w:szCs w:val="20"/>
                <w:lang w:eastAsia="id-ID"/>
              </w:rPr>
              <w:t xml:space="preserve"> (2x50”)}</w:t>
            </w:r>
          </w:p>
          <w:p w14:paraId="33D8A11F" w14:textId="18A9E626" w:rsidR="0087318F" w:rsidRDefault="0087318F" w:rsidP="0087318F">
            <w:pPr>
              <w:ind w:left="176" w:hanging="146"/>
              <w:rPr>
                <w:rFonts w:asciiTheme="majorBidi" w:eastAsia="Times New Roman" w:hAnsiTheme="majorBidi" w:cstheme="majorBidi"/>
                <w:color w:val="002060"/>
                <w:sz w:val="20"/>
                <w:szCs w:val="20"/>
                <w:lang w:eastAsia="id-ID"/>
              </w:rPr>
            </w:pPr>
          </w:p>
          <w:p w14:paraId="61EC72C3" w14:textId="77777777" w:rsidR="0087318F" w:rsidRDefault="0087318F" w:rsidP="0087318F">
            <w:pPr>
              <w:spacing w:line="276" w:lineRule="auto"/>
              <w:ind w:left="35"/>
              <w:rPr>
                <w:rFonts w:asciiTheme="majorBidi" w:hAnsiTheme="majorBidi" w:cstheme="majorBidi"/>
                <w:sz w:val="20"/>
                <w:szCs w:val="20"/>
              </w:rPr>
            </w:pPr>
            <w:r>
              <w:rPr>
                <w:rFonts w:asciiTheme="majorBidi" w:hAnsiTheme="majorBidi" w:cstheme="majorBidi"/>
                <w:sz w:val="20"/>
                <w:szCs w:val="20"/>
              </w:rPr>
              <w:t>Tugas 5:</w:t>
            </w:r>
          </w:p>
          <w:p w14:paraId="15397D54" w14:textId="3D62FD69" w:rsidR="0087318F" w:rsidRDefault="0087318F" w:rsidP="0087318F">
            <w:pPr>
              <w:spacing w:line="276" w:lineRule="auto"/>
              <w:ind w:left="35"/>
              <w:rPr>
                <w:rFonts w:asciiTheme="majorBidi" w:hAnsiTheme="majorBidi" w:cstheme="majorBidi"/>
                <w:sz w:val="20"/>
                <w:szCs w:val="20"/>
              </w:rPr>
            </w:pPr>
            <w:r>
              <w:rPr>
                <w:rFonts w:asciiTheme="majorBidi" w:hAnsiTheme="majorBidi" w:cstheme="majorBidi"/>
                <w:sz w:val="20"/>
                <w:szCs w:val="20"/>
              </w:rPr>
              <w:t>Menurut analisis Anda, bagaimana proses transportasi air pada tanaman yang memiliki ketinggian puluhan meter bahkan sampai ratusan meter seperti tanaman kayu merah dalam mensuplai kebutuhan airnya untuk bisa sampai ke puncak tanaman?</w:t>
            </w:r>
          </w:p>
          <w:p w14:paraId="19A087FA" w14:textId="3E8D4BB3" w:rsidR="0087318F" w:rsidRDefault="0087318F" w:rsidP="0087318F">
            <w:pPr>
              <w:spacing w:line="276" w:lineRule="auto"/>
              <w:ind w:left="35"/>
              <w:rPr>
                <w:rFonts w:asciiTheme="majorBidi" w:hAnsiTheme="majorBidi" w:cstheme="majorBidi"/>
                <w:sz w:val="20"/>
                <w:szCs w:val="20"/>
              </w:rPr>
            </w:pPr>
          </w:p>
          <w:p w14:paraId="3EFE2EDB" w14:textId="77777777" w:rsidR="0087318F" w:rsidRPr="00BF57DC" w:rsidRDefault="0087318F" w:rsidP="0087318F">
            <w:pPr>
              <w:spacing w:line="276" w:lineRule="auto"/>
              <w:rPr>
                <w:rFonts w:asciiTheme="majorBidi" w:eastAsia="Times New Roman" w:hAnsiTheme="majorBidi" w:cstheme="majorBidi"/>
                <w:sz w:val="20"/>
                <w:szCs w:val="20"/>
                <w:lang w:eastAsia="id-ID"/>
              </w:rPr>
            </w:pPr>
            <w:r w:rsidRPr="00E61757">
              <w:rPr>
                <w:rFonts w:ascii="Times New Roman" w:eastAsia="Times New Roman" w:hAnsi="Times New Roman"/>
                <w:color w:val="002060"/>
                <w:sz w:val="24"/>
                <w:szCs w:val="24"/>
                <w:lang w:eastAsia="id-ID"/>
              </w:rPr>
              <w:t>{BT+BM:(1+1)x(2x60”)}</w:t>
            </w:r>
          </w:p>
          <w:p w14:paraId="4D9DEF9D" w14:textId="77777777" w:rsidR="0087318F" w:rsidRDefault="0087318F" w:rsidP="0087318F">
            <w:pPr>
              <w:spacing w:line="276" w:lineRule="auto"/>
              <w:ind w:left="35"/>
              <w:rPr>
                <w:rFonts w:asciiTheme="majorBidi" w:hAnsiTheme="majorBidi" w:cstheme="majorBidi"/>
                <w:sz w:val="20"/>
                <w:szCs w:val="20"/>
              </w:rPr>
            </w:pPr>
          </w:p>
          <w:p w14:paraId="48EF0902" w14:textId="77777777" w:rsidR="0087318F" w:rsidRPr="00D27617" w:rsidRDefault="0087318F" w:rsidP="0087318F">
            <w:pPr>
              <w:ind w:left="176" w:hanging="146"/>
              <w:rPr>
                <w:rFonts w:asciiTheme="majorBidi" w:eastAsia="Times New Roman" w:hAnsiTheme="majorBidi" w:cstheme="majorBidi"/>
                <w:color w:val="002060"/>
                <w:sz w:val="20"/>
                <w:szCs w:val="20"/>
                <w:lang w:eastAsia="id-ID"/>
              </w:rPr>
            </w:pPr>
          </w:p>
          <w:p w14:paraId="7DF40EAC" w14:textId="77777777" w:rsidR="0087318F" w:rsidRDefault="0087318F" w:rsidP="0087318F">
            <w:pPr>
              <w:pStyle w:val="ListParagraph"/>
              <w:ind w:left="176"/>
              <w:rPr>
                <w:rFonts w:asciiTheme="majorBidi" w:eastAsia="Times New Roman" w:hAnsiTheme="majorBidi" w:cstheme="majorBidi"/>
                <w:sz w:val="20"/>
                <w:szCs w:val="20"/>
                <w:lang w:eastAsia="id-ID"/>
              </w:rPr>
            </w:pPr>
          </w:p>
          <w:p w14:paraId="74AF60F1" w14:textId="77777777" w:rsidR="0087318F" w:rsidRPr="00D27617" w:rsidRDefault="0087318F" w:rsidP="0087318F">
            <w:pPr>
              <w:pStyle w:val="ListParagraph"/>
              <w:ind w:left="176" w:hanging="146"/>
              <w:rPr>
                <w:rFonts w:asciiTheme="majorBidi" w:hAnsiTheme="majorBidi" w:cstheme="majorBidi"/>
                <w:sz w:val="20"/>
                <w:szCs w:val="20"/>
              </w:rPr>
            </w:pPr>
          </w:p>
        </w:tc>
        <w:tc>
          <w:tcPr>
            <w:tcW w:w="1559" w:type="dxa"/>
          </w:tcPr>
          <w:p w14:paraId="0726FC68" w14:textId="77777777" w:rsidR="0087318F" w:rsidRPr="00D27617" w:rsidRDefault="0087318F" w:rsidP="0087318F">
            <w:pPr>
              <w:spacing w:line="276" w:lineRule="auto"/>
              <w:rPr>
                <w:rFonts w:asciiTheme="majorBidi" w:hAnsiTheme="majorBidi" w:cstheme="majorBidi"/>
                <w:sz w:val="20"/>
                <w:szCs w:val="20"/>
              </w:rPr>
            </w:pPr>
          </w:p>
        </w:tc>
        <w:tc>
          <w:tcPr>
            <w:tcW w:w="1559" w:type="dxa"/>
          </w:tcPr>
          <w:p w14:paraId="4C9693B6" w14:textId="77777777" w:rsidR="0087318F" w:rsidRDefault="0087318F" w:rsidP="0087318F">
            <w:pPr>
              <w:numPr>
                <w:ilvl w:val="0"/>
                <w:numId w:val="7"/>
              </w:numPr>
              <w:tabs>
                <w:tab w:val="left" w:pos="175"/>
              </w:tabs>
              <w:ind w:left="175" w:hanging="283"/>
              <w:rPr>
                <w:rFonts w:asciiTheme="majorBidi" w:hAnsiTheme="majorBidi" w:cstheme="majorBidi"/>
                <w:sz w:val="20"/>
                <w:szCs w:val="20"/>
              </w:rPr>
            </w:pPr>
            <w:r>
              <w:rPr>
                <w:rFonts w:asciiTheme="majorBidi" w:hAnsiTheme="majorBidi" w:cstheme="majorBidi"/>
                <w:sz w:val="20"/>
                <w:szCs w:val="20"/>
              </w:rPr>
              <w:t>Water content &amp; movement soil</w:t>
            </w:r>
          </w:p>
          <w:p w14:paraId="683BC9DF" w14:textId="77777777" w:rsidR="0087318F" w:rsidRDefault="0087318F" w:rsidP="0087318F">
            <w:pPr>
              <w:numPr>
                <w:ilvl w:val="0"/>
                <w:numId w:val="7"/>
              </w:numPr>
              <w:tabs>
                <w:tab w:val="left" w:pos="175"/>
              </w:tabs>
              <w:ind w:left="175" w:hanging="283"/>
              <w:rPr>
                <w:rFonts w:asciiTheme="majorBidi" w:hAnsiTheme="majorBidi" w:cstheme="majorBidi"/>
                <w:sz w:val="20"/>
                <w:szCs w:val="20"/>
              </w:rPr>
            </w:pPr>
            <w:r>
              <w:rPr>
                <w:rFonts w:asciiTheme="majorBidi" w:hAnsiTheme="majorBidi" w:cstheme="majorBidi"/>
                <w:sz w:val="20"/>
                <w:szCs w:val="20"/>
              </w:rPr>
              <w:t>Field capacity</w:t>
            </w:r>
          </w:p>
          <w:p w14:paraId="4C724A75" w14:textId="77777777" w:rsidR="0087318F" w:rsidRDefault="0087318F" w:rsidP="0087318F">
            <w:pPr>
              <w:numPr>
                <w:ilvl w:val="0"/>
                <w:numId w:val="7"/>
              </w:numPr>
              <w:tabs>
                <w:tab w:val="left" w:pos="175"/>
              </w:tabs>
              <w:ind w:left="175" w:hanging="283"/>
              <w:rPr>
                <w:rFonts w:asciiTheme="majorBidi" w:hAnsiTheme="majorBidi" w:cstheme="majorBidi"/>
                <w:sz w:val="20"/>
                <w:szCs w:val="20"/>
              </w:rPr>
            </w:pPr>
            <w:r>
              <w:rPr>
                <w:rFonts w:asciiTheme="majorBidi" w:hAnsiTheme="majorBidi" w:cstheme="majorBidi"/>
                <w:sz w:val="20"/>
                <w:szCs w:val="20"/>
              </w:rPr>
              <w:t>Struktur akar</w:t>
            </w:r>
          </w:p>
          <w:p w14:paraId="172FB190" w14:textId="77777777" w:rsidR="0087318F" w:rsidRDefault="0087318F" w:rsidP="0087318F">
            <w:pPr>
              <w:numPr>
                <w:ilvl w:val="0"/>
                <w:numId w:val="7"/>
              </w:numPr>
              <w:tabs>
                <w:tab w:val="left" w:pos="175"/>
              </w:tabs>
              <w:ind w:left="175" w:hanging="283"/>
              <w:rPr>
                <w:rFonts w:asciiTheme="majorBidi" w:hAnsiTheme="majorBidi" w:cstheme="majorBidi"/>
                <w:sz w:val="20"/>
                <w:szCs w:val="20"/>
              </w:rPr>
            </w:pPr>
            <w:r>
              <w:rPr>
                <w:rFonts w:asciiTheme="majorBidi" w:hAnsiTheme="majorBidi" w:cstheme="majorBidi"/>
                <w:sz w:val="20"/>
                <w:szCs w:val="20"/>
              </w:rPr>
              <w:t>Jalur penyerapan air (Absorpsi illustration)</w:t>
            </w:r>
          </w:p>
          <w:p w14:paraId="1FB64A91" w14:textId="77777777" w:rsidR="0087318F" w:rsidRDefault="0087318F" w:rsidP="0087318F">
            <w:pPr>
              <w:numPr>
                <w:ilvl w:val="0"/>
                <w:numId w:val="7"/>
              </w:numPr>
              <w:tabs>
                <w:tab w:val="left" w:pos="175"/>
              </w:tabs>
              <w:ind w:left="175" w:hanging="283"/>
              <w:rPr>
                <w:rFonts w:asciiTheme="majorBidi" w:hAnsiTheme="majorBidi" w:cstheme="majorBidi"/>
                <w:sz w:val="20"/>
                <w:szCs w:val="20"/>
              </w:rPr>
            </w:pPr>
            <w:r>
              <w:rPr>
                <w:rFonts w:asciiTheme="majorBidi" w:hAnsiTheme="majorBidi" w:cstheme="majorBidi"/>
                <w:sz w:val="20"/>
                <w:szCs w:val="20"/>
              </w:rPr>
              <w:t>Mekanisme penyerapan air (aktif &amp;pasif)</w:t>
            </w:r>
          </w:p>
          <w:p w14:paraId="463A1C5A" w14:textId="77777777" w:rsidR="0087318F" w:rsidRDefault="0087318F" w:rsidP="0087318F">
            <w:pPr>
              <w:numPr>
                <w:ilvl w:val="0"/>
                <w:numId w:val="7"/>
              </w:numPr>
              <w:tabs>
                <w:tab w:val="left" w:pos="175"/>
              </w:tabs>
              <w:ind w:left="175" w:hanging="283"/>
              <w:rPr>
                <w:rFonts w:asciiTheme="majorBidi" w:hAnsiTheme="majorBidi" w:cstheme="majorBidi"/>
                <w:sz w:val="20"/>
                <w:szCs w:val="20"/>
              </w:rPr>
            </w:pPr>
            <w:r w:rsidRPr="0087318F">
              <w:rPr>
                <w:rFonts w:asciiTheme="majorBidi" w:hAnsiTheme="majorBidi" w:cstheme="majorBidi"/>
                <w:sz w:val="20"/>
                <w:szCs w:val="20"/>
              </w:rPr>
              <w:t>Faktor2 yang mempengaruhi penyerapan</w:t>
            </w:r>
          </w:p>
          <w:p w14:paraId="6382EC02" w14:textId="77777777" w:rsidR="0087318F" w:rsidRDefault="0087318F" w:rsidP="0087318F">
            <w:pPr>
              <w:numPr>
                <w:ilvl w:val="0"/>
                <w:numId w:val="7"/>
              </w:numPr>
              <w:tabs>
                <w:tab w:val="left" w:pos="175"/>
              </w:tabs>
              <w:ind w:left="175" w:hanging="283"/>
              <w:rPr>
                <w:rFonts w:asciiTheme="majorBidi" w:hAnsiTheme="majorBidi" w:cstheme="majorBidi"/>
                <w:sz w:val="20"/>
                <w:szCs w:val="20"/>
              </w:rPr>
            </w:pPr>
            <w:r>
              <w:rPr>
                <w:rFonts w:asciiTheme="majorBidi" w:hAnsiTheme="majorBidi" w:cstheme="majorBidi"/>
                <w:sz w:val="20"/>
                <w:szCs w:val="20"/>
              </w:rPr>
              <w:t>Pengertian transportasi</w:t>
            </w:r>
          </w:p>
          <w:p w14:paraId="30A4EC75" w14:textId="77777777" w:rsidR="0087318F" w:rsidRDefault="0087318F" w:rsidP="0087318F">
            <w:pPr>
              <w:numPr>
                <w:ilvl w:val="0"/>
                <w:numId w:val="7"/>
              </w:numPr>
              <w:tabs>
                <w:tab w:val="left" w:pos="175"/>
              </w:tabs>
              <w:ind w:left="175" w:hanging="283"/>
              <w:rPr>
                <w:rFonts w:asciiTheme="majorBidi" w:hAnsiTheme="majorBidi" w:cstheme="majorBidi"/>
                <w:sz w:val="20"/>
                <w:szCs w:val="20"/>
              </w:rPr>
            </w:pPr>
            <w:r>
              <w:rPr>
                <w:rFonts w:asciiTheme="majorBidi" w:hAnsiTheme="majorBidi" w:cstheme="majorBidi"/>
                <w:sz w:val="20"/>
                <w:szCs w:val="20"/>
              </w:rPr>
              <w:t>Teori-teori transportasi</w:t>
            </w:r>
          </w:p>
          <w:p w14:paraId="42101547" w14:textId="77777777" w:rsidR="0087318F" w:rsidRDefault="0087318F" w:rsidP="0087318F">
            <w:pPr>
              <w:tabs>
                <w:tab w:val="left" w:pos="175"/>
              </w:tabs>
              <w:rPr>
                <w:rFonts w:asciiTheme="majorBidi" w:hAnsiTheme="majorBidi" w:cstheme="majorBidi"/>
                <w:sz w:val="20"/>
                <w:szCs w:val="20"/>
              </w:rPr>
            </w:pPr>
          </w:p>
          <w:p w14:paraId="57434B32" w14:textId="77777777" w:rsidR="0087318F" w:rsidRDefault="0087318F" w:rsidP="0087318F">
            <w:pPr>
              <w:tabs>
                <w:tab w:val="left" w:pos="175"/>
              </w:tabs>
              <w:rPr>
                <w:rFonts w:asciiTheme="majorBidi" w:hAnsiTheme="majorBidi" w:cstheme="majorBidi"/>
                <w:sz w:val="20"/>
                <w:szCs w:val="20"/>
              </w:rPr>
            </w:pPr>
          </w:p>
          <w:p w14:paraId="4BA8AAC9" w14:textId="77777777" w:rsidR="0087318F" w:rsidRDefault="0087318F" w:rsidP="0087318F">
            <w:pPr>
              <w:numPr>
                <w:ilvl w:val="0"/>
                <w:numId w:val="7"/>
              </w:numPr>
              <w:tabs>
                <w:tab w:val="left" w:pos="175"/>
              </w:tabs>
              <w:ind w:left="175" w:hanging="283"/>
              <w:rPr>
                <w:rFonts w:asciiTheme="majorBidi" w:hAnsiTheme="majorBidi" w:cstheme="majorBidi"/>
                <w:sz w:val="20"/>
                <w:szCs w:val="20"/>
              </w:rPr>
            </w:pPr>
            <w:r>
              <w:rPr>
                <w:rFonts w:asciiTheme="majorBidi" w:hAnsiTheme="majorBidi" w:cstheme="majorBidi"/>
                <w:sz w:val="20"/>
                <w:szCs w:val="20"/>
              </w:rPr>
              <w:t>Pengangkutan vaskuler &amp; ekstraavaskuler</w:t>
            </w:r>
          </w:p>
          <w:p w14:paraId="20ACB0E5" w14:textId="77777777" w:rsidR="0087318F" w:rsidRPr="00D27617" w:rsidRDefault="0087318F" w:rsidP="0087318F">
            <w:pPr>
              <w:numPr>
                <w:ilvl w:val="0"/>
                <w:numId w:val="7"/>
              </w:numPr>
              <w:tabs>
                <w:tab w:val="left" w:pos="175"/>
              </w:tabs>
              <w:ind w:left="175" w:hanging="283"/>
              <w:rPr>
                <w:rFonts w:asciiTheme="majorBidi" w:hAnsiTheme="majorBidi" w:cstheme="majorBidi"/>
                <w:sz w:val="20"/>
                <w:szCs w:val="20"/>
              </w:rPr>
            </w:pPr>
            <w:r>
              <w:rPr>
                <w:rFonts w:asciiTheme="majorBidi" w:hAnsiTheme="majorBidi" w:cstheme="majorBidi"/>
                <w:sz w:val="20"/>
                <w:szCs w:val="20"/>
              </w:rPr>
              <w:t xml:space="preserve">Faktor-faktor yang </w:t>
            </w:r>
            <w:r>
              <w:rPr>
                <w:rFonts w:asciiTheme="majorBidi" w:hAnsiTheme="majorBidi" w:cstheme="majorBidi"/>
                <w:sz w:val="20"/>
                <w:szCs w:val="20"/>
              </w:rPr>
              <w:lastRenderedPageBreak/>
              <w:t>mempengaruhi transportasi</w:t>
            </w:r>
          </w:p>
          <w:p w14:paraId="7DADE92F" w14:textId="2F57613D" w:rsidR="0087318F" w:rsidRPr="0087318F" w:rsidRDefault="0087318F" w:rsidP="0087318F">
            <w:pPr>
              <w:tabs>
                <w:tab w:val="left" w:pos="175"/>
              </w:tabs>
              <w:ind w:left="175"/>
              <w:rPr>
                <w:rFonts w:asciiTheme="majorBidi" w:hAnsiTheme="majorBidi" w:cstheme="majorBidi"/>
                <w:sz w:val="20"/>
                <w:szCs w:val="20"/>
              </w:rPr>
            </w:pPr>
          </w:p>
        </w:tc>
        <w:tc>
          <w:tcPr>
            <w:tcW w:w="851" w:type="dxa"/>
          </w:tcPr>
          <w:p w14:paraId="13D7B440" w14:textId="02C08842" w:rsidR="0087318F" w:rsidRPr="00D27617" w:rsidRDefault="002328B3" w:rsidP="0087318F">
            <w:pPr>
              <w:spacing w:line="276" w:lineRule="auto"/>
              <w:jc w:val="center"/>
              <w:rPr>
                <w:rFonts w:asciiTheme="majorBidi" w:hAnsiTheme="majorBidi" w:cstheme="majorBidi"/>
                <w:sz w:val="20"/>
                <w:szCs w:val="20"/>
              </w:rPr>
            </w:pPr>
            <w:r>
              <w:rPr>
                <w:rFonts w:asciiTheme="majorBidi" w:hAnsiTheme="majorBidi" w:cstheme="majorBidi"/>
                <w:sz w:val="20"/>
                <w:szCs w:val="20"/>
              </w:rPr>
              <w:lastRenderedPageBreak/>
              <w:t>10</w:t>
            </w:r>
          </w:p>
        </w:tc>
      </w:tr>
      <w:tr w:rsidR="002328B3" w:rsidRPr="00D80385" w14:paraId="3A167494" w14:textId="77777777" w:rsidTr="00DE42D1">
        <w:tc>
          <w:tcPr>
            <w:tcW w:w="992" w:type="dxa"/>
          </w:tcPr>
          <w:p w14:paraId="63DF4BD3" w14:textId="146A896A" w:rsidR="002328B3" w:rsidRPr="00D27617" w:rsidRDefault="002328B3" w:rsidP="002328B3">
            <w:pPr>
              <w:spacing w:line="276" w:lineRule="auto"/>
              <w:jc w:val="center"/>
              <w:rPr>
                <w:rFonts w:asciiTheme="majorBidi" w:hAnsiTheme="majorBidi" w:cstheme="majorBidi"/>
                <w:sz w:val="20"/>
                <w:szCs w:val="20"/>
              </w:rPr>
            </w:pPr>
            <w:r>
              <w:rPr>
                <w:rFonts w:asciiTheme="majorBidi" w:hAnsiTheme="majorBidi" w:cstheme="majorBidi"/>
                <w:sz w:val="20"/>
                <w:szCs w:val="20"/>
              </w:rPr>
              <w:t>14</w:t>
            </w:r>
          </w:p>
        </w:tc>
        <w:tc>
          <w:tcPr>
            <w:tcW w:w="1701" w:type="dxa"/>
          </w:tcPr>
          <w:p w14:paraId="7086C884" w14:textId="2DF931FF" w:rsidR="002328B3" w:rsidRDefault="002328B3" w:rsidP="002328B3">
            <w:pPr>
              <w:spacing w:line="276" w:lineRule="auto"/>
              <w:rPr>
                <w:rFonts w:asciiTheme="majorBidi" w:hAnsiTheme="majorBidi" w:cstheme="majorBidi"/>
                <w:sz w:val="20"/>
                <w:szCs w:val="20"/>
              </w:rPr>
            </w:pPr>
            <w:r>
              <w:rPr>
                <w:rFonts w:asciiTheme="majorBidi" w:hAnsiTheme="majorBidi" w:cstheme="majorBidi"/>
                <w:sz w:val="20"/>
                <w:szCs w:val="20"/>
              </w:rPr>
              <w:t>L 10:</w:t>
            </w:r>
          </w:p>
          <w:p w14:paraId="086CBFBD" w14:textId="3F88DE52" w:rsidR="002328B3" w:rsidRPr="00D27617" w:rsidRDefault="002328B3" w:rsidP="002328B3">
            <w:pPr>
              <w:spacing w:line="276" w:lineRule="auto"/>
              <w:rPr>
                <w:rFonts w:asciiTheme="majorBidi" w:hAnsiTheme="majorBidi" w:cstheme="majorBidi"/>
                <w:sz w:val="20"/>
                <w:szCs w:val="20"/>
              </w:rPr>
            </w:pPr>
            <w:r>
              <w:rPr>
                <w:rFonts w:asciiTheme="majorBidi" w:hAnsiTheme="majorBidi" w:cstheme="majorBidi"/>
                <w:sz w:val="20"/>
                <w:szCs w:val="20"/>
              </w:rPr>
              <w:t xml:space="preserve">Mahasiswa mampu </w:t>
            </w:r>
            <w:r w:rsidR="00E3616F">
              <w:rPr>
                <w:rFonts w:asciiTheme="majorBidi" w:hAnsiTheme="majorBidi" w:cstheme="majorBidi"/>
                <w:sz w:val="20"/>
                <w:szCs w:val="20"/>
              </w:rPr>
              <w:t>menganalisis</w:t>
            </w:r>
            <w:r>
              <w:rPr>
                <w:rFonts w:asciiTheme="majorBidi" w:hAnsiTheme="majorBidi" w:cstheme="majorBidi"/>
                <w:sz w:val="20"/>
                <w:szCs w:val="20"/>
              </w:rPr>
              <w:t xml:space="preserve"> proses fisiologis transpirasi </w:t>
            </w:r>
          </w:p>
        </w:tc>
        <w:tc>
          <w:tcPr>
            <w:tcW w:w="4536" w:type="dxa"/>
          </w:tcPr>
          <w:p w14:paraId="71E0610B" w14:textId="77777777" w:rsidR="002328B3" w:rsidRPr="00D27617" w:rsidRDefault="002328B3" w:rsidP="002328B3">
            <w:pPr>
              <w:numPr>
                <w:ilvl w:val="0"/>
                <w:numId w:val="12"/>
              </w:numPr>
              <w:ind w:left="178" w:hanging="178"/>
              <w:rPr>
                <w:rFonts w:asciiTheme="majorBidi" w:hAnsiTheme="majorBidi" w:cstheme="majorBidi"/>
                <w:sz w:val="20"/>
                <w:szCs w:val="20"/>
              </w:rPr>
            </w:pPr>
            <w:r w:rsidRPr="00D27617">
              <w:rPr>
                <w:rFonts w:asciiTheme="majorBidi" w:hAnsiTheme="majorBidi" w:cstheme="majorBidi"/>
                <w:sz w:val="20"/>
                <w:szCs w:val="20"/>
              </w:rPr>
              <w:t xml:space="preserve">Ketepatan </w:t>
            </w:r>
            <w:r>
              <w:rPr>
                <w:rFonts w:asciiTheme="majorBidi" w:hAnsiTheme="majorBidi" w:cstheme="majorBidi"/>
                <w:sz w:val="20"/>
                <w:szCs w:val="20"/>
              </w:rPr>
              <w:t>menjelaskan pengertian transpirasi, evaporasi</w:t>
            </w:r>
          </w:p>
          <w:p w14:paraId="47F7CC58" w14:textId="77777777" w:rsidR="002328B3" w:rsidRDefault="002328B3" w:rsidP="002328B3">
            <w:pPr>
              <w:numPr>
                <w:ilvl w:val="0"/>
                <w:numId w:val="12"/>
              </w:numPr>
              <w:ind w:left="178" w:hanging="178"/>
              <w:rPr>
                <w:rFonts w:asciiTheme="majorBidi" w:hAnsiTheme="majorBidi" w:cstheme="majorBidi"/>
                <w:sz w:val="20"/>
                <w:szCs w:val="20"/>
              </w:rPr>
            </w:pPr>
            <w:r>
              <w:rPr>
                <w:rFonts w:asciiTheme="majorBidi" w:hAnsiTheme="majorBidi" w:cstheme="majorBidi"/>
                <w:sz w:val="20"/>
                <w:szCs w:val="20"/>
              </w:rPr>
              <w:t>Kecermatan membedakan transpirasi dengan evaporasi, transpirasi dengan gutasi</w:t>
            </w:r>
          </w:p>
          <w:p w14:paraId="086734CC" w14:textId="77777777" w:rsidR="002328B3" w:rsidRDefault="002328B3" w:rsidP="002328B3">
            <w:pPr>
              <w:numPr>
                <w:ilvl w:val="0"/>
                <w:numId w:val="12"/>
              </w:numPr>
              <w:ind w:left="178" w:hanging="178"/>
              <w:rPr>
                <w:rFonts w:asciiTheme="majorBidi" w:hAnsiTheme="majorBidi" w:cstheme="majorBidi"/>
                <w:sz w:val="20"/>
                <w:szCs w:val="20"/>
              </w:rPr>
            </w:pPr>
            <w:r>
              <w:rPr>
                <w:rFonts w:asciiTheme="majorBidi" w:hAnsiTheme="majorBidi" w:cstheme="majorBidi"/>
                <w:sz w:val="20"/>
                <w:szCs w:val="20"/>
              </w:rPr>
              <w:t>Kecermatan mengamati hubungan penyebab pergerakkan air dengan gradien potensial air.</w:t>
            </w:r>
          </w:p>
          <w:p w14:paraId="7A612E01" w14:textId="77777777" w:rsidR="002328B3" w:rsidRDefault="002328B3" w:rsidP="002328B3">
            <w:pPr>
              <w:numPr>
                <w:ilvl w:val="0"/>
                <w:numId w:val="12"/>
              </w:numPr>
              <w:ind w:left="178" w:hanging="178"/>
              <w:rPr>
                <w:rFonts w:asciiTheme="majorBidi" w:hAnsiTheme="majorBidi" w:cstheme="majorBidi"/>
                <w:sz w:val="20"/>
                <w:szCs w:val="20"/>
              </w:rPr>
            </w:pPr>
            <w:r>
              <w:rPr>
                <w:rFonts w:asciiTheme="majorBidi" w:hAnsiTheme="majorBidi" w:cstheme="majorBidi"/>
                <w:sz w:val="20"/>
                <w:szCs w:val="20"/>
              </w:rPr>
              <w:t>Ketepatan menjelaskan macam transpirasi dan persen total transpirasinya</w:t>
            </w:r>
          </w:p>
          <w:p w14:paraId="7D2EC988" w14:textId="77777777" w:rsidR="002328B3" w:rsidRDefault="002328B3" w:rsidP="002328B3">
            <w:pPr>
              <w:numPr>
                <w:ilvl w:val="0"/>
                <w:numId w:val="12"/>
              </w:numPr>
              <w:ind w:left="178" w:hanging="178"/>
              <w:rPr>
                <w:rFonts w:asciiTheme="majorBidi" w:hAnsiTheme="majorBidi" w:cstheme="majorBidi"/>
                <w:sz w:val="20"/>
                <w:szCs w:val="20"/>
              </w:rPr>
            </w:pPr>
            <w:r>
              <w:rPr>
                <w:rFonts w:asciiTheme="majorBidi" w:hAnsiTheme="majorBidi" w:cstheme="majorBidi"/>
                <w:sz w:val="20"/>
                <w:szCs w:val="20"/>
              </w:rPr>
              <w:t xml:space="preserve">Kecermatan memprediksi besarnya air yang tertranspirasikan </w:t>
            </w:r>
          </w:p>
          <w:p w14:paraId="06F65946" w14:textId="77777777" w:rsidR="002328B3" w:rsidRDefault="002328B3" w:rsidP="002328B3">
            <w:pPr>
              <w:numPr>
                <w:ilvl w:val="0"/>
                <w:numId w:val="12"/>
              </w:numPr>
              <w:ind w:left="178" w:hanging="178"/>
              <w:rPr>
                <w:rFonts w:asciiTheme="majorBidi" w:hAnsiTheme="majorBidi" w:cstheme="majorBidi"/>
                <w:sz w:val="20"/>
                <w:szCs w:val="20"/>
              </w:rPr>
            </w:pPr>
            <w:r>
              <w:rPr>
                <w:rFonts w:asciiTheme="majorBidi" w:hAnsiTheme="majorBidi" w:cstheme="majorBidi"/>
                <w:sz w:val="20"/>
                <w:szCs w:val="20"/>
              </w:rPr>
              <w:t xml:space="preserve">Ketepatan menganalisis perbandingan/rasio transpirasi tanaman C3, C4, dan CAM </w:t>
            </w:r>
          </w:p>
          <w:p w14:paraId="33CB9771" w14:textId="77777777" w:rsidR="002328B3" w:rsidRDefault="002328B3" w:rsidP="002328B3">
            <w:pPr>
              <w:numPr>
                <w:ilvl w:val="0"/>
                <w:numId w:val="12"/>
              </w:numPr>
              <w:ind w:left="178" w:hanging="178"/>
              <w:rPr>
                <w:rFonts w:asciiTheme="majorBidi" w:hAnsiTheme="majorBidi" w:cstheme="majorBidi"/>
                <w:sz w:val="20"/>
                <w:szCs w:val="20"/>
              </w:rPr>
            </w:pPr>
            <w:r>
              <w:rPr>
                <w:rFonts w:asciiTheme="majorBidi" w:hAnsiTheme="majorBidi" w:cstheme="majorBidi"/>
                <w:sz w:val="20"/>
                <w:szCs w:val="20"/>
              </w:rPr>
              <w:t>Ketepatan mengidentifikasi faktor-faktor yang mempengaruhi transpirasi (faktor dalam &amp; luar)</w:t>
            </w:r>
          </w:p>
          <w:p w14:paraId="247D88B1" w14:textId="77777777" w:rsidR="002328B3" w:rsidRDefault="002328B3" w:rsidP="002328B3">
            <w:pPr>
              <w:numPr>
                <w:ilvl w:val="0"/>
                <w:numId w:val="12"/>
              </w:numPr>
              <w:ind w:left="178" w:hanging="178"/>
              <w:rPr>
                <w:rFonts w:asciiTheme="majorBidi" w:hAnsiTheme="majorBidi" w:cstheme="majorBidi"/>
                <w:sz w:val="20"/>
                <w:szCs w:val="20"/>
              </w:rPr>
            </w:pPr>
            <w:r>
              <w:rPr>
                <w:rFonts w:asciiTheme="majorBidi" w:hAnsiTheme="majorBidi" w:cstheme="majorBidi"/>
                <w:sz w:val="20"/>
                <w:szCs w:val="20"/>
              </w:rPr>
              <w:t>Ketepatan mengidentifikasi 2 jenis hambatan Ketika uap air keluar dari dalam daun</w:t>
            </w:r>
          </w:p>
          <w:p w14:paraId="7EF1C271" w14:textId="77777777" w:rsidR="002328B3" w:rsidRDefault="002328B3" w:rsidP="002328B3">
            <w:pPr>
              <w:numPr>
                <w:ilvl w:val="0"/>
                <w:numId w:val="12"/>
              </w:numPr>
              <w:ind w:left="178" w:hanging="178"/>
              <w:rPr>
                <w:rFonts w:asciiTheme="majorBidi" w:hAnsiTheme="majorBidi" w:cstheme="majorBidi"/>
                <w:sz w:val="20"/>
                <w:szCs w:val="20"/>
              </w:rPr>
            </w:pPr>
            <w:r>
              <w:rPr>
                <w:rFonts w:asciiTheme="majorBidi" w:hAnsiTheme="majorBidi" w:cstheme="majorBidi"/>
                <w:sz w:val="20"/>
                <w:szCs w:val="20"/>
              </w:rPr>
              <w:t>Kecermatan menganalisis hasil percobaan Bange (menganalisis hubungan antara bondary layer resistance dangan pembukaan stomata)</w:t>
            </w:r>
          </w:p>
          <w:p w14:paraId="1BBD6895" w14:textId="77777777" w:rsidR="002328B3" w:rsidRDefault="002328B3" w:rsidP="002328B3">
            <w:pPr>
              <w:numPr>
                <w:ilvl w:val="0"/>
                <w:numId w:val="12"/>
              </w:numPr>
              <w:ind w:left="178" w:hanging="178"/>
              <w:rPr>
                <w:rFonts w:asciiTheme="majorBidi" w:hAnsiTheme="majorBidi" w:cstheme="majorBidi"/>
                <w:sz w:val="20"/>
                <w:szCs w:val="20"/>
              </w:rPr>
            </w:pPr>
            <w:r>
              <w:rPr>
                <w:rFonts w:asciiTheme="majorBidi" w:hAnsiTheme="majorBidi" w:cstheme="majorBidi"/>
                <w:sz w:val="20"/>
                <w:szCs w:val="20"/>
              </w:rPr>
              <w:t>Ketepatan menjelaskan peranan transpirasi</w:t>
            </w:r>
          </w:p>
          <w:p w14:paraId="4C61D599" w14:textId="77777777" w:rsidR="002328B3" w:rsidRDefault="002328B3" w:rsidP="002328B3">
            <w:pPr>
              <w:numPr>
                <w:ilvl w:val="0"/>
                <w:numId w:val="12"/>
              </w:numPr>
              <w:ind w:left="178" w:hanging="178"/>
              <w:rPr>
                <w:rFonts w:asciiTheme="majorBidi" w:hAnsiTheme="majorBidi" w:cstheme="majorBidi"/>
                <w:sz w:val="20"/>
                <w:szCs w:val="20"/>
              </w:rPr>
            </w:pPr>
            <w:r>
              <w:rPr>
                <w:rFonts w:asciiTheme="majorBidi" w:hAnsiTheme="majorBidi" w:cstheme="majorBidi"/>
                <w:sz w:val="20"/>
                <w:szCs w:val="20"/>
              </w:rPr>
              <w:t>Ketepatan menganalisis mekanisme membuka / menutupnya stomata</w:t>
            </w:r>
          </w:p>
          <w:p w14:paraId="604C34A2" w14:textId="77777777" w:rsidR="002328B3" w:rsidRDefault="002328B3" w:rsidP="002328B3">
            <w:pPr>
              <w:numPr>
                <w:ilvl w:val="0"/>
                <w:numId w:val="12"/>
              </w:numPr>
              <w:ind w:left="178" w:hanging="178"/>
              <w:rPr>
                <w:rFonts w:asciiTheme="majorBidi" w:hAnsiTheme="majorBidi" w:cstheme="majorBidi"/>
                <w:sz w:val="20"/>
                <w:szCs w:val="20"/>
              </w:rPr>
            </w:pPr>
            <w:r>
              <w:rPr>
                <w:rFonts w:asciiTheme="majorBidi" w:hAnsiTheme="majorBidi" w:cstheme="majorBidi"/>
                <w:sz w:val="20"/>
                <w:szCs w:val="20"/>
              </w:rPr>
              <w:t>Ketepatan menganalisis faktor-faktor yang mempengaruhi membuka/menutupnya stomata</w:t>
            </w:r>
          </w:p>
          <w:p w14:paraId="668C13D3" w14:textId="77777777" w:rsidR="002328B3" w:rsidRDefault="002328B3" w:rsidP="002328B3">
            <w:pPr>
              <w:numPr>
                <w:ilvl w:val="0"/>
                <w:numId w:val="12"/>
              </w:numPr>
              <w:ind w:left="178" w:hanging="178"/>
              <w:rPr>
                <w:rFonts w:asciiTheme="majorBidi" w:hAnsiTheme="majorBidi" w:cstheme="majorBidi"/>
                <w:sz w:val="20"/>
                <w:szCs w:val="20"/>
              </w:rPr>
            </w:pPr>
            <w:r>
              <w:rPr>
                <w:rFonts w:asciiTheme="majorBidi" w:hAnsiTheme="majorBidi" w:cstheme="majorBidi"/>
                <w:sz w:val="20"/>
                <w:szCs w:val="20"/>
              </w:rPr>
              <w:t>Ketepatan mengaplikasikan metode pengukuran laju transpirasi</w:t>
            </w:r>
          </w:p>
          <w:p w14:paraId="4F046038" w14:textId="26E171DA" w:rsidR="002328B3" w:rsidRPr="00D27617" w:rsidRDefault="002328B3" w:rsidP="002328B3">
            <w:pPr>
              <w:ind w:left="350"/>
              <w:rPr>
                <w:rFonts w:asciiTheme="majorBidi" w:hAnsiTheme="majorBidi" w:cstheme="majorBidi"/>
                <w:sz w:val="20"/>
                <w:szCs w:val="20"/>
              </w:rPr>
            </w:pPr>
            <w:r>
              <w:rPr>
                <w:rFonts w:asciiTheme="majorBidi" w:hAnsiTheme="majorBidi" w:cstheme="majorBidi"/>
                <w:sz w:val="20"/>
                <w:szCs w:val="20"/>
              </w:rPr>
              <w:t>Ketepatan menjelaskan keuntungan dan dampak negatif transpirasi bagi tanaman</w:t>
            </w:r>
          </w:p>
        </w:tc>
        <w:tc>
          <w:tcPr>
            <w:tcW w:w="1559" w:type="dxa"/>
          </w:tcPr>
          <w:p w14:paraId="31D976C3" w14:textId="77777777" w:rsidR="002328B3" w:rsidRPr="00D27617" w:rsidRDefault="002328B3" w:rsidP="002328B3">
            <w:pPr>
              <w:rPr>
                <w:rFonts w:asciiTheme="majorBidi" w:eastAsia="Times New Roman" w:hAnsiTheme="majorBidi" w:cstheme="majorBidi"/>
                <w:b/>
                <w:color w:val="000000"/>
                <w:sz w:val="20"/>
                <w:szCs w:val="20"/>
                <w:lang w:eastAsia="id-ID"/>
              </w:rPr>
            </w:pPr>
            <w:r w:rsidRPr="00D27617">
              <w:rPr>
                <w:rFonts w:asciiTheme="majorBidi" w:eastAsia="Times New Roman" w:hAnsiTheme="majorBidi" w:cstheme="majorBidi"/>
                <w:b/>
                <w:color w:val="000000"/>
                <w:sz w:val="20"/>
                <w:szCs w:val="20"/>
                <w:lang w:eastAsia="id-ID"/>
              </w:rPr>
              <w:t>Kriteria :</w:t>
            </w:r>
          </w:p>
          <w:p w14:paraId="7EADE403" w14:textId="77777777" w:rsidR="002328B3" w:rsidRPr="00D27617" w:rsidRDefault="002328B3" w:rsidP="002328B3">
            <w:pPr>
              <w:rPr>
                <w:rFonts w:asciiTheme="majorBidi" w:eastAsia="Times New Roman" w:hAnsiTheme="majorBidi" w:cstheme="majorBidi"/>
                <w:color w:val="000000"/>
                <w:sz w:val="20"/>
                <w:szCs w:val="20"/>
                <w:lang w:val="id-ID" w:eastAsia="id-ID"/>
              </w:rPr>
            </w:pPr>
            <w:r w:rsidRPr="00D27617">
              <w:rPr>
                <w:rFonts w:asciiTheme="majorBidi" w:eastAsia="Times New Roman" w:hAnsiTheme="majorBidi" w:cstheme="majorBidi"/>
                <w:color w:val="000000"/>
                <w:sz w:val="20"/>
                <w:szCs w:val="20"/>
                <w:lang w:val="id-ID" w:eastAsia="id-ID"/>
              </w:rPr>
              <w:t xml:space="preserve">Ketepatan </w:t>
            </w:r>
          </w:p>
          <w:p w14:paraId="70114ABC" w14:textId="77777777" w:rsidR="002328B3" w:rsidRDefault="002328B3" w:rsidP="002328B3">
            <w:pPr>
              <w:rPr>
                <w:rFonts w:asciiTheme="majorBidi" w:eastAsia="Times New Roman" w:hAnsiTheme="majorBidi" w:cstheme="majorBidi"/>
                <w:color w:val="000000"/>
                <w:sz w:val="20"/>
                <w:szCs w:val="20"/>
                <w:lang w:val="id-ID" w:eastAsia="id-ID"/>
              </w:rPr>
            </w:pPr>
            <w:r w:rsidRPr="00D27617">
              <w:rPr>
                <w:rFonts w:asciiTheme="majorBidi" w:eastAsia="Times New Roman" w:hAnsiTheme="majorBidi" w:cstheme="majorBidi"/>
                <w:color w:val="000000"/>
                <w:sz w:val="20"/>
                <w:szCs w:val="20"/>
                <w:lang w:val="id-ID" w:eastAsia="id-ID"/>
              </w:rPr>
              <w:t>Ke</w:t>
            </w:r>
            <w:r w:rsidRPr="00D27617">
              <w:rPr>
                <w:rFonts w:asciiTheme="majorBidi" w:eastAsia="Times New Roman" w:hAnsiTheme="majorBidi" w:cstheme="majorBidi"/>
                <w:color w:val="000000"/>
                <w:sz w:val="20"/>
                <w:szCs w:val="20"/>
                <w:lang w:eastAsia="id-ID"/>
              </w:rPr>
              <w:t>cermatan</w:t>
            </w:r>
            <w:r w:rsidRPr="00D27617">
              <w:rPr>
                <w:rFonts w:asciiTheme="majorBidi" w:eastAsia="Times New Roman" w:hAnsiTheme="majorBidi" w:cstheme="majorBidi"/>
                <w:color w:val="000000"/>
                <w:sz w:val="20"/>
                <w:szCs w:val="20"/>
                <w:lang w:val="id-ID" w:eastAsia="id-ID"/>
              </w:rPr>
              <w:t xml:space="preserve"> </w:t>
            </w:r>
          </w:p>
          <w:p w14:paraId="626D140B" w14:textId="77777777" w:rsidR="002328B3" w:rsidRPr="004C5616" w:rsidRDefault="002328B3" w:rsidP="002328B3">
            <w:pPr>
              <w:rPr>
                <w:rFonts w:asciiTheme="majorBidi" w:eastAsia="Times New Roman" w:hAnsiTheme="majorBidi" w:cstheme="majorBidi"/>
                <w:color w:val="000000"/>
                <w:sz w:val="20"/>
                <w:szCs w:val="20"/>
                <w:lang w:eastAsia="id-ID"/>
              </w:rPr>
            </w:pPr>
            <w:r>
              <w:rPr>
                <w:rFonts w:asciiTheme="majorBidi" w:eastAsia="Times New Roman" w:hAnsiTheme="majorBidi" w:cstheme="majorBidi"/>
                <w:color w:val="000000"/>
                <w:sz w:val="20"/>
                <w:szCs w:val="20"/>
                <w:lang w:eastAsia="id-ID"/>
              </w:rPr>
              <w:t xml:space="preserve">Kesesuaian </w:t>
            </w:r>
          </w:p>
          <w:p w14:paraId="0DA6CCAE" w14:textId="77777777" w:rsidR="002328B3" w:rsidRPr="00D27617" w:rsidRDefault="002328B3" w:rsidP="002328B3">
            <w:pPr>
              <w:rPr>
                <w:rFonts w:asciiTheme="majorBidi" w:eastAsia="Times New Roman" w:hAnsiTheme="majorBidi" w:cstheme="majorBidi"/>
                <w:b/>
                <w:color w:val="000000"/>
                <w:sz w:val="20"/>
                <w:szCs w:val="20"/>
                <w:lang w:eastAsia="id-ID"/>
              </w:rPr>
            </w:pPr>
            <w:r w:rsidRPr="00D27617">
              <w:rPr>
                <w:rFonts w:asciiTheme="majorBidi" w:eastAsia="Times New Roman" w:hAnsiTheme="majorBidi" w:cstheme="majorBidi"/>
                <w:b/>
                <w:color w:val="000000"/>
                <w:sz w:val="20"/>
                <w:szCs w:val="20"/>
                <w:lang w:eastAsia="id-ID"/>
              </w:rPr>
              <w:t>Bentuk tes :</w:t>
            </w:r>
          </w:p>
          <w:p w14:paraId="5306EB27" w14:textId="77777777" w:rsidR="002328B3" w:rsidRPr="00D27617" w:rsidRDefault="002328B3" w:rsidP="002328B3">
            <w:pPr>
              <w:rPr>
                <w:rFonts w:asciiTheme="majorBidi" w:eastAsia="Times New Roman" w:hAnsiTheme="majorBidi" w:cstheme="majorBidi"/>
                <w:color w:val="000000"/>
                <w:sz w:val="20"/>
                <w:szCs w:val="20"/>
                <w:lang w:eastAsia="id-ID"/>
              </w:rPr>
            </w:pPr>
            <w:r w:rsidRPr="00D27617">
              <w:rPr>
                <w:rFonts w:asciiTheme="majorBidi" w:eastAsia="Times New Roman" w:hAnsiTheme="majorBidi" w:cstheme="majorBidi"/>
                <w:color w:val="000000"/>
                <w:sz w:val="20"/>
                <w:szCs w:val="20"/>
                <w:lang w:val="id-ID" w:eastAsia="id-ID"/>
              </w:rPr>
              <w:t>Tes lisan</w:t>
            </w:r>
            <w:r w:rsidRPr="00D27617">
              <w:rPr>
                <w:rFonts w:asciiTheme="majorBidi" w:eastAsia="Times New Roman" w:hAnsiTheme="majorBidi" w:cstheme="majorBidi"/>
                <w:color w:val="000000"/>
                <w:sz w:val="20"/>
                <w:szCs w:val="20"/>
                <w:lang w:eastAsia="id-ID"/>
              </w:rPr>
              <w:t xml:space="preserve"> (penilaian proses)</w:t>
            </w:r>
          </w:p>
          <w:p w14:paraId="4B781CFF" w14:textId="77777777" w:rsidR="002328B3" w:rsidRDefault="002328B3" w:rsidP="002328B3">
            <w:pPr>
              <w:rPr>
                <w:rFonts w:asciiTheme="majorBidi" w:eastAsia="Times New Roman" w:hAnsiTheme="majorBidi" w:cstheme="majorBidi"/>
                <w:color w:val="000000"/>
                <w:sz w:val="20"/>
                <w:szCs w:val="20"/>
                <w:lang w:eastAsia="id-ID"/>
              </w:rPr>
            </w:pPr>
            <w:r w:rsidRPr="00D27617">
              <w:rPr>
                <w:rFonts w:asciiTheme="majorBidi" w:eastAsia="Times New Roman" w:hAnsiTheme="majorBidi" w:cstheme="majorBidi"/>
                <w:color w:val="000000"/>
                <w:sz w:val="20"/>
                <w:szCs w:val="20"/>
                <w:lang w:eastAsia="id-ID"/>
              </w:rPr>
              <w:t>Penilaian sikap</w:t>
            </w:r>
          </w:p>
          <w:p w14:paraId="59FD36B4" w14:textId="77777777" w:rsidR="002328B3" w:rsidRDefault="002328B3" w:rsidP="002328B3">
            <w:pPr>
              <w:rPr>
                <w:rFonts w:asciiTheme="majorBidi" w:eastAsia="Times New Roman" w:hAnsiTheme="majorBidi" w:cstheme="majorBidi"/>
                <w:color w:val="000000"/>
                <w:sz w:val="20"/>
                <w:szCs w:val="20"/>
                <w:lang w:eastAsia="id-ID"/>
              </w:rPr>
            </w:pPr>
            <w:r>
              <w:rPr>
                <w:rFonts w:asciiTheme="majorBidi" w:eastAsia="Times New Roman" w:hAnsiTheme="majorBidi" w:cstheme="majorBidi"/>
                <w:color w:val="000000"/>
                <w:sz w:val="20"/>
                <w:szCs w:val="20"/>
                <w:lang w:eastAsia="id-ID"/>
              </w:rPr>
              <w:t>Penilaian kinerja</w:t>
            </w:r>
          </w:p>
          <w:p w14:paraId="62288FF3" w14:textId="00B179F6" w:rsidR="002328B3" w:rsidRPr="00D27617" w:rsidRDefault="002328B3" w:rsidP="002328B3">
            <w:pPr>
              <w:rPr>
                <w:rFonts w:asciiTheme="majorBidi" w:eastAsia="Times New Roman" w:hAnsiTheme="majorBidi" w:cstheme="majorBidi"/>
                <w:color w:val="000000"/>
                <w:sz w:val="20"/>
                <w:szCs w:val="20"/>
                <w:lang w:eastAsia="id-ID"/>
              </w:rPr>
            </w:pPr>
            <w:r>
              <w:rPr>
                <w:rFonts w:asciiTheme="majorBidi" w:eastAsia="Times New Roman" w:hAnsiTheme="majorBidi" w:cstheme="majorBidi"/>
                <w:color w:val="000000"/>
                <w:sz w:val="20"/>
                <w:szCs w:val="20"/>
                <w:lang w:eastAsia="id-ID"/>
              </w:rPr>
              <w:t xml:space="preserve">Fortopolio </w:t>
            </w:r>
          </w:p>
          <w:p w14:paraId="75EC24C6" w14:textId="77777777" w:rsidR="002328B3" w:rsidRPr="00D27617" w:rsidRDefault="002328B3" w:rsidP="002328B3">
            <w:pPr>
              <w:spacing w:line="276" w:lineRule="auto"/>
              <w:rPr>
                <w:rFonts w:asciiTheme="majorBidi" w:hAnsiTheme="majorBidi" w:cstheme="majorBidi"/>
                <w:sz w:val="20"/>
                <w:szCs w:val="20"/>
              </w:rPr>
            </w:pPr>
          </w:p>
        </w:tc>
        <w:tc>
          <w:tcPr>
            <w:tcW w:w="1843" w:type="dxa"/>
          </w:tcPr>
          <w:p w14:paraId="7F4BB75D" w14:textId="61D14B81" w:rsidR="002328B3" w:rsidRPr="00D27617" w:rsidRDefault="002328B3" w:rsidP="002328B3">
            <w:pPr>
              <w:ind w:left="176"/>
              <w:rPr>
                <w:rFonts w:asciiTheme="majorBidi" w:eastAsia="Times New Roman" w:hAnsiTheme="majorBidi" w:cstheme="majorBidi"/>
                <w:color w:val="000000"/>
                <w:sz w:val="20"/>
                <w:szCs w:val="20"/>
                <w:lang w:eastAsia="id-ID"/>
              </w:rPr>
            </w:pPr>
          </w:p>
        </w:tc>
        <w:tc>
          <w:tcPr>
            <w:tcW w:w="1559" w:type="dxa"/>
          </w:tcPr>
          <w:p w14:paraId="320F49E1" w14:textId="77777777" w:rsidR="002328B3" w:rsidRDefault="002328B3" w:rsidP="002328B3">
            <w:pPr>
              <w:numPr>
                <w:ilvl w:val="0"/>
                <w:numId w:val="6"/>
              </w:numPr>
              <w:ind w:left="30" w:hanging="142"/>
              <w:rPr>
                <w:rFonts w:asciiTheme="majorBidi" w:eastAsia="Times New Roman" w:hAnsiTheme="majorBidi" w:cstheme="majorBidi"/>
                <w:color w:val="000000"/>
                <w:sz w:val="20"/>
                <w:szCs w:val="20"/>
                <w:lang w:eastAsia="id-ID"/>
              </w:rPr>
            </w:pPr>
            <w:r w:rsidRPr="00D27617">
              <w:rPr>
                <w:rFonts w:asciiTheme="majorBidi" w:eastAsia="Times New Roman" w:hAnsiTheme="majorBidi" w:cstheme="majorBidi"/>
                <w:color w:val="000000"/>
                <w:sz w:val="20"/>
                <w:szCs w:val="20"/>
                <w:lang w:eastAsia="id-ID"/>
              </w:rPr>
              <w:t xml:space="preserve">Ekspositori,  Diskusi tanya jawab, </w:t>
            </w:r>
            <w:r>
              <w:rPr>
                <w:rFonts w:asciiTheme="majorBidi" w:eastAsia="Times New Roman" w:hAnsiTheme="majorBidi" w:cstheme="majorBidi"/>
                <w:color w:val="000000"/>
                <w:sz w:val="20"/>
                <w:szCs w:val="20"/>
                <w:lang w:eastAsia="id-ID"/>
              </w:rPr>
              <w:t>discovery</w:t>
            </w:r>
          </w:p>
          <w:p w14:paraId="0F9203EC" w14:textId="77777777" w:rsidR="002328B3" w:rsidRPr="00D27617" w:rsidRDefault="002328B3" w:rsidP="002328B3">
            <w:pPr>
              <w:ind w:left="30" w:hanging="142"/>
              <w:rPr>
                <w:rFonts w:asciiTheme="majorBidi" w:eastAsia="Times New Roman" w:hAnsiTheme="majorBidi" w:cstheme="majorBidi"/>
                <w:color w:val="000000"/>
                <w:sz w:val="20"/>
                <w:szCs w:val="20"/>
                <w:lang w:eastAsia="id-ID"/>
              </w:rPr>
            </w:pPr>
          </w:p>
          <w:p w14:paraId="6FAD3DA3" w14:textId="77777777" w:rsidR="002328B3" w:rsidRDefault="002328B3" w:rsidP="002328B3">
            <w:pPr>
              <w:ind w:left="30" w:hanging="142"/>
              <w:rPr>
                <w:rFonts w:asciiTheme="majorBidi" w:eastAsia="Times New Roman" w:hAnsiTheme="majorBidi" w:cstheme="majorBidi"/>
                <w:color w:val="002060"/>
                <w:sz w:val="20"/>
                <w:szCs w:val="20"/>
                <w:lang w:eastAsia="id-ID"/>
              </w:rPr>
            </w:pPr>
            <w:r w:rsidRPr="00D27617">
              <w:rPr>
                <w:rFonts w:asciiTheme="majorBidi" w:eastAsia="Times New Roman" w:hAnsiTheme="majorBidi" w:cstheme="majorBidi"/>
                <w:color w:val="002060"/>
                <w:sz w:val="20"/>
                <w:szCs w:val="20"/>
                <w:lang w:eastAsia="id-ID"/>
              </w:rPr>
              <w:t>{TM:</w:t>
            </w:r>
            <w:r w:rsidRPr="00D27617">
              <w:rPr>
                <w:rFonts w:asciiTheme="majorBidi" w:eastAsia="Times New Roman" w:hAnsiTheme="majorBidi" w:cstheme="majorBidi"/>
                <w:color w:val="002060"/>
                <w:sz w:val="20"/>
                <w:szCs w:val="20"/>
                <w:lang w:val="id-ID" w:eastAsia="id-ID"/>
              </w:rPr>
              <w:t xml:space="preserve"> 1x</w:t>
            </w:r>
            <w:r w:rsidRPr="00D27617">
              <w:rPr>
                <w:rFonts w:asciiTheme="majorBidi" w:eastAsia="Times New Roman" w:hAnsiTheme="majorBidi" w:cstheme="majorBidi"/>
                <w:color w:val="002060"/>
                <w:sz w:val="20"/>
                <w:szCs w:val="20"/>
                <w:lang w:eastAsia="id-ID"/>
              </w:rPr>
              <w:t>(2x50”)}</w:t>
            </w:r>
          </w:p>
          <w:p w14:paraId="64228C4D" w14:textId="77777777" w:rsidR="002328B3" w:rsidRDefault="002328B3" w:rsidP="002328B3">
            <w:pPr>
              <w:ind w:left="30"/>
              <w:rPr>
                <w:rFonts w:asciiTheme="majorBidi" w:eastAsia="Times New Roman" w:hAnsiTheme="majorBidi" w:cstheme="majorBidi"/>
                <w:color w:val="002060"/>
                <w:sz w:val="20"/>
                <w:szCs w:val="20"/>
                <w:lang w:eastAsia="id-ID"/>
              </w:rPr>
            </w:pPr>
          </w:p>
          <w:p w14:paraId="16C6594F" w14:textId="77777777" w:rsidR="002328B3" w:rsidRPr="00D27617" w:rsidRDefault="002328B3" w:rsidP="002328B3">
            <w:pPr>
              <w:pStyle w:val="ListParagraph"/>
              <w:ind w:left="30"/>
              <w:rPr>
                <w:rFonts w:asciiTheme="majorBidi" w:hAnsiTheme="majorBidi" w:cstheme="majorBidi"/>
                <w:sz w:val="20"/>
                <w:szCs w:val="20"/>
              </w:rPr>
            </w:pPr>
          </w:p>
        </w:tc>
        <w:tc>
          <w:tcPr>
            <w:tcW w:w="1559" w:type="dxa"/>
          </w:tcPr>
          <w:p w14:paraId="623FBFC3" w14:textId="77777777" w:rsidR="002328B3" w:rsidRDefault="002328B3" w:rsidP="002328B3">
            <w:pPr>
              <w:numPr>
                <w:ilvl w:val="0"/>
                <w:numId w:val="7"/>
              </w:numPr>
              <w:tabs>
                <w:tab w:val="left" w:pos="175"/>
              </w:tabs>
              <w:ind w:left="175" w:hanging="283"/>
              <w:rPr>
                <w:rFonts w:asciiTheme="majorBidi" w:hAnsiTheme="majorBidi" w:cstheme="majorBidi"/>
                <w:sz w:val="20"/>
                <w:szCs w:val="20"/>
              </w:rPr>
            </w:pPr>
            <w:r>
              <w:rPr>
                <w:rFonts w:asciiTheme="majorBidi" w:hAnsiTheme="majorBidi" w:cstheme="majorBidi"/>
                <w:sz w:val="20"/>
                <w:szCs w:val="20"/>
              </w:rPr>
              <w:t>Pengertian transpirasi</w:t>
            </w:r>
          </w:p>
          <w:p w14:paraId="42AC750B" w14:textId="77777777" w:rsidR="002328B3" w:rsidRDefault="002328B3" w:rsidP="002328B3">
            <w:pPr>
              <w:numPr>
                <w:ilvl w:val="0"/>
                <w:numId w:val="7"/>
              </w:numPr>
              <w:tabs>
                <w:tab w:val="left" w:pos="175"/>
              </w:tabs>
              <w:ind w:left="175" w:hanging="283"/>
              <w:rPr>
                <w:rFonts w:asciiTheme="majorBidi" w:hAnsiTheme="majorBidi" w:cstheme="majorBidi"/>
                <w:sz w:val="20"/>
                <w:szCs w:val="20"/>
              </w:rPr>
            </w:pPr>
            <w:r>
              <w:rPr>
                <w:rFonts w:asciiTheme="majorBidi" w:hAnsiTheme="majorBidi" w:cstheme="majorBidi"/>
                <w:sz w:val="20"/>
                <w:szCs w:val="20"/>
              </w:rPr>
              <w:t>Perbedaan transpirasi vs evaporassi; gutasi</w:t>
            </w:r>
          </w:p>
          <w:p w14:paraId="6D12F704" w14:textId="77777777" w:rsidR="002328B3" w:rsidRDefault="002328B3" w:rsidP="002328B3">
            <w:pPr>
              <w:numPr>
                <w:ilvl w:val="0"/>
                <w:numId w:val="7"/>
              </w:numPr>
              <w:tabs>
                <w:tab w:val="left" w:pos="175"/>
              </w:tabs>
              <w:ind w:left="175" w:hanging="283"/>
              <w:rPr>
                <w:rFonts w:asciiTheme="majorBidi" w:hAnsiTheme="majorBidi" w:cstheme="majorBidi"/>
                <w:sz w:val="20"/>
                <w:szCs w:val="20"/>
              </w:rPr>
            </w:pPr>
            <w:r>
              <w:rPr>
                <w:rFonts w:asciiTheme="majorBidi" w:hAnsiTheme="majorBidi" w:cstheme="majorBidi"/>
                <w:sz w:val="20"/>
                <w:szCs w:val="20"/>
              </w:rPr>
              <w:t>Macam transpirasi</w:t>
            </w:r>
          </w:p>
          <w:p w14:paraId="0B9B545C" w14:textId="77777777" w:rsidR="002328B3" w:rsidRDefault="002328B3" w:rsidP="002328B3">
            <w:pPr>
              <w:numPr>
                <w:ilvl w:val="0"/>
                <w:numId w:val="7"/>
              </w:numPr>
              <w:tabs>
                <w:tab w:val="left" w:pos="175"/>
              </w:tabs>
              <w:ind w:left="175" w:hanging="283"/>
              <w:rPr>
                <w:rFonts w:asciiTheme="majorBidi" w:hAnsiTheme="majorBidi" w:cstheme="majorBidi"/>
                <w:sz w:val="20"/>
                <w:szCs w:val="20"/>
              </w:rPr>
            </w:pPr>
            <w:r>
              <w:rPr>
                <w:rFonts w:asciiTheme="majorBidi" w:hAnsiTheme="majorBidi" w:cstheme="majorBidi"/>
                <w:sz w:val="20"/>
                <w:szCs w:val="20"/>
              </w:rPr>
              <w:t>Presentase total transpirasi</w:t>
            </w:r>
          </w:p>
          <w:p w14:paraId="6100034B" w14:textId="77777777" w:rsidR="002328B3" w:rsidRDefault="002328B3" w:rsidP="002328B3">
            <w:pPr>
              <w:numPr>
                <w:ilvl w:val="0"/>
                <w:numId w:val="7"/>
              </w:numPr>
              <w:tabs>
                <w:tab w:val="left" w:pos="175"/>
              </w:tabs>
              <w:ind w:left="175" w:hanging="283"/>
              <w:rPr>
                <w:rFonts w:asciiTheme="majorBidi" w:hAnsiTheme="majorBidi" w:cstheme="majorBidi"/>
                <w:sz w:val="20"/>
                <w:szCs w:val="20"/>
              </w:rPr>
            </w:pPr>
            <w:r>
              <w:rPr>
                <w:rFonts w:asciiTheme="majorBidi" w:hAnsiTheme="majorBidi" w:cstheme="majorBidi"/>
                <w:sz w:val="20"/>
                <w:szCs w:val="20"/>
              </w:rPr>
              <w:t>Rasio transpirasi C3 vs C4 vs CAM</w:t>
            </w:r>
          </w:p>
          <w:p w14:paraId="588B4516" w14:textId="77777777" w:rsidR="002328B3" w:rsidRDefault="002328B3" w:rsidP="002328B3">
            <w:pPr>
              <w:numPr>
                <w:ilvl w:val="0"/>
                <w:numId w:val="7"/>
              </w:numPr>
              <w:tabs>
                <w:tab w:val="left" w:pos="175"/>
              </w:tabs>
              <w:ind w:left="175" w:hanging="283"/>
              <w:rPr>
                <w:rFonts w:asciiTheme="majorBidi" w:hAnsiTheme="majorBidi" w:cstheme="majorBidi"/>
                <w:sz w:val="20"/>
                <w:szCs w:val="20"/>
              </w:rPr>
            </w:pPr>
            <w:r>
              <w:rPr>
                <w:rFonts w:asciiTheme="majorBidi" w:hAnsiTheme="majorBidi" w:cstheme="majorBidi"/>
                <w:sz w:val="20"/>
                <w:szCs w:val="20"/>
              </w:rPr>
              <w:t>Hambatan transpirasi</w:t>
            </w:r>
          </w:p>
          <w:p w14:paraId="71E64BF5" w14:textId="77777777" w:rsidR="002328B3" w:rsidRDefault="002328B3" w:rsidP="002328B3">
            <w:pPr>
              <w:numPr>
                <w:ilvl w:val="0"/>
                <w:numId w:val="7"/>
              </w:numPr>
              <w:tabs>
                <w:tab w:val="left" w:pos="175"/>
              </w:tabs>
              <w:ind w:left="175" w:hanging="283"/>
              <w:rPr>
                <w:rFonts w:asciiTheme="majorBidi" w:hAnsiTheme="majorBidi" w:cstheme="majorBidi"/>
                <w:sz w:val="20"/>
                <w:szCs w:val="20"/>
              </w:rPr>
            </w:pPr>
            <w:r>
              <w:rPr>
                <w:rFonts w:asciiTheme="majorBidi" w:hAnsiTheme="majorBidi" w:cstheme="majorBidi"/>
                <w:sz w:val="20"/>
                <w:szCs w:val="20"/>
              </w:rPr>
              <w:t>Percobaan Bange</w:t>
            </w:r>
          </w:p>
          <w:p w14:paraId="2AFCF695" w14:textId="77777777" w:rsidR="002328B3" w:rsidRDefault="002328B3" w:rsidP="002328B3">
            <w:pPr>
              <w:numPr>
                <w:ilvl w:val="0"/>
                <w:numId w:val="7"/>
              </w:numPr>
              <w:tabs>
                <w:tab w:val="left" w:pos="175"/>
              </w:tabs>
              <w:ind w:left="175" w:hanging="283"/>
              <w:rPr>
                <w:rFonts w:asciiTheme="majorBidi" w:hAnsiTheme="majorBidi" w:cstheme="majorBidi"/>
                <w:sz w:val="20"/>
                <w:szCs w:val="20"/>
              </w:rPr>
            </w:pPr>
            <w:r>
              <w:rPr>
                <w:rFonts w:asciiTheme="majorBidi" w:hAnsiTheme="majorBidi" w:cstheme="majorBidi"/>
                <w:sz w:val="20"/>
                <w:szCs w:val="20"/>
              </w:rPr>
              <w:t>Peranan transpirasi</w:t>
            </w:r>
          </w:p>
          <w:p w14:paraId="458C8047" w14:textId="77777777" w:rsidR="002328B3" w:rsidRDefault="002328B3" w:rsidP="002328B3">
            <w:pPr>
              <w:numPr>
                <w:ilvl w:val="0"/>
                <w:numId w:val="7"/>
              </w:numPr>
              <w:tabs>
                <w:tab w:val="left" w:pos="175"/>
              </w:tabs>
              <w:ind w:left="175" w:hanging="283"/>
              <w:rPr>
                <w:rFonts w:asciiTheme="majorBidi" w:hAnsiTheme="majorBidi" w:cstheme="majorBidi"/>
                <w:sz w:val="20"/>
                <w:szCs w:val="20"/>
              </w:rPr>
            </w:pPr>
            <w:r>
              <w:rPr>
                <w:rFonts w:asciiTheme="majorBidi" w:hAnsiTheme="majorBidi" w:cstheme="majorBidi"/>
                <w:sz w:val="20"/>
                <w:szCs w:val="20"/>
              </w:rPr>
              <w:t>Mekanisme membuka / menutup stomata</w:t>
            </w:r>
          </w:p>
          <w:p w14:paraId="3A220EF1" w14:textId="77777777" w:rsidR="002328B3" w:rsidRDefault="002328B3" w:rsidP="002328B3">
            <w:pPr>
              <w:numPr>
                <w:ilvl w:val="0"/>
                <w:numId w:val="7"/>
              </w:numPr>
              <w:tabs>
                <w:tab w:val="left" w:pos="175"/>
              </w:tabs>
              <w:ind w:left="175" w:hanging="283"/>
              <w:rPr>
                <w:rFonts w:asciiTheme="majorBidi" w:hAnsiTheme="majorBidi" w:cstheme="majorBidi"/>
                <w:sz w:val="20"/>
                <w:szCs w:val="20"/>
              </w:rPr>
            </w:pPr>
            <w:r>
              <w:rPr>
                <w:rFonts w:asciiTheme="majorBidi" w:hAnsiTheme="majorBidi" w:cstheme="majorBidi"/>
                <w:sz w:val="20"/>
                <w:szCs w:val="20"/>
              </w:rPr>
              <w:t>Faktor-faktor yang mempengaruhi membuka/menutup stomata</w:t>
            </w:r>
          </w:p>
          <w:p w14:paraId="475E0E27" w14:textId="77777777" w:rsidR="002328B3" w:rsidRDefault="002328B3" w:rsidP="002328B3">
            <w:pPr>
              <w:numPr>
                <w:ilvl w:val="0"/>
                <w:numId w:val="7"/>
              </w:numPr>
              <w:tabs>
                <w:tab w:val="left" w:pos="175"/>
              </w:tabs>
              <w:ind w:left="175" w:hanging="283"/>
              <w:rPr>
                <w:rFonts w:asciiTheme="majorBidi" w:hAnsiTheme="majorBidi" w:cstheme="majorBidi"/>
                <w:sz w:val="20"/>
                <w:szCs w:val="20"/>
              </w:rPr>
            </w:pPr>
            <w:r>
              <w:rPr>
                <w:rFonts w:asciiTheme="majorBidi" w:hAnsiTheme="majorBidi" w:cstheme="majorBidi"/>
                <w:sz w:val="20"/>
                <w:szCs w:val="20"/>
              </w:rPr>
              <w:lastRenderedPageBreak/>
              <w:t>Metode pengukuran laju transpirasi</w:t>
            </w:r>
          </w:p>
          <w:p w14:paraId="525CDC2D" w14:textId="76521E37" w:rsidR="002328B3" w:rsidRPr="002328B3" w:rsidRDefault="002328B3" w:rsidP="002328B3">
            <w:pPr>
              <w:numPr>
                <w:ilvl w:val="0"/>
                <w:numId w:val="7"/>
              </w:numPr>
              <w:tabs>
                <w:tab w:val="left" w:pos="175"/>
              </w:tabs>
              <w:ind w:left="175" w:hanging="283"/>
              <w:rPr>
                <w:rFonts w:asciiTheme="majorBidi" w:hAnsiTheme="majorBidi" w:cstheme="majorBidi"/>
                <w:sz w:val="20"/>
                <w:szCs w:val="20"/>
              </w:rPr>
            </w:pPr>
            <w:r w:rsidRPr="002328B3">
              <w:rPr>
                <w:rFonts w:asciiTheme="majorBidi" w:hAnsiTheme="majorBidi" w:cstheme="majorBidi"/>
                <w:sz w:val="20"/>
                <w:szCs w:val="20"/>
              </w:rPr>
              <w:t xml:space="preserve">Keuntungan dan dampak negatif transpirasi </w:t>
            </w:r>
          </w:p>
        </w:tc>
        <w:tc>
          <w:tcPr>
            <w:tcW w:w="851" w:type="dxa"/>
          </w:tcPr>
          <w:p w14:paraId="4F779831" w14:textId="6C046890" w:rsidR="002328B3" w:rsidRPr="00D27617" w:rsidRDefault="002328B3" w:rsidP="002328B3">
            <w:pPr>
              <w:spacing w:line="276" w:lineRule="auto"/>
              <w:jc w:val="center"/>
              <w:rPr>
                <w:rFonts w:asciiTheme="majorBidi" w:hAnsiTheme="majorBidi" w:cstheme="majorBidi"/>
                <w:sz w:val="20"/>
                <w:szCs w:val="20"/>
              </w:rPr>
            </w:pPr>
            <w:r w:rsidRPr="00D27617">
              <w:rPr>
                <w:rFonts w:asciiTheme="majorBidi" w:hAnsiTheme="majorBidi" w:cstheme="majorBidi"/>
                <w:sz w:val="20"/>
                <w:szCs w:val="20"/>
              </w:rPr>
              <w:lastRenderedPageBreak/>
              <w:t>1</w:t>
            </w:r>
            <w:r>
              <w:rPr>
                <w:rFonts w:asciiTheme="majorBidi" w:hAnsiTheme="majorBidi" w:cstheme="majorBidi"/>
                <w:sz w:val="20"/>
                <w:szCs w:val="20"/>
              </w:rPr>
              <w:t>0</w:t>
            </w:r>
          </w:p>
        </w:tc>
      </w:tr>
      <w:tr w:rsidR="002328B3" w:rsidRPr="00D80385" w14:paraId="0F0D9AFF" w14:textId="77777777" w:rsidTr="00DE42D1">
        <w:tc>
          <w:tcPr>
            <w:tcW w:w="992" w:type="dxa"/>
          </w:tcPr>
          <w:p w14:paraId="44915454" w14:textId="40F84698" w:rsidR="002328B3" w:rsidRPr="00D27617" w:rsidRDefault="002328B3" w:rsidP="002328B3">
            <w:pPr>
              <w:spacing w:line="276" w:lineRule="auto"/>
              <w:jc w:val="center"/>
              <w:rPr>
                <w:rFonts w:asciiTheme="majorBidi" w:hAnsiTheme="majorBidi" w:cstheme="majorBidi"/>
                <w:sz w:val="20"/>
                <w:szCs w:val="20"/>
              </w:rPr>
            </w:pPr>
            <w:r w:rsidRPr="00D27617">
              <w:rPr>
                <w:rFonts w:asciiTheme="majorBidi" w:hAnsiTheme="majorBidi" w:cstheme="majorBidi"/>
                <w:sz w:val="20"/>
                <w:szCs w:val="20"/>
              </w:rPr>
              <w:t>15</w:t>
            </w:r>
          </w:p>
        </w:tc>
        <w:tc>
          <w:tcPr>
            <w:tcW w:w="1701" w:type="dxa"/>
          </w:tcPr>
          <w:p w14:paraId="2C78F871" w14:textId="315F08D0" w:rsidR="002328B3" w:rsidRDefault="002328B3" w:rsidP="002328B3">
            <w:pPr>
              <w:spacing w:line="276" w:lineRule="auto"/>
              <w:rPr>
                <w:rFonts w:asciiTheme="majorBidi" w:hAnsiTheme="majorBidi" w:cstheme="majorBidi"/>
                <w:sz w:val="20"/>
                <w:szCs w:val="20"/>
              </w:rPr>
            </w:pPr>
            <w:r>
              <w:rPr>
                <w:rFonts w:asciiTheme="majorBidi" w:hAnsiTheme="majorBidi" w:cstheme="majorBidi"/>
                <w:sz w:val="20"/>
                <w:szCs w:val="20"/>
              </w:rPr>
              <w:t>L 11:</w:t>
            </w:r>
          </w:p>
          <w:p w14:paraId="165CEE97" w14:textId="773C04E5" w:rsidR="002328B3" w:rsidRPr="00D27617" w:rsidRDefault="002328B3" w:rsidP="002328B3">
            <w:pPr>
              <w:spacing w:line="276" w:lineRule="auto"/>
              <w:rPr>
                <w:rFonts w:asciiTheme="majorBidi" w:hAnsiTheme="majorBidi" w:cstheme="majorBidi"/>
                <w:sz w:val="20"/>
                <w:szCs w:val="20"/>
              </w:rPr>
            </w:pPr>
            <w:r>
              <w:rPr>
                <w:rFonts w:asciiTheme="majorBidi" w:hAnsiTheme="majorBidi" w:cstheme="majorBidi"/>
                <w:sz w:val="20"/>
                <w:szCs w:val="20"/>
              </w:rPr>
              <w:t xml:space="preserve">Mahasiswa mampu </w:t>
            </w:r>
            <w:r w:rsidR="00E3616F">
              <w:rPr>
                <w:rFonts w:asciiTheme="majorBidi" w:hAnsiTheme="majorBidi" w:cstheme="majorBidi"/>
                <w:sz w:val="20"/>
                <w:szCs w:val="20"/>
              </w:rPr>
              <w:t xml:space="preserve">menganalisis </w:t>
            </w:r>
            <w:r>
              <w:rPr>
                <w:rFonts w:asciiTheme="majorBidi" w:hAnsiTheme="majorBidi" w:cstheme="majorBidi"/>
                <w:sz w:val="20"/>
                <w:szCs w:val="20"/>
              </w:rPr>
              <w:t xml:space="preserve">proses fisiologis germinasi pada organ biji </w:t>
            </w:r>
          </w:p>
        </w:tc>
        <w:tc>
          <w:tcPr>
            <w:tcW w:w="4536" w:type="dxa"/>
          </w:tcPr>
          <w:p w14:paraId="78EA2931" w14:textId="77777777" w:rsidR="002328B3" w:rsidRDefault="002328B3" w:rsidP="002328B3">
            <w:pPr>
              <w:numPr>
                <w:ilvl w:val="0"/>
                <w:numId w:val="14"/>
              </w:numPr>
              <w:ind w:left="350" w:hanging="350"/>
              <w:rPr>
                <w:rFonts w:asciiTheme="majorBidi" w:hAnsiTheme="majorBidi" w:cstheme="majorBidi"/>
                <w:sz w:val="20"/>
                <w:szCs w:val="20"/>
              </w:rPr>
            </w:pPr>
            <w:r>
              <w:rPr>
                <w:rFonts w:asciiTheme="majorBidi" w:hAnsiTheme="majorBidi" w:cstheme="majorBidi"/>
                <w:sz w:val="20"/>
                <w:szCs w:val="20"/>
              </w:rPr>
              <w:t>Ketepatan mendefinisikan germinasi (perkecambahan)</w:t>
            </w:r>
          </w:p>
          <w:p w14:paraId="4A3B3AFB" w14:textId="77777777" w:rsidR="002328B3" w:rsidRDefault="002328B3" w:rsidP="002328B3">
            <w:pPr>
              <w:numPr>
                <w:ilvl w:val="0"/>
                <w:numId w:val="14"/>
              </w:numPr>
              <w:ind w:left="350" w:hanging="350"/>
              <w:rPr>
                <w:rFonts w:asciiTheme="majorBidi" w:hAnsiTheme="majorBidi" w:cstheme="majorBidi"/>
                <w:sz w:val="20"/>
                <w:szCs w:val="20"/>
              </w:rPr>
            </w:pPr>
            <w:r>
              <w:rPr>
                <w:rFonts w:asciiTheme="majorBidi" w:hAnsiTheme="majorBidi" w:cstheme="majorBidi"/>
                <w:sz w:val="20"/>
                <w:szCs w:val="20"/>
              </w:rPr>
              <w:t>Ketepatan mengidentifikasi tipe perkecambahan</w:t>
            </w:r>
          </w:p>
          <w:p w14:paraId="28F34446" w14:textId="77777777" w:rsidR="002328B3" w:rsidRDefault="002328B3" w:rsidP="002328B3">
            <w:pPr>
              <w:numPr>
                <w:ilvl w:val="0"/>
                <w:numId w:val="14"/>
              </w:numPr>
              <w:ind w:left="350" w:hanging="350"/>
              <w:rPr>
                <w:rFonts w:asciiTheme="majorBidi" w:hAnsiTheme="majorBidi" w:cstheme="majorBidi"/>
                <w:sz w:val="20"/>
                <w:szCs w:val="20"/>
              </w:rPr>
            </w:pPr>
            <w:r>
              <w:rPr>
                <w:rFonts w:asciiTheme="majorBidi" w:hAnsiTheme="majorBidi" w:cstheme="majorBidi"/>
                <w:sz w:val="20"/>
                <w:szCs w:val="20"/>
              </w:rPr>
              <w:t>Kecermatan menganalisis proses metabolisme perkecambahan biji</w:t>
            </w:r>
          </w:p>
          <w:p w14:paraId="0639C2B1" w14:textId="5377BCE8" w:rsidR="002328B3" w:rsidRPr="002328B3" w:rsidRDefault="002328B3" w:rsidP="002328B3">
            <w:pPr>
              <w:numPr>
                <w:ilvl w:val="0"/>
                <w:numId w:val="14"/>
              </w:numPr>
              <w:ind w:left="350" w:hanging="350"/>
              <w:rPr>
                <w:rFonts w:asciiTheme="majorBidi" w:hAnsiTheme="majorBidi" w:cstheme="majorBidi"/>
                <w:sz w:val="20"/>
                <w:szCs w:val="20"/>
              </w:rPr>
            </w:pPr>
            <w:r w:rsidRPr="002328B3">
              <w:rPr>
                <w:rFonts w:asciiTheme="majorBidi" w:hAnsiTheme="majorBidi" w:cstheme="majorBidi"/>
                <w:sz w:val="20"/>
                <w:szCs w:val="20"/>
              </w:rPr>
              <w:t xml:space="preserve">Ketepatan </w:t>
            </w:r>
            <w:r w:rsidR="00E3616F">
              <w:rPr>
                <w:rFonts w:asciiTheme="majorBidi" w:hAnsiTheme="majorBidi" w:cstheme="majorBidi"/>
                <w:sz w:val="20"/>
                <w:szCs w:val="20"/>
              </w:rPr>
              <w:t>menganalisis</w:t>
            </w:r>
            <w:r w:rsidRPr="002328B3">
              <w:rPr>
                <w:rFonts w:asciiTheme="majorBidi" w:hAnsiTheme="majorBidi" w:cstheme="majorBidi"/>
                <w:sz w:val="20"/>
                <w:szCs w:val="20"/>
              </w:rPr>
              <w:t xml:space="preserve"> faktor-faktor yang mempengaruhi perkecambahan</w:t>
            </w:r>
          </w:p>
        </w:tc>
        <w:tc>
          <w:tcPr>
            <w:tcW w:w="1559" w:type="dxa"/>
          </w:tcPr>
          <w:p w14:paraId="0BC4BF26" w14:textId="77777777" w:rsidR="002328B3" w:rsidRPr="00D27617" w:rsidRDefault="002328B3" w:rsidP="002328B3">
            <w:pPr>
              <w:rPr>
                <w:rFonts w:asciiTheme="majorBidi" w:eastAsia="Times New Roman" w:hAnsiTheme="majorBidi" w:cstheme="majorBidi"/>
                <w:b/>
                <w:color w:val="000000"/>
                <w:sz w:val="20"/>
                <w:szCs w:val="20"/>
                <w:lang w:eastAsia="id-ID"/>
              </w:rPr>
            </w:pPr>
            <w:r w:rsidRPr="00D27617">
              <w:rPr>
                <w:rFonts w:asciiTheme="majorBidi" w:eastAsia="Times New Roman" w:hAnsiTheme="majorBidi" w:cstheme="majorBidi"/>
                <w:b/>
                <w:color w:val="000000"/>
                <w:sz w:val="20"/>
                <w:szCs w:val="20"/>
                <w:lang w:eastAsia="id-ID"/>
              </w:rPr>
              <w:t>Kriteria :</w:t>
            </w:r>
          </w:p>
          <w:p w14:paraId="15E5CC8E" w14:textId="77777777" w:rsidR="002328B3" w:rsidRPr="00D27617" w:rsidRDefault="002328B3" w:rsidP="002328B3">
            <w:pPr>
              <w:rPr>
                <w:rFonts w:asciiTheme="majorBidi" w:eastAsia="Times New Roman" w:hAnsiTheme="majorBidi" w:cstheme="majorBidi"/>
                <w:color w:val="000000"/>
                <w:sz w:val="20"/>
                <w:szCs w:val="20"/>
                <w:lang w:val="id-ID" w:eastAsia="id-ID"/>
              </w:rPr>
            </w:pPr>
            <w:r w:rsidRPr="00D27617">
              <w:rPr>
                <w:rFonts w:asciiTheme="majorBidi" w:eastAsia="Times New Roman" w:hAnsiTheme="majorBidi" w:cstheme="majorBidi"/>
                <w:color w:val="000000"/>
                <w:sz w:val="20"/>
                <w:szCs w:val="20"/>
                <w:lang w:val="id-ID" w:eastAsia="id-ID"/>
              </w:rPr>
              <w:t xml:space="preserve">Ketepatan </w:t>
            </w:r>
          </w:p>
          <w:p w14:paraId="2BE51C75" w14:textId="77777777" w:rsidR="002328B3" w:rsidRPr="004C5616" w:rsidRDefault="002328B3" w:rsidP="002328B3">
            <w:pPr>
              <w:rPr>
                <w:rFonts w:asciiTheme="majorBidi" w:eastAsia="Times New Roman" w:hAnsiTheme="majorBidi" w:cstheme="majorBidi"/>
                <w:color w:val="000000"/>
                <w:sz w:val="20"/>
                <w:szCs w:val="20"/>
                <w:lang w:eastAsia="id-ID"/>
              </w:rPr>
            </w:pPr>
            <w:r>
              <w:rPr>
                <w:rFonts w:asciiTheme="majorBidi" w:eastAsia="Times New Roman" w:hAnsiTheme="majorBidi" w:cstheme="majorBidi"/>
                <w:color w:val="000000"/>
                <w:sz w:val="20"/>
                <w:szCs w:val="20"/>
                <w:lang w:eastAsia="id-ID"/>
              </w:rPr>
              <w:t>Kecermatan</w:t>
            </w:r>
          </w:p>
          <w:p w14:paraId="0F81892D" w14:textId="77777777" w:rsidR="002328B3" w:rsidRPr="00D27617" w:rsidRDefault="002328B3" w:rsidP="002328B3">
            <w:pPr>
              <w:rPr>
                <w:rFonts w:asciiTheme="majorBidi" w:eastAsia="Times New Roman" w:hAnsiTheme="majorBidi" w:cstheme="majorBidi"/>
                <w:b/>
                <w:color w:val="000000"/>
                <w:sz w:val="20"/>
                <w:szCs w:val="20"/>
                <w:lang w:eastAsia="id-ID"/>
              </w:rPr>
            </w:pPr>
            <w:r w:rsidRPr="00D27617">
              <w:rPr>
                <w:rFonts w:asciiTheme="majorBidi" w:eastAsia="Times New Roman" w:hAnsiTheme="majorBidi" w:cstheme="majorBidi"/>
                <w:b/>
                <w:color w:val="000000"/>
                <w:sz w:val="20"/>
                <w:szCs w:val="20"/>
                <w:lang w:eastAsia="id-ID"/>
              </w:rPr>
              <w:t>Bentuk tes :</w:t>
            </w:r>
          </w:p>
          <w:p w14:paraId="77784090" w14:textId="77777777" w:rsidR="002328B3" w:rsidRPr="00D27617" w:rsidRDefault="002328B3" w:rsidP="002328B3">
            <w:pPr>
              <w:rPr>
                <w:rFonts w:asciiTheme="majorBidi" w:eastAsia="Times New Roman" w:hAnsiTheme="majorBidi" w:cstheme="majorBidi"/>
                <w:color w:val="000000"/>
                <w:sz w:val="20"/>
                <w:szCs w:val="20"/>
                <w:lang w:eastAsia="id-ID"/>
              </w:rPr>
            </w:pPr>
            <w:r w:rsidRPr="00D27617">
              <w:rPr>
                <w:rFonts w:asciiTheme="majorBidi" w:eastAsia="Times New Roman" w:hAnsiTheme="majorBidi" w:cstheme="majorBidi"/>
                <w:color w:val="000000"/>
                <w:sz w:val="20"/>
                <w:szCs w:val="20"/>
                <w:lang w:val="id-ID" w:eastAsia="id-ID"/>
              </w:rPr>
              <w:t>Tes lisan</w:t>
            </w:r>
            <w:r w:rsidRPr="00D27617">
              <w:rPr>
                <w:rFonts w:asciiTheme="majorBidi" w:eastAsia="Times New Roman" w:hAnsiTheme="majorBidi" w:cstheme="majorBidi"/>
                <w:color w:val="000000"/>
                <w:sz w:val="20"/>
                <w:szCs w:val="20"/>
                <w:lang w:eastAsia="id-ID"/>
              </w:rPr>
              <w:t xml:space="preserve"> (penilaian proses)</w:t>
            </w:r>
          </w:p>
          <w:p w14:paraId="5B51BD83" w14:textId="77777777" w:rsidR="002328B3" w:rsidRDefault="002328B3" w:rsidP="002328B3">
            <w:pPr>
              <w:rPr>
                <w:rFonts w:asciiTheme="majorBidi" w:eastAsia="Times New Roman" w:hAnsiTheme="majorBidi" w:cstheme="majorBidi"/>
                <w:color w:val="000000"/>
                <w:sz w:val="20"/>
                <w:szCs w:val="20"/>
                <w:lang w:eastAsia="id-ID"/>
              </w:rPr>
            </w:pPr>
            <w:r w:rsidRPr="00D27617">
              <w:rPr>
                <w:rFonts w:asciiTheme="majorBidi" w:eastAsia="Times New Roman" w:hAnsiTheme="majorBidi" w:cstheme="majorBidi"/>
                <w:color w:val="000000"/>
                <w:sz w:val="20"/>
                <w:szCs w:val="20"/>
                <w:lang w:eastAsia="id-ID"/>
              </w:rPr>
              <w:t>Penilaian sikap</w:t>
            </w:r>
          </w:p>
          <w:p w14:paraId="69E02553" w14:textId="77777777" w:rsidR="002328B3" w:rsidRDefault="002328B3" w:rsidP="002328B3">
            <w:pPr>
              <w:rPr>
                <w:rFonts w:asciiTheme="majorBidi" w:eastAsia="Times New Roman" w:hAnsiTheme="majorBidi" w:cstheme="majorBidi"/>
                <w:color w:val="000000"/>
                <w:sz w:val="20"/>
                <w:szCs w:val="20"/>
                <w:lang w:eastAsia="id-ID"/>
              </w:rPr>
            </w:pPr>
            <w:r>
              <w:rPr>
                <w:rFonts w:asciiTheme="majorBidi" w:eastAsia="Times New Roman" w:hAnsiTheme="majorBidi" w:cstheme="majorBidi"/>
                <w:color w:val="000000"/>
                <w:sz w:val="20"/>
                <w:szCs w:val="20"/>
                <w:lang w:eastAsia="id-ID"/>
              </w:rPr>
              <w:t>Penilaian kinerja</w:t>
            </w:r>
          </w:p>
          <w:p w14:paraId="5704E014" w14:textId="65CCE671" w:rsidR="002328B3" w:rsidRPr="00D27617" w:rsidRDefault="002328B3" w:rsidP="002328B3">
            <w:pPr>
              <w:rPr>
                <w:rFonts w:asciiTheme="majorBidi" w:eastAsia="Times New Roman" w:hAnsiTheme="majorBidi" w:cstheme="majorBidi"/>
                <w:color w:val="000000"/>
                <w:sz w:val="20"/>
                <w:szCs w:val="20"/>
                <w:lang w:eastAsia="id-ID"/>
              </w:rPr>
            </w:pPr>
            <w:r>
              <w:rPr>
                <w:rFonts w:asciiTheme="majorBidi" w:eastAsia="Times New Roman" w:hAnsiTheme="majorBidi" w:cstheme="majorBidi"/>
                <w:color w:val="000000"/>
                <w:sz w:val="20"/>
                <w:szCs w:val="20"/>
                <w:lang w:eastAsia="id-ID"/>
              </w:rPr>
              <w:t xml:space="preserve">Fortopolio </w:t>
            </w:r>
          </w:p>
          <w:p w14:paraId="70EEBDBD" w14:textId="77777777" w:rsidR="002328B3" w:rsidRPr="00D27617" w:rsidRDefault="002328B3" w:rsidP="002328B3">
            <w:pPr>
              <w:spacing w:line="276" w:lineRule="auto"/>
              <w:rPr>
                <w:rFonts w:asciiTheme="majorBidi" w:hAnsiTheme="majorBidi" w:cstheme="majorBidi"/>
                <w:sz w:val="20"/>
                <w:szCs w:val="20"/>
              </w:rPr>
            </w:pPr>
          </w:p>
        </w:tc>
        <w:tc>
          <w:tcPr>
            <w:tcW w:w="1843" w:type="dxa"/>
          </w:tcPr>
          <w:p w14:paraId="6B86EA7F" w14:textId="77777777" w:rsidR="002328B3" w:rsidRDefault="002328B3" w:rsidP="002328B3">
            <w:pPr>
              <w:numPr>
                <w:ilvl w:val="0"/>
                <w:numId w:val="6"/>
              </w:numPr>
              <w:ind w:left="30" w:hanging="142"/>
              <w:rPr>
                <w:rFonts w:asciiTheme="majorBidi" w:eastAsia="Times New Roman" w:hAnsiTheme="majorBidi" w:cstheme="majorBidi"/>
                <w:color w:val="000000"/>
                <w:sz w:val="20"/>
                <w:szCs w:val="20"/>
                <w:lang w:eastAsia="id-ID"/>
              </w:rPr>
            </w:pPr>
            <w:r w:rsidRPr="007975C1">
              <w:rPr>
                <w:rFonts w:asciiTheme="majorBidi" w:eastAsia="Times New Roman" w:hAnsiTheme="majorBidi" w:cstheme="majorBidi"/>
                <w:color w:val="000000"/>
                <w:sz w:val="20"/>
                <w:szCs w:val="20"/>
                <w:lang w:eastAsia="id-ID"/>
              </w:rPr>
              <w:t xml:space="preserve">Ekspositori,  </w:t>
            </w:r>
          </w:p>
          <w:p w14:paraId="31DEE986" w14:textId="77777777" w:rsidR="002328B3" w:rsidRPr="007975C1" w:rsidRDefault="002328B3" w:rsidP="002328B3">
            <w:pPr>
              <w:ind w:left="30"/>
              <w:rPr>
                <w:rFonts w:asciiTheme="majorBidi" w:eastAsia="Times New Roman" w:hAnsiTheme="majorBidi" w:cstheme="majorBidi"/>
                <w:color w:val="000000"/>
                <w:sz w:val="20"/>
                <w:szCs w:val="20"/>
                <w:lang w:eastAsia="id-ID"/>
              </w:rPr>
            </w:pPr>
            <w:r w:rsidRPr="007975C1">
              <w:rPr>
                <w:rFonts w:asciiTheme="majorBidi" w:eastAsia="Times New Roman" w:hAnsiTheme="majorBidi" w:cstheme="majorBidi"/>
                <w:color w:val="000000"/>
                <w:sz w:val="20"/>
                <w:szCs w:val="20"/>
                <w:lang w:eastAsia="id-ID"/>
              </w:rPr>
              <w:t xml:space="preserve">Diskusi tanya jawab, </w:t>
            </w:r>
            <w:r>
              <w:rPr>
                <w:rFonts w:asciiTheme="majorBidi" w:eastAsia="Times New Roman" w:hAnsiTheme="majorBidi" w:cstheme="majorBidi"/>
                <w:color w:val="000000"/>
                <w:sz w:val="20"/>
                <w:szCs w:val="20"/>
                <w:lang w:eastAsia="id-ID"/>
              </w:rPr>
              <w:t>discovery &amp; inquiry</w:t>
            </w:r>
          </w:p>
          <w:p w14:paraId="4FB175FF" w14:textId="77777777" w:rsidR="002328B3" w:rsidRDefault="002328B3" w:rsidP="002328B3">
            <w:pPr>
              <w:ind w:left="30" w:hanging="142"/>
              <w:rPr>
                <w:rFonts w:asciiTheme="majorBidi" w:eastAsia="Times New Roman" w:hAnsiTheme="majorBidi" w:cstheme="majorBidi"/>
                <w:color w:val="002060"/>
                <w:sz w:val="20"/>
                <w:szCs w:val="20"/>
                <w:lang w:eastAsia="id-ID"/>
              </w:rPr>
            </w:pPr>
            <w:r>
              <w:rPr>
                <w:rFonts w:asciiTheme="majorBidi" w:eastAsia="Times New Roman" w:hAnsiTheme="majorBidi" w:cstheme="majorBidi"/>
                <w:color w:val="002060"/>
                <w:sz w:val="20"/>
                <w:szCs w:val="20"/>
                <w:lang w:eastAsia="id-ID"/>
              </w:rPr>
              <w:t xml:space="preserve">   </w:t>
            </w:r>
          </w:p>
          <w:p w14:paraId="660899F1" w14:textId="77777777" w:rsidR="002328B3" w:rsidRPr="007975C1" w:rsidRDefault="002328B3" w:rsidP="002328B3">
            <w:pPr>
              <w:ind w:left="30" w:hanging="142"/>
              <w:rPr>
                <w:rFonts w:asciiTheme="majorBidi" w:eastAsia="Times New Roman" w:hAnsiTheme="majorBidi" w:cstheme="majorBidi"/>
                <w:color w:val="002060"/>
                <w:sz w:val="20"/>
                <w:szCs w:val="20"/>
                <w:lang w:eastAsia="id-ID"/>
              </w:rPr>
            </w:pPr>
            <w:r>
              <w:rPr>
                <w:rFonts w:asciiTheme="majorBidi" w:eastAsia="Times New Roman" w:hAnsiTheme="majorBidi" w:cstheme="majorBidi"/>
                <w:color w:val="002060"/>
                <w:sz w:val="20"/>
                <w:szCs w:val="20"/>
                <w:lang w:eastAsia="id-ID"/>
              </w:rPr>
              <w:t xml:space="preserve">  </w:t>
            </w:r>
            <w:r w:rsidRPr="007975C1">
              <w:rPr>
                <w:rFonts w:asciiTheme="majorBidi" w:eastAsia="Times New Roman" w:hAnsiTheme="majorBidi" w:cstheme="majorBidi"/>
                <w:color w:val="002060"/>
                <w:sz w:val="20"/>
                <w:szCs w:val="20"/>
                <w:lang w:eastAsia="id-ID"/>
              </w:rPr>
              <w:t>{TM:</w:t>
            </w:r>
            <w:r w:rsidRPr="007975C1">
              <w:rPr>
                <w:rFonts w:asciiTheme="majorBidi" w:eastAsia="Times New Roman" w:hAnsiTheme="majorBidi" w:cstheme="majorBidi"/>
                <w:color w:val="002060"/>
                <w:sz w:val="20"/>
                <w:szCs w:val="20"/>
                <w:lang w:val="id-ID" w:eastAsia="id-ID"/>
              </w:rPr>
              <w:t xml:space="preserve"> 1x</w:t>
            </w:r>
            <w:r w:rsidRPr="007975C1">
              <w:rPr>
                <w:rFonts w:asciiTheme="majorBidi" w:eastAsia="Times New Roman" w:hAnsiTheme="majorBidi" w:cstheme="majorBidi"/>
                <w:color w:val="002060"/>
                <w:sz w:val="20"/>
                <w:szCs w:val="20"/>
                <w:lang w:eastAsia="id-ID"/>
              </w:rPr>
              <w:t xml:space="preserve"> (2x50”)}</w:t>
            </w:r>
          </w:p>
          <w:p w14:paraId="11F1F9C5" w14:textId="77777777" w:rsidR="002328B3" w:rsidRPr="00D27617" w:rsidRDefault="002328B3" w:rsidP="002328B3">
            <w:pPr>
              <w:spacing w:line="276" w:lineRule="auto"/>
              <w:rPr>
                <w:rFonts w:asciiTheme="majorBidi" w:hAnsiTheme="majorBidi" w:cstheme="majorBidi"/>
                <w:sz w:val="20"/>
                <w:szCs w:val="20"/>
              </w:rPr>
            </w:pPr>
          </w:p>
        </w:tc>
        <w:tc>
          <w:tcPr>
            <w:tcW w:w="1559" w:type="dxa"/>
          </w:tcPr>
          <w:p w14:paraId="0B07A2A8" w14:textId="77777777" w:rsidR="002328B3" w:rsidRPr="00D27617" w:rsidRDefault="002328B3" w:rsidP="002328B3">
            <w:pPr>
              <w:spacing w:line="276" w:lineRule="auto"/>
              <w:rPr>
                <w:rFonts w:asciiTheme="majorBidi" w:hAnsiTheme="majorBidi" w:cstheme="majorBidi"/>
                <w:sz w:val="20"/>
                <w:szCs w:val="20"/>
              </w:rPr>
            </w:pPr>
          </w:p>
        </w:tc>
        <w:tc>
          <w:tcPr>
            <w:tcW w:w="1559" w:type="dxa"/>
          </w:tcPr>
          <w:p w14:paraId="234E6F36" w14:textId="77777777" w:rsidR="002328B3" w:rsidRPr="00ED260B" w:rsidRDefault="002328B3" w:rsidP="002328B3">
            <w:pPr>
              <w:numPr>
                <w:ilvl w:val="0"/>
                <w:numId w:val="13"/>
              </w:numPr>
              <w:ind w:left="208" w:hanging="283"/>
              <w:rPr>
                <w:rFonts w:asciiTheme="majorBidi" w:hAnsiTheme="majorBidi" w:cstheme="majorBidi"/>
                <w:sz w:val="20"/>
                <w:szCs w:val="20"/>
              </w:rPr>
            </w:pPr>
            <w:r>
              <w:rPr>
                <w:rFonts w:asciiTheme="majorBidi" w:eastAsia="Times New Roman" w:hAnsiTheme="majorBidi" w:cstheme="majorBidi"/>
                <w:color w:val="000000"/>
                <w:sz w:val="20"/>
                <w:szCs w:val="20"/>
              </w:rPr>
              <w:t>Definisi perkecambahan</w:t>
            </w:r>
          </w:p>
          <w:p w14:paraId="130D3912" w14:textId="77777777" w:rsidR="002328B3" w:rsidRPr="00ED260B" w:rsidRDefault="002328B3" w:rsidP="002328B3">
            <w:pPr>
              <w:numPr>
                <w:ilvl w:val="0"/>
                <w:numId w:val="13"/>
              </w:numPr>
              <w:ind w:left="208" w:hanging="283"/>
              <w:rPr>
                <w:rFonts w:asciiTheme="majorBidi" w:hAnsiTheme="majorBidi" w:cstheme="majorBidi"/>
                <w:sz w:val="20"/>
                <w:szCs w:val="20"/>
              </w:rPr>
            </w:pPr>
            <w:r>
              <w:rPr>
                <w:rFonts w:asciiTheme="majorBidi" w:eastAsia="Times New Roman" w:hAnsiTheme="majorBidi" w:cstheme="majorBidi"/>
                <w:color w:val="000000"/>
                <w:sz w:val="20"/>
                <w:szCs w:val="20"/>
              </w:rPr>
              <w:t>Tipe perkecambahan</w:t>
            </w:r>
          </w:p>
          <w:p w14:paraId="7D5321D4" w14:textId="77777777" w:rsidR="002328B3" w:rsidRPr="006D4762" w:rsidRDefault="002328B3" w:rsidP="002328B3">
            <w:pPr>
              <w:numPr>
                <w:ilvl w:val="0"/>
                <w:numId w:val="13"/>
              </w:numPr>
              <w:ind w:left="208" w:hanging="283"/>
              <w:rPr>
                <w:rFonts w:asciiTheme="majorBidi" w:hAnsiTheme="majorBidi" w:cstheme="majorBidi"/>
                <w:sz w:val="20"/>
                <w:szCs w:val="20"/>
              </w:rPr>
            </w:pPr>
            <w:r>
              <w:rPr>
                <w:rFonts w:asciiTheme="majorBidi" w:eastAsia="Times New Roman" w:hAnsiTheme="majorBidi" w:cstheme="majorBidi"/>
                <w:color w:val="000000"/>
                <w:sz w:val="20"/>
                <w:szCs w:val="20"/>
              </w:rPr>
              <w:t>Metabolisme perkecambahan</w:t>
            </w:r>
          </w:p>
          <w:p w14:paraId="7945CE5A" w14:textId="77777777" w:rsidR="002328B3" w:rsidRPr="001D7C43" w:rsidRDefault="002328B3" w:rsidP="002328B3">
            <w:pPr>
              <w:numPr>
                <w:ilvl w:val="0"/>
                <w:numId w:val="13"/>
              </w:numPr>
              <w:ind w:left="208" w:hanging="283"/>
              <w:rPr>
                <w:rFonts w:asciiTheme="majorBidi" w:hAnsiTheme="majorBidi" w:cstheme="majorBidi"/>
                <w:sz w:val="20"/>
                <w:szCs w:val="20"/>
              </w:rPr>
            </w:pPr>
            <w:r>
              <w:rPr>
                <w:rFonts w:asciiTheme="majorBidi" w:eastAsia="Times New Roman" w:hAnsiTheme="majorBidi" w:cstheme="majorBidi"/>
                <w:color w:val="000000"/>
                <w:sz w:val="20"/>
                <w:szCs w:val="20"/>
              </w:rPr>
              <w:t>Faktor-faktor yang mempengaruhi perkecambahan</w:t>
            </w:r>
          </w:p>
          <w:p w14:paraId="3EF7C153" w14:textId="16482809" w:rsidR="002328B3" w:rsidRPr="00D27617" w:rsidRDefault="002328B3" w:rsidP="002328B3">
            <w:pPr>
              <w:spacing w:line="276" w:lineRule="auto"/>
              <w:rPr>
                <w:rFonts w:asciiTheme="majorBidi" w:hAnsiTheme="majorBidi" w:cstheme="majorBidi"/>
                <w:sz w:val="20"/>
                <w:szCs w:val="20"/>
              </w:rPr>
            </w:pPr>
          </w:p>
        </w:tc>
        <w:tc>
          <w:tcPr>
            <w:tcW w:w="851" w:type="dxa"/>
          </w:tcPr>
          <w:p w14:paraId="41C07321" w14:textId="0C7D4DAB" w:rsidR="002328B3" w:rsidRPr="00D27617" w:rsidRDefault="002328B3" w:rsidP="002328B3">
            <w:pPr>
              <w:spacing w:line="276" w:lineRule="auto"/>
              <w:jc w:val="center"/>
              <w:rPr>
                <w:rFonts w:asciiTheme="majorBidi" w:hAnsiTheme="majorBidi" w:cstheme="majorBidi"/>
                <w:sz w:val="20"/>
                <w:szCs w:val="20"/>
              </w:rPr>
            </w:pPr>
            <w:r>
              <w:rPr>
                <w:rFonts w:asciiTheme="majorBidi" w:hAnsiTheme="majorBidi" w:cstheme="majorBidi"/>
                <w:sz w:val="20"/>
                <w:szCs w:val="20"/>
              </w:rPr>
              <w:t>5</w:t>
            </w:r>
          </w:p>
        </w:tc>
      </w:tr>
      <w:tr w:rsidR="002328B3" w:rsidRPr="00432173" w14:paraId="53238F7C" w14:textId="77777777" w:rsidTr="00DE42D1">
        <w:tc>
          <w:tcPr>
            <w:tcW w:w="992" w:type="dxa"/>
            <w:shd w:val="clear" w:color="auto" w:fill="D9D9D9" w:themeFill="background1" w:themeFillShade="D9"/>
          </w:tcPr>
          <w:p w14:paraId="5650A588" w14:textId="77777777" w:rsidR="002328B3" w:rsidRPr="00432173" w:rsidRDefault="002328B3" w:rsidP="002328B3">
            <w:pPr>
              <w:spacing w:line="276" w:lineRule="auto"/>
              <w:jc w:val="center"/>
              <w:rPr>
                <w:rFonts w:ascii="Arial" w:hAnsi="Arial" w:cs="Arial"/>
                <w:b/>
                <w:sz w:val="20"/>
                <w:szCs w:val="20"/>
              </w:rPr>
            </w:pPr>
            <w:r w:rsidRPr="00432173">
              <w:rPr>
                <w:rFonts w:ascii="Arial" w:hAnsi="Arial" w:cs="Arial"/>
                <w:b/>
                <w:sz w:val="20"/>
                <w:szCs w:val="20"/>
              </w:rPr>
              <w:t>16</w:t>
            </w:r>
          </w:p>
        </w:tc>
        <w:tc>
          <w:tcPr>
            <w:tcW w:w="13608" w:type="dxa"/>
            <w:gridSpan w:val="7"/>
            <w:shd w:val="clear" w:color="auto" w:fill="D9D9D9" w:themeFill="background1" w:themeFillShade="D9"/>
          </w:tcPr>
          <w:p w14:paraId="6EEB4784" w14:textId="77777777" w:rsidR="002328B3" w:rsidRPr="00432173" w:rsidRDefault="002328B3" w:rsidP="002328B3">
            <w:pPr>
              <w:spacing w:line="276" w:lineRule="auto"/>
              <w:jc w:val="center"/>
              <w:rPr>
                <w:rFonts w:ascii="Arial" w:hAnsi="Arial" w:cs="Arial"/>
                <w:b/>
                <w:sz w:val="20"/>
                <w:szCs w:val="20"/>
              </w:rPr>
            </w:pPr>
            <w:r w:rsidRPr="00432173">
              <w:rPr>
                <w:rFonts w:ascii="Arial" w:hAnsi="Arial" w:cs="Arial"/>
                <w:b/>
                <w:sz w:val="20"/>
                <w:szCs w:val="20"/>
              </w:rPr>
              <w:t>Ujian Akhir Semester</w:t>
            </w:r>
          </w:p>
        </w:tc>
      </w:tr>
    </w:tbl>
    <w:p w14:paraId="798D2DE4" w14:textId="77060013" w:rsidR="00D80385" w:rsidRDefault="00D80385" w:rsidP="00DC1632">
      <w:pPr>
        <w:spacing w:after="0" w:line="276" w:lineRule="auto"/>
        <w:rPr>
          <w:rFonts w:ascii="Times New Roman" w:hAnsi="Times New Roman" w:cs="Times New Roman"/>
          <w:sz w:val="24"/>
          <w:szCs w:val="24"/>
        </w:rPr>
      </w:pPr>
    </w:p>
    <w:p w14:paraId="6433CB5C" w14:textId="320D8507" w:rsidR="00DC3CC8" w:rsidRDefault="00DC3CC8">
      <w:pPr>
        <w:rPr>
          <w:rFonts w:ascii="Times New Roman" w:hAnsi="Times New Roman" w:cs="Times New Roman"/>
          <w:sz w:val="24"/>
          <w:szCs w:val="24"/>
        </w:rPr>
      </w:pPr>
      <w:r>
        <w:rPr>
          <w:rFonts w:ascii="Times New Roman" w:hAnsi="Times New Roman" w:cs="Times New Roman"/>
          <w:sz w:val="24"/>
          <w:szCs w:val="24"/>
        </w:rPr>
        <w:br w:type="page"/>
      </w: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1"/>
        <w:gridCol w:w="11340"/>
      </w:tblGrid>
      <w:tr w:rsidR="00DC3CC8" w14:paraId="2919CD77" w14:textId="77777777" w:rsidTr="002328B3">
        <w:tc>
          <w:tcPr>
            <w:tcW w:w="2551" w:type="dxa"/>
            <w:vMerge w:val="restart"/>
            <w:shd w:val="clear" w:color="auto" w:fill="auto"/>
          </w:tcPr>
          <w:p w14:paraId="337577C2" w14:textId="760C29D1" w:rsidR="00DC3CC8" w:rsidRDefault="00DC3CC8" w:rsidP="0091383F">
            <w:r>
              <w:rPr>
                <w:noProof/>
              </w:rPr>
              <w:lastRenderedPageBreak/>
              <mc:AlternateContent>
                <mc:Choice Requires="wps">
                  <w:drawing>
                    <wp:anchor distT="0" distB="0" distL="114300" distR="114300" simplePos="0" relativeHeight="251660288" behindDoc="0" locked="0" layoutInCell="1" allowOverlap="1" wp14:anchorId="6458DB41" wp14:editId="3E37B2F4">
                      <wp:simplePos x="0" y="0"/>
                      <wp:positionH relativeFrom="column">
                        <wp:posOffset>52070</wp:posOffset>
                      </wp:positionH>
                      <wp:positionV relativeFrom="paragraph">
                        <wp:posOffset>29845</wp:posOffset>
                      </wp:positionV>
                      <wp:extent cx="1352550" cy="1009015"/>
                      <wp:effectExtent l="0" t="0" r="0" b="63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52550" cy="1009015"/>
                              </a:xfrm>
                              <a:prstGeom prst="rect">
                                <a:avLst/>
                              </a:prstGeom>
                              <a:solidFill>
                                <a:sysClr val="window" lastClr="FFFFFF"/>
                              </a:solidFill>
                              <a:ln w="6350">
                                <a:noFill/>
                              </a:ln>
                            </wps:spPr>
                            <wps:txbx>
                              <w:txbxContent>
                                <w:p w14:paraId="1C27EABC" w14:textId="3068CB18" w:rsidR="00DC3CC8" w:rsidRDefault="00DC3CC8" w:rsidP="00DC3CC8">
                                  <w:pPr>
                                    <w:jc w:val="center"/>
                                  </w:pPr>
                                  <w:r w:rsidRPr="00A022FB">
                                    <w:rPr>
                                      <w:noProof/>
                                    </w:rPr>
                                    <w:drawing>
                                      <wp:inline distT="0" distB="0" distL="0" distR="0" wp14:anchorId="2F56487F" wp14:editId="475559F4">
                                        <wp:extent cx="965200" cy="895350"/>
                                        <wp:effectExtent l="0" t="0" r="6350"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65200" cy="89535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58DB41" id="_x0000_t202" coordsize="21600,21600" o:spt="202" path="m,l,21600r21600,l21600,xe">
                      <v:stroke joinstyle="miter"/>
                      <v:path gradientshapeok="t" o:connecttype="rect"/>
                    </v:shapetype>
                    <v:shape id="Text Box 6" o:spid="_x0000_s1026" type="#_x0000_t202" style="position:absolute;margin-left:4.1pt;margin-top:2.35pt;width:106.5pt;height:79.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" fillcolor="window" stroked="f" strokeweight=".5pt">
                      <v:textbox>
                        <w:txbxContent>
                          <w:p w14:paraId="1C27EABC" w14:textId="3068CB18" w:rsidR="00DC3CC8" w:rsidRDefault="00DC3CC8" w:rsidP="00DC3CC8">
                            <w:pPr>
                              <w:jc w:val="center"/>
                            </w:pPr>
                            <w:r w:rsidRPr="00A022FB">
                              <w:rPr>
                                <w:noProof/>
                              </w:rPr>
                              <w:drawing>
                                <wp:inline distT="0" distB="0" distL="0" distR="0" wp14:anchorId="2F56487F" wp14:editId="475559F4">
                                  <wp:extent cx="965200" cy="895350"/>
                                  <wp:effectExtent l="0" t="0" r="6350"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65200" cy="895350"/>
                                          </a:xfrm>
                                          <a:prstGeom prst="rect">
                                            <a:avLst/>
                                          </a:prstGeom>
                                          <a:noFill/>
                                          <a:ln>
                                            <a:noFill/>
                                          </a:ln>
                                        </pic:spPr>
                                      </pic:pic>
                                    </a:graphicData>
                                  </a:graphic>
                                </wp:inline>
                              </w:drawing>
                            </w:r>
                          </w:p>
                        </w:txbxContent>
                      </v:textbox>
                    </v:shape>
                  </w:pict>
                </mc:Fallback>
              </mc:AlternateContent>
            </w:r>
          </w:p>
        </w:tc>
        <w:tc>
          <w:tcPr>
            <w:tcW w:w="11340" w:type="dxa"/>
            <w:shd w:val="clear" w:color="auto" w:fill="auto"/>
          </w:tcPr>
          <w:p w14:paraId="194938EE" w14:textId="77777777" w:rsidR="00DC3CC8" w:rsidRPr="005E2539" w:rsidRDefault="00DC3CC8" w:rsidP="0091383F">
            <w:pPr>
              <w:jc w:val="center"/>
              <w:rPr>
                <w:sz w:val="32"/>
                <w:szCs w:val="32"/>
              </w:rPr>
            </w:pPr>
            <w:r w:rsidRPr="005E2539">
              <w:rPr>
                <w:sz w:val="32"/>
                <w:szCs w:val="32"/>
              </w:rPr>
              <w:t xml:space="preserve">UNIVERSITAS PAKUAN </w:t>
            </w:r>
          </w:p>
        </w:tc>
      </w:tr>
      <w:tr w:rsidR="00DC3CC8" w14:paraId="504F5D0D" w14:textId="77777777" w:rsidTr="002328B3">
        <w:trPr>
          <w:trHeight w:val="1104"/>
        </w:trPr>
        <w:tc>
          <w:tcPr>
            <w:tcW w:w="2551" w:type="dxa"/>
            <w:vMerge/>
            <w:shd w:val="clear" w:color="auto" w:fill="auto"/>
          </w:tcPr>
          <w:p w14:paraId="5DEC2140" w14:textId="77777777" w:rsidR="00DC3CC8" w:rsidRDefault="00DC3CC8" w:rsidP="0091383F"/>
        </w:tc>
        <w:tc>
          <w:tcPr>
            <w:tcW w:w="11340" w:type="dxa"/>
            <w:shd w:val="clear" w:color="auto" w:fill="auto"/>
          </w:tcPr>
          <w:p w14:paraId="7A3BA8F4" w14:textId="77777777" w:rsidR="00DC3CC8" w:rsidRPr="005E2539" w:rsidRDefault="00DC3CC8" w:rsidP="0091383F">
            <w:pPr>
              <w:spacing w:after="0" w:line="360" w:lineRule="auto"/>
              <w:jc w:val="center"/>
              <w:rPr>
                <w:sz w:val="32"/>
                <w:szCs w:val="32"/>
              </w:rPr>
            </w:pPr>
            <w:r w:rsidRPr="005E2539">
              <w:rPr>
                <w:sz w:val="32"/>
                <w:szCs w:val="32"/>
              </w:rPr>
              <w:t xml:space="preserve">URAIAN TUGAS MATAKULIAH </w:t>
            </w:r>
          </w:p>
          <w:p w14:paraId="3253B4E4" w14:textId="4202E203" w:rsidR="00DC3CC8" w:rsidRPr="005E2539" w:rsidRDefault="00B7177F" w:rsidP="007975C1">
            <w:pPr>
              <w:spacing w:after="0" w:line="360" w:lineRule="auto"/>
              <w:jc w:val="center"/>
              <w:rPr>
                <w:sz w:val="16"/>
                <w:szCs w:val="16"/>
              </w:rPr>
            </w:pPr>
            <w:r>
              <w:rPr>
                <w:sz w:val="32"/>
                <w:szCs w:val="32"/>
              </w:rPr>
              <w:t xml:space="preserve">STRUKTUR DAN FUNGSI </w:t>
            </w:r>
            <w:r w:rsidR="00DC3CC8" w:rsidRPr="005E2539">
              <w:rPr>
                <w:sz w:val="32"/>
                <w:szCs w:val="32"/>
              </w:rPr>
              <w:t>TUMBUHAN</w:t>
            </w:r>
          </w:p>
        </w:tc>
      </w:tr>
    </w:tbl>
    <w:p w14:paraId="0FB1ADD7" w14:textId="77777777" w:rsidR="00DC3CC8" w:rsidRDefault="00DC3CC8" w:rsidP="00DC3CC8">
      <w:r>
        <w:tab/>
        <w:t xml:space="preserve">                                                                                                                                       </w:t>
      </w: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1"/>
        <w:gridCol w:w="11340"/>
      </w:tblGrid>
      <w:tr w:rsidR="00DC3CC8" w:rsidRPr="007975C1" w14:paraId="13C3291D" w14:textId="77777777" w:rsidTr="002328B3">
        <w:tc>
          <w:tcPr>
            <w:tcW w:w="2551" w:type="dxa"/>
            <w:shd w:val="clear" w:color="auto" w:fill="auto"/>
          </w:tcPr>
          <w:p w14:paraId="2E66DD16" w14:textId="77777777" w:rsidR="00DC3CC8" w:rsidRPr="007975C1" w:rsidRDefault="00DC3CC8" w:rsidP="00DC3CC8">
            <w:pPr>
              <w:pStyle w:val="ListParagraph"/>
              <w:numPr>
                <w:ilvl w:val="0"/>
                <w:numId w:val="16"/>
              </w:numPr>
              <w:spacing w:after="0" w:line="240" w:lineRule="auto"/>
              <w:ind w:left="306" w:hanging="284"/>
              <w:rPr>
                <w:rFonts w:asciiTheme="majorBidi" w:hAnsiTheme="majorBidi" w:cstheme="majorBidi"/>
                <w:bCs/>
                <w:sz w:val="20"/>
                <w:szCs w:val="20"/>
              </w:rPr>
            </w:pPr>
            <w:r w:rsidRPr="007975C1">
              <w:rPr>
                <w:rFonts w:asciiTheme="majorBidi" w:hAnsiTheme="majorBidi" w:cstheme="majorBidi"/>
                <w:bCs/>
                <w:sz w:val="20"/>
                <w:szCs w:val="20"/>
              </w:rPr>
              <w:t>Tujuan Tugas</w:t>
            </w:r>
          </w:p>
        </w:tc>
        <w:tc>
          <w:tcPr>
            <w:tcW w:w="11340" w:type="dxa"/>
            <w:shd w:val="clear" w:color="auto" w:fill="auto"/>
          </w:tcPr>
          <w:p w14:paraId="3B3C4F83" w14:textId="05EB7E7C" w:rsidR="007975C1" w:rsidRPr="00B7177F" w:rsidRDefault="00B7177F" w:rsidP="00B7177F">
            <w:pPr>
              <w:spacing w:line="276" w:lineRule="auto"/>
              <w:rPr>
                <w:rFonts w:cstheme="minorHAnsi"/>
                <w:sz w:val="20"/>
                <w:szCs w:val="20"/>
              </w:rPr>
            </w:pPr>
            <w:r w:rsidRPr="007619A6">
              <w:rPr>
                <w:rFonts w:asciiTheme="majorBidi" w:hAnsiTheme="majorBidi" w:cstheme="majorBidi"/>
                <w:sz w:val="20"/>
                <w:szCs w:val="20"/>
              </w:rPr>
              <w:t xml:space="preserve">Mahasiswa mampu </w:t>
            </w:r>
            <w:r w:rsidRPr="007619A6">
              <w:rPr>
                <w:rFonts w:cstheme="minorHAnsi"/>
                <w:sz w:val="20"/>
                <w:szCs w:val="20"/>
              </w:rPr>
              <w:t>Mengidentifikasi struktur morfologi dan anatomi organ daun</w:t>
            </w:r>
          </w:p>
        </w:tc>
      </w:tr>
      <w:tr w:rsidR="00DC3CC8" w:rsidRPr="007975C1" w14:paraId="37C2D55A" w14:textId="77777777" w:rsidTr="002328B3">
        <w:tc>
          <w:tcPr>
            <w:tcW w:w="2551" w:type="dxa"/>
            <w:shd w:val="clear" w:color="auto" w:fill="auto"/>
          </w:tcPr>
          <w:p w14:paraId="410CECD1" w14:textId="77777777" w:rsidR="00DC3CC8" w:rsidRPr="007975C1" w:rsidRDefault="00DC3CC8" w:rsidP="00DC3CC8">
            <w:pPr>
              <w:pStyle w:val="ListParagraph"/>
              <w:numPr>
                <w:ilvl w:val="0"/>
                <w:numId w:val="16"/>
              </w:numPr>
              <w:spacing w:after="0" w:line="240" w:lineRule="auto"/>
              <w:ind w:left="306" w:hanging="284"/>
              <w:rPr>
                <w:rFonts w:asciiTheme="majorBidi" w:hAnsiTheme="majorBidi" w:cstheme="majorBidi"/>
                <w:bCs/>
                <w:sz w:val="20"/>
                <w:szCs w:val="20"/>
              </w:rPr>
            </w:pPr>
            <w:r w:rsidRPr="007975C1">
              <w:rPr>
                <w:rFonts w:asciiTheme="majorBidi" w:hAnsiTheme="majorBidi" w:cstheme="majorBidi"/>
                <w:bCs/>
                <w:sz w:val="20"/>
                <w:szCs w:val="20"/>
              </w:rPr>
              <w:t>Uraian Tugas</w:t>
            </w:r>
          </w:p>
        </w:tc>
        <w:tc>
          <w:tcPr>
            <w:tcW w:w="11340" w:type="dxa"/>
            <w:shd w:val="clear" w:color="auto" w:fill="auto"/>
          </w:tcPr>
          <w:p w14:paraId="27E5D901" w14:textId="1D10C401" w:rsidR="00DC3CC8" w:rsidRPr="007975C1" w:rsidRDefault="00D73862" w:rsidP="0091383F">
            <w:pPr>
              <w:rPr>
                <w:rFonts w:asciiTheme="majorBidi" w:hAnsiTheme="majorBidi" w:cstheme="majorBidi"/>
                <w:sz w:val="20"/>
                <w:szCs w:val="20"/>
              </w:rPr>
            </w:pPr>
            <w:r w:rsidRPr="007975C1">
              <w:rPr>
                <w:rFonts w:asciiTheme="majorBidi" w:hAnsiTheme="majorBidi" w:cstheme="majorBidi"/>
                <w:sz w:val="20"/>
                <w:szCs w:val="20"/>
              </w:rPr>
              <w:t xml:space="preserve">Mahasiswa dituntut untuk </w:t>
            </w:r>
            <w:r w:rsidR="00B7177F">
              <w:rPr>
                <w:rFonts w:asciiTheme="majorBidi" w:hAnsiTheme="majorBidi" w:cstheme="majorBidi"/>
                <w:sz w:val="20"/>
                <w:szCs w:val="20"/>
              </w:rPr>
              <w:t xml:space="preserve">mampu mereviewe materi </w:t>
            </w:r>
            <w:r w:rsidR="00B7177F" w:rsidRPr="007619A6">
              <w:rPr>
                <w:rFonts w:cstheme="minorHAnsi"/>
                <w:sz w:val="20"/>
                <w:szCs w:val="20"/>
              </w:rPr>
              <w:t>struktur morfologi dan anatomi organ daun</w:t>
            </w:r>
            <w:r w:rsidR="00B7177F">
              <w:rPr>
                <w:rFonts w:cstheme="minorHAnsi"/>
                <w:sz w:val="20"/>
                <w:szCs w:val="20"/>
              </w:rPr>
              <w:t xml:space="preserve"> dengan menuangkan ide dalam bentuk pembuatan foster/mind map “Morfologi Daun”</w:t>
            </w:r>
          </w:p>
        </w:tc>
      </w:tr>
      <w:tr w:rsidR="00DC3CC8" w:rsidRPr="007975C1" w14:paraId="5400A605" w14:textId="77777777" w:rsidTr="002328B3">
        <w:tc>
          <w:tcPr>
            <w:tcW w:w="2551" w:type="dxa"/>
            <w:shd w:val="clear" w:color="auto" w:fill="auto"/>
          </w:tcPr>
          <w:p w14:paraId="487FBD4E" w14:textId="77777777" w:rsidR="00DC3CC8" w:rsidRPr="007975C1" w:rsidRDefault="00DC3CC8" w:rsidP="00DC3CC8">
            <w:pPr>
              <w:pStyle w:val="ListParagraph"/>
              <w:numPr>
                <w:ilvl w:val="0"/>
                <w:numId w:val="15"/>
              </w:numPr>
              <w:spacing w:after="0" w:line="240" w:lineRule="auto"/>
              <w:ind w:left="306" w:hanging="284"/>
              <w:rPr>
                <w:rFonts w:asciiTheme="majorBidi" w:hAnsiTheme="majorBidi" w:cstheme="majorBidi"/>
                <w:sz w:val="20"/>
                <w:szCs w:val="20"/>
              </w:rPr>
            </w:pPr>
            <w:r w:rsidRPr="007975C1">
              <w:rPr>
                <w:rFonts w:asciiTheme="majorBidi" w:hAnsiTheme="majorBidi" w:cstheme="majorBidi"/>
                <w:sz w:val="20"/>
                <w:szCs w:val="20"/>
              </w:rPr>
              <w:t xml:space="preserve">Obyek garapan </w:t>
            </w:r>
          </w:p>
        </w:tc>
        <w:tc>
          <w:tcPr>
            <w:tcW w:w="11340" w:type="dxa"/>
            <w:shd w:val="clear" w:color="auto" w:fill="auto"/>
          </w:tcPr>
          <w:p w14:paraId="678E2A7B" w14:textId="0DD5FEB4" w:rsidR="00DC3CC8" w:rsidRPr="007975C1" w:rsidRDefault="00B7177F" w:rsidP="0091383F">
            <w:pPr>
              <w:rPr>
                <w:rFonts w:asciiTheme="majorBidi" w:hAnsiTheme="majorBidi" w:cstheme="majorBidi"/>
                <w:sz w:val="20"/>
                <w:szCs w:val="20"/>
              </w:rPr>
            </w:pPr>
            <w:r>
              <w:rPr>
                <w:rFonts w:asciiTheme="majorBidi" w:hAnsiTheme="majorBidi" w:cstheme="majorBidi"/>
                <w:sz w:val="20"/>
                <w:szCs w:val="20"/>
              </w:rPr>
              <w:t>Karakterisasi morfologi daun</w:t>
            </w:r>
          </w:p>
        </w:tc>
      </w:tr>
      <w:tr w:rsidR="00DC3CC8" w:rsidRPr="007975C1" w14:paraId="7F4485B8" w14:textId="77777777" w:rsidTr="002328B3">
        <w:tc>
          <w:tcPr>
            <w:tcW w:w="2551" w:type="dxa"/>
            <w:shd w:val="clear" w:color="auto" w:fill="auto"/>
          </w:tcPr>
          <w:p w14:paraId="37EDF8E4" w14:textId="77777777" w:rsidR="00DC3CC8" w:rsidRPr="007975C1" w:rsidRDefault="00DC3CC8" w:rsidP="00DC3CC8">
            <w:pPr>
              <w:pStyle w:val="ListParagraph"/>
              <w:numPr>
                <w:ilvl w:val="0"/>
                <w:numId w:val="15"/>
              </w:numPr>
              <w:spacing w:after="0" w:line="240" w:lineRule="auto"/>
              <w:ind w:left="306" w:hanging="284"/>
              <w:rPr>
                <w:rFonts w:asciiTheme="majorBidi" w:hAnsiTheme="majorBidi" w:cstheme="majorBidi"/>
                <w:sz w:val="20"/>
                <w:szCs w:val="20"/>
              </w:rPr>
            </w:pPr>
            <w:r w:rsidRPr="007975C1">
              <w:rPr>
                <w:rFonts w:asciiTheme="majorBidi" w:hAnsiTheme="majorBidi" w:cstheme="majorBidi"/>
                <w:sz w:val="20"/>
                <w:szCs w:val="20"/>
              </w:rPr>
              <w:t>Ruang lingkup yang harus dikerjakan dan batasan-batasan</w:t>
            </w:r>
          </w:p>
        </w:tc>
        <w:tc>
          <w:tcPr>
            <w:tcW w:w="11340" w:type="dxa"/>
            <w:shd w:val="clear" w:color="auto" w:fill="auto"/>
          </w:tcPr>
          <w:p w14:paraId="4725227C" w14:textId="6E92F2F4" w:rsidR="00B5114D" w:rsidRDefault="00B7177F" w:rsidP="007975C1">
            <w:pPr>
              <w:spacing w:after="0"/>
              <w:rPr>
                <w:rFonts w:asciiTheme="majorBidi" w:hAnsiTheme="majorBidi" w:cstheme="majorBidi"/>
                <w:sz w:val="20"/>
                <w:szCs w:val="20"/>
              </w:rPr>
            </w:pPr>
            <w:r>
              <w:rPr>
                <w:rFonts w:asciiTheme="majorBidi" w:hAnsiTheme="majorBidi" w:cstheme="majorBidi"/>
                <w:sz w:val="20"/>
                <w:szCs w:val="20"/>
              </w:rPr>
              <w:t>Membuat rancangan mind map / foster yang harus meliputi keseluruhan materi struktur morfologi daun</w:t>
            </w:r>
          </w:p>
          <w:p w14:paraId="167F7992" w14:textId="5D950175" w:rsidR="00B7177F" w:rsidRDefault="00B7177F" w:rsidP="007975C1">
            <w:pPr>
              <w:spacing w:after="0"/>
              <w:rPr>
                <w:rFonts w:asciiTheme="majorBidi" w:hAnsiTheme="majorBidi" w:cstheme="majorBidi"/>
                <w:sz w:val="20"/>
                <w:szCs w:val="20"/>
              </w:rPr>
            </w:pPr>
            <w:r>
              <w:rPr>
                <w:rFonts w:asciiTheme="majorBidi" w:hAnsiTheme="majorBidi" w:cstheme="majorBidi"/>
                <w:sz w:val="20"/>
                <w:szCs w:val="20"/>
              </w:rPr>
              <w:t>ukuran foster dibuat dalam kertas A4 atau A3</w:t>
            </w:r>
          </w:p>
          <w:p w14:paraId="3865BB39" w14:textId="4A00065C" w:rsidR="00B7177F" w:rsidRDefault="00B7177F" w:rsidP="007975C1">
            <w:pPr>
              <w:spacing w:after="0"/>
              <w:rPr>
                <w:rFonts w:asciiTheme="majorBidi" w:hAnsiTheme="majorBidi" w:cstheme="majorBidi"/>
                <w:sz w:val="20"/>
                <w:szCs w:val="20"/>
              </w:rPr>
            </w:pPr>
            <w:r>
              <w:rPr>
                <w:rFonts w:asciiTheme="majorBidi" w:hAnsiTheme="majorBidi" w:cstheme="majorBidi"/>
                <w:sz w:val="20"/>
                <w:szCs w:val="20"/>
              </w:rPr>
              <w:t>menggunakan alat bantu aplikasi yang memadai dalam menghasilkan desain yang menarik</w:t>
            </w:r>
          </w:p>
          <w:p w14:paraId="10D61085" w14:textId="3E89CA5D" w:rsidR="00B7177F" w:rsidRPr="007975C1" w:rsidRDefault="00B7177F" w:rsidP="007975C1">
            <w:pPr>
              <w:spacing w:after="0"/>
              <w:rPr>
                <w:rFonts w:asciiTheme="majorBidi" w:hAnsiTheme="majorBidi" w:cstheme="majorBidi"/>
                <w:sz w:val="20"/>
                <w:szCs w:val="20"/>
              </w:rPr>
            </w:pPr>
          </w:p>
        </w:tc>
      </w:tr>
      <w:tr w:rsidR="00DC3CC8" w:rsidRPr="007975C1" w14:paraId="07066282" w14:textId="77777777" w:rsidTr="002328B3">
        <w:tc>
          <w:tcPr>
            <w:tcW w:w="2551" w:type="dxa"/>
            <w:shd w:val="clear" w:color="auto" w:fill="auto"/>
          </w:tcPr>
          <w:p w14:paraId="02CAE805" w14:textId="77777777" w:rsidR="00DC3CC8" w:rsidRPr="007975C1" w:rsidRDefault="00DC3CC8" w:rsidP="00DC3CC8">
            <w:pPr>
              <w:pStyle w:val="ListParagraph"/>
              <w:numPr>
                <w:ilvl w:val="0"/>
                <w:numId w:val="15"/>
              </w:numPr>
              <w:spacing w:after="0" w:line="240" w:lineRule="auto"/>
              <w:ind w:left="306" w:hanging="284"/>
              <w:rPr>
                <w:rFonts w:asciiTheme="majorBidi" w:hAnsiTheme="majorBidi" w:cstheme="majorBidi"/>
                <w:sz w:val="20"/>
                <w:szCs w:val="20"/>
              </w:rPr>
            </w:pPr>
            <w:r w:rsidRPr="007975C1">
              <w:rPr>
                <w:rFonts w:asciiTheme="majorBidi" w:hAnsiTheme="majorBidi" w:cstheme="majorBidi"/>
                <w:sz w:val="20"/>
                <w:szCs w:val="20"/>
              </w:rPr>
              <w:t>Metode /cara yang digunakan</w:t>
            </w:r>
          </w:p>
        </w:tc>
        <w:tc>
          <w:tcPr>
            <w:tcW w:w="11340" w:type="dxa"/>
            <w:shd w:val="clear" w:color="auto" w:fill="auto"/>
          </w:tcPr>
          <w:p w14:paraId="3D33CB2D" w14:textId="0886AC30" w:rsidR="00DC3CC8" w:rsidRPr="007975C1" w:rsidRDefault="00CB2C47" w:rsidP="0091383F">
            <w:pPr>
              <w:rPr>
                <w:rFonts w:asciiTheme="majorBidi" w:hAnsiTheme="majorBidi" w:cstheme="majorBidi"/>
                <w:sz w:val="20"/>
                <w:szCs w:val="20"/>
              </w:rPr>
            </w:pPr>
            <w:r>
              <w:rPr>
                <w:rFonts w:asciiTheme="majorBidi" w:hAnsiTheme="majorBidi" w:cstheme="majorBidi"/>
                <w:sz w:val="20"/>
                <w:szCs w:val="20"/>
              </w:rPr>
              <w:t xml:space="preserve">Projek melaui </w:t>
            </w:r>
            <w:r w:rsidR="00B7177F">
              <w:rPr>
                <w:rFonts w:asciiTheme="majorBidi" w:hAnsiTheme="majorBidi" w:cstheme="majorBidi"/>
                <w:sz w:val="20"/>
                <w:szCs w:val="20"/>
              </w:rPr>
              <w:t>Studi analisis materi</w:t>
            </w:r>
            <w:r>
              <w:rPr>
                <w:rFonts w:asciiTheme="majorBidi" w:hAnsiTheme="majorBidi" w:cstheme="majorBidi"/>
                <w:sz w:val="20"/>
                <w:szCs w:val="20"/>
              </w:rPr>
              <w:t xml:space="preserve"> dan analisis teknis terkait perangkat atau aplikasi yang akan digunakan</w:t>
            </w:r>
          </w:p>
        </w:tc>
      </w:tr>
      <w:tr w:rsidR="00DC3CC8" w:rsidRPr="007975C1" w14:paraId="3A6EBA97" w14:textId="77777777" w:rsidTr="002328B3">
        <w:tc>
          <w:tcPr>
            <w:tcW w:w="2551" w:type="dxa"/>
            <w:shd w:val="clear" w:color="auto" w:fill="auto"/>
          </w:tcPr>
          <w:p w14:paraId="1AFDC196" w14:textId="77777777" w:rsidR="00DC3CC8" w:rsidRPr="007975C1" w:rsidRDefault="00DC3CC8" w:rsidP="00DC3CC8">
            <w:pPr>
              <w:pStyle w:val="ListParagraph"/>
              <w:numPr>
                <w:ilvl w:val="0"/>
                <w:numId w:val="15"/>
              </w:numPr>
              <w:spacing w:after="0" w:line="240" w:lineRule="auto"/>
              <w:ind w:left="306" w:hanging="284"/>
              <w:rPr>
                <w:rFonts w:asciiTheme="majorBidi" w:hAnsiTheme="majorBidi" w:cstheme="majorBidi"/>
                <w:sz w:val="20"/>
                <w:szCs w:val="20"/>
              </w:rPr>
            </w:pPr>
            <w:r w:rsidRPr="007975C1">
              <w:rPr>
                <w:rFonts w:asciiTheme="majorBidi" w:hAnsiTheme="majorBidi" w:cstheme="majorBidi"/>
                <w:sz w:val="20"/>
                <w:szCs w:val="20"/>
              </w:rPr>
              <w:t xml:space="preserve">Luaran tugas yang dihasilkan </w:t>
            </w:r>
          </w:p>
        </w:tc>
        <w:tc>
          <w:tcPr>
            <w:tcW w:w="11340" w:type="dxa"/>
            <w:shd w:val="clear" w:color="auto" w:fill="auto"/>
          </w:tcPr>
          <w:p w14:paraId="13F85F5A" w14:textId="609D7249" w:rsidR="00DC3CC8" w:rsidRPr="007975C1" w:rsidRDefault="00CB2C47" w:rsidP="0091383F">
            <w:pPr>
              <w:rPr>
                <w:rFonts w:asciiTheme="majorBidi" w:hAnsiTheme="majorBidi" w:cstheme="majorBidi"/>
                <w:sz w:val="20"/>
                <w:szCs w:val="20"/>
              </w:rPr>
            </w:pPr>
            <w:r>
              <w:rPr>
                <w:rFonts w:asciiTheme="majorBidi" w:hAnsiTheme="majorBidi" w:cstheme="majorBidi"/>
                <w:sz w:val="20"/>
                <w:szCs w:val="20"/>
              </w:rPr>
              <w:t xml:space="preserve">Foster </w:t>
            </w:r>
          </w:p>
        </w:tc>
      </w:tr>
      <w:tr w:rsidR="00DC3CC8" w:rsidRPr="007975C1" w14:paraId="7A181F88" w14:textId="77777777" w:rsidTr="002328B3">
        <w:tc>
          <w:tcPr>
            <w:tcW w:w="2551" w:type="dxa"/>
            <w:shd w:val="clear" w:color="auto" w:fill="auto"/>
          </w:tcPr>
          <w:p w14:paraId="44F903DA" w14:textId="55E5B873" w:rsidR="00DC3CC8" w:rsidRPr="007975C1" w:rsidRDefault="00DC3CC8" w:rsidP="0091383F">
            <w:pPr>
              <w:pStyle w:val="ListParagraph"/>
              <w:ind w:left="306" w:hanging="284"/>
              <w:rPr>
                <w:rFonts w:asciiTheme="majorBidi" w:hAnsiTheme="majorBidi" w:cstheme="majorBidi"/>
                <w:b/>
                <w:sz w:val="20"/>
                <w:szCs w:val="20"/>
              </w:rPr>
            </w:pPr>
            <w:r w:rsidRPr="007975C1">
              <w:rPr>
                <w:rFonts w:asciiTheme="majorBidi" w:hAnsiTheme="majorBidi" w:cstheme="majorBidi"/>
                <w:b/>
                <w:sz w:val="20"/>
                <w:szCs w:val="20"/>
              </w:rPr>
              <w:t>3.Kriteria Penilaian</w:t>
            </w:r>
          </w:p>
        </w:tc>
        <w:tc>
          <w:tcPr>
            <w:tcW w:w="11340" w:type="dxa"/>
            <w:shd w:val="clear" w:color="auto" w:fill="auto"/>
          </w:tcPr>
          <w:p w14:paraId="2015A999" w14:textId="77777777" w:rsidR="00DC3CC8" w:rsidRPr="007975C1" w:rsidRDefault="00DC3CC8" w:rsidP="0091383F">
            <w:pPr>
              <w:rPr>
                <w:rFonts w:asciiTheme="majorBidi" w:hAnsiTheme="majorBidi" w:cstheme="majorBidi"/>
                <w:sz w:val="20"/>
                <w:szCs w:val="20"/>
              </w:rPr>
            </w:pPr>
          </w:p>
        </w:tc>
      </w:tr>
      <w:tr w:rsidR="00DC3CC8" w:rsidRPr="007975C1" w14:paraId="53EC272F" w14:textId="77777777" w:rsidTr="002328B3">
        <w:tc>
          <w:tcPr>
            <w:tcW w:w="2551" w:type="dxa"/>
            <w:shd w:val="clear" w:color="auto" w:fill="auto"/>
          </w:tcPr>
          <w:p w14:paraId="0A7E9327" w14:textId="77777777" w:rsidR="00DC3CC8" w:rsidRPr="007975C1" w:rsidRDefault="00DC3CC8" w:rsidP="0091383F">
            <w:pPr>
              <w:pStyle w:val="ListParagraph"/>
              <w:ind w:left="306" w:hanging="284"/>
              <w:rPr>
                <w:rFonts w:asciiTheme="majorBidi" w:hAnsiTheme="majorBidi" w:cstheme="majorBidi"/>
                <w:sz w:val="20"/>
                <w:szCs w:val="20"/>
              </w:rPr>
            </w:pPr>
            <w:r w:rsidRPr="007975C1">
              <w:rPr>
                <w:rFonts w:asciiTheme="majorBidi" w:hAnsiTheme="majorBidi" w:cstheme="majorBidi"/>
                <w:sz w:val="20"/>
                <w:szCs w:val="20"/>
              </w:rPr>
              <w:t>a.Sikap</w:t>
            </w:r>
          </w:p>
        </w:tc>
        <w:tc>
          <w:tcPr>
            <w:tcW w:w="11340" w:type="dxa"/>
            <w:shd w:val="clear" w:color="auto" w:fill="auto"/>
          </w:tcPr>
          <w:p w14:paraId="111E5694" w14:textId="0D648A6E" w:rsidR="00DC3CC8" w:rsidRPr="007975C1" w:rsidRDefault="00DC3CC8" w:rsidP="00D73862">
            <w:pPr>
              <w:pStyle w:val="ListParagraph"/>
              <w:ind w:left="70"/>
              <w:jc w:val="both"/>
              <w:rPr>
                <w:rFonts w:asciiTheme="majorBidi" w:eastAsia="Times New Roman" w:hAnsiTheme="majorBidi" w:cstheme="majorBidi"/>
                <w:color w:val="000000"/>
                <w:sz w:val="20"/>
                <w:szCs w:val="20"/>
                <w:lang w:val="id-ID" w:eastAsia="en-ID"/>
              </w:rPr>
            </w:pPr>
            <w:r w:rsidRPr="007975C1">
              <w:rPr>
                <w:rFonts w:asciiTheme="majorBidi" w:eastAsia="Times New Roman" w:hAnsiTheme="majorBidi" w:cstheme="majorBidi"/>
                <w:color w:val="000000"/>
                <w:sz w:val="20"/>
                <w:szCs w:val="20"/>
                <w:lang w:val="id-ID" w:eastAsia="en-ID"/>
              </w:rPr>
              <w:t>Memiliki kemampuan bekerjasama, jiwa kepemimpinan, kepedulian, dan tanggung jawab dalam meningkatkan kualitas Pendidikan IPA dengan didasari sikap ilmiah, mandiri, serta menginternalisasi nilai, norma, dan etika akademik, kejuangan dan kewirausahaan yang dilandasi oleh asas silih asas, silih asih, silih asuh dan ketaqwaan kepada Tuhan Yang Maha Esa</w:t>
            </w:r>
          </w:p>
        </w:tc>
      </w:tr>
      <w:tr w:rsidR="00DC3CC8" w:rsidRPr="007975C1" w14:paraId="5114E58B" w14:textId="77777777" w:rsidTr="002328B3">
        <w:tc>
          <w:tcPr>
            <w:tcW w:w="2551" w:type="dxa"/>
            <w:shd w:val="clear" w:color="auto" w:fill="auto"/>
          </w:tcPr>
          <w:p w14:paraId="25A8117D" w14:textId="77777777" w:rsidR="00DC3CC8" w:rsidRPr="007975C1" w:rsidRDefault="00DC3CC8" w:rsidP="0091383F">
            <w:pPr>
              <w:pStyle w:val="ListParagraph"/>
              <w:ind w:left="306" w:hanging="284"/>
              <w:rPr>
                <w:rFonts w:asciiTheme="majorBidi" w:hAnsiTheme="majorBidi" w:cstheme="majorBidi"/>
                <w:sz w:val="20"/>
                <w:szCs w:val="20"/>
              </w:rPr>
            </w:pPr>
            <w:r w:rsidRPr="007975C1">
              <w:rPr>
                <w:rFonts w:asciiTheme="majorBidi" w:hAnsiTheme="majorBidi" w:cstheme="majorBidi"/>
                <w:sz w:val="20"/>
                <w:szCs w:val="20"/>
              </w:rPr>
              <w:t>b.Pengetahuan</w:t>
            </w:r>
          </w:p>
        </w:tc>
        <w:tc>
          <w:tcPr>
            <w:tcW w:w="11340" w:type="dxa"/>
            <w:shd w:val="clear" w:color="auto" w:fill="auto"/>
          </w:tcPr>
          <w:p w14:paraId="3BB3B2F7" w14:textId="742F97DB" w:rsidR="00DC3CC8" w:rsidRPr="007975C1" w:rsidRDefault="007975C1" w:rsidP="007975C1">
            <w:pPr>
              <w:autoSpaceDE w:val="0"/>
              <w:autoSpaceDN w:val="0"/>
              <w:adjustRightInd w:val="0"/>
              <w:spacing w:after="0" w:line="240" w:lineRule="auto"/>
              <w:ind w:left="285" w:hanging="215"/>
              <w:rPr>
                <w:rFonts w:asciiTheme="majorBidi" w:eastAsia="Times New Roman" w:hAnsiTheme="majorBidi" w:cstheme="majorBidi"/>
                <w:color w:val="000000"/>
                <w:sz w:val="20"/>
                <w:szCs w:val="20"/>
                <w:lang w:val="en-ID" w:eastAsia="en-ID"/>
              </w:rPr>
            </w:pPr>
            <w:r>
              <w:rPr>
                <w:rFonts w:asciiTheme="majorBidi" w:eastAsia="Times New Roman" w:hAnsiTheme="majorBidi" w:cstheme="majorBidi"/>
                <w:color w:val="000000"/>
                <w:sz w:val="20"/>
                <w:szCs w:val="20"/>
                <w:lang w:val="en-ID" w:eastAsia="en-ID"/>
              </w:rPr>
              <w:t xml:space="preserve">-  </w:t>
            </w:r>
            <w:r w:rsidR="00DC3CC8" w:rsidRPr="007975C1">
              <w:rPr>
                <w:rFonts w:asciiTheme="majorBidi" w:eastAsia="Times New Roman" w:hAnsiTheme="majorBidi" w:cstheme="majorBidi"/>
                <w:color w:val="000000"/>
                <w:sz w:val="20"/>
                <w:szCs w:val="20"/>
                <w:lang w:val="en-ID" w:eastAsia="en-ID"/>
              </w:rPr>
              <w:t>Menguasai fakta, konsep, prinsip, hukum, teori, dan prosedur bidang inti IPA</w:t>
            </w:r>
          </w:p>
          <w:p w14:paraId="77E57D4D" w14:textId="77777777" w:rsidR="00DC3CC8" w:rsidRPr="007975C1" w:rsidRDefault="00DC3CC8" w:rsidP="0091383F">
            <w:pPr>
              <w:autoSpaceDE w:val="0"/>
              <w:autoSpaceDN w:val="0"/>
              <w:adjustRightInd w:val="0"/>
              <w:spacing w:after="0" w:line="240" w:lineRule="auto"/>
              <w:ind w:left="70"/>
              <w:rPr>
                <w:rFonts w:asciiTheme="majorBidi" w:eastAsia="Times New Roman" w:hAnsiTheme="majorBidi" w:cstheme="majorBidi"/>
                <w:color w:val="000000"/>
                <w:sz w:val="20"/>
                <w:szCs w:val="20"/>
                <w:lang w:val="en-ID" w:eastAsia="en-ID"/>
              </w:rPr>
            </w:pPr>
          </w:p>
          <w:p w14:paraId="632440C7" w14:textId="77777777" w:rsidR="00DC3CC8" w:rsidRDefault="00DC3CC8" w:rsidP="007975C1">
            <w:pPr>
              <w:pStyle w:val="ListParagraph"/>
              <w:numPr>
                <w:ilvl w:val="0"/>
                <w:numId w:val="17"/>
              </w:numPr>
              <w:autoSpaceDE w:val="0"/>
              <w:autoSpaceDN w:val="0"/>
              <w:adjustRightInd w:val="0"/>
              <w:spacing w:after="0" w:line="240" w:lineRule="auto"/>
              <w:ind w:left="285" w:hanging="215"/>
              <w:rPr>
                <w:rFonts w:asciiTheme="majorBidi" w:eastAsia="Times New Roman" w:hAnsiTheme="majorBidi" w:cstheme="majorBidi"/>
                <w:color w:val="000000"/>
                <w:sz w:val="20"/>
                <w:szCs w:val="20"/>
                <w:lang w:val="en-ID" w:eastAsia="en-ID"/>
              </w:rPr>
            </w:pPr>
            <w:r w:rsidRPr="007975C1">
              <w:rPr>
                <w:rFonts w:asciiTheme="majorBidi" w:eastAsia="Times New Roman" w:hAnsiTheme="majorBidi" w:cstheme="majorBidi"/>
                <w:color w:val="000000"/>
                <w:sz w:val="20"/>
                <w:szCs w:val="20"/>
                <w:lang w:val="en-ID" w:eastAsia="en-ID"/>
              </w:rPr>
              <w:t>Menguasai pengetahuan faktual dan prosedural tentang fungsi dan manfaat teknologi khususnya teknologi informasi dan komunikasi yang relevan untuk peningkatan kualitas pembelajaran IPA</w:t>
            </w:r>
          </w:p>
          <w:p w14:paraId="6A621D8F" w14:textId="5BEB0B7A" w:rsidR="00131DD3" w:rsidRPr="007975C1" w:rsidRDefault="00131DD3" w:rsidP="00131DD3">
            <w:pPr>
              <w:pStyle w:val="ListParagraph"/>
              <w:autoSpaceDE w:val="0"/>
              <w:autoSpaceDN w:val="0"/>
              <w:adjustRightInd w:val="0"/>
              <w:spacing w:after="0" w:line="240" w:lineRule="auto"/>
              <w:ind w:left="285"/>
              <w:rPr>
                <w:rFonts w:asciiTheme="majorBidi" w:eastAsia="Times New Roman" w:hAnsiTheme="majorBidi" w:cstheme="majorBidi"/>
                <w:color w:val="000000"/>
                <w:sz w:val="20"/>
                <w:szCs w:val="20"/>
                <w:lang w:val="en-ID" w:eastAsia="en-ID"/>
              </w:rPr>
            </w:pPr>
          </w:p>
        </w:tc>
      </w:tr>
      <w:tr w:rsidR="00DC3CC8" w:rsidRPr="007975C1" w14:paraId="4C9D12D3" w14:textId="77777777" w:rsidTr="002328B3">
        <w:tc>
          <w:tcPr>
            <w:tcW w:w="2551" w:type="dxa"/>
            <w:shd w:val="clear" w:color="auto" w:fill="auto"/>
          </w:tcPr>
          <w:p w14:paraId="29B6E33C" w14:textId="77777777" w:rsidR="00DC3CC8" w:rsidRPr="007975C1" w:rsidRDefault="00DC3CC8" w:rsidP="0091383F">
            <w:pPr>
              <w:pStyle w:val="ListParagraph"/>
              <w:ind w:left="306" w:hanging="284"/>
              <w:rPr>
                <w:rFonts w:asciiTheme="majorBidi" w:hAnsiTheme="majorBidi" w:cstheme="majorBidi"/>
                <w:sz w:val="20"/>
                <w:szCs w:val="20"/>
              </w:rPr>
            </w:pPr>
            <w:r w:rsidRPr="007975C1">
              <w:rPr>
                <w:rFonts w:asciiTheme="majorBidi" w:hAnsiTheme="majorBidi" w:cstheme="majorBidi"/>
                <w:sz w:val="20"/>
                <w:szCs w:val="20"/>
              </w:rPr>
              <w:t>c.Keterampilan umum</w:t>
            </w:r>
          </w:p>
        </w:tc>
        <w:tc>
          <w:tcPr>
            <w:tcW w:w="11340" w:type="dxa"/>
            <w:shd w:val="clear" w:color="auto" w:fill="auto"/>
          </w:tcPr>
          <w:p w14:paraId="0C9BFEBB" w14:textId="77777777" w:rsidR="00DC3CC8" w:rsidRPr="00131DD3" w:rsidRDefault="00DC3CC8" w:rsidP="007975C1">
            <w:pPr>
              <w:tabs>
                <w:tab w:val="left" w:pos="1495"/>
              </w:tabs>
              <w:spacing w:after="0" w:line="240" w:lineRule="auto"/>
              <w:ind w:left="70"/>
              <w:rPr>
                <w:rFonts w:asciiTheme="majorBidi" w:eastAsia="Times New Roman" w:hAnsiTheme="majorBidi" w:cstheme="majorBidi"/>
                <w:color w:val="000000"/>
                <w:sz w:val="20"/>
                <w:szCs w:val="20"/>
                <w:lang w:val="en-ID" w:eastAsia="en-ID"/>
              </w:rPr>
            </w:pPr>
            <w:r w:rsidRPr="00131DD3">
              <w:rPr>
                <w:rFonts w:asciiTheme="majorBidi" w:eastAsia="Times New Roman" w:hAnsiTheme="majorBidi" w:cstheme="majorBidi"/>
                <w:color w:val="000000"/>
                <w:sz w:val="20"/>
                <w:szCs w:val="20"/>
                <w:lang w:val="en-ID" w:eastAsia="en-ID"/>
              </w:rPr>
              <w:t>Menggunakan pemikiran logis, kritis, sistematis, dan inovatif dalam konteks pengembangan atau implementasi ilmu pengetahuan dan/atau teknologi untuk mengambil keputusan secara tepat dalam konteks penyelesaian pembelajaran IPA</w:t>
            </w:r>
          </w:p>
          <w:p w14:paraId="18F65E74" w14:textId="77777777" w:rsidR="00131DD3" w:rsidRPr="00131DD3" w:rsidRDefault="00131DD3" w:rsidP="007975C1">
            <w:pPr>
              <w:tabs>
                <w:tab w:val="left" w:pos="1495"/>
              </w:tabs>
              <w:spacing w:after="0" w:line="240" w:lineRule="auto"/>
              <w:ind w:left="70"/>
              <w:rPr>
                <w:rFonts w:asciiTheme="majorBidi" w:eastAsia="Times New Roman" w:hAnsiTheme="majorBidi" w:cstheme="majorBidi"/>
                <w:color w:val="000000"/>
                <w:sz w:val="20"/>
                <w:szCs w:val="20"/>
                <w:lang w:val="en-ID" w:eastAsia="en-ID"/>
              </w:rPr>
            </w:pPr>
          </w:p>
          <w:p w14:paraId="4EC3E7B6" w14:textId="3E9257CA" w:rsidR="00131DD3" w:rsidRPr="00131DD3" w:rsidRDefault="00131DD3" w:rsidP="007975C1">
            <w:pPr>
              <w:tabs>
                <w:tab w:val="left" w:pos="1495"/>
              </w:tabs>
              <w:spacing w:after="0" w:line="240" w:lineRule="auto"/>
              <w:ind w:left="70"/>
              <w:rPr>
                <w:rFonts w:asciiTheme="majorBidi" w:eastAsia="Times New Roman" w:hAnsiTheme="majorBidi" w:cstheme="majorBidi"/>
                <w:color w:val="000000"/>
                <w:sz w:val="20"/>
                <w:szCs w:val="20"/>
                <w:lang w:val="en-ID" w:eastAsia="en-ID"/>
              </w:rPr>
            </w:pPr>
            <w:r w:rsidRPr="00131DD3">
              <w:rPr>
                <w:rFonts w:asciiTheme="majorBidi" w:eastAsia="Times New Roman" w:hAnsiTheme="majorBidi" w:cstheme="majorBidi"/>
                <w:color w:val="000000"/>
                <w:sz w:val="20"/>
                <w:szCs w:val="20"/>
                <w:lang w:val="en-ID" w:eastAsia="en-ID"/>
              </w:rPr>
              <w:t>Mengusulkan solusi, gagasan, dan desain terkait permasalahan pembelajaran IPA melalui kajian dan implementasinya berdasarkan kaidah, tata cara dan etika ilmiah yang dituangkan dalam bentuk laporan, skripsi atau publikasi ilmiah</w:t>
            </w:r>
          </w:p>
        </w:tc>
      </w:tr>
      <w:tr w:rsidR="00DC3CC8" w:rsidRPr="007975C1" w14:paraId="650B2976" w14:textId="77777777" w:rsidTr="002328B3">
        <w:tc>
          <w:tcPr>
            <w:tcW w:w="2551" w:type="dxa"/>
            <w:shd w:val="clear" w:color="auto" w:fill="auto"/>
          </w:tcPr>
          <w:p w14:paraId="40E7FD19" w14:textId="77777777" w:rsidR="00DC3CC8" w:rsidRPr="007975C1" w:rsidRDefault="00DC3CC8" w:rsidP="0091383F">
            <w:pPr>
              <w:pStyle w:val="ListParagraph"/>
              <w:ind w:left="306" w:hanging="284"/>
              <w:rPr>
                <w:rFonts w:asciiTheme="majorBidi" w:hAnsiTheme="majorBidi" w:cstheme="majorBidi"/>
                <w:sz w:val="20"/>
                <w:szCs w:val="20"/>
              </w:rPr>
            </w:pPr>
            <w:r w:rsidRPr="007975C1">
              <w:rPr>
                <w:rFonts w:asciiTheme="majorBidi" w:hAnsiTheme="majorBidi" w:cstheme="majorBidi"/>
                <w:sz w:val="20"/>
                <w:szCs w:val="20"/>
              </w:rPr>
              <w:lastRenderedPageBreak/>
              <w:t>d.Keterampilan Khusus</w:t>
            </w:r>
          </w:p>
        </w:tc>
        <w:tc>
          <w:tcPr>
            <w:tcW w:w="11340" w:type="dxa"/>
            <w:shd w:val="clear" w:color="auto" w:fill="auto"/>
          </w:tcPr>
          <w:p w14:paraId="6409BFAD" w14:textId="79E4B44C" w:rsidR="00DC3CC8" w:rsidRPr="007975C1" w:rsidRDefault="00C57042" w:rsidP="0091383F">
            <w:pPr>
              <w:tabs>
                <w:tab w:val="left" w:pos="1495"/>
              </w:tabs>
              <w:spacing w:after="0" w:line="240" w:lineRule="auto"/>
              <w:ind w:left="70"/>
              <w:rPr>
                <w:rFonts w:asciiTheme="majorBidi" w:eastAsia="Times New Roman" w:hAnsiTheme="majorBidi" w:cstheme="majorBidi"/>
                <w:color w:val="000000"/>
                <w:sz w:val="20"/>
                <w:szCs w:val="20"/>
                <w:lang w:val="en-ID" w:eastAsia="en-ID"/>
              </w:rPr>
            </w:pPr>
            <w:r w:rsidRPr="007975C1">
              <w:rPr>
                <w:rFonts w:asciiTheme="majorBidi" w:eastAsia="Times New Roman" w:hAnsiTheme="majorBidi" w:cstheme="majorBidi"/>
                <w:color w:val="000000"/>
                <w:sz w:val="20"/>
                <w:szCs w:val="20"/>
                <w:lang w:val="en-ID" w:eastAsia="en-ID"/>
              </w:rPr>
              <w:t xml:space="preserve">Melakukan penelitian dengan memanfaatkan IPTEK yang dapat digunakan dalam memberikan alternatif penyelesaian masalah di bidang pendidikan IPA </w:t>
            </w:r>
          </w:p>
        </w:tc>
      </w:tr>
      <w:tr w:rsidR="00DC3CC8" w:rsidRPr="007975C1" w14:paraId="0399B226" w14:textId="77777777" w:rsidTr="00131DD3">
        <w:trPr>
          <w:trHeight w:val="1887"/>
        </w:trPr>
        <w:tc>
          <w:tcPr>
            <w:tcW w:w="2551" w:type="dxa"/>
            <w:shd w:val="clear" w:color="auto" w:fill="auto"/>
          </w:tcPr>
          <w:p w14:paraId="784276FF" w14:textId="77777777" w:rsidR="00DC3CC8" w:rsidRPr="007975C1" w:rsidRDefault="00DC3CC8" w:rsidP="0091383F">
            <w:pPr>
              <w:pStyle w:val="ListParagraph"/>
              <w:ind w:left="306" w:hanging="284"/>
              <w:rPr>
                <w:rFonts w:asciiTheme="majorBidi" w:hAnsiTheme="majorBidi" w:cstheme="majorBidi"/>
                <w:sz w:val="20"/>
                <w:szCs w:val="20"/>
              </w:rPr>
            </w:pPr>
          </w:p>
          <w:p w14:paraId="28DBFA64" w14:textId="77777777" w:rsidR="00DC3CC8" w:rsidRPr="007975C1" w:rsidRDefault="00DC3CC8" w:rsidP="0091383F">
            <w:pPr>
              <w:pStyle w:val="ListParagraph"/>
              <w:ind w:left="306" w:hanging="284"/>
              <w:rPr>
                <w:rFonts w:asciiTheme="majorBidi" w:hAnsiTheme="majorBidi" w:cstheme="majorBidi"/>
                <w:sz w:val="20"/>
                <w:szCs w:val="20"/>
              </w:rPr>
            </w:pPr>
          </w:p>
          <w:p w14:paraId="1A219B95" w14:textId="77777777" w:rsidR="00DC3CC8" w:rsidRPr="007975C1" w:rsidRDefault="00DC3CC8" w:rsidP="0091383F">
            <w:pPr>
              <w:pStyle w:val="ListParagraph"/>
              <w:ind w:left="306" w:hanging="284"/>
              <w:rPr>
                <w:rFonts w:asciiTheme="majorBidi" w:hAnsiTheme="majorBidi" w:cstheme="majorBidi"/>
                <w:sz w:val="20"/>
                <w:szCs w:val="20"/>
              </w:rPr>
            </w:pPr>
          </w:p>
          <w:p w14:paraId="7B225087" w14:textId="77777777" w:rsidR="00DC3CC8" w:rsidRPr="007975C1" w:rsidRDefault="00DC3CC8" w:rsidP="0091383F">
            <w:pPr>
              <w:pStyle w:val="ListParagraph"/>
              <w:ind w:left="306" w:hanging="284"/>
              <w:rPr>
                <w:rFonts w:asciiTheme="majorBidi" w:hAnsiTheme="majorBidi" w:cstheme="majorBidi"/>
                <w:sz w:val="20"/>
                <w:szCs w:val="20"/>
              </w:rPr>
            </w:pPr>
          </w:p>
          <w:p w14:paraId="6E784A7E" w14:textId="77777777" w:rsidR="00DC3CC8" w:rsidRPr="007975C1" w:rsidRDefault="00DC3CC8" w:rsidP="0091383F">
            <w:pPr>
              <w:pStyle w:val="ListParagraph"/>
              <w:ind w:left="306" w:hanging="284"/>
              <w:rPr>
                <w:rFonts w:asciiTheme="majorBidi" w:hAnsiTheme="majorBidi" w:cstheme="majorBidi"/>
                <w:sz w:val="20"/>
                <w:szCs w:val="20"/>
              </w:rPr>
            </w:pPr>
          </w:p>
        </w:tc>
        <w:tc>
          <w:tcPr>
            <w:tcW w:w="11340" w:type="dxa"/>
            <w:shd w:val="clear" w:color="auto" w:fill="auto"/>
          </w:tcPr>
          <w:p w14:paraId="17CEC2EE" w14:textId="6BAE1703" w:rsidR="00DC3CC8" w:rsidRPr="007975C1" w:rsidRDefault="00DC3CC8" w:rsidP="00131DD3">
            <w:pPr>
              <w:pStyle w:val="ListParagraph"/>
              <w:ind w:left="306" w:firstLine="8658"/>
              <w:rPr>
                <w:rFonts w:asciiTheme="majorBidi" w:hAnsiTheme="majorBidi" w:cstheme="majorBidi"/>
                <w:sz w:val="20"/>
                <w:szCs w:val="20"/>
              </w:rPr>
            </w:pPr>
            <w:r w:rsidRPr="007975C1">
              <w:rPr>
                <w:rFonts w:asciiTheme="majorBidi" w:hAnsiTheme="majorBidi" w:cstheme="majorBidi"/>
                <w:sz w:val="20"/>
                <w:szCs w:val="20"/>
              </w:rPr>
              <w:t xml:space="preserve">Bogor, </w:t>
            </w:r>
            <w:r w:rsidR="009D401B">
              <w:rPr>
                <w:rFonts w:asciiTheme="majorBidi" w:hAnsiTheme="majorBidi" w:cstheme="majorBidi"/>
                <w:sz w:val="20"/>
                <w:szCs w:val="20"/>
              </w:rPr>
              <w:t>10 Mei 2023</w:t>
            </w:r>
          </w:p>
          <w:p w14:paraId="7218E160" w14:textId="42A7460C" w:rsidR="00DC3CC8" w:rsidRPr="007975C1" w:rsidRDefault="00131DD3" w:rsidP="0091383F">
            <w:pPr>
              <w:pStyle w:val="ListParagraph"/>
              <w:ind w:left="306" w:hanging="284"/>
              <w:jc w:val="right"/>
              <w:rPr>
                <w:rFonts w:asciiTheme="majorBidi" w:hAnsiTheme="majorBidi" w:cstheme="majorBidi"/>
                <w:sz w:val="20"/>
                <w:szCs w:val="20"/>
              </w:rPr>
            </w:pPr>
            <w:r w:rsidRPr="007975C1">
              <w:rPr>
                <w:rFonts w:asciiTheme="majorBidi" w:hAnsiTheme="majorBidi" w:cstheme="majorBidi"/>
                <w:noProof/>
                <w:sz w:val="20"/>
                <w:szCs w:val="20"/>
              </w:rPr>
              <w:drawing>
                <wp:anchor distT="0" distB="0" distL="114300" distR="114300" simplePos="0" relativeHeight="251661312" behindDoc="1" locked="0" layoutInCell="1" allowOverlap="1" wp14:anchorId="3FE03CDB" wp14:editId="6BF416FE">
                  <wp:simplePos x="0" y="0"/>
                  <wp:positionH relativeFrom="column">
                    <wp:posOffset>5972175</wp:posOffset>
                  </wp:positionH>
                  <wp:positionV relativeFrom="paragraph">
                    <wp:posOffset>74930</wp:posOffset>
                  </wp:positionV>
                  <wp:extent cx="782955" cy="488950"/>
                  <wp:effectExtent l="0" t="0" r="0" b="6350"/>
                  <wp:wrapTight wrapText="bothSides">
                    <wp:wrapPolygon edited="0">
                      <wp:start x="0" y="0"/>
                      <wp:lineTo x="0" y="21039"/>
                      <wp:lineTo x="21022" y="21039"/>
                      <wp:lineTo x="21022"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82955" cy="488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8B1391" w14:textId="74357A71" w:rsidR="00DC3CC8" w:rsidRPr="007975C1" w:rsidRDefault="00DC3CC8" w:rsidP="0091383F">
            <w:pPr>
              <w:pStyle w:val="ListParagraph"/>
              <w:ind w:left="306" w:hanging="284"/>
              <w:jc w:val="right"/>
              <w:rPr>
                <w:rFonts w:asciiTheme="majorBidi" w:hAnsiTheme="majorBidi" w:cstheme="majorBidi"/>
                <w:sz w:val="20"/>
                <w:szCs w:val="20"/>
              </w:rPr>
            </w:pPr>
          </w:p>
          <w:p w14:paraId="557A6689" w14:textId="77777777" w:rsidR="00DC3CC8" w:rsidRPr="007975C1" w:rsidRDefault="00DC3CC8" w:rsidP="0091383F">
            <w:pPr>
              <w:pStyle w:val="ListParagraph"/>
              <w:ind w:left="306" w:hanging="284"/>
              <w:jc w:val="right"/>
              <w:rPr>
                <w:rFonts w:asciiTheme="majorBidi" w:hAnsiTheme="majorBidi" w:cstheme="majorBidi"/>
                <w:sz w:val="20"/>
                <w:szCs w:val="20"/>
              </w:rPr>
            </w:pPr>
          </w:p>
          <w:p w14:paraId="53BC6CD6" w14:textId="77777777" w:rsidR="00DC3CC8" w:rsidRPr="007975C1" w:rsidRDefault="00DC3CC8" w:rsidP="0091383F">
            <w:pPr>
              <w:pStyle w:val="ListParagraph"/>
              <w:ind w:left="306" w:hanging="284"/>
              <w:jc w:val="right"/>
              <w:rPr>
                <w:rFonts w:asciiTheme="majorBidi" w:hAnsiTheme="majorBidi" w:cstheme="majorBidi"/>
                <w:sz w:val="20"/>
                <w:szCs w:val="20"/>
              </w:rPr>
            </w:pPr>
          </w:p>
          <w:p w14:paraId="14650C68" w14:textId="2C701EC9" w:rsidR="00DC3CC8" w:rsidRPr="007975C1" w:rsidRDefault="00DC3CC8" w:rsidP="0091383F">
            <w:pPr>
              <w:tabs>
                <w:tab w:val="left" w:pos="1495"/>
              </w:tabs>
              <w:spacing w:after="0" w:line="240" w:lineRule="auto"/>
              <w:ind w:left="4279"/>
              <w:rPr>
                <w:rFonts w:asciiTheme="majorBidi" w:eastAsia="Times New Roman" w:hAnsiTheme="majorBidi" w:cstheme="majorBidi"/>
                <w:color w:val="000000"/>
                <w:sz w:val="20"/>
                <w:szCs w:val="20"/>
                <w:lang w:val="en-ID" w:eastAsia="en-ID"/>
              </w:rPr>
            </w:pPr>
            <w:r w:rsidRPr="007975C1">
              <w:rPr>
                <w:rFonts w:asciiTheme="majorBidi" w:hAnsiTheme="majorBidi" w:cstheme="majorBidi"/>
                <w:sz w:val="20"/>
                <w:szCs w:val="20"/>
              </w:rPr>
              <w:t xml:space="preserve">                                                                                               (Aip Muhamad Irpan)  </w:t>
            </w:r>
          </w:p>
        </w:tc>
      </w:tr>
    </w:tbl>
    <w:p w14:paraId="3A541068" w14:textId="77777777" w:rsidR="00DC3CC8" w:rsidRDefault="00DC3CC8" w:rsidP="00DC3CC8">
      <w:pPr>
        <w:pStyle w:val="ListParagraph"/>
        <w:ind w:left="306" w:hanging="284"/>
        <w:rPr>
          <w:szCs w:val="24"/>
        </w:rPr>
        <w:sectPr w:rsidR="00DC3CC8" w:rsidSect="00E27702">
          <w:pgSz w:w="16840" w:h="11907" w:orient="landscape" w:code="9"/>
          <w:pgMar w:top="1134" w:right="567" w:bottom="1134" w:left="851" w:header="720" w:footer="720" w:gutter="0"/>
          <w:cols w:space="720"/>
          <w:docGrid w:linePitch="360"/>
        </w:sectPr>
      </w:pPr>
    </w:p>
    <w:p w14:paraId="46062CE3" w14:textId="77777777" w:rsidR="00DC3CC8" w:rsidRPr="001E2F0A" w:rsidRDefault="00DC3CC8" w:rsidP="00DC3CC8"/>
    <w:tbl>
      <w:tblPr>
        <w:tblW w:w="13608"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3685"/>
        <w:gridCol w:w="3686"/>
        <w:gridCol w:w="3544"/>
      </w:tblGrid>
      <w:tr w:rsidR="00DC3CC8" w:rsidRPr="00A3797E" w14:paraId="1F58B27D" w14:textId="77777777" w:rsidTr="002328B3">
        <w:trPr>
          <w:trHeight w:val="1610"/>
        </w:trPr>
        <w:tc>
          <w:tcPr>
            <w:tcW w:w="2693" w:type="dxa"/>
            <w:shd w:val="clear" w:color="auto" w:fill="auto"/>
            <w:vAlign w:val="center"/>
          </w:tcPr>
          <w:p w14:paraId="75F4E8C3" w14:textId="34DA33BF" w:rsidR="00DC3CC8" w:rsidRPr="00A3797E" w:rsidRDefault="00DC3CC8" w:rsidP="0091383F">
            <w:pPr>
              <w:spacing w:after="0" w:line="240" w:lineRule="auto"/>
              <w:jc w:val="center"/>
              <w:rPr>
                <w:rFonts w:ascii="Times New Roman" w:eastAsia="Times New Roman" w:hAnsi="Times New Roman"/>
                <w:sz w:val="20"/>
                <w:szCs w:val="20"/>
              </w:rPr>
            </w:pPr>
            <w:r w:rsidRPr="00A3797E">
              <w:rPr>
                <w:rFonts w:ascii="Times New Roman" w:eastAsia="Times New Roman" w:hAnsi="Times New Roman"/>
                <w:noProof/>
                <w:sz w:val="20"/>
                <w:szCs w:val="20"/>
              </w:rPr>
              <w:drawing>
                <wp:inline distT="0" distB="0" distL="0" distR="0" wp14:anchorId="3A000F43" wp14:editId="5F2BF81C">
                  <wp:extent cx="927100" cy="87630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7100" cy="876300"/>
                          </a:xfrm>
                          <a:prstGeom prst="rect">
                            <a:avLst/>
                          </a:prstGeom>
                          <a:noFill/>
                          <a:ln>
                            <a:noFill/>
                          </a:ln>
                        </pic:spPr>
                      </pic:pic>
                    </a:graphicData>
                  </a:graphic>
                </wp:inline>
              </w:drawing>
            </w:r>
          </w:p>
        </w:tc>
        <w:tc>
          <w:tcPr>
            <w:tcW w:w="10915" w:type="dxa"/>
            <w:gridSpan w:val="3"/>
            <w:shd w:val="clear" w:color="auto" w:fill="auto"/>
          </w:tcPr>
          <w:p w14:paraId="4F927B0C" w14:textId="77777777" w:rsidR="00DC3CC8" w:rsidRPr="00A3797E" w:rsidRDefault="00DC3CC8" w:rsidP="003F7929">
            <w:pPr>
              <w:spacing w:after="0" w:line="240" w:lineRule="auto"/>
              <w:jc w:val="center"/>
              <w:rPr>
                <w:rFonts w:ascii="Times New Roman" w:eastAsia="Times New Roman" w:hAnsi="Times New Roman" w:cs="Calibri"/>
                <w:b/>
                <w:sz w:val="36"/>
                <w:szCs w:val="36"/>
              </w:rPr>
            </w:pPr>
            <w:r w:rsidRPr="00A3797E">
              <w:rPr>
                <w:rFonts w:ascii="Times New Roman" w:eastAsia="Times New Roman" w:hAnsi="Times New Roman" w:cs="Calibri"/>
                <w:b/>
                <w:sz w:val="36"/>
                <w:szCs w:val="36"/>
              </w:rPr>
              <w:t>RENCANA ASESMEN &amp; EVALUASI</w:t>
            </w:r>
          </w:p>
          <w:p w14:paraId="41875F17" w14:textId="1EAE6223" w:rsidR="00DC3CC8" w:rsidRPr="00A3797E" w:rsidRDefault="00DC3CC8" w:rsidP="003F7929">
            <w:pPr>
              <w:spacing w:after="0" w:line="240" w:lineRule="auto"/>
              <w:jc w:val="center"/>
              <w:rPr>
                <w:rFonts w:ascii="Times New Roman" w:eastAsia="Times New Roman" w:hAnsi="Times New Roman" w:cs="Calibri"/>
                <w:sz w:val="32"/>
                <w:szCs w:val="32"/>
              </w:rPr>
            </w:pPr>
            <w:r w:rsidRPr="00A3797E">
              <w:rPr>
                <w:rFonts w:ascii="Times New Roman" w:eastAsia="Times New Roman" w:hAnsi="Times New Roman" w:cs="Calibri"/>
                <w:sz w:val="32"/>
                <w:szCs w:val="32"/>
              </w:rPr>
              <w:t xml:space="preserve">PRODI PENDIDIKAN </w:t>
            </w:r>
            <w:r>
              <w:rPr>
                <w:noProof/>
              </w:rPr>
              <w:drawing>
                <wp:anchor distT="0" distB="0" distL="114300" distR="114300" simplePos="0" relativeHeight="251659264" behindDoc="0" locked="0" layoutInCell="1" allowOverlap="1" wp14:anchorId="188B7B26" wp14:editId="44B995A3">
                  <wp:simplePos x="0" y="0"/>
                  <wp:positionH relativeFrom="column">
                    <wp:posOffset>-1267863225</wp:posOffset>
                  </wp:positionH>
                  <wp:positionV relativeFrom="paragraph">
                    <wp:posOffset>-245536720</wp:posOffset>
                  </wp:positionV>
                  <wp:extent cx="778510" cy="741045"/>
                  <wp:effectExtent l="0" t="0" r="0" b="0"/>
                  <wp:wrapNone/>
                  <wp:docPr id="2" name="Picture 2" descr="D:\Dokumen\My Pictures\logo qla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D:\Dokumen\My Pictures\logo qlab.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78510" cy="7410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3797E">
              <w:rPr>
                <w:rFonts w:ascii="Times New Roman" w:eastAsia="Times New Roman" w:hAnsi="Times New Roman" w:cs="Calibri"/>
                <w:sz w:val="32"/>
                <w:szCs w:val="32"/>
              </w:rPr>
              <w:t>IPA</w:t>
            </w:r>
          </w:p>
          <w:p w14:paraId="0157C622" w14:textId="2AD66CEC" w:rsidR="00DC3CC8" w:rsidRPr="00A3797E" w:rsidRDefault="00DC3CC8" w:rsidP="003F7929">
            <w:pPr>
              <w:spacing w:after="0" w:line="240" w:lineRule="auto"/>
              <w:jc w:val="center"/>
              <w:rPr>
                <w:rFonts w:ascii="Times New Roman" w:eastAsia="Times New Roman" w:hAnsi="Times New Roman" w:cs="Calibri"/>
                <w:sz w:val="32"/>
                <w:szCs w:val="32"/>
              </w:rPr>
            </w:pPr>
            <w:r w:rsidRPr="00A3797E">
              <w:rPr>
                <w:rFonts w:ascii="Times New Roman" w:eastAsia="Times New Roman" w:hAnsi="Times New Roman" w:cs="Calibri"/>
                <w:sz w:val="32"/>
                <w:szCs w:val="32"/>
              </w:rPr>
              <w:t xml:space="preserve">MK: </w:t>
            </w:r>
            <w:r w:rsidR="00131DD3">
              <w:rPr>
                <w:rFonts w:ascii="Times New Roman" w:eastAsia="Times New Roman" w:hAnsi="Times New Roman" w:cs="Calibri"/>
                <w:sz w:val="32"/>
                <w:szCs w:val="32"/>
              </w:rPr>
              <w:t>STRUKTUR DAN FUNGSI TUMBUHAN</w:t>
            </w:r>
          </w:p>
        </w:tc>
      </w:tr>
      <w:tr w:rsidR="00DC3CC8" w:rsidRPr="00A3797E" w14:paraId="41B7C246" w14:textId="77777777" w:rsidTr="002328B3">
        <w:tc>
          <w:tcPr>
            <w:tcW w:w="2693" w:type="dxa"/>
            <w:tcBorders>
              <w:bottom w:val="single" w:sz="4" w:space="0" w:color="auto"/>
            </w:tcBorders>
            <w:shd w:val="clear" w:color="auto" w:fill="auto"/>
          </w:tcPr>
          <w:p w14:paraId="28C4185D" w14:textId="77777777" w:rsidR="00DC3CC8" w:rsidRDefault="00DC3CC8" w:rsidP="0091383F">
            <w:pPr>
              <w:spacing w:after="0" w:line="240" w:lineRule="auto"/>
              <w:ind w:right="-108"/>
              <w:rPr>
                <w:rFonts w:ascii="Times New Roman" w:eastAsia="Times New Roman" w:hAnsi="Times New Roman"/>
                <w:b/>
                <w:sz w:val="20"/>
                <w:szCs w:val="20"/>
              </w:rPr>
            </w:pPr>
            <w:r w:rsidRPr="00A3797E">
              <w:rPr>
                <w:rFonts w:ascii="Times New Roman" w:eastAsia="Times New Roman" w:hAnsi="Times New Roman"/>
                <w:b/>
                <w:bCs/>
                <w:sz w:val="20"/>
                <w:szCs w:val="20"/>
              </w:rPr>
              <w:t>Kode:</w:t>
            </w:r>
            <w:r w:rsidRPr="00A3797E">
              <w:rPr>
                <w:rFonts w:ascii="Times New Roman" w:eastAsia="Times New Roman" w:hAnsi="Times New Roman"/>
                <w:b/>
                <w:sz w:val="20"/>
                <w:szCs w:val="20"/>
              </w:rPr>
              <w:t>Tuliskan K</w:t>
            </w:r>
          </w:p>
          <w:p w14:paraId="05E77A8C" w14:textId="7275A7BA" w:rsidR="00DC3CC8" w:rsidRPr="00A3797E" w:rsidRDefault="00DC3CC8" w:rsidP="0091383F">
            <w:pPr>
              <w:spacing w:after="0" w:line="240" w:lineRule="auto"/>
              <w:ind w:right="-108"/>
              <w:rPr>
                <w:rFonts w:ascii="Times New Roman" w:eastAsia="Times New Roman" w:hAnsi="Times New Roman"/>
                <w:b/>
                <w:sz w:val="20"/>
                <w:szCs w:val="20"/>
              </w:rPr>
            </w:pPr>
            <w:r>
              <w:rPr>
                <w:rFonts w:ascii="Arial" w:hAnsi="Arial" w:cs="Arial"/>
                <w:sz w:val="24"/>
                <w:szCs w:val="24"/>
              </w:rPr>
              <w:t>PIA61</w:t>
            </w:r>
            <w:r w:rsidR="00131DD3">
              <w:rPr>
                <w:rFonts w:ascii="Arial" w:hAnsi="Arial" w:cs="Arial"/>
                <w:sz w:val="24"/>
                <w:szCs w:val="24"/>
              </w:rPr>
              <w:t>20</w:t>
            </w:r>
          </w:p>
        </w:tc>
        <w:tc>
          <w:tcPr>
            <w:tcW w:w="3685" w:type="dxa"/>
            <w:tcBorders>
              <w:bottom w:val="single" w:sz="4" w:space="0" w:color="auto"/>
            </w:tcBorders>
            <w:shd w:val="clear" w:color="auto" w:fill="auto"/>
          </w:tcPr>
          <w:p w14:paraId="1C550505" w14:textId="77777777" w:rsidR="00DC3CC8" w:rsidRPr="00A3797E" w:rsidRDefault="00DC3CC8" w:rsidP="0091383F">
            <w:pPr>
              <w:spacing w:after="0" w:line="240" w:lineRule="auto"/>
              <w:rPr>
                <w:rFonts w:ascii="Times New Roman" w:eastAsia="Times New Roman" w:hAnsi="Times New Roman"/>
                <w:b/>
                <w:sz w:val="20"/>
                <w:szCs w:val="20"/>
                <w:lang w:val="de-DE"/>
              </w:rPr>
            </w:pPr>
            <w:r w:rsidRPr="00A3797E">
              <w:rPr>
                <w:rFonts w:ascii="Times New Roman" w:eastAsia="Times New Roman" w:hAnsi="Times New Roman"/>
                <w:b/>
                <w:bCs/>
                <w:sz w:val="20"/>
                <w:szCs w:val="20"/>
              </w:rPr>
              <w:t>Bobot sks</w:t>
            </w:r>
            <w:r w:rsidRPr="00A3797E">
              <w:rPr>
                <w:rFonts w:ascii="Times New Roman" w:eastAsia="Times New Roman" w:hAnsi="Times New Roman"/>
                <w:b/>
                <w:sz w:val="20"/>
                <w:szCs w:val="20"/>
              </w:rPr>
              <w:t xml:space="preserve"> (T): </w:t>
            </w:r>
            <w:r w:rsidRPr="00A3797E">
              <w:rPr>
                <w:rFonts w:ascii="Times New Roman" w:eastAsia="Times New Roman" w:hAnsi="Times New Roman"/>
                <w:b/>
                <w:sz w:val="20"/>
                <w:szCs w:val="20"/>
                <w:lang w:val="de-DE"/>
              </w:rPr>
              <w:t>2 SKS</w:t>
            </w:r>
          </w:p>
          <w:p w14:paraId="04AE5CD6" w14:textId="2CB8BD43" w:rsidR="00DC3CC8" w:rsidRPr="00A3797E" w:rsidRDefault="00DC3CC8" w:rsidP="0091383F">
            <w:pPr>
              <w:spacing w:after="0" w:line="240" w:lineRule="auto"/>
              <w:rPr>
                <w:rFonts w:ascii="Times New Roman" w:eastAsia="Times New Roman" w:hAnsi="Times New Roman"/>
                <w:b/>
                <w:sz w:val="20"/>
                <w:szCs w:val="20"/>
              </w:rPr>
            </w:pPr>
            <w:r w:rsidRPr="00A3797E">
              <w:rPr>
                <w:rFonts w:ascii="Times New Roman" w:eastAsia="Times New Roman" w:hAnsi="Times New Roman"/>
                <w:b/>
                <w:bCs/>
                <w:sz w:val="20"/>
                <w:szCs w:val="20"/>
              </w:rPr>
              <w:t xml:space="preserve">Semester : </w:t>
            </w:r>
            <w:r w:rsidR="003F7929">
              <w:rPr>
                <w:rFonts w:ascii="Times New Roman" w:eastAsia="Times New Roman" w:hAnsi="Times New Roman"/>
                <w:b/>
                <w:bCs/>
                <w:sz w:val="20"/>
                <w:szCs w:val="20"/>
              </w:rPr>
              <w:t>VI</w:t>
            </w:r>
          </w:p>
        </w:tc>
        <w:tc>
          <w:tcPr>
            <w:tcW w:w="3686" w:type="dxa"/>
            <w:tcBorders>
              <w:bottom w:val="single" w:sz="4" w:space="0" w:color="auto"/>
            </w:tcBorders>
            <w:shd w:val="clear" w:color="auto" w:fill="auto"/>
          </w:tcPr>
          <w:p w14:paraId="302C2891" w14:textId="77777777" w:rsidR="00DC3CC8" w:rsidRPr="00A3797E" w:rsidRDefault="00DC3CC8" w:rsidP="0091383F">
            <w:pPr>
              <w:spacing w:after="0" w:line="240" w:lineRule="auto"/>
              <w:rPr>
                <w:rFonts w:ascii="Times New Roman" w:eastAsia="Times New Roman" w:hAnsi="Times New Roman"/>
                <w:b/>
                <w:sz w:val="20"/>
                <w:szCs w:val="20"/>
              </w:rPr>
            </w:pPr>
            <w:r w:rsidRPr="00A3797E">
              <w:rPr>
                <w:rFonts w:ascii="Times New Roman" w:eastAsia="Times New Roman" w:hAnsi="Times New Roman"/>
                <w:b/>
                <w:bCs/>
                <w:sz w:val="20"/>
                <w:szCs w:val="20"/>
              </w:rPr>
              <w:t>Rumpun MK</w:t>
            </w:r>
            <w:r w:rsidRPr="00A3797E">
              <w:rPr>
                <w:rFonts w:ascii="Times New Roman" w:eastAsia="Times New Roman" w:hAnsi="Times New Roman"/>
                <w:b/>
                <w:sz w:val="20"/>
                <w:szCs w:val="20"/>
              </w:rPr>
              <w:t>: Keahlian Prodi</w:t>
            </w:r>
          </w:p>
        </w:tc>
        <w:tc>
          <w:tcPr>
            <w:tcW w:w="3544" w:type="dxa"/>
            <w:tcBorders>
              <w:bottom w:val="single" w:sz="4" w:space="0" w:color="auto"/>
            </w:tcBorders>
            <w:shd w:val="clear" w:color="auto" w:fill="auto"/>
          </w:tcPr>
          <w:p w14:paraId="291D01F4" w14:textId="77777777" w:rsidR="00DC3CC8" w:rsidRPr="00A3797E" w:rsidRDefault="00DC3CC8" w:rsidP="0091383F">
            <w:pPr>
              <w:spacing w:after="0" w:line="240" w:lineRule="auto"/>
              <w:rPr>
                <w:rFonts w:ascii="Times New Roman" w:eastAsia="Times New Roman" w:hAnsi="Times New Roman"/>
                <w:b/>
                <w:sz w:val="20"/>
                <w:szCs w:val="20"/>
                <w:lang w:val="de-DE"/>
              </w:rPr>
            </w:pPr>
            <w:r w:rsidRPr="00A3797E">
              <w:rPr>
                <w:rFonts w:ascii="Times New Roman" w:eastAsia="Times New Roman" w:hAnsi="Times New Roman"/>
                <w:b/>
                <w:bCs/>
                <w:sz w:val="20"/>
                <w:szCs w:val="20"/>
              </w:rPr>
              <w:t>No:</w:t>
            </w:r>
            <w:r w:rsidRPr="00A3797E">
              <w:rPr>
                <w:rFonts w:ascii="Times New Roman" w:eastAsia="Times New Roman" w:hAnsi="Times New Roman"/>
                <w:sz w:val="20"/>
                <w:szCs w:val="20"/>
                <w:lang w:val="de-DE"/>
              </w:rPr>
              <w:t xml:space="preserve"> </w:t>
            </w:r>
            <w:r w:rsidRPr="00A3797E">
              <w:rPr>
                <w:rFonts w:ascii="Times New Roman" w:eastAsia="Times New Roman" w:hAnsi="Times New Roman"/>
                <w:b/>
                <w:sz w:val="20"/>
                <w:szCs w:val="20"/>
                <w:lang w:val="de-DE"/>
              </w:rPr>
              <w:t>isikan dengan nomor Dokumen</w:t>
            </w:r>
          </w:p>
          <w:p w14:paraId="58E0C378" w14:textId="3E0CE1B8" w:rsidR="00DC3CC8" w:rsidRPr="00A3797E" w:rsidRDefault="00DC3CC8" w:rsidP="0091383F">
            <w:pPr>
              <w:spacing w:after="0" w:line="240" w:lineRule="auto"/>
              <w:rPr>
                <w:rFonts w:ascii="Times New Roman" w:eastAsia="Times New Roman" w:hAnsi="Times New Roman"/>
                <w:sz w:val="20"/>
                <w:szCs w:val="20"/>
                <w:lang w:val="de-DE"/>
              </w:rPr>
            </w:pPr>
            <w:r w:rsidRPr="00A3797E">
              <w:rPr>
                <w:rFonts w:ascii="Times New Roman" w:eastAsia="Times New Roman" w:hAnsi="Times New Roman"/>
                <w:b/>
                <w:bCs/>
                <w:sz w:val="20"/>
                <w:szCs w:val="20"/>
              </w:rPr>
              <w:t>Tanggal :</w:t>
            </w:r>
            <w:r>
              <w:rPr>
                <w:rFonts w:ascii="Times New Roman" w:eastAsia="Times New Roman" w:hAnsi="Times New Roman"/>
                <w:b/>
                <w:bCs/>
                <w:sz w:val="20"/>
                <w:szCs w:val="20"/>
              </w:rPr>
              <w:t xml:space="preserve"> </w:t>
            </w:r>
            <w:r w:rsidR="009D401B">
              <w:rPr>
                <w:rFonts w:ascii="Times New Roman" w:eastAsia="Times New Roman" w:hAnsi="Times New Roman"/>
                <w:b/>
                <w:bCs/>
                <w:sz w:val="20"/>
                <w:szCs w:val="20"/>
              </w:rPr>
              <w:t>10</w:t>
            </w:r>
            <w:r>
              <w:rPr>
                <w:rFonts w:ascii="Times New Roman" w:eastAsia="Times New Roman" w:hAnsi="Times New Roman"/>
                <w:b/>
                <w:bCs/>
                <w:sz w:val="20"/>
                <w:szCs w:val="20"/>
              </w:rPr>
              <w:t>/0</w:t>
            </w:r>
            <w:r w:rsidR="009D401B">
              <w:rPr>
                <w:rFonts w:ascii="Times New Roman" w:eastAsia="Times New Roman" w:hAnsi="Times New Roman"/>
                <w:b/>
                <w:bCs/>
                <w:sz w:val="20"/>
                <w:szCs w:val="20"/>
              </w:rPr>
              <w:t>5</w:t>
            </w:r>
            <w:r>
              <w:rPr>
                <w:rFonts w:ascii="Times New Roman" w:eastAsia="Times New Roman" w:hAnsi="Times New Roman"/>
                <w:b/>
                <w:bCs/>
                <w:sz w:val="20"/>
                <w:szCs w:val="20"/>
              </w:rPr>
              <w:t>/2</w:t>
            </w:r>
            <w:r w:rsidR="009D401B">
              <w:rPr>
                <w:rFonts w:ascii="Times New Roman" w:eastAsia="Times New Roman" w:hAnsi="Times New Roman"/>
                <w:b/>
                <w:bCs/>
                <w:sz w:val="20"/>
                <w:szCs w:val="20"/>
              </w:rPr>
              <w:t>3</w:t>
            </w:r>
          </w:p>
        </w:tc>
      </w:tr>
      <w:tr w:rsidR="00DC3CC8" w:rsidRPr="00A3797E" w14:paraId="52E9F167" w14:textId="77777777" w:rsidTr="002328B3">
        <w:trPr>
          <w:trHeight w:val="830"/>
        </w:trPr>
        <w:tc>
          <w:tcPr>
            <w:tcW w:w="2693" w:type="dxa"/>
            <w:shd w:val="clear" w:color="auto" w:fill="auto"/>
          </w:tcPr>
          <w:p w14:paraId="41A4DA56" w14:textId="77777777" w:rsidR="00DC3CC8" w:rsidRPr="00A3797E" w:rsidRDefault="00DC3CC8" w:rsidP="0091383F">
            <w:pPr>
              <w:spacing w:after="0" w:line="240" w:lineRule="auto"/>
              <w:rPr>
                <w:rFonts w:ascii="Times New Roman" w:eastAsia="Times New Roman" w:hAnsi="Times New Roman"/>
                <w:b/>
                <w:sz w:val="20"/>
                <w:szCs w:val="20"/>
              </w:rPr>
            </w:pPr>
            <w:r w:rsidRPr="00A3797E">
              <w:rPr>
                <w:rFonts w:ascii="Times New Roman" w:eastAsia="Times New Roman" w:hAnsi="Times New Roman"/>
                <w:b/>
                <w:sz w:val="20"/>
                <w:szCs w:val="20"/>
              </w:rPr>
              <w:t>OTORISASI</w:t>
            </w:r>
          </w:p>
          <w:p w14:paraId="6C58E616" w14:textId="323FC873" w:rsidR="00DC3CC8" w:rsidRPr="00A3797E" w:rsidRDefault="00DC3CC8" w:rsidP="0091383F">
            <w:pPr>
              <w:spacing w:after="0" w:line="240" w:lineRule="auto"/>
              <w:rPr>
                <w:rFonts w:eastAsia="Times New Roman"/>
                <w:b/>
                <w:sz w:val="20"/>
                <w:szCs w:val="20"/>
              </w:rPr>
            </w:pPr>
            <w:r>
              <w:rPr>
                <w:rFonts w:eastAsia="Times New Roman"/>
                <w:b/>
                <w:sz w:val="20"/>
                <w:szCs w:val="20"/>
              </w:rPr>
              <w:t xml:space="preserve">Dr. </w:t>
            </w:r>
            <w:r w:rsidR="00935DB9">
              <w:rPr>
                <w:rFonts w:eastAsia="Times New Roman"/>
                <w:b/>
                <w:sz w:val="20"/>
                <w:szCs w:val="20"/>
              </w:rPr>
              <w:t>Eka Suhardi</w:t>
            </w:r>
            <w:r>
              <w:rPr>
                <w:rFonts w:eastAsia="Times New Roman"/>
                <w:b/>
                <w:sz w:val="20"/>
                <w:szCs w:val="20"/>
              </w:rPr>
              <w:t>, M.</w:t>
            </w:r>
            <w:r w:rsidR="00935DB9">
              <w:rPr>
                <w:rFonts w:eastAsia="Times New Roman"/>
                <w:b/>
                <w:sz w:val="20"/>
                <w:szCs w:val="20"/>
              </w:rPr>
              <w:t>Si</w:t>
            </w:r>
          </w:p>
        </w:tc>
        <w:tc>
          <w:tcPr>
            <w:tcW w:w="3685" w:type="dxa"/>
            <w:shd w:val="clear" w:color="auto" w:fill="auto"/>
          </w:tcPr>
          <w:p w14:paraId="297FD9D2" w14:textId="77777777" w:rsidR="00DC3CC8" w:rsidRPr="006C06F7" w:rsidRDefault="00DC3CC8" w:rsidP="0091383F">
            <w:pPr>
              <w:spacing w:after="0" w:line="240" w:lineRule="auto"/>
              <w:rPr>
                <w:rFonts w:ascii="Times New Roman" w:eastAsia="Times New Roman" w:hAnsi="Times New Roman"/>
                <w:b/>
                <w:sz w:val="20"/>
                <w:szCs w:val="20"/>
              </w:rPr>
            </w:pPr>
            <w:r w:rsidRPr="006C06F7">
              <w:rPr>
                <w:rFonts w:ascii="Times New Roman" w:eastAsia="Times New Roman" w:hAnsi="Times New Roman"/>
                <w:b/>
                <w:sz w:val="20"/>
                <w:szCs w:val="20"/>
              </w:rPr>
              <w:t>Penyusun RA &amp; E</w:t>
            </w:r>
            <w:r>
              <w:rPr>
                <w:rFonts w:ascii="Times New Roman" w:eastAsia="Times New Roman" w:hAnsi="Times New Roman"/>
                <w:b/>
                <w:sz w:val="20"/>
                <w:szCs w:val="20"/>
              </w:rPr>
              <w:t>valuasi</w:t>
            </w:r>
          </w:p>
          <w:p w14:paraId="28D422A2" w14:textId="77777777" w:rsidR="00DC3CC8" w:rsidRPr="006C06F7" w:rsidRDefault="00DC3CC8" w:rsidP="0091383F">
            <w:pPr>
              <w:spacing w:after="0" w:line="240" w:lineRule="auto"/>
              <w:rPr>
                <w:rFonts w:eastAsia="Times New Roman"/>
                <w:b/>
                <w:sz w:val="20"/>
                <w:szCs w:val="20"/>
              </w:rPr>
            </w:pPr>
            <w:r w:rsidRPr="006C06F7">
              <w:rPr>
                <w:rFonts w:ascii="Times New Roman" w:eastAsia="Times New Roman" w:hAnsi="Times New Roman" w:cs="Calibri"/>
                <w:b/>
                <w:sz w:val="20"/>
                <w:szCs w:val="20"/>
                <w:lang w:val="de-DE"/>
              </w:rPr>
              <w:t>Aip Muhamad Irpan, M.Si</w:t>
            </w:r>
          </w:p>
        </w:tc>
        <w:tc>
          <w:tcPr>
            <w:tcW w:w="3686" w:type="dxa"/>
            <w:shd w:val="clear" w:color="auto" w:fill="auto"/>
          </w:tcPr>
          <w:p w14:paraId="6D41766B" w14:textId="77777777" w:rsidR="00DC3CC8" w:rsidRPr="006C06F7" w:rsidRDefault="00DC3CC8" w:rsidP="0091383F">
            <w:pPr>
              <w:spacing w:after="0" w:line="240" w:lineRule="auto"/>
              <w:rPr>
                <w:rFonts w:ascii="Times New Roman" w:eastAsia="Times New Roman" w:hAnsi="Times New Roman"/>
                <w:b/>
                <w:sz w:val="20"/>
                <w:szCs w:val="20"/>
              </w:rPr>
            </w:pPr>
            <w:r w:rsidRPr="006C06F7">
              <w:rPr>
                <w:rFonts w:ascii="Times New Roman" w:eastAsia="Times New Roman" w:hAnsi="Times New Roman"/>
                <w:b/>
                <w:sz w:val="20"/>
                <w:szCs w:val="20"/>
              </w:rPr>
              <w:t>Koordinator RMK</w:t>
            </w:r>
          </w:p>
          <w:p w14:paraId="0368D159" w14:textId="77777777" w:rsidR="00DC3CC8" w:rsidRPr="006C06F7" w:rsidRDefault="00DC3CC8" w:rsidP="0091383F">
            <w:pPr>
              <w:spacing w:after="0" w:line="240" w:lineRule="auto"/>
              <w:rPr>
                <w:rFonts w:eastAsia="Times New Roman"/>
                <w:b/>
                <w:sz w:val="20"/>
                <w:szCs w:val="20"/>
              </w:rPr>
            </w:pPr>
            <w:r w:rsidRPr="006C06F7">
              <w:rPr>
                <w:rFonts w:ascii="Times New Roman" w:eastAsia="Times New Roman" w:hAnsi="Times New Roman" w:cs="Calibri"/>
                <w:b/>
                <w:sz w:val="20"/>
                <w:szCs w:val="20"/>
                <w:lang w:val="en-MY"/>
              </w:rPr>
              <w:t>Aip Muhamad Irpan, M.Si</w:t>
            </w:r>
          </w:p>
        </w:tc>
        <w:tc>
          <w:tcPr>
            <w:tcW w:w="3544" w:type="dxa"/>
            <w:shd w:val="clear" w:color="auto" w:fill="auto"/>
          </w:tcPr>
          <w:p w14:paraId="6733FB27" w14:textId="77777777" w:rsidR="00DC3CC8" w:rsidRPr="006C06F7" w:rsidRDefault="00DC3CC8" w:rsidP="0091383F">
            <w:pPr>
              <w:spacing w:after="0" w:line="240" w:lineRule="auto"/>
              <w:rPr>
                <w:rFonts w:eastAsia="Times New Roman"/>
                <w:b/>
                <w:sz w:val="20"/>
                <w:szCs w:val="20"/>
              </w:rPr>
            </w:pPr>
            <w:r w:rsidRPr="006C06F7">
              <w:rPr>
                <w:rFonts w:ascii="Times New Roman" w:eastAsia="Times New Roman" w:hAnsi="Times New Roman"/>
                <w:b/>
                <w:sz w:val="20"/>
                <w:szCs w:val="20"/>
              </w:rPr>
              <w:t>Ka PRODI</w:t>
            </w:r>
            <w:r w:rsidRPr="006C06F7">
              <w:rPr>
                <w:rFonts w:eastAsia="Times New Roman"/>
                <w:b/>
                <w:sz w:val="20"/>
                <w:szCs w:val="20"/>
              </w:rPr>
              <w:t xml:space="preserve"> </w:t>
            </w:r>
          </w:p>
          <w:p w14:paraId="5036ED5F" w14:textId="6AA1FE8A" w:rsidR="00DC3CC8" w:rsidRPr="006C06F7" w:rsidRDefault="00935DB9" w:rsidP="0091383F">
            <w:pPr>
              <w:spacing w:after="0" w:line="240" w:lineRule="auto"/>
              <w:rPr>
                <w:rFonts w:eastAsia="Times New Roman"/>
                <w:b/>
                <w:sz w:val="20"/>
                <w:szCs w:val="20"/>
              </w:rPr>
            </w:pPr>
            <w:r>
              <w:rPr>
                <w:rFonts w:eastAsia="Times New Roman"/>
                <w:b/>
                <w:sz w:val="20"/>
                <w:szCs w:val="20"/>
              </w:rPr>
              <w:t>Lilis Supratman, S.Pd., M.Si</w:t>
            </w:r>
          </w:p>
          <w:p w14:paraId="663D260F" w14:textId="77777777" w:rsidR="00DC3CC8" w:rsidRPr="006C06F7" w:rsidRDefault="00DC3CC8" w:rsidP="0091383F">
            <w:pPr>
              <w:spacing w:after="0" w:line="240" w:lineRule="auto"/>
              <w:rPr>
                <w:rFonts w:eastAsia="Times New Roman"/>
                <w:b/>
                <w:sz w:val="20"/>
                <w:szCs w:val="20"/>
              </w:rPr>
            </w:pPr>
          </w:p>
        </w:tc>
      </w:tr>
    </w:tbl>
    <w:p w14:paraId="73DEE218" w14:textId="77777777" w:rsidR="00DC3CC8" w:rsidRPr="001E2F0A" w:rsidRDefault="00DC3CC8" w:rsidP="00DC3CC8">
      <w:pPr>
        <w:spacing w:after="0"/>
        <w:rPr>
          <w:sz w:val="8"/>
          <w:szCs w:val="8"/>
        </w:rPr>
      </w:pPr>
    </w:p>
    <w:tbl>
      <w:tblPr>
        <w:tblW w:w="13608"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8222"/>
        <w:gridCol w:w="2835"/>
        <w:gridCol w:w="1134"/>
      </w:tblGrid>
      <w:tr w:rsidR="00DC3CC8" w:rsidRPr="0002679F" w14:paraId="4B225604" w14:textId="77777777" w:rsidTr="00CB2C47">
        <w:trPr>
          <w:tblHeader/>
        </w:trPr>
        <w:tc>
          <w:tcPr>
            <w:tcW w:w="141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48949F37" w14:textId="06DBD976" w:rsidR="00DC3CC8" w:rsidRPr="0002679F" w:rsidRDefault="00DC3CC8" w:rsidP="0091383F">
            <w:pPr>
              <w:spacing w:after="0" w:line="240" w:lineRule="auto"/>
              <w:jc w:val="center"/>
              <w:rPr>
                <w:rFonts w:ascii="Calibri" w:eastAsia="Times New Roman" w:hAnsi="Calibri" w:cs="Calibri"/>
                <w:b/>
                <w:sz w:val="24"/>
                <w:szCs w:val="24"/>
              </w:rPr>
            </w:pPr>
            <w:r w:rsidRPr="0002679F">
              <w:rPr>
                <w:rFonts w:ascii="Calibri" w:eastAsia="Times New Roman" w:hAnsi="Calibri" w:cs="Calibri"/>
                <w:b/>
                <w:sz w:val="24"/>
                <w:szCs w:val="24"/>
              </w:rPr>
              <w:t>M</w:t>
            </w:r>
            <w:r w:rsidR="003F7929" w:rsidRPr="0002679F">
              <w:rPr>
                <w:rFonts w:ascii="Calibri" w:eastAsia="Times New Roman" w:hAnsi="Calibri" w:cs="Calibri"/>
                <w:b/>
                <w:sz w:val="24"/>
                <w:szCs w:val="24"/>
              </w:rPr>
              <w:t>inggu Ke</w:t>
            </w:r>
          </w:p>
          <w:p w14:paraId="08ACDB6C" w14:textId="77777777" w:rsidR="00DC3CC8" w:rsidRPr="0002679F" w:rsidRDefault="00DC3CC8" w:rsidP="0091383F">
            <w:pPr>
              <w:spacing w:after="0" w:line="240" w:lineRule="auto"/>
              <w:jc w:val="center"/>
              <w:rPr>
                <w:rFonts w:ascii="Calibri" w:eastAsia="Times New Roman" w:hAnsi="Calibri" w:cs="Calibri"/>
                <w:b/>
                <w:sz w:val="24"/>
                <w:szCs w:val="24"/>
              </w:rPr>
            </w:pPr>
            <w:r w:rsidRPr="0002679F">
              <w:rPr>
                <w:rFonts w:ascii="Calibri" w:eastAsia="Times New Roman" w:hAnsi="Calibri" w:cs="Calibri"/>
                <w:b/>
                <w:sz w:val="24"/>
                <w:szCs w:val="24"/>
              </w:rPr>
              <w:t>(1)</w:t>
            </w:r>
          </w:p>
        </w:tc>
        <w:tc>
          <w:tcPr>
            <w:tcW w:w="8222"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A6A7AED" w14:textId="77777777" w:rsidR="00DC3CC8" w:rsidRPr="0002679F" w:rsidRDefault="00DC3CC8" w:rsidP="0091383F">
            <w:pPr>
              <w:spacing w:after="0" w:line="240" w:lineRule="auto"/>
              <w:jc w:val="center"/>
              <w:rPr>
                <w:rFonts w:ascii="Calibri" w:eastAsia="Times New Roman" w:hAnsi="Calibri" w:cs="Calibri"/>
                <w:b/>
                <w:sz w:val="24"/>
                <w:szCs w:val="24"/>
              </w:rPr>
            </w:pPr>
            <w:r w:rsidRPr="0002679F">
              <w:rPr>
                <w:rFonts w:ascii="Calibri" w:eastAsia="Times New Roman" w:hAnsi="Calibri" w:cs="Calibri"/>
                <w:b/>
                <w:sz w:val="24"/>
                <w:szCs w:val="24"/>
              </w:rPr>
              <w:t>Sub CP-MK</w:t>
            </w:r>
          </w:p>
          <w:p w14:paraId="11FAB4E3" w14:textId="77777777" w:rsidR="00DC3CC8" w:rsidRPr="0002679F" w:rsidRDefault="00DC3CC8" w:rsidP="0091383F">
            <w:pPr>
              <w:spacing w:after="0" w:line="240" w:lineRule="auto"/>
              <w:jc w:val="center"/>
              <w:rPr>
                <w:rFonts w:ascii="Calibri" w:eastAsia="Times New Roman" w:hAnsi="Calibri" w:cs="Calibri"/>
                <w:sz w:val="24"/>
                <w:szCs w:val="24"/>
              </w:rPr>
            </w:pPr>
            <w:r w:rsidRPr="0002679F">
              <w:rPr>
                <w:rFonts w:ascii="Calibri" w:eastAsia="Times New Roman" w:hAnsi="Calibri" w:cs="Calibri"/>
                <w:b/>
                <w:sz w:val="24"/>
                <w:szCs w:val="24"/>
              </w:rPr>
              <w:t>(2)</w:t>
            </w:r>
          </w:p>
        </w:tc>
        <w:tc>
          <w:tcPr>
            <w:tcW w:w="2835"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59FA1353" w14:textId="77777777" w:rsidR="00DC3CC8" w:rsidRPr="0002679F" w:rsidRDefault="00DC3CC8" w:rsidP="0091383F">
            <w:pPr>
              <w:spacing w:after="0" w:line="240" w:lineRule="auto"/>
              <w:jc w:val="center"/>
              <w:rPr>
                <w:rFonts w:ascii="Calibri" w:eastAsia="Times New Roman" w:hAnsi="Calibri" w:cs="Calibri"/>
                <w:b/>
                <w:sz w:val="24"/>
                <w:szCs w:val="24"/>
              </w:rPr>
            </w:pPr>
            <w:r w:rsidRPr="0002679F">
              <w:rPr>
                <w:rFonts w:ascii="Calibri" w:eastAsia="Times New Roman" w:hAnsi="Calibri" w:cs="Calibri"/>
                <w:b/>
                <w:sz w:val="24"/>
                <w:szCs w:val="24"/>
              </w:rPr>
              <w:t>Bentuk Asesmen (Penilaian)</w:t>
            </w:r>
          </w:p>
          <w:p w14:paraId="69C42D18" w14:textId="77777777" w:rsidR="00DC3CC8" w:rsidRPr="0002679F" w:rsidRDefault="00DC3CC8" w:rsidP="0091383F">
            <w:pPr>
              <w:spacing w:after="0" w:line="240" w:lineRule="auto"/>
              <w:jc w:val="center"/>
              <w:rPr>
                <w:rFonts w:ascii="Calibri" w:eastAsia="Times New Roman" w:hAnsi="Calibri" w:cs="Calibri"/>
                <w:b/>
                <w:sz w:val="24"/>
                <w:szCs w:val="24"/>
              </w:rPr>
            </w:pPr>
            <w:r w:rsidRPr="0002679F">
              <w:rPr>
                <w:rFonts w:ascii="Calibri" w:eastAsia="Times New Roman" w:hAnsi="Calibri" w:cs="Calibri"/>
                <w:b/>
                <w:sz w:val="24"/>
                <w:szCs w:val="24"/>
              </w:rPr>
              <w:t>(3)</w:t>
            </w:r>
          </w:p>
        </w:tc>
        <w:tc>
          <w:tcPr>
            <w:tcW w:w="1134"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602D8AC" w14:textId="77777777" w:rsidR="00DC3CC8" w:rsidRPr="0002679F" w:rsidRDefault="00DC3CC8" w:rsidP="0091383F">
            <w:pPr>
              <w:spacing w:after="0" w:line="240" w:lineRule="auto"/>
              <w:jc w:val="center"/>
              <w:rPr>
                <w:rFonts w:ascii="Calibri" w:eastAsia="Times New Roman" w:hAnsi="Calibri" w:cs="Calibri"/>
                <w:b/>
                <w:sz w:val="24"/>
                <w:szCs w:val="24"/>
              </w:rPr>
            </w:pPr>
            <w:r w:rsidRPr="0002679F">
              <w:rPr>
                <w:rFonts w:ascii="Calibri" w:eastAsia="Times New Roman" w:hAnsi="Calibri" w:cs="Calibri"/>
                <w:b/>
                <w:sz w:val="24"/>
                <w:szCs w:val="24"/>
              </w:rPr>
              <w:t>Bobot (%)</w:t>
            </w:r>
          </w:p>
          <w:p w14:paraId="563F07FD" w14:textId="77777777" w:rsidR="00DC3CC8" w:rsidRPr="0002679F" w:rsidRDefault="00DC3CC8" w:rsidP="0091383F">
            <w:pPr>
              <w:spacing w:after="0" w:line="240" w:lineRule="auto"/>
              <w:jc w:val="center"/>
              <w:rPr>
                <w:rFonts w:ascii="Calibri" w:eastAsia="Times New Roman" w:hAnsi="Calibri" w:cs="Calibri"/>
                <w:b/>
                <w:sz w:val="24"/>
                <w:szCs w:val="24"/>
              </w:rPr>
            </w:pPr>
            <w:r w:rsidRPr="0002679F">
              <w:rPr>
                <w:rFonts w:ascii="Calibri" w:eastAsia="Times New Roman" w:hAnsi="Calibri" w:cs="Calibri"/>
                <w:b/>
                <w:sz w:val="24"/>
                <w:szCs w:val="24"/>
              </w:rPr>
              <w:t>(4)</w:t>
            </w:r>
          </w:p>
        </w:tc>
      </w:tr>
      <w:tr w:rsidR="00CB2C47" w:rsidRPr="0002679F" w14:paraId="2FC2EA55" w14:textId="77777777" w:rsidTr="00CB2C47">
        <w:tc>
          <w:tcPr>
            <w:tcW w:w="1417" w:type="dxa"/>
            <w:tcBorders>
              <w:top w:val="single" w:sz="4" w:space="0" w:color="auto"/>
              <w:left w:val="single" w:sz="4" w:space="0" w:color="auto"/>
              <w:bottom w:val="single" w:sz="4" w:space="0" w:color="auto"/>
              <w:right w:val="single" w:sz="4" w:space="0" w:color="auto"/>
            </w:tcBorders>
            <w:shd w:val="clear" w:color="auto" w:fill="auto"/>
          </w:tcPr>
          <w:p w14:paraId="7F4AC0E0" w14:textId="77777777" w:rsidR="00CB2C47" w:rsidRPr="0002679F" w:rsidRDefault="00CB2C47" w:rsidP="00CB2C47">
            <w:pPr>
              <w:spacing w:after="0" w:line="240" w:lineRule="auto"/>
              <w:rPr>
                <w:rFonts w:ascii="Calibri" w:eastAsia="Times New Roman" w:hAnsi="Calibri" w:cs="Calibri"/>
                <w:b/>
                <w:sz w:val="24"/>
                <w:szCs w:val="24"/>
              </w:rPr>
            </w:pPr>
            <w:r w:rsidRPr="0002679F">
              <w:rPr>
                <w:rFonts w:ascii="Calibri" w:eastAsia="Times New Roman" w:hAnsi="Calibri" w:cs="Calibri"/>
                <w:b/>
                <w:sz w:val="24"/>
                <w:szCs w:val="24"/>
              </w:rPr>
              <w:t>1</w:t>
            </w:r>
          </w:p>
        </w:tc>
        <w:tc>
          <w:tcPr>
            <w:tcW w:w="8222" w:type="dxa"/>
            <w:tcBorders>
              <w:top w:val="single" w:sz="4" w:space="0" w:color="auto"/>
              <w:left w:val="single" w:sz="4" w:space="0" w:color="auto"/>
              <w:bottom w:val="single" w:sz="4" w:space="0" w:color="auto"/>
              <w:right w:val="single" w:sz="4" w:space="0" w:color="auto"/>
            </w:tcBorders>
            <w:shd w:val="clear" w:color="auto" w:fill="auto"/>
          </w:tcPr>
          <w:p w14:paraId="71D64104" w14:textId="47D89A35" w:rsidR="00CB2C47" w:rsidRPr="00CB2C47" w:rsidRDefault="00CB2C47" w:rsidP="00CB2C47">
            <w:pPr>
              <w:pStyle w:val="ListParagraph"/>
              <w:spacing w:after="0" w:line="276" w:lineRule="auto"/>
              <w:ind w:left="0"/>
              <w:jc w:val="both"/>
              <w:rPr>
                <w:rFonts w:cstheme="minorHAnsi"/>
              </w:rPr>
            </w:pPr>
            <w:r>
              <w:rPr>
                <w:rFonts w:ascii="Calibri" w:hAnsi="Calibri" w:cs="Calibri"/>
              </w:rPr>
              <w:t xml:space="preserve">Mahasiswa mampu </w:t>
            </w:r>
            <w:r>
              <w:rPr>
                <w:rFonts w:cstheme="minorHAnsi"/>
              </w:rPr>
              <w:t xml:space="preserve">Mengidentifikasi pembagian struktur morfologi/organ tumbuhan berdasarkan fungsi pertumbuhan </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389292B" w14:textId="77777777" w:rsidR="00CB2C47" w:rsidRPr="0002679F" w:rsidRDefault="00CB2C47" w:rsidP="00CB2C47">
            <w:pPr>
              <w:spacing w:after="0" w:line="240" w:lineRule="auto"/>
              <w:rPr>
                <w:rFonts w:ascii="Calibri" w:eastAsia="Times New Roman" w:hAnsi="Calibri" w:cs="Calibri"/>
                <w:sz w:val="24"/>
                <w:szCs w:val="24"/>
                <w:lang w:val="de-DE"/>
              </w:rPr>
            </w:pPr>
            <w:r w:rsidRPr="0002679F">
              <w:rPr>
                <w:rFonts w:ascii="Calibri" w:hAnsi="Calibri" w:cs="Calibri"/>
                <w:sz w:val="24"/>
                <w:szCs w:val="24"/>
              </w:rPr>
              <w:t>Penilaian Proses Penilaian Sikap</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7FFD340E" w14:textId="1F46D959" w:rsidR="00CB2C47" w:rsidRPr="0002679F" w:rsidRDefault="00CB2C47" w:rsidP="00CB2C47">
            <w:pPr>
              <w:spacing w:after="0" w:line="240" w:lineRule="auto"/>
              <w:jc w:val="center"/>
              <w:rPr>
                <w:rFonts w:ascii="Calibri" w:eastAsia="Times New Roman" w:hAnsi="Calibri" w:cs="Calibri"/>
                <w:sz w:val="24"/>
                <w:szCs w:val="24"/>
              </w:rPr>
            </w:pPr>
            <w:r w:rsidRPr="0002679F">
              <w:rPr>
                <w:rFonts w:ascii="Calibri" w:eastAsia="Times New Roman" w:hAnsi="Calibri" w:cs="Calibri"/>
                <w:sz w:val="24"/>
                <w:szCs w:val="24"/>
              </w:rPr>
              <w:t>8</w:t>
            </w:r>
          </w:p>
        </w:tc>
      </w:tr>
      <w:tr w:rsidR="00CB2C47" w:rsidRPr="0002679F" w14:paraId="396059EC" w14:textId="77777777" w:rsidTr="00CB2C47">
        <w:tc>
          <w:tcPr>
            <w:tcW w:w="1417" w:type="dxa"/>
            <w:tcBorders>
              <w:top w:val="single" w:sz="4" w:space="0" w:color="auto"/>
              <w:left w:val="single" w:sz="4" w:space="0" w:color="auto"/>
              <w:bottom w:val="single" w:sz="4" w:space="0" w:color="auto"/>
              <w:right w:val="single" w:sz="4" w:space="0" w:color="auto"/>
            </w:tcBorders>
            <w:shd w:val="clear" w:color="auto" w:fill="auto"/>
          </w:tcPr>
          <w:p w14:paraId="63A4926C" w14:textId="5DC8E06A" w:rsidR="00CB2C47" w:rsidRPr="0002679F" w:rsidRDefault="00CB2C47" w:rsidP="00CB2C47">
            <w:pPr>
              <w:spacing w:after="0" w:line="240" w:lineRule="auto"/>
              <w:rPr>
                <w:rFonts w:ascii="Calibri" w:eastAsia="Times New Roman" w:hAnsi="Calibri" w:cs="Calibri"/>
                <w:b/>
                <w:sz w:val="24"/>
                <w:szCs w:val="24"/>
              </w:rPr>
            </w:pPr>
            <w:r w:rsidRPr="0002679F">
              <w:rPr>
                <w:rFonts w:ascii="Calibri" w:eastAsia="Times New Roman" w:hAnsi="Calibri" w:cs="Calibri"/>
                <w:b/>
                <w:sz w:val="24"/>
                <w:szCs w:val="24"/>
              </w:rPr>
              <w:t>2 &amp; 3</w:t>
            </w:r>
          </w:p>
        </w:tc>
        <w:tc>
          <w:tcPr>
            <w:tcW w:w="8222" w:type="dxa"/>
            <w:tcBorders>
              <w:top w:val="single" w:sz="4" w:space="0" w:color="auto"/>
              <w:left w:val="single" w:sz="4" w:space="0" w:color="auto"/>
              <w:bottom w:val="single" w:sz="4" w:space="0" w:color="auto"/>
              <w:right w:val="single" w:sz="4" w:space="0" w:color="auto"/>
            </w:tcBorders>
            <w:shd w:val="clear" w:color="auto" w:fill="auto"/>
          </w:tcPr>
          <w:p w14:paraId="3B922761" w14:textId="2B446B27" w:rsidR="00CB2C47" w:rsidRPr="0002679F" w:rsidRDefault="00CB2C47" w:rsidP="00CB2C47">
            <w:pPr>
              <w:spacing w:after="0" w:line="240" w:lineRule="auto"/>
              <w:rPr>
                <w:rFonts w:ascii="Calibri" w:eastAsia="Times New Roman" w:hAnsi="Calibri" w:cs="Calibri"/>
                <w:sz w:val="24"/>
                <w:szCs w:val="24"/>
              </w:rPr>
            </w:pPr>
            <w:r>
              <w:rPr>
                <w:rFonts w:cstheme="minorHAnsi"/>
              </w:rPr>
              <w:t>Mahasiswa mampu Mengidentifikasi struktur morfologi dan anatomi organ daun</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0FD8E86" w14:textId="140F56D3" w:rsidR="00CB2C47" w:rsidRPr="0002679F" w:rsidRDefault="00CB2C47" w:rsidP="00CB2C47">
            <w:pPr>
              <w:spacing w:after="0" w:line="240" w:lineRule="auto"/>
              <w:rPr>
                <w:rFonts w:ascii="Calibri" w:eastAsia="Times New Roman" w:hAnsi="Calibri" w:cs="Calibri"/>
                <w:sz w:val="24"/>
                <w:szCs w:val="24"/>
              </w:rPr>
            </w:pPr>
            <w:r w:rsidRPr="0002679F">
              <w:rPr>
                <w:rFonts w:ascii="Calibri" w:hAnsi="Calibri" w:cs="Calibri"/>
                <w:sz w:val="24"/>
                <w:szCs w:val="24"/>
              </w:rPr>
              <w:t>Penilaian Kinerja, Portofolio, dan Penilaian Proses, Penilaian Sikap</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A51A629" w14:textId="7B2BBA41" w:rsidR="00CB2C47" w:rsidRPr="0002679F" w:rsidRDefault="00CB2C47" w:rsidP="00CB2C47">
            <w:pPr>
              <w:spacing w:after="0" w:line="240" w:lineRule="auto"/>
              <w:jc w:val="center"/>
              <w:rPr>
                <w:rFonts w:ascii="Calibri" w:eastAsia="Times New Roman" w:hAnsi="Calibri" w:cs="Calibri"/>
                <w:sz w:val="24"/>
                <w:szCs w:val="24"/>
              </w:rPr>
            </w:pPr>
            <w:r w:rsidRPr="0002679F">
              <w:rPr>
                <w:rFonts w:ascii="Calibri" w:eastAsia="Times New Roman" w:hAnsi="Calibri" w:cs="Calibri"/>
                <w:sz w:val="24"/>
                <w:szCs w:val="24"/>
              </w:rPr>
              <w:t>12</w:t>
            </w:r>
          </w:p>
        </w:tc>
      </w:tr>
      <w:tr w:rsidR="00CB2C47" w:rsidRPr="0002679F" w14:paraId="5DF30E95" w14:textId="77777777" w:rsidTr="00CB2C47">
        <w:tc>
          <w:tcPr>
            <w:tcW w:w="1417" w:type="dxa"/>
            <w:tcBorders>
              <w:top w:val="single" w:sz="4" w:space="0" w:color="auto"/>
              <w:left w:val="single" w:sz="4" w:space="0" w:color="auto"/>
              <w:bottom w:val="single" w:sz="4" w:space="0" w:color="auto"/>
              <w:right w:val="single" w:sz="4" w:space="0" w:color="auto"/>
            </w:tcBorders>
            <w:shd w:val="clear" w:color="auto" w:fill="auto"/>
          </w:tcPr>
          <w:p w14:paraId="40668335" w14:textId="34C94AEA" w:rsidR="00CB2C47" w:rsidRPr="0002679F" w:rsidRDefault="00CB2C47" w:rsidP="00CB2C47">
            <w:pPr>
              <w:spacing w:after="0" w:line="240" w:lineRule="auto"/>
              <w:rPr>
                <w:rFonts w:ascii="Calibri" w:eastAsia="Times New Roman" w:hAnsi="Calibri" w:cs="Calibri"/>
                <w:b/>
                <w:sz w:val="24"/>
                <w:szCs w:val="24"/>
              </w:rPr>
            </w:pPr>
            <w:r w:rsidRPr="0002679F">
              <w:rPr>
                <w:rFonts w:ascii="Calibri" w:eastAsia="Times New Roman" w:hAnsi="Calibri" w:cs="Calibri"/>
                <w:b/>
                <w:sz w:val="24"/>
                <w:szCs w:val="24"/>
              </w:rPr>
              <w:t>4</w:t>
            </w:r>
            <w:r>
              <w:rPr>
                <w:rFonts w:ascii="Calibri" w:eastAsia="Times New Roman" w:hAnsi="Calibri" w:cs="Calibri"/>
                <w:b/>
                <w:sz w:val="24"/>
                <w:szCs w:val="24"/>
              </w:rPr>
              <w:t xml:space="preserve"> &amp; 5</w:t>
            </w:r>
          </w:p>
        </w:tc>
        <w:tc>
          <w:tcPr>
            <w:tcW w:w="8222" w:type="dxa"/>
            <w:tcBorders>
              <w:top w:val="single" w:sz="4" w:space="0" w:color="auto"/>
              <w:left w:val="single" w:sz="4" w:space="0" w:color="auto"/>
              <w:bottom w:val="single" w:sz="4" w:space="0" w:color="auto"/>
              <w:right w:val="single" w:sz="4" w:space="0" w:color="auto"/>
            </w:tcBorders>
            <w:shd w:val="clear" w:color="auto" w:fill="auto"/>
          </w:tcPr>
          <w:p w14:paraId="37C4653E" w14:textId="7ACF8CE2" w:rsidR="00CB2C47" w:rsidRPr="0002679F" w:rsidRDefault="00CB2C47" w:rsidP="00CB2C47">
            <w:pPr>
              <w:spacing w:after="0" w:line="240" w:lineRule="auto"/>
              <w:rPr>
                <w:rFonts w:ascii="Calibri" w:eastAsia="Times New Roman" w:hAnsi="Calibri" w:cs="Calibri"/>
                <w:sz w:val="24"/>
                <w:szCs w:val="24"/>
                <w:lang w:val="sv-SE"/>
              </w:rPr>
            </w:pPr>
            <w:r>
              <w:rPr>
                <w:rFonts w:cstheme="minorHAnsi"/>
              </w:rPr>
              <w:t>Mahasiswa mampu mengidentifikasi struktur morfologi dan anatomi organ batang</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46CBEF6" w14:textId="099AC20B" w:rsidR="00CB2C47" w:rsidRPr="0002679F" w:rsidRDefault="00CB2C47" w:rsidP="00CB2C47">
            <w:pPr>
              <w:spacing w:after="0" w:line="240" w:lineRule="auto"/>
              <w:rPr>
                <w:rFonts w:ascii="Calibri" w:eastAsia="Times New Roman" w:hAnsi="Calibri" w:cs="Calibri"/>
                <w:sz w:val="24"/>
                <w:szCs w:val="24"/>
              </w:rPr>
            </w:pPr>
            <w:r w:rsidRPr="0002679F">
              <w:rPr>
                <w:rFonts w:ascii="Calibri" w:hAnsi="Calibri" w:cs="Calibri"/>
                <w:sz w:val="24"/>
                <w:szCs w:val="24"/>
              </w:rPr>
              <w:t>Penilaian Kinerja, Portofolio, dan Penilaian Proses, Penilaian Sikap</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AE6A920" w14:textId="6DE8E0F7" w:rsidR="00CB2C47" w:rsidRPr="0002679F" w:rsidRDefault="00CB2C47" w:rsidP="00CB2C47">
            <w:pPr>
              <w:spacing w:after="0" w:line="240" w:lineRule="auto"/>
              <w:jc w:val="center"/>
              <w:rPr>
                <w:rFonts w:ascii="Calibri" w:eastAsia="Times New Roman" w:hAnsi="Calibri" w:cs="Calibri"/>
                <w:sz w:val="24"/>
                <w:szCs w:val="24"/>
              </w:rPr>
            </w:pPr>
            <w:r w:rsidRPr="0002679F">
              <w:rPr>
                <w:rFonts w:ascii="Calibri" w:eastAsia="Times New Roman" w:hAnsi="Calibri" w:cs="Calibri"/>
                <w:sz w:val="24"/>
                <w:szCs w:val="24"/>
              </w:rPr>
              <w:t>1</w:t>
            </w:r>
            <w:r>
              <w:rPr>
                <w:rFonts w:ascii="Calibri" w:eastAsia="Times New Roman" w:hAnsi="Calibri" w:cs="Calibri"/>
                <w:sz w:val="24"/>
                <w:szCs w:val="24"/>
              </w:rPr>
              <w:t>2</w:t>
            </w:r>
          </w:p>
        </w:tc>
      </w:tr>
      <w:tr w:rsidR="00CB2C47" w:rsidRPr="0002679F" w14:paraId="34E6692D" w14:textId="77777777" w:rsidTr="00CB2C47">
        <w:tc>
          <w:tcPr>
            <w:tcW w:w="1417" w:type="dxa"/>
            <w:tcBorders>
              <w:top w:val="single" w:sz="4" w:space="0" w:color="auto"/>
              <w:left w:val="single" w:sz="4" w:space="0" w:color="auto"/>
              <w:bottom w:val="single" w:sz="4" w:space="0" w:color="auto"/>
              <w:right w:val="single" w:sz="4" w:space="0" w:color="auto"/>
            </w:tcBorders>
            <w:shd w:val="clear" w:color="auto" w:fill="auto"/>
          </w:tcPr>
          <w:p w14:paraId="508361CA" w14:textId="590794A5" w:rsidR="00CB2C47" w:rsidRPr="0002679F" w:rsidRDefault="00CB2C47" w:rsidP="00CB2C47">
            <w:pPr>
              <w:spacing w:after="0" w:line="240" w:lineRule="auto"/>
              <w:rPr>
                <w:rFonts w:ascii="Calibri" w:eastAsia="Times New Roman" w:hAnsi="Calibri" w:cs="Calibri"/>
                <w:b/>
                <w:sz w:val="24"/>
                <w:szCs w:val="24"/>
              </w:rPr>
            </w:pPr>
            <w:r>
              <w:rPr>
                <w:rFonts w:ascii="Calibri" w:eastAsia="Times New Roman" w:hAnsi="Calibri" w:cs="Calibri"/>
                <w:b/>
                <w:sz w:val="24"/>
                <w:szCs w:val="24"/>
              </w:rPr>
              <w:t>6</w:t>
            </w:r>
          </w:p>
        </w:tc>
        <w:tc>
          <w:tcPr>
            <w:tcW w:w="8222" w:type="dxa"/>
            <w:tcBorders>
              <w:top w:val="single" w:sz="4" w:space="0" w:color="auto"/>
              <w:left w:val="single" w:sz="4" w:space="0" w:color="auto"/>
              <w:bottom w:val="single" w:sz="4" w:space="0" w:color="auto"/>
              <w:right w:val="single" w:sz="4" w:space="0" w:color="auto"/>
            </w:tcBorders>
            <w:shd w:val="clear" w:color="auto" w:fill="auto"/>
          </w:tcPr>
          <w:p w14:paraId="5B4B5F4B" w14:textId="075CB284" w:rsidR="00CB2C47" w:rsidRPr="0002679F" w:rsidRDefault="00CB2C47" w:rsidP="00CB2C47">
            <w:pPr>
              <w:spacing w:after="0" w:line="240" w:lineRule="auto"/>
              <w:rPr>
                <w:rFonts w:ascii="Calibri" w:hAnsi="Calibri" w:cs="Calibri"/>
                <w:color w:val="000000"/>
                <w:sz w:val="24"/>
                <w:szCs w:val="24"/>
              </w:rPr>
            </w:pPr>
            <w:r>
              <w:rPr>
                <w:rFonts w:cstheme="minorHAnsi"/>
              </w:rPr>
              <w:t>Mahasiswa mampu mengidentifikasi struktur morfologi dan anatomi organ akar</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593A313" w14:textId="649EC140" w:rsidR="00CB2C47" w:rsidRPr="0002679F" w:rsidRDefault="00CB2C47" w:rsidP="00CB2C47">
            <w:pPr>
              <w:pStyle w:val="IsiTabel"/>
              <w:rPr>
                <w:rFonts w:ascii="Calibri" w:hAnsi="Calibri" w:cs="Calibri"/>
                <w:sz w:val="24"/>
                <w:szCs w:val="24"/>
              </w:rPr>
            </w:pPr>
            <w:r w:rsidRPr="0002679F">
              <w:rPr>
                <w:rFonts w:ascii="Calibri" w:hAnsi="Calibri" w:cs="Calibri"/>
                <w:sz w:val="24"/>
                <w:szCs w:val="24"/>
              </w:rPr>
              <w:t>Penilaian Proses Penilaian Sikap</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BE40025" w14:textId="4E9F4ACC" w:rsidR="00CB2C47" w:rsidRPr="0002679F" w:rsidRDefault="00CB2C47" w:rsidP="00CB2C47">
            <w:pPr>
              <w:spacing w:after="0" w:line="240" w:lineRule="auto"/>
              <w:jc w:val="center"/>
              <w:rPr>
                <w:rFonts w:ascii="Calibri" w:eastAsia="Times New Roman" w:hAnsi="Calibri" w:cs="Calibri"/>
                <w:sz w:val="24"/>
                <w:szCs w:val="24"/>
              </w:rPr>
            </w:pPr>
            <w:r>
              <w:rPr>
                <w:rFonts w:ascii="Calibri" w:eastAsia="Times New Roman" w:hAnsi="Calibri" w:cs="Calibri"/>
                <w:sz w:val="24"/>
                <w:szCs w:val="24"/>
              </w:rPr>
              <w:t>10</w:t>
            </w:r>
          </w:p>
        </w:tc>
      </w:tr>
      <w:tr w:rsidR="00CB2C47" w:rsidRPr="0002679F" w14:paraId="073C7450" w14:textId="77777777" w:rsidTr="00CB2C47">
        <w:tc>
          <w:tcPr>
            <w:tcW w:w="1417" w:type="dxa"/>
            <w:tcBorders>
              <w:top w:val="single" w:sz="4" w:space="0" w:color="auto"/>
              <w:left w:val="single" w:sz="4" w:space="0" w:color="auto"/>
              <w:bottom w:val="single" w:sz="4" w:space="0" w:color="auto"/>
              <w:right w:val="single" w:sz="4" w:space="0" w:color="auto"/>
            </w:tcBorders>
            <w:shd w:val="clear" w:color="auto" w:fill="auto"/>
          </w:tcPr>
          <w:p w14:paraId="065DC61B" w14:textId="6E00F6AC" w:rsidR="00CB2C47" w:rsidRPr="0002679F" w:rsidRDefault="00CB2C47" w:rsidP="00CB2C47">
            <w:pPr>
              <w:spacing w:after="0" w:line="240" w:lineRule="auto"/>
              <w:rPr>
                <w:rFonts w:ascii="Calibri" w:eastAsia="Times New Roman" w:hAnsi="Calibri" w:cs="Calibri"/>
                <w:b/>
                <w:sz w:val="24"/>
                <w:szCs w:val="24"/>
              </w:rPr>
            </w:pPr>
            <w:r w:rsidRPr="0002679F">
              <w:rPr>
                <w:rFonts w:ascii="Calibri" w:eastAsia="Times New Roman" w:hAnsi="Calibri" w:cs="Calibri"/>
                <w:b/>
                <w:sz w:val="24"/>
                <w:szCs w:val="24"/>
              </w:rPr>
              <w:t>7</w:t>
            </w:r>
          </w:p>
        </w:tc>
        <w:tc>
          <w:tcPr>
            <w:tcW w:w="8222" w:type="dxa"/>
            <w:tcBorders>
              <w:top w:val="single" w:sz="4" w:space="0" w:color="auto"/>
              <w:left w:val="single" w:sz="4" w:space="0" w:color="auto"/>
              <w:bottom w:val="single" w:sz="4" w:space="0" w:color="auto"/>
              <w:right w:val="single" w:sz="4" w:space="0" w:color="auto"/>
            </w:tcBorders>
            <w:shd w:val="clear" w:color="auto" w:fill="auto"/>
          </w:tcPr>
          <w:p w14:paraId="63A5C08C" w14:textId="0A392189" w:rsidR="00CB2C47" w:rsidRPr="0002679F" w:rsidRDefault="00CB2C47" w:rsidP="00CB2C47">
            <w:pPr>
              <w:spacing w:after="0" w:line="240" w:lineRule="auto"/>
              <w:rPr>
                <w:rFonts w:ascii="Calibri" w:eastAsia="Times New Roman" w:hAnsi="Calibri" w:cs="Calibri"/>
                <w:sz w:val="24"/>
                <w:szCs w:val="24"/>
                <w:lang w:val="sv-SE"/>
              </w:rPr>
            </w:pPr>
            <w:r>
              <w:rPr>
                <w:rFonts w:cstheme="minorHAnsi"/>
              </w:rPr>
              <w:t>Mahasiswa mampu mengidentifikasi bentuk metamorphosis dari organ daun, batang, akar</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8D8B5AA" w14:textId="508C74C3" w:rsidR="00CB2C47" w:rsidRPr="0002679F" w:rsidRDefault="00CB2C47" w:rsidP="00CB2C47">
            <w:pPr>
              <w:pStyle w:val="IsiTabel"/>
              <w:rPr>
                <w:rFonts w:ascii="Calibri" w:hAnsi="Calibri" w:cs="Calibri"/>
                <w:sz w:val="24"/>
                <w:szCs w:val="24"/>
              </w:rPr>
            </w:pPr>
            <w:r w:rsidRPr="0002679F">
              <w:rPr>
                <w:rFonts w:ascii="Calibri" w:hAnsi="Calibri" w:cs="Calibri"/>
                <w:sz w:val="24"/>
                <w:szCs w:val="24"/>
              </w:rPr>
              <w:t>Penilaian Proses Penilaian Sikap</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CBE2FCB" w14:textId="3F1E6E92" w:rsidR="00CB2C47" w:rsidRPr="0002679F" w:rsidRDefault="00CB2C47" w:rsidP="00CB2C47">
            <w:pPr>
              <w:spacing w:after="0" w:line="240" w:lineRule="auto"/>
              <w:jc w:val="center"/>
              <w:rPr>
                <w:rFonts w:ascii="Calibri" w:eastAsia="Times New Roman" w:hAnsi="Calibri" w:cs="Calibri"/>
                <w:sz w:val="24"/>
                <w:szCs w:val="24"/>
              </w:rPr>
            </w:pPr>
            <w:r>
              <w:rPr>
                <w:rFonts w:ascii="Calibri" w:eastAsia="Times New Roman" w:hAnsi="Calibri" w:cs="Calibri"/>
                <w:sz w:val="24"/>
                <w:szCs w:val="24"/>
              </w:rPr>
              <w:t>8</w:t>
            </w:r>
          </w:p>
        </w:tc>
      </w:tr>
      <w:tr w:rsidR="00CB2C47" w:rsidRPr="0002679F" w14:paraId="734C3957" w14:textId="77777777" w:rsidTr="00CB2C47">
        <w:tc>
          <w:tcPr>
            <w:tcW w:w="1417" w:type="dxa"/>
            <w:tcBorders>
              <w:top w:val="single" w:sz="4" w:space="0" w:color="auto"/>
              <w:left w:val="single" w:sz="4" w:space="0" w:color="auto"/>
              <w:bottom w:val="single" w:sz="4" w:space="0" w:color="auto"/>
              <w:right w:val="single" w:sz="4" w:space="0" w:color="auto"/>
            </w:tcBorders>
            <w:shd w:val="clear" w:color="auto" w:fill="auto"/>
          </w:tcPr>
          <w:p w14:paraId="620F6487" w14:textId="4E40AE53" w:rsidR="00CB2C47" w:rsidRPr="0002679F" w:rsidRDefault="00CB2C47" w:rsidP="00CB2C47">
            <w:pPr>
              <w:spacing w:after="0" w:line="240" w:lineRule="auto"/>
              <w:rPr>
                <w:rFonts w:ascii="Calibri" w:eastAsia="Times New Roman" w:hAnsi="Calibri" w:cs="Calibri"/>
                <w:b/>
                <w:sz w:val="24"/>
                <w:szCs w:val="24"/>
              </w:rPr>
            </w:pPr>
            <w:r>
              <w:rPr>
                <w:rFonts w:ascii="Calibri" w:eastAsia="Times New Roman" w:hAnsi="Calibri" w:cs="Calibri"/>
                <w:b/>
                <w:sz w:val="24"/>
                <w:szCs w:val="24"/>
              </w:rPr>
              <w:t>8</w:t>
            </w:r>
          </w:p>
        </w:tc>
        <w:tc>
          <w:tcPr>
            <w:tcW w:w="8222" w:type="dxa"/>
            <w:tcBorders>
              <w:top w:val="single" w:sz="4" w:space="0" w:color="auto"/>
              <w:left w:val="single" w:sz="4" w:space="0" w:color="auto"/>
              <w:bottom w:val="single" w:sz="4" w:space="0" w:color="auto"/>
              <w:right w:val="single" w:sz="4" w:space="0" w:color="auto"/>
            </w:tcBorders>
            <w:shd w:val="clear" w:color="auto" w:fill="auto"/>
          </w:tcPr>
          <w:p w14:paraId="03908CDA" w14:textId="584EEB6C" w:rsidR="00CB2C47" w:rsidRDefault="00CB2C47" w:rsidP="00CB2C47">
            <w:pPr>
              <w:spacing w:after="0" w:line="240" w:lineRule="auto"/>
              <w:rPr>
                <w:rFonts w:cstheme="minorHAnsi"/>
              </w:rPr>
            </w:pPr>
            <w:r>
              <w:rPr>
                <w:rFonts w:cstheme="minorHAnsi"/>
              </w:rPr>
              <w:t>UJIAN TENGAH SEMESTER</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B7839B2" w14:textId="742E0A37" w:rsidR="00CB2C47" w:rsidRPr="0002679F" w:rsidRDefault="00CB2C47" w:rsidP="00CB2C47">
            <w:pPr>
              <w:spacing w:after="0" w:line="240" w:lineRule="auto"/>
              <w:rPr>
                <w:rFonts w:ascii="Calibri" w:eastAsia="Times New Roman" w:hAnsi="Calibri" w:cs="Calibri"/>
                <w:sz w:val="24"/>
                <w:szCs w:val="24"/>
              </w:rPr>
            </w:pPr>
            <w:r>
              <w:rPr>
                <w:rFonts w:ascii="Calibri" w:eastAsia="Times New Roman" w:hAnsi="Calibri" w:cs="Calibri"/>
                <w:sz w:val="24"/>
                <w:szCs w:val="24"/>
              </w:rPr>
              <w:t>Meng-asses Sub CPMK 1-5</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E4A4BD7" w14:textId="77777777" w:rsidR="00CB2C47" w:rsidRPr="0002679F" w:rsidRDefault="00CB2C47" w:rsidP="00CB2C47">
            <w:pPr>
              <w:spacing w:after="0" w:line="240" w:lineRule="auto"/>
              <w:jc w:val="center"/>
              <w:rPr>
                <w:rFonts w:ascii="Calibri" w:eastAsia="Times New Roman" w:hAnsi="Calibri" w:cs="Calibri"/>
                <w:sz w:val="24"/>
                <w:szCs w:val="24"/>
              </w:rPr>
            </w:pPr>
          </w:p>
        </w:tc>
      </w:tr>
      <w:tr w:rsidR="00CB2C47" w:rsidRPr="0002679F" w14:paraId="235B0589" w14:textId="77777777" w:rsidTr="00CB2C47">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05070DD5" w14:textId="4293819B" w:rsidR="00CB2C47" w:rsidRPr="0002679F" w:rsidRDefault="00CB2C47" w:rsidP="00CB2C47">
            <w:pPr>
              <w:spacing w:after="0" w:line="240" w:lineRule="auto"/>
              <w:rPr>
                <w:rFonts w:ascii="Calibri" w:eastAsia="Times New Roman" w:hAnsi="Calibri" w:cs="Calibri"/>
                <w:b/>
                <w:sz w:val="24"/>
                <w:szCs w:val="24"/>
              </w:rPr>
            </w:pPr>
            <w:r>
              <w:rPr>
                <w:rFonts w:ascii="Calibri" w:eastAsia="Times New Roman" w:hAnsi="Calibri" w:cs="Calibri"/>
                <w:b/>
                <w:sz w:val="24"/>
                <w:szCs w:val="24"/>
              </w:rPr>
              <w:t>9 &amp; 10</w:t>
            </w:r>
          </w:p>
        </w:tc>
        <w:tc>
          <w:tcPr>
            <w:tcW w:w="8222" w:type="dxa"/>
            <w:tcBorders>
              <w:top w:val="single" w:sz="4" w:space="0" w:color="auto"/>
              <w:left w:val="single" w:sz="4" w:space="0" w:color="auto"/>
              <w:bottom w:val="single" w:sz="4" w:space="0" w:color="auto"/>
              <w:right w:val="single" w:sz="4" w:space="0" w:color="auto"/>
            </w:tcBorders>
            <w:shd w:val="clear" w:color="auto" w:fill="auto"/>
          </w:tcPr>
          <w:p w14:paraId="7AAA4FFC" w14:textId="4CC8455B" w:rsidR="00CB2C47" w:rsidRPr="0002679F" w:rsidRDefault="00CB2C47" w:rsidP="00CB2C47">
            <w:pPr>
              <w:spacing w:after="0" w:line="240" w:lineRule="auto"/>
              <w:rPr>
                <w:rFonts w:ascii="Calibri" w:eastAsia="Times New Roman" w:hAnsi="Calibri" w:cs="Calibri"/>
                <w:b/>
                <w:bCs/>
                <w:sz w:val="24"/>
                <w:szCs w:val="24"/>
              </w:rPr>
            </w:pPr>
            <w:r>
              <w:rPr>
                <w:rFonts w:cstheme="minorHAnsi"/>
              </w:rPr>
              <w:t>Mahasiswa mampu mengidentifikasi struktur morfologi dan fungsi organ bunga</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2CB6BCF" w14:textId="7F47F381" w:rsidR="00CB2C47" w:rsidRPr="0002679F" w:rsidRDefault="00CB2C47" w:rsidP="00CB2C47">
            <w:pPr>
              <w:spacing w:after="0" w:line="240" w:lineRule="auto"/>
              <w:rPr>
                <w:rFonts w:ascii="Calibri" w:eastAsia="Times New Roman" w:hAnsi="Calibri" w:cs="Calibri"/>
                <w:sz w:val="24"/>
                <w:szCs w:val="24"/>
              </w:rPr>
            </w:pPr>
            <w:r w:rsidRPr="0002679F">
              <w:rPr>
                <w:rFonts w:ascii="Calibri" w:hAnsi="Calibri" w:cs="Calibri"/>
                <w:sz w:val="24"/>
                <w:szCs w:val="24"/>
              </w:rPr>
              <w:t>Penilaian Kinerja, Portofolio, dan Penilaian Proses, Penilaian Sikap</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0F3C862" w14:textId="0955D17E" w:rsidR="00CB2C47" w:rsidRPr="0002679F" w:rsidRDefault="00CB2C47" w:rsidP="00CB2C47">
            <w:pPr>
              <w:spacing w:after="0" w:line="240" w:lineRule="auto"/>
              <w:jc w:val="center"/>
              <w:rPr>
                <w:rFonts w:ascii="Calibri" w:eastAsia="Times New Roman" w:hAnsi="Calibri" w:cs="Calibri"/>
                <w:sz w:val="24"/>
                <w:szCs w:val="24"/>
              </w:rPr>
            </w:pPr>
            <w:r>
              <w:rPr>
                <w:rFonts w:ascii="Calibri" w:eastAsia="Times New Roman" w:hAnsi="Calibri" w:cs="Calibri"/>
                <w:sz w:val="24"/>
                <w:szCs w:val="24"/>
              </w:rPr>
              <w:t>10</w:t>
            </w:r>
          </w:p>
        </w:tc>
      </w:tr>
      <w:tr w:rsidR="00CB2C47" w:rsidRPr="0002679F" w14:paraId="7C2CCE4C" w14:textId="77777777" w:rsidTr="00CB2C47">
        <w:tc>
          <w:tcPr>
            <w:tcW w:w="1417" w:type="dxa"/>
            <w:tcBorders>
              <w:top w:val="single" w:sz="4" w:space="0" w:color="auto"/>
              <w:left w:val="single" w:sz="4" w:space="0" w:color="auto"/>
              <w:bottom w:val="single" w:sz="4" w:space="0" w:color="auto"/>
              <w:right w:val="single" w:sz="4" w:space="0" w:color="auto"/>
            </w:tcBorders>
            <w:shd w:val="clear" w:color="auto" w:fill="auto"/>
          </w:tcPr>
          <w:p w14:paraId="3A3F1249" w14:textId="7323F664" w:rsidR="00CB2C47" w:rsidRPr="0002679F" w:rsidRDefault="00CB2C47" w:rsidP="00CB2C47">
            <w:pPr>
              <w:spacing w:after="0" w:line="240" w:lineRule="auto"/>
              <w:rPr>
                <w:rFonts w:ascii="Calibri" w:eastAsia="Times New Roman" w:hAnsi="Calibri" w:cs="Calibri"/>
                <w:b/>
                <w:sz w:val="24"/>
                <w:szCs w:val="24"/>
              </w:rPr>
            </w:pPr>
            <w:r>
              <w:rPr>
                <w:rFonts w:ascii="Calibri" w:eastAsia="Times New Roman" w:hAnsi="Calibri" w:cs="Calibri"/>
                <w:b/>
                <w:sz w:val="24"/>
                <w:szCs w:val="24"/>
              </w:rPr>
              <w:lastRenderedPageBreak/>
              <w:t>11</w:t>
            </w:r>
          </w:p>
        </w:tc>
        <w:tc>
          <w:tcPr>
            <w:tcW w:w="8222" w:type="dxa"/>
            <w:tcBorders>
              <w:top w:val="single" w:sz="4" w:space="0" w:color="auto"/>
              <w:left w:val="single" w:sz="4" w:space="0" w:color="auto"/>
              <w:bottom w:val="single" w:sz="4" w:space="0" w:color="auto"/>
              <w:right w:val="single" w:sz="4" w:space="0" w:color="auto"/>
            </w:tcBorders>
            <w:shd w:val="clear" w:color="auto" w:fill="auto"/>
          </w:tcPr>
          <w:p w14:paraId="20AD417B" w14:textId="3A19A3ED" w:rsidR="00CB2C47" w:rsidRPr="0002679F" w:rsidRDefault="00CB2C47" w:rsidP="00CB2C47">
            <w:pPr>
              <w:spacing w:after="0" w:line="240" w:lineRule="auto"/>
              <w:rPr>
                <w:rFonts w:ascii="Calibri" w:eastAsia="Times New Roman" w:hAnsi="Calibri" w:cs="Calibri"/>
                <w:sz w:val="24"/>
                <w:szCs w:val="24"/>
                <w:lang w:eastAsia="id-ID"/>
              </w:rPr>
            </w:pPr>
            <w:r w:rsidRPr="00D05036">
              <w:rPr>
                <w:rFonts w:asciiTheme="majorBidi" w:hAnsiTheme="majorBidi" w:cstheme="majorBidi"/>
              </w:rPr>
              <w:t>Mahasiswa mampu menganalisis proses penyerbukan (polinasi)</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1B5BFAF" w14:textId="77037FB9" w:rsidR="00CB2C47" w:rsidRPr="0002679F" w:rsidRDefault="00CB2C47" w:rsidP="00CB2C47">
            <w:pPr>
              <w:tabs>
                <w:tab w:val="left" w:pos="1236"/>
              </w:tabs>
              <w:spacing w:after="0" w:line="240" w:lineRule="auto"/>
              <w:rPr>
                <w:rFonts w:ascii="Calibri" w:hAnsi="Calibri" w:cs="Calibri"/>
                <w:sz w:val="24"/>
                <w:szCs w:val="24"/>
              </w:rPr>
            </w:pPr>
            <w:r w:rsidRPr="0002679F">
              <w:rPr>
                <w:rFonts w:ascii="Calibri" w:hAnsi="Calibri" w:cs="Calibri"/>
                <w:sz w:val="24"/>
                <w:szCs w:val="24"/>
              </w:rPr>
              <w:t>Penilaian Proses Penilaian Sikap</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48778AA" w14:textId="431C9147" w:rsidR="00CB2C47" w:rsidRPr="0002679F" w:rsidRDefault="00CB2C47" w:rsidP="00CB2C47">
            <w:pPr>
              <w:spacing w:after="0" w:line="240" w:lineRule="auto"/>
              <w:jc w:val="center"/>
              <w:rPr>
                <w:rFonts w:ascii="Calibri" w:eastAsia="Times New Roman" w:hAnsi="Calibri" w:cs="Calibri"/>
                <w:sz w:val="24"/>
                <w:szCs w:val="24"/>
              </w:rPr>
            </w:pPr>
            <w:r>
              <w:rPr>
                <w:rFonts w:ascii="Calibri" w:eastAsia="Times New Roman" w:hAnsi="Calibri" w:cs="Calibri"/>
                <w:sz w:val="24"/>
                <w:szCs w:val="24"/>
              </w:rPr>
              <w:t>5</w:t>
            </w:r>
          </w:p>
        </w:tc>
      </w:tr>
      <w:tr w:rsidR="00CB2C47" w:rsidRPr="0002679F" w14:paraId="747F6D36" w14:textId="77777777" w:rsidTr="00CB2C47">
        <w:tc>
          <w:tcPr>
            <w:tcW w:w="1417" w:type="dxa"/>
            <w:tcBorders>
              <w:top w:val="single" w:sz="4" w:space="0" w:color="auto"/>
              <w:left w:val="single" w:sz="4" w:space="0" w:color="auto"/>
              <w:bottom w:val="single" w:sz="4" w:space="0" w:color="auto"/>
              <w:right w:val="single" w:sz="4" w:space="0" w:color="auto"/>
            </w:tcBorders>
            <w:shd w:val="clear" w:color="auto" w:fill="auto"/>
          </w:tcPr>
          <w:p w14:paraId="75F01981" w14:textId="170CE1EC" w:rsidR="00CB2C47" w:rsidRPr="0002679F" w:rsidRDefault="00CB2C47" w:rsidP="00CB2C47">
            <w:pPr>
              <w:spacing w:after="0" w:line="240" w:lineRule="auto"/>
              <w:rPr>
                <w:rFonts w:ascii="Calibri" w:eastAsia="Times New Roman" w:hAnsi="Calibri" w:cs="Calibri"/>
                <w:b/>
                <w:sz w:val="24"/>
                <w:szCs w:val="24"/>
              </w:rPr>
            </w:pPr>
            <w:r w:rsidRPr="0002679F">
              <w:rPr>
                <w:rFonts w:ascii="Calibri" w:eastAsia="Times New Roman" w:hAnsi="Calibri" w:cs="Calibri"/>
                <w:b/>
                <w:sz w:val="24"/>
                <w:szCs w:val="24"/>
              </w:rPr>
              <w:t>1</w:t>
            </w:r>
            <w:r>
              <w:rPr>
                <w:rFonts w:ascii="Calibri" w:eastAsia="Times New Roman" w:hAnsi="Calibri" w:cs="Calibri"/>
                <w:b/>
                <w:sz w:val="24"/>
                <w:szCs w:val="24"/>
              </w:rPr>
              <w:t>2</w:t>
            </w:r>
          </w:p>
        </w:tc>
        <w:tc>
          <w:tcPr>
            <w:tcW w:w="8222" w:type="dxa"/>
            <w:tcBorders>
              <w:top w:val="single" w:sz="4" w:space="0" w:color="auto"/>
              <w:left w:val="single" w:sz="4" w:space="0" w:color="auto"/>
              <w:bottom w:val="single" w:sz="4" w:space="0" w:color="auto"/>
              <w:right w:val="single" w:sz="4" w:space="0" w:color="auto"/>
            </w:tcBorders>
            <w:shd w:val="clear" w:color="auto" w:fill="auto"/>
          </w:tcPr>
          <w:p w14:paraId="46C2203F" w14:textId="04B29C35" w:rsidR="00CB2C47" w:rsidRPr="0002679F" w:rsidRDefault="00CB2C47" w:rsidP="00CB2C47">
            <w:pPr>
              <w:spacing w:after="0" w:line="240" w:lineRule="auto"/>
              <w:rPr>
                <w:rFonts w:ascii="Calibri" w:eastAsia="Times New Roman" w:hAnsi="Calibri" w:cs="Calibri"/>
                <w:sz w:val="24"/>
                <w:szCs w:val="24"/>
                <w:lang w:eastAsia="id-ID"/>
              </w:rPr>
            </w:pPr>
            <w:r w:rsidRPr="001A412A">
              <w:rPr>
                <w:rFonts w:asciiTheme="majorBidi" w:hAnsiTheme="majorBidi" w:cstheme="majorBidi"/>
              </w:rPr>
              <w:t>Mahasiswa mampu menganalisis reproduksi pada tumbuhan</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05BF2BF" w14:textId="4C7C9CEE" w:rsidR="00CB2C47" w:rsidRPr="0002679F" w:rsidRDefault="00CB2C47" w:rsidP="00CB2C47">
            <w:pPr>
              <w:tabs>
                <w:tab w:val="left" w:pos="1236"/>
              </w:tabs>
              <w:spacing w:after="0" w:line="240" w:lineRule="auto"/>
              <w:rPr>
                <w:rFonts w:ascii="Calibri" w:eastAsia="Times New Roman" w:hAnsi="Calibri" w:cs="Calibri"/>
                <w:sz w:val="24"/>
                <w:szCs w:val="24"/>
                <w:lang w:eastAsia="id-ID"/>
              </w:rPr>
            </w:pPr>
            <w:r w:rsidRPr="0002679F">
              <w:rPr>
                <w:rFonts w:ascii="Calibri" w:hAnsi="Calibri" w:cs="Calibri"/>
                <w:sz w:val="24"/>
                <w:szCs w:val="24"/>
              </w:rPr>
              <w:t>Penilaian Proses Penilaian Sikap</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27C4569" w14:textId="1A5B02FE" w:rsidR="00CB2C47" w:rsidRPr="0002679F" w:rsidRDefault="00CB2C47" w:rsidP="00CB2C47">
            <w:pPr>
              <w:spacing w:after="0" w:line="240" w:lineRule="auto"/>
              <w:jc w:val="center"/>
              <w:rPr>
                <w:rFonts w:ascii="Calibri" w:eastAsia="Times New Roman" w:hAnsi="Calibri" w:cs="Calibri"/>
                <w:sz w:val="24"/>
                <w:szCs w:val="24"/>
              </w:rPr>
            </w:pPr>
            <w:r>
              <w:rPr>
                <w:rFonts w:ascii="Calibri" w:eastAsia="Times New Roman" w:hAnsi="Calibri" w:cs="Calibri"/>
                <w:sz w:val="24"/>
                <w:szCs w:val="24"/>
              </w:rPr>
              <w:t>10</w:t>
            </w:r>
          </w:p>
        </w:tc>
      </w:tr>
      <w:tr w:rsidR="00CB2C47" w:rsidRPr="0002679F" w14:paraId="1846A60E" w14:textId="77777777" w:rsidTr="00CB2C47">
        <w:tc>
          <w:tcPr>
            <w:tcW w:w="1417" w:type="dxa"/>
            <w:tcBorders>
              <w:top w:val="single" w:sz="4" w:space="0" w:color="auto"/>
              <w:left w:val="single" w:sz="4" w:space="0" w:color="auto"/>
              <w:bottom w:val="single" w:sz="4" w:space="0" w:color="auto"/>
              <w:right w:val="single" w:sz="4" w:space="0" w:color="auto"/>
            </w:tcBorders>
            <w:shd w:val="clear" w:color="auto" w:fill="auto"/>
          </w:tcPr>
          <w:p w14:paraId="578DA6EE" w14:textId="46B2471D" w:rsidR="00CB2C47" w:rsidRPr="0002679F" w:rsidRDefault="00CB2C47" w:rsidP="00CB2C47">
            <w:pPr>
              <w:spacing w:after="0" w:line="240" w:lineRule="auto"/>
              <w:rPr>
                <w:rFonts w:ascii="Calibri" w:eastAsia="Times New Roman" w:hAnsi="Calibri" w:cs="Calibri"/>
                <w:b/>
                <w:sz w:val="24"/>
                <w:szCs w:val="24"/>
              </w:rPr>
            </w:pPr>
            <w:r>
              <w:rPr>
                <w:rFonts w:ascii="Calibri" w:eastAsia="Times New Roman" w:hAnsi="Calibri" w:cs="Calibri"/>
                <w:b/>
                <w:sz w:val="24"/>
                <w:szCs w:val="24"/>
              </w:rPr>
              <w:t>13</w:t>
            </w:r>
          </w:p>
        </w:tc>
        <w:tc>
          <w:tcPr>
            <w:tcW w:w="8222" w:type="dxa"/>
            <w:tcBorders>
              <w:top w:val="single" w:sz="4" w:space="0" w:color="auto"/>
              <w:left w:val="single" w:sz="4" w:space="0" w:color="auto"/>
              <w:bottom w:val="single" w:sz="4" w:space="0" w:color="auto"/>
              <w:right w:val="single" w:sz="4" w:space="0" w:color="auto"/>
            </w:tcBorders>
            <w:shd w:val="clear" w:color="auto" w:fill="auto"/>
          </w:tcPr>
          <w:p w14:paraId="5D714A7C" w14:textId="531F6050" w:rsidR="00CB2C47" w:rsidRPr="0002679F" w:rsidRDefault="00CB2C47" w:rsidP="00CB2C47">
            <w:pPr>
              <w:spacing w:after="0" w:line="240" w:lineRule="auto"/>
              <w:rPr>
                <w:rFonts w:ascii="Calibri" w:eastAsia="Times New Roman" w:hAnsi="Calibri" w:cs="Calibri"/>
                <w:sz w:val="24"/>
                <w:szCs w:val="24"/>
              </w:rPr>
            </w:pPr>
            <w:r w:rsidRPr="00131DD3">
              <w:rPr>
                <w:rFonts w:asciiTheme="majorBidi" w:hAnsiTheme="majorBidi" w:cstheme="majorBidi"/>
              </w:rPr>
              <w:t>Mahasiswa mampu mengidentifikasi proses fisiologis absorption dan transportasi tumbuhan</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E43615E" w14:textId="4032E4CB" w:rsidR="00CB2C47" w:rsidRPr="0002679F" w:rsidRDefault="00CB2C47" w:rsidP="00CB2C47">
            <w:pPr>
              <w:pStyle w:val="IsiTabel"/>
              <w:rPr>
                <w:rFonts w:ascii="Calibri" w:hAnsi="Calibri" w:cs="Calibri"/>
                <w:sz w:val="24"/>
                <w:szCs w:val="24"/>
              </w:rPr>
            </w:pPr>
            <w:r w:rsidRPr="0002679F">
              <w:rPr>
                <w:rFonts w:ascii="Calibri" w:hAnsi="Calibri" w:cs="Calibri"/>
                <w:sz w:val="24"/>
                <w:szCs w:val="24"/>
              </w:rPr>
              <w:t>Penilaian Kinerja, Portofolio, dan Penilaian Proses, Penilaian Sikap</w:t>
            </w:r>
          </w:p>
        </w:tc>
        <w:tc>
          <w:tcPr>
            <w:tcW w:w="1134" w:type="dxa"/>
            <w:tcBorders>
              <w:left w:val="single" w:sz="4" w:space="0" w:color="auto"/>
              <w:right w:val="single" w:sz="4" w:space="0" w:color="auto"/>
            </w:tcBorders>
            <w:shd w:val="clear" w:color="auto" w:fill="auto"/>
          </w:tcPr>
          <w:p w14:paraId="59FB49AF" w14:textId="66F66F59" w:rsidR="00CB2C47" w:rsidRPr="0002679F" w:rsidRDefault="00CB2C47" w:rsidP="00CB2C47">
            <w:pPr>
              <w:spacing w:after="0" w:line="240" w:lineRule="auto"/>
              <w:jc w:val="center"/>
              <w:rPr>
                <w:rFonts w:ascii="Calibri" w:eastAsia="Times New Roman" w:hAnsi="Calibri" w:cs="Calibri"/>
                <w:sz w:val="24"/>
                <w:szCs w:val="24"/>
              </w:rPr>
            </w:pPr>
            <w:r w:rsidRPr="0002679F">
              <w:rPr>
                <w:rFonts w:ascii="Calibri" w:eastAsia="Times New Roman" w:hAnsi="Calibri" w:cs="Calibri"/>
                <w:sz w:val="24"/>
                <w:szCs w:val="24"/>
              </w:rPr>
              <w:t>1</w:t>
            </w:r>
            <w:r>
              <w:rPr>
                <w:rFonts w:ascii="Calibri" w:eastAsia="Times New Roman" w:hAnsi="Calibri" w:cs="Calibri"/>
                <w:sz w:val="24"/>
                <w:szCs w:val="24"/>
              </w:rPr>
              <w:t>0</w:t>
            </w:r>
          </w:p>
        </w:tc>
      </w:tr>
      <w:tr w:rsidR="00CB2C47" w:rsidRPr="0002679F" w14:paraId="2964781D" w14:textId="77777777" w:rsidTr="00CB2C47">
        <w:tc>
          <w:tcPr>
            <w:tcW w:w="1417" w:type="dxa"/>
            <w:tcBorders>
              <w:top w:val="single" w:sz="4" w:space="0" w:color="auto"/>
              <w:left w:val="single" w:sz="4" w:space="0" w:color="auto"/>
              <w:bottom w:val="single" w:sz="4" w:space="0" w:color="auto"/>
              <w:right w:val="single" w:sz="4" w:space="0" w:color="auto"/>
            </w:tcBorders>
            <w:shd w:val="clear" w:color="auto" w:fill="auto"/>
          </w:tcPr>
          <w:p w14:paraId="695D14A4" w14:textId="4B83A2A7" w:rsidR="00CB2C47" w:rsidRPr="0002679F" w:rsidRDefault="00CB2C47" w:rsidP="00CB2C47">
            <w:pPr>
              <w:spacing w:after="0" w:line="240" w:lineRule="auto"/>
              <w:rPr>
                <w:rFonts w:ascii="Calibri" w:eastAsia="Times New Roman" w:hAnsi="Calibri" w:cs="Calibri"/>
                <w:b/>
                <w:sz w:val="24"/>
                <w:szCs w:val="24"/>
              </w:rPr>
            </w:pPr>
            <w:r>
              <w:rPr>
                <w:rFonts w:ascii="Calibri" w:eastAsia="Times New Roman" w:hAnsi="Calibri" w:cs="Calibri"/>
                <w:b/>
                <w:sz w:val="24"/>
                <w:szCs w:val="24"/>
              </w:rPr>
              <w:t>14</w:t>
            </w:r>
          </w:p>
        </w:tc>
        <w:tc>
          <w:tcPr>
            <w:tcW w:w="8222" w:type="dxa"/>
            <w:tcBorders>
              <w:top w:val="single" w:sz="4" w:space="0" w:color="auto"/>
              <w:left w:val="single" w:sz="4" w:space="0" w:color="auto"/>
              <w:bottom w:val="single" w:sz="4" w:space="0" w:color="auto"/>
              <w:right w:val="single" w:sz="4" w:space="0" w:color="auto"/>
            </w:tcBorders>
            <w:shd w:val="clear" w:color="auto" w:fill="auto"/>
          </w:tcPr>
          <w:p w14:paraId="32EDC234" w14:textId="75BECCB4" w:rsidR="00CB2C47" w:rsidRPr="0002679F" w:rsidRDefault="00CB2C47" w:rsidP="00CB2C47">
            <w:pPr>
              <w:spacing w:after="0" w:line="240" w:lineRule="auto"/>
              <w:ind w:left="70"/>
              <w:rPr>
                <w:rFonts w:ascii="Calibri" w:hAnsi="Calibri" w:cs="Calibri"/>
                <w:sz w:val="24"/>
                <w:szCs w:val="24"/>
                <w:lang w:val="sv-SE"/>
              </w:rPr>
            </w:pPr>
            <w:r w:rsidRPr="00131DD3">
              <w:rPr>
                <w:rFonts w:asciiTheme="majorBidi" w:hAnsiTheme="majorBidi" w:cstheme="majorBidi"/>
              </w:rPr>
              <w:t>Mahasiswa mampu mengidentifikasi proses fisiologis transpirasi</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6400A92" w14:textId="138F5DDB" w:rsidR="00CB2C47" w:rsidRPr="0002679F" w:rsidRDefault="00CB2C47" w:rsidP="00CB2C47">
            <w:pPr>
              <w:pStyle w:val="IsiTabel"/>
              <w:rPr>
                <w:rFonts w:ascii="Calibri" w:hAnsi="Calibri" w:cs="Calibri"/>
                <w:sz w:val="24"/>
                <w:szCs w:val="24"/>
              </w:rPr>
            </w:pPr>
            <w:r w:rsidRPr="0002679F">
              <w:rPr>
                <w:rFonts w:ascii="Calibri" w:hAnsi="Calibri" w:cs="Calibri"/>
                <w:sz w:val="24"/>
                <w:szCs w:val="24"/>
              </w:rPr>
              <w:t>Penilaian Proses Penilaian Sikap</w:t>
            </w:r>
          </w:p>
        </w:tc>
        <w:tc>
          <w:tcPr>
            <w:tcW w:w="1134" w:type="dxa"/>
            <w:tcBorders>
              <w:left w:val="single" w:sz="4" w:space="0" w:color="auto"/>
              <w:right w:val="single" w:sz="4" w:space="0" w:color="auto"/>
            </w:tcBorders>
            <w:shd w:val="clear" w:color="auto" w:fill="auto"/>
          </w:tcPr>
          <w:p w14:paraId="41E28065" w14:textId="7B5F4440" w:rsidR="00CB2C47" w:rsidRPr="0002679F" w:rsidRDefault="00CB2C47" w:rsidP="00CB2C47">
            <w:pPr>
              <w:spacing w:after="0" w:line="240" w:lineRule="auto"/>
              <w:jc w:val="center"/>
              <w:rPr>
                <w:rFonts w:ascii="Calibri" w:eastAsia="Times New Roman" w:hAnsi="Calibri" w:cs="Calibri"/>
                <w:sz w:val="24"/>
                <w:szCs w:val="24"/>
              </w:rPr>
            </w:pPr>
            <w:r w:rsidRPr="0002679F">
              <w:rPr>
                <w:rFonts w:ascii="Calibri" w:eastAsia="Times New Roman" w:hAnsi="Calibri" w:cs="Calibri"/>
                <w:sz w:val="24"/>
                <w:szCs w:val="24"/>
              </w:rPr>
              <w:t>1</w:t>
            </w:r>
            <w:r>
              <w:rPr>
                <w:rFonts w:ascii="Calibri" w:eastAsia="Times New Roman" w:hAnsi="Calibri" w:cs="Calibri"/>
                <w:sz w:val="24"/>
                <w:szCs w:val="24"/>
              </w:rPr>
              <w:t>0</w:t>
            </w:r>
          </w:p>
        </w:tc>
      </w:tr>
      <w:tr w:rsidR="00CB2C47" w:rsidRPr="0002679F" w14:paraId="10B1686B" w14:textId="77777777" w:rsidTr="00CB2C47">
        <w:tc>
          <w:tcPr>
            <w:tcW w:w="1417" w:type="dxa"/>
            <w:tcBorders>
              <w:top w:val="single" w:sz="4" w:space="0" w:color="auto"/>
              <w:left w:val="single" w:sz="4" w:space="0" w:color="auto"/>
              <w:bottom w:val="single" w:sz="4" w:space="0" w:color="auto"/>
              <w:right w:val="single" w:sz="4" w:space="0" w:color="auto"/>
            </w:tcBorders>
            <w:shd w:val="clear" w:color="auto" w:fill="auto"/>
          </w:tcPr>
          <w:p w14:paraId="0E60A6B6" w14:textId="0E941C06" w:rsidR="00CB2C47" w:rsidRPr="0002679F" w:rsidRDefault="00CB2C47" w:rsidP="00CB2C47">
            <w:pPr>
              <w:spacing w:after="0" w:line="240" w:lineRule="auto"/>
              <w:rPr>
                <w:rFonts w:ascii="Calibri" w:eastAsia="Times New Roman" w:hAnsi="Calibri" w:cs="Calibri"/>
                <w:b/>
                <w:sz w:val="24"/>
                <w:szCs w:val="24"/>
              </w:rPr>
            </w:pPr>
            <w:r w:rsidRPr="0002679F">
              <w:rPr>
                <w:rFonts w:ascii="Calibri" w:eastAsia="Times New Roman" w:hAnsi="Calibri" w:cs="Calibri"/>
                <w:b/>
                <w:sz w:val="24"/>
                <w:szCs w:val="24"/>
              </w:rPr>
              <w:t>15</w:t>
            </w:r>
          </w:p>
        </w:tc>
        <w:tc>
          <w:tcPr>
            <w:tcW w:w="8222" w:type="dxa"/>
            <w:tcBorders>
              <w:top w:val="single" w:sz="4" w:space="0" w:color="auto"/>
              <w:left w:val="single" w:sz="4" w:space="0" w:color="auto"/>
              <w:bottom w:val="single" w:sz="4" w:space="0" w:color="auto"/>
              <w:right w:val="single" w:sz="4" w:space="0" w:color="auto"/>
            </w:tcBorders>
            <w:shd w:val="clear" w:color="auto" w:fill="auto"/>
          </w:tcPr>
          <w:p w14:paraId="67EF6E4B" w14:textId="33C007F5" w:rsidR="00CB2C47" w:rsidRPr="0002679F" w:rsidRDefault="00CB2C47" w:rsidP="00CB2C47">
            <w:pPr>
              <w:spacing w:after="0" w:line="240" w:lineRule="auto"/>
              <w:rPr>
                <w:rFonts w:ascii="Calibri" w:eastAsia="Times New Roman" w:hAnsi="Calibri" w:cs="Calibri"/>
                <w:sz w:val="24"/>
                <w:szCs w:val="24"/>
              </w:rPr>
            </w:pPr>
            <w:r w:rsidRPr="00131DD3">
              <w:rPr>
                <w:rFonts w:asciiTheme="majorBidi" w:hAnsiTheme="majorBidi" w:cstheme="majorBidi"/>
              </w:rPr>
              <w:t>Mahasiswa mampu mengidentifikasi proses fisiologis germinasi pada organ biji</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7670EF5" w14:textId="62B89A34" w:rsidR="00CB2C47" w:rsidRPr="0002679F" w:rsidRDefault="00CB2C47" w:rsidP="00CB2C47">
            <w:pPr>
              <w:pStyle w:val="IsiTabel"/>
              <w:rPr>
                <w:rFonts w:ascii="Calibri" w:hAnsi="Calibri" w:cs="Calibri"/>
                <w:sz w:val="24"/>
                <w:szCs w:val="24"/>
              </w:rPr>
            </w:pPr>
            <w:r w:rsidRPr="0002679F">
              <w:rPr>
                <w:rFonts w:ascii="Calibri" w:hAnsi="Calibri" w:cs="Calibri"/>
                <w:sz w:val="24"/>
                <w:szCs w:val="24"/>
              </w:rPr>
              <w:t>Penilaian Proses Penilaian Sikap</w:t>
            </w:r>
          </w:p>
        </w:tc>
        <w:tc>
          <w:tcPr>
            <w:tcW w:w="1134" w:type="dxa"/>
            <w:tcBorders>
              <w:left w:val="single" w:sz="4" w:space="0" w:color="auto"/>
              <w:right w:val="single" w:sz="4" w:space="0" w:color="auto"/>
            </w:tcBorders>
            <w:shd w:val="clear" w:color="auto" w:fill="auto"/>
          </w:tcPr>
          <w:p w14:paraId="77B5B36E" w14:textId="1C304528" w:rsidR="00CB2C47" w:rsidRPr="0002679F" w:rsidRDefault="00CB2C47" w:rsidP="00CB2C47">
            <w:pPr>
              <w:spacing w:after="0" w:line="240" w:lineRule="auto"/>
              <w:jc w:val="center"/>
              <w:rPr>
                <w:rFonts w:ascii="Calibri" w:eastAsia="Times New Roman" w:hAnsi="Calibri" w:cs="Calibri"/>
                <w:sz w:val="24"/>
                <w:szCs w:val="24"/>
              </w:rPr>
            </w:pPr>
            <w:r>
              <w:rPr>
                <w:rFonts w:ascii="Calibri" w:eastAsia="Times New Roman" w:hAnsi="Calibri" w:cs="Calibri"/>
                <w:sz w:val="24"/>
                <w:szCs w:val="24"/>
              </w:rPr>
              <w:t>5</w:t>
            </w:r>
          </w:p>
        </w:tc>
      </w:tr>
      <w:tr w:rsidR="00CB2C47" w:rsidRPr="0002679F" w14:paraId="3B56E9A7" w14:textId="77777777" w:rsidTr="00CB2C47">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6FEFF3EA" w14:textId="77777777" w:rsidR="00CB2C47" w:rsidRPr="0002679F" w:rsidRDefault="00CB2C47" w:rsidP="00CB2C47">
            <w:pPr>
              <w:spacing w:after="0" w:line="240" w:lineRule="auto"/>
              <w:rPr>
                <w:rFonts w:ascii="Calibri" w:eastAsia="Times New Roman" w:hAnsi="Calibri" w:cs="Calibri"/>
                <w:b/>
                <w:sz w:val="24"/>
                <w:szCs w:val="24"/>
              </w:rPr>
            </w:pPr>
            <w:r w:rsidRPr="0002679F">
              <w:rPr>
                <w:rFonts w:ascii="Calibri" w:eastAsia="Times New Roman" w:hAnsi="Calibri" w:cs="Calibri"/>
                <w:b/>
                <w:sz w:val="24"/>
                <w:szCs w:val="24"/>
              </w:rPr>
              <w:t>16</w:t>
            </w:r>
          </w:p>
        </w:tc>
        <w:tc>
          <w:tcPr>
            <w:tcW w:w="8222" w:type="dxa"/>
            <w:tcBorders>
              <w:top w:val="single" w:sz="4" w:space="0" w:color="auto"/>
              <w:left w:val="single" w:sz="4" w:space="0" w:color="auto"/>
              <w:bottom w:val="single" w:sz="4" w:space="0" w:color="auto"/>
              <w:right w:val="single" w:sz="4" w:space="0" w:color="auto"/>
            </w:tcBorders>
            <w:shd w:val="clear" w:color="auto" w:fill="auto"/>
            <w:hideMark/>
          </w:tcPr>
          <w:p w14:paraId="636D5416" w14:textId="6D004483" w:rsidR="00CB2C47" w:rsidRPr="0002679F" w:rsidRDefault="00CB2C47" w:rsidP="00CB2C47">
            <w:pPr>
              <w:spacing w:after="0" w:line="240" w:lineRule="auto"/>
              <w:rPr>
                <w:rFonts w:ascii="Calibri" w:eastAsia="Times New Roman" w:hAnsi="Calibri" w:cs="Calibri"/>
                <w:sz w:val="24"/>
                <w:szCs w:val="24"/>
              </w:rPr>
            </w:pPr>
            <w:r w:rsidRPr="0002679F">
              <w:rPr>
                <w:rFonts w:ascii="Calibri" w:eastAsia="Times New Roman" w:hAnsi="Calibri" w:cs="Calibri"/>
                <w:b/>
                <w:bCs/>
                <w:sz w:val="24"/>
                <w:szCs w:val="24"/>
              </w:rPr>
              <w:t>Evaluasi Akhir Semester</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43FC866" w14:textId="3A0FB724" w:rsidR="00CB2C47" w:rsidRPr="0002679F" w:rsidRDefault="00CB2C47" w:rsidP="00CB2C47">
            <w:pPr>
              <w:spacing w:after="0" w:line="240" w:lineRule="auto"/>
              <w:rPr>
                <w:rFonts w:ascii="Calibri" w:eastAsia="Times New Roman" w:hAnsi="Calibri" w:cs="Calibri"/>
                <w:sz w:val="24"/>
                <w:szCs w:val="24"/>
              </w:rPr>
            </w:pPr>
            <w:r w:rsidRPr="0002679F">
              <w:rPr>
                <w:rFonts w:ascii="Calibri" w:eastAsia="Times New Roman" w:hAnsi="Calibri" w:cs="Calibri"/>
                <w:sz w:val="24"/>
                <w:szCs w:val="24"/>
              </w:rPr>
              <w:t>Tes Esay (Mengases Sub CPMK 6-1</w:t>
            </w:r>
            <w:r>
              <w:rPr>
                <w:rFonts w:ascii="Calibri" w:eastAsia="Times New Roman" w:hAnsi="Calibri" w:cs="Calibri"/>
                <w:sz w:val="24"/>
                <w:szCs w:val="24"/>
              </w:rPr>
              <w:t>1</w:t>
            </w:r>
            <w:r w:rsidRPr="0002679F">
              <w:rPr>
                <w:rFonts w:ascii="Calibri" w:eastAsia="Times New Roman" w:hAnsi="Calibri" w:cs="Calibri"/>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DF7ED49" w14:textId="77777777" w:rsidR="00CB2C47" w:rsidRPr="0002679F" w:rsidRDefault="00CB2C47" w:rsidP="00CB2C47">
            <w:pPr>
              <w:spacing w:after="0" w:line="240" w:lineRule="auto"/>
              <w:jc w:val="center"/>
              <w:rPr>
                <w:rFonts w:ascii="Calibri" w:eastAsia="Times New Roman" w:hAnsi="Calibri" w:cs="Calibri"/>
                <w:sz w:val="24"/>
                <w:szCs w:val="24"/>
              </w:rPr>
            </w:pPr>
          </w:p>
        </w:tc>
      </w:tr>
      <w:tr w:rsidR="00CB2C47" w:rsidRPr="0002679F" w14:paraId="2A5DDD6E" w14:textId="77777777" w:rsidTr="00CB2C47">
        <w:tc>
          <w:tcPr>
            <w:tcW w:w="12474" w:type="dxa"/>
            <w:gridSpan w:val="3"/>
            <w:tcBorders>
              <w:top w:val="single" w:sz="4" w:space="0" w:color="auto"/>
              <w:left w:val="single" w:sz="4" w:space="0" w:color="auto"/>
              <w:bottom w:val="single" w:sz="4" w:space="0" w:color="auto"/>
              <w:right w:val="single" w:sz="4" w:space="0" w:color="auto"/>
            </w:tcBorders>
            <w:shd w:val="clear" w:color="auto" w:fill="auto"/>
            <w:hideMark/>
          </w:tcPr>
          <w:p w14:paraId="104E873C" w14:textId="77777777" w:rsidR="00CB2C47" w:rsidRPr="0002679F" w:rsidRDefault="00CB2C47" w:rsidP="00CB2C47">
            <w:pPr>
              <w:spacing w:after="0" w:line="240" w:lineRule="auto"/>
              <w:jc w:val="right"/>
              <w:rPr>
                <w:rFonts w:ascii="Calibri" w:eastAsia="Times New Roman" w:hAnsi="Calibri" w:cs="Calibri"/>
                <w:b/>
                <w:sz w:val="24"/>
                <w:szCs w:val="24"/>
              </w:rPr>
            </w:pPr>
            <w:r w:rsidRPr="0002679F">
              <w:rPr>
                <w:rFonts w:ascii="Calibri" w:eastAsia="Times New Roman" w:hAnsi="Calibri" w:cs="Calibri"/>
                <w:b/>
                <w:sz w:val="24"/>
                <w:szCs w:val="24"/>
              </w:rPr>
              <w:t>Total bobot penilaian</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2FA6BAED" w14:textId="77777777" w:rsidR="00CB2C47" w:rsidRPr="0002679F" w:rsidRDefault="00CB2C47" w:rsidP="00CB2C47">
            <w:pPr>
              <w:spacing w:after="0" w:line="240" w:lineRule="auto"/>
              <w:jc w:val="center"/>
              <w:rPr>
                <w:rFonts w:ascii="Calibri" w:eastAsia="Times New Roman" w:hAnsi="Calibri" w:cs="Calibri"/>
                <w:b/>
                <w:sz w:val="24"/>
                <w:szCs w:val="24"/>
              </w:rPr>
            </w:pPr>
            <w:r w:rsidRPr="0002679F">
              <w:rPr>
                <w:rFonts w:ascii="Calibri" w:eastAsia="Times New Roman" w:hAnsi="Calibri" w:cs="Calibri"/>
                <w:b/>
                <w:sz w:val="24"/>
                <w:szCs w:val="24"/>
              </w:rPr>
              <w:t>100%</w:t>
            </w:r>
          </w:p>
        </w:tc>
      </w:tr>
    </w:tbl>
    <w:p w14:paraId="0DCC7CA0" w14:textId="239DF5CE" w:rsidR="00DC3CC8" w:rsidRDefault="00DC3CC8" w:rsidP="0002679F">
      <w:pPr>
        <w:rPr>
          <w:rFonts w:ascii="Times New Roman" w:hAnsi="Times New Roman" w:cs="Times New Roman"/>
          <w:sz w:val="24"/>
          <w:szCs w:val="24"/>
        </w:rPr>
      </w:pPr>
    </w:p>
    <w:p w14:paraId="7DEBB061" w14:textId="55DA838E" w:rsidR="00F0262E" w:rsidRDefault="00F0262E" w:rsidP="0002679F">
      <w:pPr>
        <w:rPr>
          <w:rFonts w:ascii="Times New Roman" w:hAnsi="Times New Roman" w:cs="Times New Roman"/>
          <w:sz w:val="24"/>
          <w:szCs w:val="24"/>
        </w:rPr>
      </w:pPr>
    </w:p>
    <w:p w14:paraId="3AF5C46A" w14:textId="017CEA95" w:rsidR="00F0262E" w:rsidRDefault="00F0262E">
      <w:pPr>
        <w:rPr>
          <w:rFonts w:ascii="Times New Roman" w:hAnsi="Times New Roman" w:cs="Times New Roman"/>
          <w:sz w:val="24"/>
          <w:szCs w:val="24"/>
        </w:rPr>
      </w:pPr>
      <w:r>
        <w:rPr>
          <w:rFonts w:ascii="Times New Roman" w:hAnsi="Times New Roman" w:cs="Times New Roman"/>
          <w:sz w:val="24"/>
          <w:szCs w:val="24"/>
        </w:rPr>
        <w:br w:type="page"/>
      </w:r>
    </w:p>
    <w:p w14:paraId="304001F7" w14:textId="22981E2D" w:rsidR="00F0262E" w:rsidRDefault="00F0262E" w:rsidP="0002679F">
      <w:pPr>
        <w:rPr>
          <w:rFonts w:ascii="Times New Roman" w:hAnsi="Times New Roman" w:cs="Times New Roman"/>
          <w:sz w:val="24"/>
          <w:szCs w:val="24"/>
        </w:rPr>
      </w:pPr>
    </w:p>
    <w:p w14:paraId="2F00CB18" w14:textId="77777777" w:rsidR="00F0262E" w:rsidRDefault="00F0262E" w:rsidP="00F0262E">
      <w:pPr>
        <w:jc w:val="center"/>
        <w:rPr>
          <w:rFonts w:ascii="Arial" w:hAnsi="Arial" w:cs="Arial"/>
          <w:b/>
          <w:bCs/>
          <w:sz w:val="24"/>
          <w:szCs w:val="24"/>
        </w:rPr>
      </w:pPr>
      <w:r w:rsidRPr="0020071D">
        <w:rPr>
          <w:rFonts w:ascii="Arial" w:hAnsi="Arial" w:cs="Arial"/>
          <w:b/>
          <w:bCs/>
          <w:sz w:val="24"/>
          <w:szCs w:val="24"/>
        </w:rPr>
        <w:t xml:space="preserve">LEMBAR KERJA MAHASISWA </w:t>
      </w:r>
    </w:p>
    <w:p w14:paraId="538EAC3B" w14:textId="77777777" w:rsidR="00F0262E" w:rsidRPr="0020071D" w:rsidRDefault="00F0262E" w:rsidP="00F0262E">
      <w:pPr>
        <w:jc w:val="center"/>
        <w:rPr>
          <w:rFonts w:ascii="Arial" w:hAnsi="Arial" w:cs="Arial"/>
          <w:b/>
          <w:bCs/>
          <w:sz w:val="24"/>
          <w:szCs w:val="24"/>
        </w:rPr>
      </w:pPr>
    </w:p>
    <w:p w14:paraId="237246D3" w14:textId="77777777" w:rsidR="00F0262E" w:rsidRDefault="00F0262E" w:rsidP="00F0262E">
      <w:pPr>
        <w:jc w:val="center"/>
        <w:rPr>
          <w:rFonts w:ascii="Arial" w:hAnsi="Arial" w:cs="Arial"/>
          <w:b/>
          <w:bCs/>
          <w:sz w:val="24"/>
          <w:szCs w:val="24"/>
        </w:rPr>
      </w:pPr>
      <w:r>
        <w:rPr>
          <w:rFonts w:ascii="Arial" w:hAnsi="Arial" w:cs="Arial"/>
          <w:b/>
          <w:bCs/>
          <w:sz w:val="24"/>
          <w:szCs w:val="24"/>
        </w:rPr>
        <w:t>ORGAN BUNGA</w:t>
      </w:r>
    </w:p>
    <w:p w14:paraId="7EEBD38C" w14:textId="77777777" w:rsidR="00F0262E" w:rsidRPr="0020071D" w:rsidRDefault="00F0262E" w:rsidP="00F0262E">
      <w:pPr>
        <w:pStyle w:val="ListParagraph"/>
        <w:numPr>
          <w:ilvl w:val="0"/>
          <w:numId w:val="23"/>
        </w:numPr>
        <w:rPr>
          <w:rFonts w:ascii="Arial" w:hAnsi="Arial" w:cs="Arial"/>
          <w:sz w:val="24"/>
          <w:szCs w:val="24"/>
        </w:rPr>
      </w:pPr>
      <w:r>
        <w:rPr>
          <w:rFonts w:ascii="Arial" w:hAnsi="Arial" w:cs="Arial"/>
          <w:sz w:val="24"/>
          <w:szCs w:val="24"/>
        </w:rPr>
        <w:t>CPMK</w:t>
      </w:r>
    </w:p>
    <w:p w14:paraId="381FA343" w14:textId="77777777" w:rsidR="00F0262E" w:rsidRDefault="00F0262E" w:rsidP="00F0262E">
      <w:pPr>
        <w:pStyle w:val="ListParagraph"/>
        <w:rPr>
          <w:rFonts w:cstheme="minorHAnsi"/>
        </w:rPr>
      </w:pPr>
      <w:r>
        <w:rPr>
          <w:rFonts w:cstheme="minorHAnsi"/>
        </w:rPr>
        <w:t>Menganalisis struktur morfologi dan fungsi organ bunga</w:t>
      </w:r>
    </w:p>
    <w:p w14:paraId="30C70F7E" w14:textId="77777777" w:rsidR="00F0262E" w:rsidRDefault="00F0262E" w:rsidP="00F0262E">
      <w:pPr>
        <w:pStyle w:val="ListParagraph"/>
        <w:rPr>
          <w:rFonts w:ascii="Arial" w:hAnsi="Arial" w:cs="Arial"/>
          <w:sz w:val="24"/>
          <w:szCs w:val="24"/>
        </w:rPr>
      </w:pPr>
    </w:p>
    <w:p w14:paraId="5FAA198E" w14:textId="77777777" w:rsidR="00F0262E" w:rsidRDefault="00F0262E" w:rsidP="00F0262E">
      <w:pPr>
        <w:pStyle w:val="ListParagraph"/>
        <w:numPr>
          <w:ilvl w:val="0"/>
          <w:numId w:val="23"/>
        </w:numPr>
        <w:rPr>
          <w:rFonts w:ascii="Arial" w:hAnsi="Arial" w:cs="Arial"/>
          <w:sz w:val="24"/>
          <w:szCs w:val="24"/>
        </w:rPr>
      </w:pPr>
      <w:r>
        <w:rPr>
          <w:rFonts w:ascii="Arial" w:hAnsi="Arial" w:cs="Arial"/>
          <w:sz w:val="24"/>
          <w:szCs w:val="24"/>
        </w:rPr>
        <w:t>Sub CPMK</w:t>
      </w:r>
    </w:p>
    <w:p w14:paraId="1BA3530D" w14:textId="77777777" w:rsidR="00F0262E" w:rsidRDefault="00F0262E" w:rsidP="00F0262E">
      <w:pPr>
        <w:pStyle w:val="ListParagraph"/>
        <w:rPr>
          <w:rFonts w:cstheme="minorHAnsi"/>
        </w:rPr>
      </w:pPr>
      <w:r>
        <w:rPr>
          <w:rFonts w:cstheme="minorHAnsi"/>
        </w:rPr>
        <w:t>Mahasiswa mampu menganalisis struktur morfologi dan fungsi organ bunga</w:t>
      </w:r>
    </w:p>
    <w:p w14:paraId="63B5D3DD" w14:textId="77777777" w:rsidR="00F0262E" w:rsidRPr="00924015" w:rsidRDefault="00F0262E" w:rsidP="00F0262E">
      <w:pPr>
        <w:pStyle w:val="ListParagraph"/>
        <w:rPr>
          <w:rFonts w:asciiTheme="majorHAnsi" w:hAnsiTheme="majorHAnsi" w:cstheme="majorHAnsi"/>
          <w:sz w:val="24"/>
          <w:szCs w:val="24"/>
        </w:rPr>
      </w:pPr>
    </w:p>
    <w:p w14:paraId="518DC3B0" w14:textId="77777777" w:rsidR="00F0262E" w:rsidRDefault="00F0262E" w:rsidP="00F0262E">
      <w:pPr>
        <w:pStyle w:val="ListParagraph"/>
        <w:numPr>
          <w:ilvl w:val="0"/>
          <w:numId w:val="23"/>
        </w:numPr>
        <w:rPr>
          <w:rFonts w:ascii="Arial" w:hAnsi="Arial" w:cs="Arial"/>
          <w:sz w:val="24"/>
          <w:szCs w:val="24"/>
        </w:rPr>
      </w:pPr>
      <w:r>
        <w:rPr>
          <w:rFonts w:ascii="Arial" w:hAnsi="Arial" w:cs="Arial"/>
          <w:sz w:val="24"/>
          <w:szCs w:val="24"/>
        </w:rPr>
        <w:t>Kasus yang ingin dipecahkan</w:t>
      </w:r>
    </w:p>
    <w:p w14:paraId="46992130" w14:textId="77777777" w:rsidR="00F0262E" w:rsidRDefault="00F0262E" w:rsidP="00F0262E">
      <w:pPr>
        <w:pStyle w:val="ListParagraph"/>
        <w:rPr>
          <w:rFonts w:ascii="Arial" w:hAnsi="Arial" w:cs="Arial"/>
          <w:sz w:val="24"/>
          <w:szCs w:val="24"/>
        </w:rPr>
      </w:pPr>
    </w:p>
    <w:p w14:paraId="7B9AF7A4" w14:textId="77777777" w:rsidR="00F0262E" w:rsidRDefault="00F0262E" w:rsidP="00F0262E">
      <w:pPr>
        <w:pStyle w:val="ListParagraph"/>
        <w:rPr>
          <w:rFonts w:ascii="Arial" w:hAnsi="Arial" w:cs="Arial"/>
          <w:sz w:val="24"/>
          <w:szCs w:val="24"/>
        </w:rPr>
      </w:pPr>
      <w:r>
        <w:rPr>
          <w:rFonts w:ascii="Arial" w:hAnsi="Arial" w:cs="Arial"/>
          <w:sz w:val="24"/>
          <w:szCs w:val="24"/>
        </w:rPr>
        <w:t>Perhatikan gambar bunga tanaman berikut!</w:t>
      </w:r>
    </w:p>
    <w:p w14:paraId="031B3A2E" w14:textId="3E48A6DB" w:rsidR="00F0262E" w:rsidRDefault="00F4162F" w:rsidP="00F0262E">
      <w:pPr>
        <w:pStyle w:val="ListParagraph"/>
        <w:rPr>
          <w:noProof/>
        </w:rPr>
      </w:pPr>
      <w:r>
        <w:rPr>
          <w:noProof/>
        </w:rPr>
        <w:drawing>
          <wp:anchor distT="0" distB="0" distL="114300" distR="114300" simplePos="0" relativeHeight="251664384" behindDoc="1" locked="0" layoutInCell="1" allowOverlap="1" wp14:anchorId="2C6D5C0F" wp14:editId="1CC69D11">
            <wp:simplePos x="0" y="0"/>
            <wp:positionH relativeFrom="column">
              <wp:posOffset>6496050</wp:posOffset>
            </wp:positionH>
            <wp:positionV relativeFrom="paragraph">
              <wp:posOffset>179070</wp:posOffset>
            </wp:positionV>
            <wp:extent cx="3248025" cy="2219325"/>
            <wp:effectExtent l="0" t="0" r="9525" b="9525"/>
            <wp:wrapTight wrapText="bothSides">
              <wp:wrapPolygon edited="0">
                <wp:start x="0" y="0"/>
                <wp:lineTo x="0" y="21507"/>
                <wp:lineTo x="21537" y="21507"/>
                <wp:lineTo x="21537" y="0"/>
                <wp:lineTo x="0" y="0"/>
              </wp:wrapPolygon>
            </wp:wrapTight>
            <wp:docPr id="7" name="Picture 7" descr="PRAKTIKUM BOTANI TUMBUHAN TINGGI TPB 17218/ 1 SKS PRAKTIKUM I DIVISI  PINOPHYTA OLEH : GUSTI HAFIFAH NIM. 180101110255 DOSEN PE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RAKTIKUM BOTANI TUMBUHAN TINGGI TPB 17218/ 1 SKS PRAKTIKUM I DIVISI  PINOPHYTA OLEH : GUSTI HAFIFAH NIM. 180101110255 DOSEN PE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48025" cy="2219325"/>
                    </a:xfrm>
                    <a:prstGeom prst="rect">
                      <a:avLst/>
                    </a:prstGeom>
                    <a:noFill/>
                    <a:ln>
                      <a:noFill/>
                    </a:ln>
                  </pic:spPr>
                </pic:pic>
              </a:graphicData>
            </a:graphic>
            <wp14:sizeRelH relativeFrom="page">
              <wp14:pctWidth>0</wp14:pctWidth>
            </wp14:sizeRelH>
            <wp14:sizeRelV relativeFrom="page">
              <wp14:pctHeight>0</wp14:pctHeight>
            </wp14:sizeRelV>
          </wp:anchor>
        </w:drawing>
      </w:r>
      <w:r w:rsidR="00F0262E">
        <w:rPr>
          <w:noProof/>
        </w:rPr>
        <w:drawing>
          <wp:anchor distT="0" distB="0" distL="114300" distR="114300" simplePos="0" relativeHeight="251665408" behindDoc="1" locked="0" layoutInCell="1" allowOverlap="1" wp14:anchorId="4F442804" wp14:editId="236A8C12">
            <wp:simplePos x="0" y="0"/>
            <wp:positionH relativeFrom="column">
              <wp:posOffset>488315</wp:posOffset>
            </wp:positionH>
            <wp:positionV relativeFrom="paragraph">
              <wp:posOffset>180340</wp:posOffset>
            </wp:positionV>
            <wp:extent cx="2781300" cy="2095500"/>
            <wp:effectExtent l="0" t="0" r="0" b="0"/>
            <wp:wrapTight wrapText="bothSides">
              <wp:wrapPolygon edited="0">
                <wp:start x="0" y="0"/>
                <wp:lineTo x="0" y="21404"/>
                <wp:lineTo x="21452" y="21404"/>
                <wp:lineTo x="21452" y="0"/>
                <wp:lineTo x="0" y="0"/>
              </wp:wrapPolygon>
            </wp:wrapTight>
            <wp:docPr id="8" name="Picture 8" descr="Klasifikasi Dan Morfologi Tanaman Bunga Merak (Caesalpinia pulcherri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Klasifikasi Dan Morfologi Tanaman Bunga Merak (Caesalpinia pulcherrima)"/>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81300" cy="2095500"/>
                    </a:xfrm>
                    <a:prstGeom prst="rect">
                      <a:avLst/>
                    </a:prstGeom>
                    <a:noFill/>
                    <a:ln>
                      <a:noFill/>
                    </a:ln>
                  </pic:spPr>
                </pic:pic>
              </a:graphicData>
            </a:graphic>
            <wp14:sizeRelH relativeFrom="page">
              <wp14:pctWidth>0</wp14:pctWidth>
            </wp14:sizeRelH>
            <wp14:sizeRelV relativeFrom="page">
              <wp14:pctHeight>0</wp14:pctHeight>
            </wp14:sizeRelV>
          </wp:anchor>
        </w:drawing>
      </w:r>
      <w:r w:rsidR="00F0262E">
        <w:rPr>
          <w:noProof/>
        </w:rPr>
        <w:t xml:space="preserve"> </w:t>
      </w:r>
    </w:p>
    <w:p w14:paraId="7F1FF4BF" w14:textId="2323ECF5" w:rsidR="00F0262E" w:rsidRDefault="00F4162F" w:rsidP="00F4162F">
      <w:pPr>
        <w:pStyle w:val="ListParagraph"/>
        <w:rPr>
          <w:noProof/>
        </w:rPr>
      </w:pPr>
      <w:r>
        <w:rPr>
          <w:noProof/>
        </w:rPr>
        <w:drawing>
          <wp:anchor distT="0" distB="0" distL="114300" distR="114300" simplePos="0" relativeHeight="251663360" behindDoc="1" locked="0" layoutInCell="1" allowOverlap="1" wp14:anchorId="30B7F664" wp14:editId="04642A87">
            <wp:simplePos x="0" y="0"/>
            <wp:positionH relativeFrom="column">
              <wp:posOffset>3469640</wp:posOffset>
            </wp:positionH>
            <wp:positionV relativeFrom="paragraph">
              <wp:posOffset>24130</wp:posOffset>
            </wp:positionV>
            <wp:extent cx="2847975" cy="2066925"/>
            <wp:effectExtent l="0" t="0" r="9525" b="9525"/>
            <wp:wrapTight wrapText="bothSides">
              <wp:wrapPolygon edited="0">
                <wp:start x="0" y="0"/>
                <wp:lineTo x="0" y="21500"/>
                <wp:lineTo x="21528" y="21500"/>
                <wp:lineTo x="21528"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47975" cy="2066925"/>
                    </a:xfrm>
                    <a:prstGeom prst="rect">
                      <a:avLst/>
                    </a:prstGeom>
                    <a:noFill/>
                    <a:ln>
                      <a:noFill/>
                    </a:ln>
                  </pic:spPr>
                </pic:pic>
              </a:graphicData>
            </a:graphic>
            <wp14:sizeRelH relativeFrom="page">
              <wp14:pctWidth>0</wp14:pctWidth>
            </wp14:sizeRelH>
            <wp14:sizeRelV relativeFrom="page">
              <wp14:pctHeight>0</wp14:pctHeight>
            </wp14:sizeRelV>
          </wp:anchor>
        </w:drawing>
      </w:r>
      <w:r w:rsidR="00F0262E">
        <w:rPr>
          <w:noProof/>
        </w:rPr>
        <w:t xml:space="preserve"> </w:t>
      </w:r>
      <w:r w:rsidR="00F0262E">
        <w:rPr>
          <w:noProof/>
        </w:rPr>
        <mc:AlternateContent>
          <mc:Choice Requires="wps">
            <w:drawing>
              <wp:inline distT="0" distB="0" distL="0" distR="0" wp14:anchorId="53C7C18A" wp14:editId="3158A4D3">
                <wp:extent cx="304800" cy="304800"/>
                <wp:effectExtent l="0" t="0" r="0" b="0"/>
                <wp:docPr id="5" name="Rectangl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6D94550" id="Rectangle 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" filled="f" stroked="f">
                <o:lock v:ext="edit" aspectratio="t"/>
                <w10:anchorlock/>
              </v:rect>
            </w:pict>
          </mc:Fallback>
        </mc:AlternateContent>
      </w:r>
      <w:r w:rsidR="00F0262E">
        <w:rPr>
          <w:noProof/>
        </w:rPr>
        <w:t xml:space="preserve"> </w:t>
      </w:r>
    </w:p>
    <w:p w14:paraId="27A95077" w14:textId="3C12A940" w:rsidR="00F4162F" w:rsidRPr="001967E2" w:rsidRDefault="00F0262E" w:rsidP="00F4162F">
      <w:pPr>
        <w:pStyle w:val="ListParagraph"/>
        <w:numPr>
          <w:ilvl w:val="0"/>
          <w:numId w:val="25"/>
        </w:numPr>
        <w:tabs>
          <w:tab w:val="left" w:pos="1418"/>
          <w:tab w:val="left" w:pos="3828"/>
        </w:tabs>
        <w:ind w:left="993" w:firstLine="0"/>
        <w:rPr>
          <w:rFonts w:ascii="Arial" w:hAnsi="Arial" w:cs="Arial"/>
          <w:i/>
          <w:iCs/>
          <w:sz w:val="24"/>
          <w:szCs w:val="24"/>
        </w:rPr>
      </w:pPr>
      <w:r w:rsidRPr="00F4162F">
        <w:rPr>
          <w:rFonts w:ascii="Arial" w:hAnsi="Arial" w:cs="Arial"/>
          <w:i/>
          <w:iCs/>
          <w:sz w:val="24"/>
          <w:szCs w:val="24"/>
        </w:rPr>
        <w:t>Caesalpinia pulcherrima</w:t>
      </w:r>
      <w:r w:rsidR="00F4162F" w:rsidRPr="00F4162F">
        <w:rPr>
          <w:rFonts w:ascii="Arial" w:hAnsi="Arial" w:cs="Arial"/>
          <w:i/>
          <w:iCs/>
          <w:sz w:val="24"/>
          <w:szCs w:val="24"/>
        </w:rPr>
        <w:tab/>
      </w:r>
      <w:r w:rsidR="00F4162F" w:rsidRPr="00F4162F">
        <w:rPr>
          <w:rFonts w:ascii="Arial" w:hAnsi="Arial" w:cs="Arial"/>
          <w:i/>
          <w:iCs/>
          <w:sz w:val="24"/>
          <w:szCs w:val="24"/>
        </w:rPr>
        <w:tab/>
      </w:r>
      <w:r w:rsidR="00F4162F" w:rsidRPr="00F4162F">
        <w:rPr>
          <w:rFonts w:ascii="Arial" w:hAnsi="Arial" w:cs="Arial"/>
          <w:i/>
          <w:iCs/>
          <w:sz w:val="24"/>
          <w:szCs w:val="24"/>
        </w:rPr>
        <w:tab/>
      </w:r>
      <w:r w:rsidR="00F4162F" w:rsidRPr="00F4162F">
        <w:rPr>
          <w:rFonts w:ascii="Arial" w:hAnsi="Arial" w:cs="Arial"/>
          <w:i/>
          <w:iCs/>
          <w:sz w:val="24"/>
          <w:szCs w:val="24"/>
        </w:rPr>
        <w:tab/>
      </w:r>
      <w:r w:rsidR="00F4162F">
        <w:rPr>
          <w:rFonts w:ascii="Arial" w:hAnsi="Arial" w:cs="Arial"/>
          <w:i/>
          <w:iCs/>
          <w:sz w:val="24"/>
          <w:szCs w:val="24"/>
        </w:rPr>
        <w:t xml:space="preserve">b. </w:t>
      </w:r>
      <w:r w:rsidR="00F4162F" w:rsidRPr="001967E2">
        <w:rPr>
          <w:rFonts w:ascii="Arial" w:hAnsi="Arial" w:cs="Arial"/>
          <w:i/>
          <w:iCs/>
          <w:sz w:val="24"/>
          <w:szCs w:val="24"/>
        </w:rPr>
        <w:t>Saraca asoca</w:t>
      </w:r>
      <w:r w:rsidR="00F4162F">
        <w:rPr>
          <w:rFonts w:ascii="Arial" w:hAnsi="Arial" w:cs="Arial"/>
          <w:i/>
          <w:iCs/>
          <w:sz w:val="24"/>
          <w:szCs w:val="24"/>
        </w:rPr>
        <w:tab/>
      </w:r>
      <w:r w:rsidR="00F4162F">
        <w:rPr>
          <w:rFonts w:ascii="Arial" w:hAnsi="Arial" w:cs="Arial"/>
          <w:i/>
          <w:iCs/>
          <w:sz w:val="24"/>
          <w:szCs w:val="24"/>
        </w:rPr>
        <w:tab/>
      </w:r>
      <w:r w:rsidR="00F4162F">
        <w:rPr>
          <w:rFonts w:ascii="Arial" w:hAnsi="Arial" w:cs="Arial"/>
          <w:i/>
          <w:iCs/>
          <w:sz w:val="24"/>
          <w:szCs w:val="24"/>
        </w:rPr>
        <w:tab/>
      </w:r>
      <w:r w:rsidR="00F4162F">
        <w:rPr>
          <w:rFonts w:ascii="Arial" w:hAnsi="Arial" w:cs="Arial"/>
          <w:i/>
          <w:iCs/>
          <w:sz w:val="24"/>
          <w:szCs w:val="24"/>
        </w:rPr>
        <w:tab/>
      </w:r>
      <w:r w:rsidR="00F4162F">
        <w:rPr>
          <w:rFonts w:ascii="Arial" w:hAnsi="Arial" w:cs="Arial"/>
          <w:i/>
          <w:iCs/>
          <w:sz w:val="24"/>
          <w:szCs w:val="24"/>
        </w:rPr>
        <w:tab/>
        <w:t>c. Gnetum Gnemon</w:t>
      </w:r>
    </w:p>
    <w:p w14:paraId="03F156BE" w14:textId="77777777" w:rsidR="00F0262E" w:rsidRDefault="00F0262E" w:rsidP="00F0262E">
      <w:pPr>
        <w:pStyle w:val="ListParagraph"/>
        <w:rPr>
          <w:rFonts w:ascii="Arial" w:hAnsi="Arial" w:cs="Arial"/>
          <w:sz w:val="24"/>
          <w:szCs w:val="24"/>
        </w:rPr>
      </w:pPr>
    </w:p>
    <w:p w14:paraId="5C997776" w14:textId="77777777" w:rsidR="00F0262E" w:rsidRDefault="00F0262E" w:rsidP="00F0262E">
      <w:pPr>
        <w:pStyle w:val="ListParagraph"/>
        <w:numPr>
          <w:ilvl w:val="0"/>
          <w:numId w:val="23"/>
        </w:numPr>
        <w:rPr>
          <w:rFonts w:ascii="Arial" w:hAnsi="Arial" w:cs="Arial"/>
          <w:sz w:val="24"/>
          <w:szCs w:val="24"/>
        </w:rPr>
      </w:pPr>
      <w:r>
        <w:rPr>
          <w:rFonts w:ascii="Arial" w:hAnsi="Arial" w:cs="Arial"/>
          <w:sz w:val="24"/>
          <w:szCs w:val="24"/>
        </w:rPr>
        <w:lastRenderedPageBreak/>
        <w:t>Identifikasi kasus yang harus dipecahkan</w:t>
      </w:r>
    </w:p>
    <w:p w14:paraId="0688CBCD" w14:textId="77777777" w:rsidR="00F0262E" w:rsidRDefault="00F0262E" w:rsidP="00F0262E">
      <w:pPr>
        <w:pStyle w:val="ListParagraph"/>
        <w:rPr>
          <w:rFonts w:ascii="Arial" w:hAnsi="Arial" w:cs="Arial"/>
          <w:sz w:val="24"/>
          <w:szCs w:val="24"/>
        </w:rPr>
      </w:pPr>
      <w:r>
        <w:rPr>
          <w:rFonts w:ascii="Arial" w:hAnsi="Arial" w:cs="Arial"/>
          <w:sz w:val="24"/>
          <w:szCs w:val="24"/>
        </w:rPr>
        <w:t>(dituliskan pertanyaan )</w:t>
      </w:r>
    </w:p>
    <w:p w14:paraId="48FF3A75" w14:textId="77777777" w:rsidR="00F0262E" w:rsidRDefault="00F0262E" w:rsidP="00F0262E">
      <w:pPr>
        <w:pStyle w:val="NormalWeb"/>
        <w:numPr>
          <w:ilvl w:val="0"/>
          <w:numId w:val="24"/>
        </w:numPr>
        <w:shd w:val="clear" w:color="auto" w:fill="FFFFFF"/>
        <w:spacing w:before="0" w:beforeAutospacing="0" w:after="0" w:afterAutospacing="0"/>
        <w:jc w:val="both"/>
        <w:rPr>
          <w:rFonts w:asciiTheme="minorHAnsi" w:eastAsia="Arial Unicode MS" w:hAnsiTheme="minorHAnsi" w:cstheme="minorHAnsi"/>
          <w:color w:val="000000"/>
        </w:rPr>
      </w:pPr>
      <w:r>
        <w:rPr>
          <w:rFonts w:asciiTheme="minorHAnsi" w:eastAsia="Arial Unicode MS" w:hAnsiTheme="minorHAnsi" w:cstheme="minorHAnsi"/>
          <w:color w:val="000000"/>
        </w:rPr>
        <w:t>Berdasarkan hasil analisis Anda, apakah tanaman tersebut (a, b, c) termasuk tipe bunga lengkap atau bunga tidak lengkap? Jelaskan!</w:t>
      </w:r>
    </w:p>
    <w:p w14:paraId="0272832F" w14:textId="77777777" w:rsidR="00F0262E" w:rsidRDefault="00F0262E" w:rsidP="00F0262E">
      <w:pPr>
        <w:pStyle w:val="NormalWeb"/>
        <w:numPr>
          <w:ilvl w:val="0"/>
          <w:numId w:val="24"/>
        </w:numPr>
        <w:shd w:val="clear" w:color="auto" w:fill="FFFFFF"/>
        <w:spacing w:before="0" w:beforeAutospacing="0" w:after="0" w:afterAutospacing="0"/>
        <w:jc w:val="both"/>
        <w:rPr>
          <w:rFonts w:asciiTheme="minorHAnsi" w:eastAsia="Arial Unicode MS" w:hAnsiTheme="minorHAnsi" w:cstheme="minorHAnsi"/>
          <w:color w:val="000000"/>
        </w:rPr>
      </w:pPr>
      <w:r>
        <w:rPr>
          <w:rFonts w:asciiTheme="minorHAnsi" w:eastAsia="Arial Unicode MS" w:hAnsiTheme="minorHAnsi" w:cstheme="minorHAnsi"/>
          <w:color w:val="000000"/>
        </w:rPr>
        <w:t>Berdasarkan hasil analisis Anda, apakah tanaman tersebut (a, b, c) termasuk tipe bunga sempurna atau bunga tidak sempurna? Jelaskan!</w:t>
      </w:r>
    </w:p>
    <w:p w14:paraId="7E1F4C08" w14:textId="77777777" w:rsidR="00F0262E" w:rsidRDefault="00F0262E" w:rsidP="00F0262E">
      <w:pPr>
        <w:pStyle w:val="ListParagraph"/>
        <w:rPr>
          <w:rFonts w:ascii="Arial" w:hAnsi="Arial" w:cs="Arial"/>
          <w:sz w:val="24"/>
          <w:szCs w:val="24"/>
        </w:rPr>
      </w:pPr>
    </w:p>
    <w:p w14:paraId="11B4C453" w14:textId="77777777" w:rsidR="00F0262E" w:rsidRPr="0020071D" w:rsidRDefault="00F0262E" w:rsidP="00F0262E">
      <w:pPr>
        <w:pStyle w:val="ListParagraph"/>
        <w:numPr>
          <w:ilvl w:val="0"/>
          <w:numId w:val="23"/>
        </w:numPr>
        <w:rPr>
          <w:rFonts w:ascii="Arial" w:hAnsi="Arial" w:cs="Arial"/>
          <w:sz w:val="24"/>
          <w:szCs w:val="24"/>
        </w:rPr>
      </w:pPr>
      <w:r>
        <w:rPr>
          <w:rFonts w:ascii="Arial" w:hAnsi="Arial" w:cs="Arial"/>
          <w:sz w:val="24"/>
          <w:szCs w:val="24"/>
        </w:rPr>
        <w:t>Solusi pemecahan kasus</w:t>
      </w:r>
    </w:p>
    <w:p w14:paraId="5EDC6078" w14:textId="77777777" w:rsidR="00F0262E" w:rsidRDefault="00F0262E" w:rsidP="00F0262E">
      <w:pPr>
        <w:pStyle w:val="ListParagraph"/>
        <w:rPr>
          <w:rFonts w:ascii="Arial" w:hAnsi="Arial" w:cs="Arial"/>
          <w:sz w:val="24"/>
          <w:szCs w:val="24"/>
        </w:rPr>
      </w:pPr>
      <w:r w:rsidRPr="004D6AEC">
        <w:rPr>
          <w:rFonts w:ascii="Arial" w:hAnsi="Arial" w:cs="Arial"/>
          <w:sz w:val="24"/>
          <w:szCs w:val="24"/>
        </w:rPr>
        <w:t>(dituliskan Langkah kerja yang akan dilakukan oleh mahasiswa)</w:t>
      </w:r>
    </w:p>
    <w:p w14:paraId="476DBDE6" w14:textId="77777777" w:rsidR="00F0262E" w:rsidRDefault="00F0262E" w:rsidP="00F0262E">
      <w:pPr>
        <w:pStyle w:val="ListParagraph"/>
        <w:rPr>
          <w:rFonts w:ascii="Arial" w:hAnsi="Arial" w:cs="Arial"/>
          <w:sz w:val="24"/>
          <w:szCs w:val="24"/>
        </w:rPr>
      </w:pPr>
    </w:p>
    <w:p w14:paraId="581B0662" w14:textId="77777777" w:rsidR="00F0262E" w:rsidRPr="004D6AEC" w:rsidRDefault="00F0262E" w:rsidP="00F0262E">
      <w:pPr>
        <w:pStyle w:val="ListParagraph"/>
        <w:rPr>
          <w:rFonts w:ascii="Arial" w:hAnsi="Arial" w:cs="Arial"/>
          <w:sz w:val="24"/>
          <w:szCs w:val="24"/>
        </w:rPr>
      </w:pPr>
      <w:r>
        <w:rPr>
          <w:rFonts w:ascii="Arial" w:hAnsi="Arial" w:cs="Arial"/>
          <w:sz w:val="24"/>
          <w:szCs w:val="24"/>
        </w:rPr>
        <w:t>Untuk mendukung analisis jawaban anda, lakukan identifikasi terhadap bagian-bagian sturktur organ bunga dari setiap tanaman serta jelaskan fungsi masing-masing dari bagian-bagian organ bunga tersebut!</w:t>
      </w:r>
    </w:p>
    <w:p w14:paraId="1FD0B1AC" w14:textId="77777777" w:rsidR="00F0262E" w:rsidRDefault="00F0262E" w:rsidP="00F0262E">
      <w:pPr>
        <w:rPr>
          <w:rFonts w:ascii="Arial" w:hAnsi="Arial" w:cs="Arial"/>
          <w:sz w:val="24"/>
          <w:szCs w:val="24"/>
        </w:rPr>
      </w:pPr>
    </w:p>
    <w:p w14:paraId="243CE5AF" w14:textId="77777777" w:rsidR="00F0262E" w:rsidRPr="0020071D" w:rsidRDefault="00F0262E" w:rsidP="00F0262E">
      <w:pPr>
        <w:rPr>
          <w:rFonts w:ascii="Arial" w:hAnsi="Arial" w:cs="Arial"/>
          <w:sz w:val="24"/>
          <w:szCs w:val="24"/>
        </w:rPr>
      </w:pPr>
    </w:p>
    <w:p w14:paraId="40CA613A" w14:textId="77777777" w:rsidR="00F0262E" w:rsidRPr="00DC1632" w:rsidRDefault="00F0262E" w:rsidP="0002679F">
      <w:pPr>
        <w:rPr>
          <w:rFonts w:ascii="Times New Roman" w:hAnsi="Times New Roman" w:cs="Times New Roman"/>
          <w:sz w:val="24"/>
          <w:szCs w:val="24"/>
        </w:rPr>
      </w:pPr>
    </w:p>
    <w:sectPr w:rsidR="00F0262E" w:rsidRPr="00DC1632" w:rsidSect="00E27702">
      <w:pgSz w:w="16840" w:h="11907" w:orient="landscape" w:code="9"/>
      <w:pgMar w:top="1134" w:right="567"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平成明朝">
    <w:altName w:val="Yu Gothic"/>
    <w:panose1 w:val="00000000000000000000"/>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C1E60"/>
    <w:multiLevelType w:val="hybridMultilevel"/>
    <w:tmpl w:val="EAF8D838"/>
    <w:lvl w:ilvl="0" w:tplc="04210005">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15:restartNumberingAfterBreak="0">
    <w:nsid w:val="12AC02D1"/>
    <w:multiLevelType w:val="hybridMultilevel"/>
    <w:tmpl w:val="380218CE"/>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12D707FA"/>
    <w:multiLevelType w:val="hybridMultilevel"/>
    <w:tmpl w:val="380218CE"/>
    <w:lvl w:ilvl="0" w:tplc="BC5A5646">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 w15:restartNumberingAfterBreak="0">
    <w:nsid w:val="164B799A"/>
    <w:multiLevelType w:val="hybridMultilevel"/>
    <w:tmpl w:val="DD1C34AA"/>
    <w:lvl w:ilvl="0" w:tplc="04210005">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15:restartNumberingAfterBreak="0">
    <w:nsid w:val="16556C6F"/>
    <w:multiLevelType w:val="hybridMultilevel"/>
    <w:tmpl w:val="080402B6"/>
    <w:lvl w:ilvl="0" w:tplc="1E748A2A">
      <w:start w:val="6"/>
      <w:numFmt w:val="bullet"/>
      <w:lvlText w:val="-"/>
      <w:lvlJc w:val="left"/>
      <w:pPr>
        <w:ind w:left="390" w:hanging="360"/>
      </w:pPr>
      <w:rPr>
        <w:rFonts w:ascii="Times New Roman" w:eastAsia="Times New Roman" w:hAnsi="Times New Roman" w:cs="Times New Roman" w:hint="default"/>
      </w:rPr>
    </w:lvl>
    <w:lvl w:ilvl="1" w:tplc="04090003" w:tentative="1">
      <w:start w:val="1"/>
      <w:numFmt w:val="bullet"/>
      <w:lvlText w:val="o"/>
      <w:lvlJc w:val="left"/>
      <w:pPr>
        <w:ind w:left="1110" w:hanging="360"/>
      </w:pPr>
      <w:rPr>
        <w:rFonts w:ascii="Courier New" w:hAnsi="Courier New" w:cs="Courier New" w:hint="default"/>
      </w:rPr>
    </w:lvl>
    <w:lvl w:ilvl="2" w:tplc="04090005" w:tentative="1">
      <w:start w:val="1"/>
      <w:numFmt w:val="bullet"/>
      <w:lvlText w:val=""/>
      <w:lvlJc w:val="left"/>
      <w:pPr>
        <w:ind w:left="1830" w:hanging="360"/>
      </w:pPr>
      <w:rPr>
        <w:rFonts w:ascii="Wingdings" w:hAnsi="Wingdings" w:hint="default"/>
      </w:rPr>
    </w:lvl>
    <w:lvl w:ilvl="3" w:tplc="04090001" w:tentative="1">
      <w:start w:val="1"/>
      <w:numFmt w:val="bullet"/>
      <w:lvlText w:val=""/>
      <w:lvlJc w:val="left"/>
      <w:pPr>
        <w:ind w:left="2550" w:hanging="360"/>
      </w:pPr>
      <w:rPr>
        <w:rFonts w:ascii="Symbol" w:hAnsi="Symbol" w:hint="default"/>
      </w:rPr>
    </w:lvl>
    <w:lvl w:ilvl="4" w:tplc="04090003" w:tentative="1">
      <w:start w:val="1"/>
      <w:numFmt w:val="bullet"/>
      <w:lvlText w:val="o"/>
      <w:lvlJc w:val="left"/>
      <w:pPr>
        <w:ind w:left="3270" w:hanging="360"/>
      </w:pPr>
      <w:rPr>
        <w:rFonts w:ascii="Courier New" w:hAnsi="Courier New" w:cs="Courier New" w:hint="default"/>
      </w:rPr>
    </w:lvl>
    <w:lvl w:ilvl="5" w:tplc="04090005" w:tentative="1">
      <w:start w:val="1"/>
      <w:numFmt w:val="bullet"/>
      <w:lvlText w:val=""/>
      <w:lvlJc w:val="left"/>
      <w:pPr>
        <w:ind w:left="3990" w:hanging="360"/>
      </w:pPr>
      <w:rPr>
        <w:rFonts w:ascii="Wingdings" w:hAnsi="Wingdings" w:hint="default"/>
      </w:rPr>
    </w:lvl>
    <w:lvl w:ilvl="6" w:tplc="04090001" w:tentative="1">
      <w:start w:val="1"/>
      <w:numFmt w:val="bullet"/>
      <w:lvlText w:val=""/>
      <w:lvlJc w:val="left"/>
      <w:pPr>
        <w:ind w:left="4710" w:hanging="360"/>
      </w:pPr>
      <w:rPr>
        <w:rFonts w:ascii="Symbol" w:hAnsi="Symbol" w:hint="default"/>
      </w:rPr>
    </w:lvl>
    <w:lvl w:ilvl="7" w:tplc="04090003" w:tentative="1">
      <w:start w:val="1"/>
      <w:numFmt w:val="bullet"/>
      <w:lvlText w:val="o"/>
      <w:lvlJc w:val="left"/>
      <w:pPr>
        <w:ind w:left="5430" w:hanging="360"/>
      </w:pPr>
      <w:rPr>
        <w:rFonts w:ascii="Courier New" w:hAnsi="Courier New" w:cs="Courier New" w:hint="default"/>
      </w:rPr>
    </w:lvl>
    <w:lvl w:ilvl="8" w:tplc="04090005" w:tentative="1">
      <w:start w:val="1"/>
      <w:numFmt w:val="bullet"/>
      <w:lvlText w:val=""/>
      <w:lvlJc w:val="left"/>
      <w:pPr>
        <w:ind w:left="6150" w:hanging="360"/>
      </w:pPr>
      <w:rPr>
        <w:rFonts w:ascii="Wingdings" w:hAnsi="Wingdings" w:hint="default"/>
      </w:rPr>
    </w:lvl>
  </w:abstractNum>
  <w:abstractNum w:abstractNumId="5" w15:restartNumberingAfterBreak="0">
    <w:nsid w:val="19FF0B88"/>
    <w:multiLevelType w:val="hybridMultilevel"/>
    <w:tmpl w:val="18442A4A"/>
    <w:lvl w:ilvl="0" w:tplc="04210005">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 w15:restartNumberingAfterBreak="0">
    <w:nsid w:val="229851B3"/>
    <w:multiLevelType w:val="hybridMultilevel"/>
    <w:tmpl w:val="2C4CED88"/>
    <w:lvl w:ilvl="0" w:tplc="04210005">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7" w15:restartNumberingAfterBreak="0">
    <w:nsid w:val="28283CB7"/>
    <w:multiLevelType w:val="hybridMultilevel"/>
    <w:tmpl w:val="DCA090CA"/>
    <w:lvl w:ilvl="0" w:tplc="0421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D1324B"/>
    <w:multiLevelType w:val="hybridMultilevel"/>
    <w:tmpl w:val="3D26444C"/>
    <w:lvl w:ilvl="0" w:tplc="04090001">
      <w:start w:val="1"/>
      <w:numFmt w:val="bullet"/>
      <w:lvlText w:val=""/>
      <w:lvlJc w:val="left"/>
      <w:pPr>
        <w:ind w:left="893" w:hanging="360"/>
      </w:pPr>
      <w:rPr>
        <w:rFonts w:ascii="Symbol" w:hAnsi="Symbol" w:hint="default"/>
      </w:rPr>
    </w:lvl>
    <w:lvl w:ilvl="1" w:tplc="04090003" w:tentative="1">
      <w:start w:val="1"/>
      <w:numFmt w:val="bullet"/>
      <w:lvlText w:val="o"/>
      <w:lvlJc w:val="left"/>
      <w:pPr>
        <w:ind w:left="1613" w:hanging="360"/>
      </w:pPr>
      <w:rPr>
        <w:rFonts w:ascii="Courier New" w:hAnsi="Courier New" w:cs="Courier New" w:hint="default"/>
      </w:rPr>
    </w:lvl>
    <w:lvl w:ilvl="2" w:tplc="04090005" w:tentative="1">
      <w:start w:val="1"/>
      <w:numFmt w:val="bullet"/>
      <w:lvlText w:val=""/>
      <w:lvlJc w:val="left"/>
      <w:pPr>
        <w:ind w:left="2333" w:hanging="360"/>
      </w:pPr>
      <w:rPr>
        <w:rFonts w:ascii="Wingdings" w:hAnsi="Wingdings" w:hint="default"/>
      </w:rPr>
    </w:lvl>
    <w:lvl w:ilvl="3" w:tplc="04090001" w:tentative="1">
      <w:start w:val="1"/>
      <w:numFmt w:val="bullet"/>
      <w:lvlText w:val=""/>
      <w:lvlJc w:val="left"/>
      <w:pPr>
        <w:ind w:left="3053" w:hanging="360"/>
      </w:pPr>
      <w:rPr>
        <w:rFonts w:ascii="Symbol" w:hAnsi="Symbol" w:hint="default"/>
      </w:rPr>
    </w:lvl>
    <w:lvl w:ilvl="4" w:tplc="04090003" w:tentative="1">
      <w:start w:val="1"/>
      <w:numFmt w:val="bullet"/>
      <w:lvlText w:val="o"/>
      <w:lvlJc w:val="left"/>
      <w:pPr>
        <w:ind w:left="3773" w:hanging="360"/>
      </w:pPr>
      <w:rPr>
        <w:rFonts w:ascii="Courier New" w:hAnsi="Courier New" w:cs="Courier New" w:hint="default"/>
      </w:rPr>
    </w:lvl>
    <w:lvl w:ilvl="5" w:tplc="04090005" w:tentative="1">
      <w:start w:val="1"/>
      <w:numFmt w:val="bullet"/>
      <w:lvlText w:val=""/>
      <w:lvlJc w:val="left"/>
      <w:pPr>
        <w:ind w:left="4493" w:hanging="360"/>
      </w:pPr>
      <w:rPr>
        <w:rFonts w:ascii="Wingdings" w:hAnsi="Wingdings" w:hint="default"/>
      </w:rPr>
    </w:lvl>
    <w:lvl w:ilvl="6" w:tplc="04090001" w:tentative="1">
      <w:start w:val="1"/>
      <w:numFmt w:val="bullet"/>
      <w:lvlText w:val=""/>
      <w:lvlJc w:val="left"/>
      <w:pPr>
        <w:ind w:left="5213" w:hanging="360"/>
      </w:pPr>
      <w:rPr>
        <w:rFonts w:ascii="Symbol" w:hAnsi="Symbol" w:hint="default"/>
      </w:rPr>
    </w:lvl>
    <w:lvl w:ilvl="7" w:tplc="04090003" w:tentative="1">
      <w:start w:val="1"/>
      <w:numFmt w:val="bullet"/>
      <w:lvlText w:val="o"/>
      <w:lvlJc w:val="left"/>
      <w:pPr>
        <w:ind w:left="5933" w:hanging="360"/>
      </w:pPr>
      <w:rPr>
        <w:rFonts w:ascii="Courier New" w:hAnsi="Courier New" w:cs="Courier New" w:hint="default"/>
      </w:rPr>
    </w:lvl>
    <w:lvl w:ilvl="8" w:tplc="04090005" w:tentative="1">
      <w:start w:val="1"/>
      <w:numFmt w:val="bullet"/>
      <w:lvlText w:val=""/>
      <w:lvlJc w:val="left"/>
      <w:pPr>
        <w:ind w:left="6653" w:hanging="360"/>
      </w:pPr>
      <w:rPr>
        <w:rFonts w:ascii="Wingdings" w:hAnsi="Wingdings" w:hint="default"/>
      </w:rPr>
    </w:lvl>
  </w:abstractNum>
  <w:abstractNum w:abstractNumId="9" w15:restartNumberingAfterBreak="0">
    <w:nsid w:val="35F70A38"/>
    <w:multiLevelType w:val="hybridMultilevel"/>
    <w:tmpl w:val="CA941FC2"/>
    <w:lvl w:ilvl="0" w:tplc="04210005">
      <w:start w:val="1"/>
      <w:numFmt w:val="bullet"/>
      <w:lvlText w:val=""/>
      <w:lvlJc w:val="left"/>
      <w:pPr>
        <w:ind w:left="720" w:hanging="360"/>
      </w:pPr>
      <w:rPr>
        <w:rFonts w:ascii="Wingdings" w:hAnsi="Wingdings" w:hint="default"/>
      </w:rPr>
    </w:lvl>
    <w:lvl w:ilvl="1" w:tplc="D4A07A9C">
      <w:numFmt w:val="bullet"/>
      <w:lvlText w:val="-"/>
      <w:lvlJc w:val="left"/>
      <w:pPr>
        <w:ind w:left="1440" w:hanging="360"/>
      </w:pPr>
      <w:rPr>
        <w:rFonts w:ascii="Times New Roman" w:eastAsia="Calibri" w:hAnsi="Times New Roman" w:cs="Times New Roman"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0" w15:restartNumberingAfterBreak="0">
    <w:nsid w:val="36324F90"/>
    <w:multiLevelType w:val="hybridMultilevel"/>
    <w:tmpl w:val="1B54E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5E4657"/>
    <w:multiLevelType w:val="hybridMultilevel"/>
    <w:tmpl w:val="6874B5EA"/>
    <w:lvl w:ilvl="0" w:tplc="0421000F">
      <w:start w:val="1"/>
      <w:numFmt w:val="decimal"/>
      <w:lvlText w:val="%1."/>
      <w:lvlJc w:val="left"/>
      <w:pPr>
        <w:ind w:left="1440" w:hanging="360"/>
      </w:pPr>
    </w:lvl>
    <w:lvl w:ilvl="1" w:tplc="0421000F">
      <w:start w:val="1"/>
      <w:numFmt w:val="decimal"/>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2" w15:restartNumberingAfterBreak="0">
    <w:nsid w:val="39F6598E"/>
    <w:multiLevelType w:val="hybridMultilevel"/>
    <w:tmpl w:val="B4FA7C38"/>
    <w:lvl w:ilvl="0" w:tplc="04210005">
      <w:start w:val="1"/>
      <w:numFmt w:val="bullet"/>
      <w:lvlText w:val=""/>
      <w:lvlJc w:val="left"/>
      <w:pPr>
        <w:ind w:left="893" w:hanging="360"/>
      </w:pPr>
      <w:rPr>
        <w:rFonts w:ascii="Wingdings" w:hAnsi="Wingdings" w:hint="default"/>
      </w:rPr>
    </w:lvl>
    <w:lvl w:ilvl="1" w:tplc="04090003" w:tentative="1">
      <w:start w:val="1"/>
      <w:numFmt w:val="bullet"/>
      <w:lvlText w:val="o"/>
      <w:lvlJc w:val="left"/>
      <w:pPr>
        <w:ind w:left="1613" w:hanging="360"/>
      </w:pPr>
      <w:rPr>
        <w:rFonts w:ascii="Courier New" w:hAnsi="Courier New" w:cs="Courier New" w:hint="default"/>
      </w:rPr>
    </w:lvl>
    <w:lvl w:ilvl="2" w:tplc="04090005" w:tentative="1">
      <w:start w:val="1"/>
      <w:numFmt w:val="bullet"/>
      <w:lvlText w:val=""/>
      <w:lvlJc w:val="left"/>
      <w:pPr>
        <w:ind w:left="2333" w:hanging="360"/>
      </w:pPr>
      <w:rPr>
        <w:rFonts w:ascii="Wingdings" w:hAnsi="Wingdings" w:hint="default"/>
      </w:rPr>
    </w:lvl>
    <w:lvl w:ilvl="3" w:tplc="04090001" w:tentative="1">
      <w:start w:val="1"/>
      <w:numFmt w:val="bullet"/>
      <w:lvlText w:val=""/>
      <w:lvlJc w:val="left"/>
      <w:pPr>
        <w:ind w:left="3053" w:hanging="360"/>
      </w:pPr>
      <w:rPr>
        <w:rFonts w:ascii="Symbol" w:hAnsi="Symbol" w:hint="default"/>
      </w:rPr>
    </w:lvl>
    <w:lvl w:ilvl="4" w:tplc="04090003" w:tentative="1">
      <w:start w:val="1"/>
      <w:numFmt w:val="bullet"/>
      <w:lvlText w:val="o"/>
      <w:lvlJc w:val="left"/>
      <w:pPr>
        <w:ind w:left="3773" w:hanging="360"/>
      </w:pPr>
      <w:rPr>
        <w:rFonts w:ascii="Courier New" w:hAnsi="Courier New" w:cs="Courier New" w:hint="default"/>
      </w:rPr>
    </w:lvl>
    <w:lvl w:ilvl="5" w:tplc="04090005" w:tentative="1">
      <w:start w:val="1"/>
      <w:numFmt w:val="bullet"/>
      <w:lvlText w:val=""/>
      <w:lvlJc w:val="left"/>
      <w:pPr>
        <w:ind w:left="4493" w:hanging="360"/>
      </w:pPr>
      <w:rPr>
        <w:rFonts w:ascii="Wingdings" w:hAnsi="Wingdings" w:hint="default"/>
      </w:rPr>
    </w:lvl>
    <w:lvl w:ilvl="6" w:tplc="04090001" w:tentative="1">
      <w:start w:val="1"/>
      <w:numFmt w:val="bullet"/>
      <w:lvlText w:val=""/>
      <w:lvlJc w:val="left"/>
      <w:pPr>
        <w:ind w:left="5213" w:hanging="360"/>
      </w:pPr>
      <w:rPr>
        <w:rFonts w:ascii="Symbol" w:hAnsi="Symbol" w:hint="default"/>
      </w:rPr>
    </w:lvl>
    <w:lvl w:ilvl="7" w:tplc="04090003" w:tentative="1">
      <w:start w:val="1"/>
      <w:numFmt w:val="bullet"/>
      <w:lvlText w:val="o"/>
      <w:lvlJc w:val="left"/>
      <w:pPr>
        <w:ind w:left="5933" w:hanging="360"/>
      </w:pPr>
      <w:rPr>
        <w:rFonts w:ascii="Courier New" w:hAnsi="Courier New" w:cs="Courier New" w:hint="default"/>
      </w:rPr>
    </w:lvl>
    <w:lvl w:ilvl="8" w:tplc="04090005" w:tentative="1">
      <w:start w:val="1"/>
      <w:numFmt w:val="bullet"/>
      <w:lvlText w:val=""/>
      <w:lvlJc w:val="left"/>
      <w:pPr>
        <w:ind w:left="6653" w:hanging="360"/>
      </w:pPr>
      <w:rPr>
        <w:rFonts w:ascii="Wingdings" w:hAnsi="Wingdings" w:hint="default"/>
      </w:rPr>
    </w:lvl>
  </w:abstractNum>
  <w:abstractNum w:abstractNumId="13" w15:restartNumberingAfterBreak="0">
    <w:nsid w:val="3D5B02AF"/>
    <w:multiLevelType w:val="hybridMultilevel"/>
    <w:tmpl w:val="847880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DC6687"/>
    <w:multiLevelType w:val="hybridMultilevel"/>
    <w:tmpl w:val="FF38C552"/>
    <w:lvl w:ilvl="0" w:tplc="E050D6F4">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4E2B00AB"/>
    <w:multiLevelType w:val="hybridMultilevel"/>
    <w:tmpl w:val="A970BD92"/>
    <w:lvl w:ilvl="0" w:tplc="0421000F">
      <w:start w:val="1"/>
      <w:numFmt w:val="decimal"/>
      <w:lvlText w:val="%1."/>
      <w:lvlJc w:val="left"/>
      <w:pPr>
        <w:ind w:left="21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FC50978"/>
    <w:multiLevelType w:val="hybridMultilevel"/>
    <w:tmpl w:val="CFB27EA8"/>
    <w:lvl w:ilvl="0" w:tplc="04210005">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7" w15:restartNumberingAfterBreak="0">
    <w:nsid w:val="56B81A24"/>
    <w:multiLevelType w:val="hybridMultilevel"/>
    <w:tmpl w:val="09B2380A"/>
    <w:lvl w:ilvl="0" w:tplc="04210005">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8" w15:restartNumberingAfterBreak="0">
    <w:nsid w:val="5B7011D3"/>
    <w:multiLevelType w:val="hybridMultilevel"/>
    <w:tmpl w:val="0FF8E7E2"/>
    <w:lvl w:ilvl="0" w:tplc="04210005">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9" w15:restartNumberingAfterBreak="0">
    <w:nsid w:val="65054BD0"/>
    <w:multiLevelType w:val="hybridMultilevel"/>
    <w:tmpl w:val="6038C010"/>
    <w:lvl w:ilvl="0" w:tplc="0421000F">
      <w:start w:val="1"/>
      <w:numFmt w:val="decimal"/>
      <w:lvlText w:val="%1."/>
      <w:lvlJc w:val="left"/>
      <w:pPr>
        <w:ind w:left="21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580264B"/>
    <w:multiLevelType w:val="hybridMultilevel"/>
    <w:tmpl w:val="6A022B9E"/>
    <w:lvl w:ilvl="0" w:tplc="04210005">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1" w15:restartNumberingAfterBreak="0">
    <w:nsid w:val="6AC30901"/>
    <w:multiLevelType w:val="hybridMultilevel"/>
    <w:tmpl w:val="1B18DC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F1D7919"/>
    <w:multiLevelType w:val="hybridMultilevel"/>
    <w:tmpl w:val="0AB631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0EF4860"/>
    <w:multiLevelType w:val="hybridMultilevel"/>
    <w:tmpl w:val="ADC4CDEE"/>
    <w:lvl w:ilvl="0" w:tplc="04210005">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4" w15:restartNumberingAfterBreak="0">
    <w:nsid w:val="795E4F02"/>
    <w:multiLevelType w:val="hybridMultilevel"/>
    <w:tmpl w:val="988A7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B09648E"/>
    <w:multiLevelType w:val="hybridMultilevel"/>
    <w:tmpl w:val="374A8E90"/>
    <w:lvl w:ilvl="0" w:tplc="5A98E770">
      <w:start w:val="2"/>
      <w:numFmt w:val="bullet"/>
      <w:lvlText w:val="-"/>
      <w:lvlJc w:val="left"/>
      <w:pPr>
        <w:ind w:left="430" w:hanging="360"/>
      </w:pPr>
      <w:rPr>
        <w:rFonts w:ascii="Times New Roman" w:eastAsia="Times New Roman" w:hAnsi="Times New Roman" w:cs="Times New Roman" w:hint="default"/>
      </w:rPr>
    </w:lvl>
    <w:lvl w:ilvl="1" w:tplc="04090003" w:tentative="1">
      <w:start w:val="1"/>
      <w:numFmt w:val="bullet"/>
      <w:lvlText w:val="o"/>
      <w:lvlJc w:val="left"/>
      <w:pPr>
        <w:ind w:left="1150" w:hanging="360"/>
      </w:pPr>
      <w:rPr>
        <w:rFonts w:ascii="Courier New" w:hAnsi="Courier New" w:cs="Courier New" w:hint="default"/>
      </w:rPr>
    </w:lvl>
    <w:lvl w:ilvl="2" w:tplc="04090005" w:tentative="1">
      <w:start w:val="1"/>
      <w:numFmt w:val="bullet"/>
      <w:lvlText w:val=""/>
      <w:lvlJc w:val="left"/>
      <w:pPr>
        <w:ind w:left="1870" w:hanging="360"/>
      </w:pPr>
      <w:rPr>
        <w:rFonts w:ascii="Wingdings" w:hAnsi="Wingdings" w:hint="default"/>
      </w:rPr>
    </w:lvl>
    <w:lvl w:ilvl="3" w:tplc="04090001" w:tentative="1">
      <w:start w:val="1"/>
      <w:numFmt w:val="bullet"/>
      <w:lvlText w:val=""/>
      <w:lvlJc w:val="left"/>
      <w:pPr>
        <w:ind w:left="2590" w:hanging="360"/>
      </w:pPr>
      <w:rPr>
        <w:rFonts w:ascii="Symbol" w:hAnsi="Symbol" w:hint="default"/>
      </w:rPr>
    </w:lvl>
    <w:lvl w:ilvl="4" w:tplc="04090003" w:tentative="1">
      <w:start w:val="1"/>
      <w:numFmt w:val="bullet"/>
      <w:lvlText w:val="o"/>
      <w:lvlJc w:val="left"/>
      <w:pPr>
        <w:ind w:left="3310" w:hanging="360"/>
      </w:pPr>
      <w:rPr>
        <w:rFonts w:ascii="Courier New" w:hAnsi="Courier New" w:cs="Courier New" w:hint="default"/>
      </w:rPr>
    </w:lvl>
    <w:lvl w:ilvl="5" w:tplc="04090005" w:tentative="1">
      <w:start w:val="1"/>
      <w:numFmt w:val="bullet"/>
      <w:lvlText w:val=""/>
      <w:lvlJc w:val="left"/>
      <w:pPr>
        <w:ind w:left="4030" w:hanging="360"/>
      </w:pPr>
      <w:rPr>
        <w:rFonts w:ascii="Wingdings" w:hAnsi="Wingdings" w:hint="default"/>
      </w:rPr>
    </w:lvl>
    <w:lvl w:ilvl="6" w:tplc="04090001" w:tentative="1">
      <w:start w:val="1"/>
      <w:numFmt w:val="bullet"/>
      <w:lvlText w:val=""/>
      <w:lvlJc w:val="left"/>
      <w:pPr>
        <w:ind w:left="4750" w:hanging="360"/>
      </w:pPr>
      <w:rPr>
        <w:rFonts w:ascii="Symbol" w:hAnsi="Symbol" w:hint="default"/>
      </w:rPr>
    </w:lvl>
    <w:lvl w:ilvl="7" w:tplc="04090003" w:tentative="1">
      <w:start w:val="1"/>
      <w:numFmt w:val="bullet"/>
      <w:lvlText w:val="o"/>
      <w:lvlJc w:val="left"/>
      <w:pPr>
        <w:ind w:left="5470" w:hanging="360"/>
      </w:pPr>
      <w:rPr>
        <w:rFonts w:ascii="Courier New" w:hAnsi="Courier New" w:cs="Courier New" w:hint="default"/>
      </w:rPr>
    </w:lvl>
    <w:lvl w:ilvl="8" w:tplc="04090005" w:tentative="1">
      <w:start w:val="1"/>
      <w:numFmt w:val="bullet"/>
      <w:lvlText w:val=""/>
      <w:lvlJc w:val="left"/>
      <w:pPr>
        <w:ind w:left="6190" w:hanging="360"/>
      </w:pPr>
      <w:rPr>
        <w:rFonts w:ascii="Wingdings" w:hAnsi="Wingdings" w:hint="default"/>
      </w:rPr>
    </w:lvl>
  </w:abstractNum>
  <w:num w:numId="1">
    <w:abstractNumId w:val="11"/>
  </w:num>
  <w:num w:numId="2">
    <w:abstractNumId w:val="19"/>
  </w:num>
  <w:num w:numId="3">
    <w:abstractNumId w:val="15"/>
  </w:num>
  <w:num w:numId="4">
    <w:abstractNumId w:val="16"/>
  </w:num>
  <w:num w:numId="5">
    <w:abstractNumId w:val="3"/>
  </w:num>
  <w:num w:numId="6">
    <w:abstractNumId w:val="24"/>
  </w:num>
  <w:num w:numId="7">
    <w:abstractNumId w:val="20"/>
  </w:num>
  <w:num w:numId="8">
    <w:abstractNumId w:val="9"/>
  </w:num>
  <w:num w:numId="9">
    <w:abstractNumId w:val="17"/>
  </w:num>
  <w:num w:numId="10">
    <w:abstractNumId w:val="0"/>
  </w:num>
  <w:num w:numId="11">
    <w:abstractNumId w:val="23"/>
  </w:num>
  <w:num w:numId="12">
    <w:abstractNumId w:val="5"/>
  </w:num>
  <w:num w:numId="13">
    <w:abstractNumId w:val="18"/>
  </w:num>
  <w:num w:numId="14">
    <w:abstractNumId w:val="6"/>
  </w:num>
  <w:num w:numId="15">
    <w:abstractNumId w:val="22"/>
  </w:num>
  <w:num w:numId="16">
    <w:abstractNumId w:val="13"/>
  </w:num>
  <w:num w:numId="17">
    <w:abstractNumId w:val="25"/>
  </w:num>
  <w:num w:numId="18">
    <w:abstractNumId w:val="12"/>
  </w:num>
  <w:num w:numId="19">
    <w:abstractNumId w:val="8"/>
  </w:num>
  <w:num w:numId="20">
    <w:abstractNumId w:val="10"/>
  </w:num>
  <w:num w:numId="21">
    <w:abstractNumId w:val="7"/>
  </w:num>
  <w:num w:numId="22">
    <w:abstractNumId w:val="4"/>
  </w:num>
  <w:num w:numId="23">
    <w:abstractNumId w:val="14"/>
  </w:num>
  <w:num w:numId="24">
    <w:abstractNumId w:val="21"/>
  </w:num>
  <w:num w:numId="25">
    <w:abstractNumId w:val="2"/>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632"/>
    <w:rsid w:val="0002679F"/>
    <w:rsid w:val="000935E1"/>
    <w:rsid w:val="000A0CCC"/>
    <w:rsid w:val="000B64BA"/>
    <w:rsid w:val="000C1496"/>
    <w:rsid w:val="000E2D4B"/>
    <w:rsid w:val="0011340A"/>
    <w:rsid w:val="00121422"/>
    <w:rsid w:val="00123B37"/>
    <w:rsid w:val="00131DD3"/>
    <w:rsid w:val="00132CC4"/>
    <w:rsid w:val="001339EC"/>
    <w:rsid w:val="00150E8F"/>
    <w:rsid w:val="001838C9"/>
    <w:rsid w:val="001A412A"/>
    <w:rsid w:val="001A6071"/>
    <w:rsid w:val="002328B3"/>
    <w:rsid w:val="0023740D"/>
    <w:rsid w:val="0024321B"/>
    <w:rsid w:val="0025054B"/>
    <w:rsid w:val="00285F6B"/>
    <w:rsid w:val="002A52B7"/>
    <w:rsid w:val="002A5437"/>
    <w:rsid w:val="002E2490"/>
    <w:rsid w:val="00313009"/>
    <w:rsid w:val="00327D19"/>
    <w:rsid w:val="00331738"/>
    <w:rsid w:val="00341E70"/>
    <w:rsid w:val="0037170A"/>
    <w:rsid w:val="00374F5D"/>
    <w:rsid w:val="00394DEA"/>
    <w:rsid w:val="003D2C27"/>
    <w:rsid w:val="003E1EA5"/>
    <w:rsid w:val="003F7929"/>
    <w:rsid w:val="004208AC"/>
    <w:rsid w:val="004209F5"/>
    <w:rsid w:val="00432173"/>
    <w:rsid w:val="00453897"/>
    <w:rsid w:val="00497A00"/>
    <w:rsid w:val="004E0FBC"/>
    <w:rsid w:val="005229A6"/>
    <w:rsid w:val="00597D88"/>
    <w:rsid w:val="005C6106"/>
    <w:rsid w:val="005D1FEE"/>
    <w:rsid w:val="005F4322"/>
    <w:rsid w:val="00623C0C"/>
    <w:rsid w:val="00673C49"/>
    <w:rsid w:val="006865FD"/>
    <w:rsid w:val="006C5D33"/>
    <w:rsid w:val="006C6F3E"/>
    <w:rsid w:val="006F0C13"/>
    <w:rsid w:val="007000B3"/>
    <w:rsid w:val="0070715A"/>
    <w:rsid w:val="00716028"/>
    <w:rsid w:val="007619A6"/>
    <w:rsid w:val="007975C1"/>
    <w:rsid w:val="007A5527"/>
    <w:rsid w:val="007B403C"/>
    <w:rsid w:val="007E655D"/>
    <w:rsid w:val="008004BA"/>
    <w:rsid w:val="00827774"/>
    <w:rsid w:val="008349A0"/>
    <w:rsid w:val="0087318F"/>
    <w:rsid w:val="0087658D"/>
    <w:rsid w:val="008D6276"/>
    <w:rsid w:val="008D663A"/>
    <w:rsid w:val="00900588"/>
    <w:rsid w:val="00930C60"/>
    <w:rsid w:val="00935DB9"/>
    <w:rsid w:val="00947E2D"/>
    <w:rsid w:val="0095539C"/>
    <w:rsid w:val="00982186"/>
    <w:rsid w:val="009D401B"/>
    <w:rsid w:val="009E10AF"/>
    <w:rsid w:val="00A30B8E"/>
    <w:rsid w:val="00A37311"/>
    <w:rsid w:val="00A96408"/>
    <w:rsid w:val="00AC73C0"/>
    <w:rsid w:val="00B10B07"/>
    <w:rsid w:val="00B21C78"/>
    <w:rsid w:val="00B5114D"/>
    <w:rsid w:val="00B7177F"/>
    <w:rsid w:val="00BA0772"/>
    <w:rsid w:val="00BF57DC"/>
    <w:rsid w:val="00C21C50"/>
    <w:rsid w:val="00C57042"/>
    <w:rsid w:val="00C827F8"/>
    <w:rsid w:val="00C85976"/>
    <w:rsid w:val="00CB2C47"/>
    <w:rsid w:val="00CB75E1"/>
    <w:rsid w:val="00D05036"/>
    <w:rsid w:val="00D27617"/>
    <w:rsid w:val="00D73862"/>
    <w:rsid w:val="00D80385"/>
    <w:rsid w:val="00D87572"/>
    <w:rsid w:val="00DA1822"/>
    <w:rsid w:val="00DC1632"/>
    <w:rsid w:val="00DC3097"/>
    <w:rsid w:val="00DC3CC8"/>
    <w:rsid w:val="00DE42D1"/>
    <w:rsid w:val="00E27702"/>
    <w:rsid w:val="00E3616F"/>
    <w:rsid w:val="00E430CF"/>
    <w:rsid w:val="00E43386"/>
    <w:rsid w:val="00E72098"/>
    <w:rsid w:val="00E720EA"/>
    <w:rsid w:val="00F0262E"/>
    <w:rsid w:val="00F04595"/>
    <w:rsid w:val="00F303BD"/>
    <w:rsid w:val="00F4162F"/>
    <w:rsid w:val="00F92B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D67C3"/>
  <w15:chartTrackingRefBased/>
  <w15:docId w15:val="{63F33EDE-700E-4838-ABFF-35E0A5966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C16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ody of text,Colorful List - Accent 11,List Paragraph1,anak bab,List Paragraph11,1List N,spasi 2 taiiii,body text,Subtitle 4,Isi diagram,Ayat-ayat,kepala 1"/>
    <w:basedOn w:val="Normal"/>
    <w:link w:val="ListParagraphChar"/>
    <w:uiPriority w:val="34"/>
    <w:qFormat/>
    <w:rsid w:val="005D1FEE"/>
    <w:pPr>
      <w:ind w:left="720"/>
      <w:contextualSpacing/>
    </w:pPr>
  </w:style>
  <w:style w:type="character" w:customStyle="1" w:styleId="ListParagraphChar">
    <w:name w:val="List Paragraph Char"/>
    <w:aliases w:val="Body of text Char,Colorful List - Accent 11 Char,List Paragraph1 Char,anak bab Char,List Paragraph11 Char,1List N Char,spasi 2 taiiii Char,body text Char,Subtitle 4 Char,Isi diagram Char,Ayat-ayat Char,kepala 1 Char"/>
    <w:link w:val="ListParagraph"/>
    <w:uiPriority w:val="34"/>
    <w:qFormat/>
    <w:locked/>
    <w:rsid w:val="005D1FEE"/>
  </w:style>
  <w:style w:type="character" w:customStyle="1" w:styleId="IsiTabelChar">
    <w:name w:val="IsiTabel Char"/>
    <w:link w:val="IsiTabel"/>
    <w:locked/>
    <w:rsid w:val="00DC3CC8"/>
    <w:rPr>
      <w:rFonts w:ascii="平成明朝" w:eastAsia="平成明朝" w:cs="Arial"/>
      <w:noProof/>
    </w:rPr>
  </w:style>
  <w:style w:type="paragraph" w:customStyle="1" w:styleId="IsiTabel">
    <w:name w:val="IsiTabel"/>
    <w:basedOn w:val="Normal"/>
    <w:link w:val="IsiTabelChar"/>
    <w:qFormat/>
    <w:rsid w:val="00DC3CC8"/>
    <w:pPr>
      <w:spacing w:after="0" w:line="240" w:lineRule="auto"/>
      <w:jc w:val="both"/>
    </w:pPr>
    <w:rPr>
      <w:rFonts w:ascii="平成明朝" w:eastAsia="平成明朝" w:cs="Arial"/>
      <w:noProof/>
    </w:rPr>
  </w:style>
  <w:style w:type="paragraph" w:styleId="NormalWeb">
    <w:name w:val="Normal (Web)"/>
    <w:basedOn w:val="Normal"/>
    <w:uiPriority w:val="99"/>
    <w:unhideWhenUsed/>
    <w:rsid w:val="00F0262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1585463">
      <w:bodyDiv w:val="1"/>
      <w:marLeft w:val="0"/>
      <w:marRight w:val="0"/>
      <w:marTop w:val="0"/>
      <w:marBottom w:val="0"/>
      <w:divBdr>
        <w:top w:val="none" w:sz="0" w:space="0" w:color="auto"/>
        <w:left w:val="none" w:sz="0" w:space="0" w:color="auto"/>
        <w:bottom w:val="none" w:sz="0" w:space="0" w:color="auto"/>
        <w:right w:val="none" w:sz="0" w:space="0" w:color="auto"/>
      </w:divBdr>
    </w:div>
    <w:div w:id="157142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settings" Target="settings.xml"/><Relationship Id="rId7" Type="http://schemas.openxmlformats.org/officeDocument/2006/relationships/image" Target="media/image20.wmf"/><Relationship Id="rId12" Type="http://schemas.openxmlformats.org/officeDocument/2006/relationships/image" Target="media/image7.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image" Target="media/image6.jpe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3130</TotalTime>
  <Pages>19</Pages>
  <Words>4204</Words>
  <Characters>23967</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AIP M IRPAN</cp:lastModifiedBy>
  <cp:revision>25</cp:revision>
  <dcterms:created xsi:type="dcterms:W3CDTF">2021-06-30T03:19:00Z</dcterms:created>
  <dcterms:modified xsi:type="dcterms:W3CDTF">2023-05-12T16:01:00Z</dcterms:modified>
</cp:coreProperties>
</file>