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9FEF1" w14:textId="77777777" w:rsidR="00776FD3" w:rsidRPr="0085089E" w:rsidRDefault="00094C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4586"/>
        <w:gridCol w:w="2200"/>
        <w:gridCol w:w="2572"/>
      </w:tblGrid>
      <w:tr w:rsidR="00776FD3" w:rsidRPr="0085089E" w14:paraId="4332336F" w14:textId="77777777" w:rsidTr="00E73DA1">
        <w:trPr>
          <w:trHeight w:val="1171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3C3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AU" w:eastAsia="en-AU"/>
              </w:rPr>
              <w:drawing>
                <wp:inline distT="19050" distB="19050" distL="19050" distR="19050" wp14:anchorId="1C83AD82" wp14:editId="02A40B9A">
                  <wp:extent cx="805015" cy="812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7" w:type="dxa"/>
            <w:gridSpan w:val="6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F912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>UNIVERSITAS PAKUAN</w:t>
            </w: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34E2F624" w14:textId="7AF1113B" w:rsidR="00776FD3" w:rsidRPr="0085089E" w:rsidRDefault="00E61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>FA</w:t>
            </w:r>
            <w:r w:rsidR="009025F4"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 xml:space="preserve">KULTAS </w:t>
            </w:r>
            <w:r w:rsidR="00C15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>MATEMATI</w:t>
            </w:r>
            <w:r w:rsidR="004A00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>KA DAN IPA</w:t>
            </w:r>
          </w:p>
          <w:p w14:paraId="02098B50" w14:textId="2AB77ABB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>PR</w:t>
            </w:r>
            <w:r w:rsidR="009025F4"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 xml:space="preserve">OGRAM STUDI :  </w:t>
            </w:r>
            <w:r w:rsidR="004A00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>MATEMATIKA</w:t>
            </w:r>
          </w:p>
        </w:tc>
      </w:tr>
      <w:tr w:rsidR="00776FD3" w:rsidRPr="0085089E" w14:paraId="30FCBC23" w14:textId="77777777" w:rsidTr="00E73DA1">
        <w:trPr>
          <w:trHeight w:val="324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0C14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</w:p>
        </w:tc>
        <w:tc>
          <w:tcPr>
            <w:tcW w:w="15637" w:type="dxa"/>
            <w:gridSpan w:val="6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5B8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>RENCANA PEMBELAJARAN SEMESTER (RPS)</w:t>
            </w:r>
          </w:p>
        </w:tc>
      </w:tr>
      <w:tr w:rsidR="00776FD3" w:rsidRPr="0085089E" w14:paraId="270B9844" w14:textId="77777777">
        <w:trPr>
          <w:trHeight w:val="27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5FF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152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1B1D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RUMPUN MK 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E5F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80E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1D4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NO&amp;TGL DOK</w:t>
            </w:r>
          </w:p>
        </w:tc>
      </w:tr>
      <w:tr w:rsidR="00776FD3" w:rsidRPr="0085089E" w14:paraId="7ABAD38F" w14:textId="77777777">
        <w:trPr>
          <w:trHeight w:val="547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252D" w14:textId="39016CA1" w:rsidR="00776FD3" w:rsidRPr="0085089E" w:rsidRDefault="00C15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 Deret Waktu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D2DC" w14:textId="5F47B92B" w:rsidR="00776FD3" w:rsidRPr="0085089E" w:rsidRDefault="00C15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0641KB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45DF" w14:textId="6CC52AA7" w:rsidR="00776FD3" w:rsidRPr="0085089E" w:rsidRDefault="00941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Statistika dan Analisis Data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67D6" w14:textId="1A080AF2" w:rsidR="00776FD3" w:rsidRPr="0085089E" w:rsidRDefault="001A7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C15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3EE7" w14:textId="16893FC5" w:rsidR="00776FD3" w:rsidRPr="0085089E" w:rsidRDefault="00C15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0CAA" w14:textId="77D5CD8F" w:rsidR="00776FD3" w:rsidRPr="0085089E" w:rsidRDefault="00C15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Agustus 2023</w:t>
            </w:r>
          </w:p>
        </w:tc>
      </w:tr>
      <w:tr w:rsidR="00776FD3" w:rsidRPr="0085089E" w14:paraId="7CBF5F09" w14:textId="77777777">
        <w:trPr>
          <w:trHeight w:val="27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142D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ECA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Pengembang RPS 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52B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Koordinator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BE6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Ketua Prodi</w:t>
            </w:r>
          </w:p>
        </w:tc>
      </w:tr>
      <w:tr w:rsidR="00776FD3" w:rsidRPr="0085089E" w14:paraId="05CBE710" w14:textId="77777777">
        <w:trPr>
          <w:trHeight w:val="541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C744" w14:textId="77777777" w:rsidR="00776FD3" w:rsidRPr="0085089E" w:rsidRDefault="0085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 Studi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643B" w14:textId="66CB042B" w:rsidR="00776FD3" w:rsidRPr="0085089E" w:rsidRDefault="00C15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Yasmin Erika F.,</w:t>
            </w:r>
            <w:r w:rsidR="00E73D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.Si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EDD2" w14:textId="34C8E553" w:rsidR="00776FD3" w:rsidRPr="0085089E" w:rsidRDefault="00C15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Ir. Fitria Virgantari, M.Si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6895" w14:textId="5F66D401" w:rsidR="00776FD3" w:rsidRPr="0085089E" w:rsidRDefault="004A0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Ir</w:t>
            </w:r>
            <w:r w:rsidR="00C15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Fitria Virgantari,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C15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.Si</w:t>
            </w:r>
          </w:p>
        </w:tc>
      </w:tr>
      <w:tr w:rsidR="00776FD3" w:rsidRPr="0085089E" w14:paraId="3F6F9D00" w14:textId="77777777">
        <w:trPr>
          <w:trHeight w:val="270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F68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Capaian  </w:t>
            </w:r>
          </w:p>
          <w:p w14:paraId="1ADC745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Pembelajaran  </w:t>
            </w:r>
          </w:p>
          <w:p w14:paraId="1668713F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(CP)</w:t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3B7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CPL-PRODI yang dibebankan pada MK</w:t>
            </w:r>
          </w:p>
        </w:tc>
      </w:tr>
      <w:tr w:rsidR="00776FD3" w:rsidRPr="0085089E" w14:paraId="76B63C78" w14:textId="77777777">
        <w:trPr>
          <w:trHeight w:val="540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CF22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25CB" w14:textId="32FDB228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9970" w14:textId="6EE5C9E4" w:rsidR="00EF4A4D" w:rsidRPr="00791FC0" w:rsidRDefault="004A00EF" w:rsidP="00EF4A4D">
            <w:pPr>
              <w:tabs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Disiplin, bertanggung jawab, dan memiliki jiwa wirausaha yang berlandaskan nilai, norma dan etika</w:t>
            </w:r>
          </w:p>
        </w:tc>
      </w:tr>
      <w:tr w:rsidR="00776FD3" w:rsidRPr="0085089E" w14:paraId="6D467B44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BF2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1DA8" w14:textId="608A2916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769E" w14:textId="2305BDA1" w:rsidR="00776FD3" w:rsidRPr="00791FC0" w:rsidRDefault="004A00EF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Mampu merumuskan, meyelesaikan, menginterpretasi dan menganalisis suatu permasalahan dunia nyata melalui pendekatan matematika dengan atau tanpa bantuan perangkat lunak secara komprehensif</w:t>
            </w:r>
          </w:p>
        </w:tc>
      </w:tr>
      <w:tr w:rsidR="00776FD3" w:rsidRPr="0085089E" w14:paraId="35F29114" w14:textId="77777777">
        <w:trPr>
          <w:trHeight w:val="4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C0E3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8E91" w14:textId="3D88CE09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432A" w14:textId="56A04DDF" w:rsidR="00776FD3" w:rsidRPr="00791FC0" w:rsidRDefault="004A00EF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Mampu menguasai konsep teoritis matematika dan konsep model matematika secara lengkap dan mendalam</w:t>
            </w:r>
          </w:p>
        </w:tc>
      </w:tr>
      <w:tr w:rsidR="00776FD3" w:rsidRPr="0085089E" w14:paraId="66118DA1" w14:textId="77777777">
        <w:trPr>
          <w:trHeight w:val="28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789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22C2" w14:textId="0EE0969D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52C1" w14:textId="28FA157F" w:rsidR="00776FD3" w:rsidRPr="00791FC0" w:rsidRDefault="004A00EF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Menguasai penerapan prinsip matematika di bidang industri dan matematika keuangan</w:t>
            </w:r>
          </w:p>
        </w:tc>
      </w:tr>
      <w:tr w:rsidR="00776FD3" w:rsidRPr="0085089E" w14:paraId="3CD9F515" w14:textId="77777777">
        <w:trPr>
          <w:trHeight w:val="2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3952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E4D7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Capaian Pembelajaran Mata Kuliah (CPMK)</w:t>
            </w:r>
          </w:p>
        </w:tc>
      </w:tr>
      <w:tr w:rsidR="00776FD3" w:rsidRPr="0085089E" w14:paraId="15205926" w14:textId="77777777">
        <w:trPr>
          <w:trHeight w:val="4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EC77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4FC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1249" w14:textId="53A5DB2E" w:rsidR="00776FD3" w:rsidRPr="0085089E" w:rsidRDefault="00E7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</w:t>
            </w:r>
            <w:r w:rsidR="00CB0DE7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memahami dan 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 definisi</w:t>
            </w:r>
            <w:r w:rsidR="00B7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konsep</w:t>
            </w:r>
            <w:r w:rsidR="00B7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serta karakteristik</w:t>
            </w:r>
            <w:r w:rsidR="00B7587C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 </w:t>
            </w:r>
            <w:r w:rsidR="00B7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deret waktu dan analisis deret waktu</w:t>
            </w:r>
          </w:p>
          <w:p w14:paraId="1BE757CF" w14:textId="77777777" w:rsidR="00CB0DE7" w:rsidRPr="0085089E" w:rsidRDefault="00CB0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76FD3" w:rsidRPr="0085089E" w14:paraId="4960A3DF" w14:textId="77777777">
        <w:trPr>
          <w:trHeight w:val="5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BC15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2AB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E4C9" w14:textId="10097F60" w:rsidR="00776FD3" w:rsidRPr="0085089E" w:rsidRDefault="00CB0DE7" w:rsidP="00CF2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76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memahami </w:t>
            </w:r>
            <w:r w:rsidR="00CF2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menjelaskan konsep serta m</w:t>
            </w:r>
            <w:r w:rsidR="00CF28AD">
              <w:rPr>
                <w:rFonts w:ascii="Times New Roman" w:hAnsi="Times New Roman"/>
                <w:sz w:val="24"/>
                <w:szCs w:val="24"/>
              </w:rPr>
              <w:t>enghitung rataan bergerak dan pemulusan eksponensial</w:t>
            </w:r>
            <w:r w:rsidR="00CF28AD">
              <w:rPr>
                <w:rFonts w:ascii="Times New Roman" w:hAnsi="Times New Roman"/>
                <w:sz w:val="24"/>
                <w:szCs w:val="24"/>
              </w:rPr>
              <w:t>, baik</w:t>
            </w:r>
            <w:r w:rsidR="00CF28AD">
              <w:rPr>
                <w:rFonts w:ascii="Times New Roman" w:hAnsi="Times New Roman"/>
                <w:sz w:val="24"/>
                <w:szCs w:val="24"/>
              </w:rPr>
              <w:t xml:space="preserve"> tunggal</w:t>
            </w:r>
            <w:r w:rsidR="00CF28AD">
              <w:rPr>
                <w:rFonts w:ascii="Times New Roman" w:hAnsi="Times New Roman"/>
                <w:sz w:val="24"/>
                <w:szCs w:val="24"/>
              </w:rPr>
              <w:t xml:space="preserve"> maupun ganda, serta </w:t>
            </w:r>
            <w:r w:rsidR="00CF28AD">
              <w:rPr>
                <w:rFonts w:ascii="Times New Roman" w:hAnsi="Times New Roman"/>
                <w:sz w:val="24"/>
                <w:szCs w:val="24"/>
              </w:rPr>
              <w:t>pemulusan dengan metode Winter</w:t>
            </w:r>
          </w:p>
        </w:tc>
      </w:tr>
      <w:tr w:rsidR="00776FD3" w:rsidRPr="0085089E" w14:paraId="7A9BE38A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8C56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8F6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BCFD" w14:textId="4F9FA2EF" w:rsidR="00776FD3" w:rsidRPr="0085089E" w:rsidRDefault="0085089E" w:rsidP="0082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F2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menjelaskan konsep serta mengidentifikasi </w:t>
            </w:r>
            <w:r w:rsidR="00CF28AD">
              <w:rPr>
                <w:rFonts w:ascii="Times New Roman" w:hAnsi="Times New Roman"/>
                <w:sz w:val="24"/>
                <w:szCs w:val="24"/>
              </w:rPr>
              <w:t>kestasioneran</w:t>
            </w:r>
            <w:r w:rsidR="00CF2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maupun kenonstasioneran melalui ACF dan PACF</w:t>
            </w:r>
          </w:p>
        </w:tc>
      </w:tr>
      <w:tr w:rsidR="00776FD3" w:rsidRPr="0085089E" w14:paraId="421A7511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16BA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B636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4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0AE4" w14:textId="761ACD02" w:rsidR="00776FD3" w:rsidRPr="0085089E" w:rsidRDefault="0085089E" w:rsidP="00CF2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F2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</w:t>
            </w:r>
            <w:r w:rsidR="00CF28AD">
              <w:rPr>
                <w:rFonts w:ascii="Times New Roman" w:hAnsi="Times New Roman"/>
                <w:sz w:val="24"/>
                <w:szCs w:val="24"/>
              </w:rPr>
              <w:t xml:space="preserve">enjelaskan konsep serta mengidentifikasi differencing, model AR(p), MA(q), ARMA(p,q), </w:t>
            </w:r>
            <w:r w:rsidR="00CF28AD">
              <w:rPr>
                <w:rFonts w:ascii="Times New Roman" w:hAnsi="Times New Roman"/>
                <w:sz w:val="24"/>
                <w:szCs w:val="24"/>
              </w:rPr>
              <w:t xml:space="preserve">ARIMA (p,d,q), </w:t>
            </w:r>
            <w:r w:rsidR="00CF28AD">
              <w:rPr>
                <w:rFonts w:ascii="Times New Roman" w:hAnsi="Times New Roman"/>
                <w:sz w:val="24"/>
                <w:szCs w:val="24"/>
              </w:rPr>
              <w:t>berikut karakteristik ACF dan PACF berbagai model tersebut</w:t>
            </w:r>
          </w:p>
        </w:tc>
      </w:tr>
      <w:tr w:rsidR="00776FD3" w:rsidRPr="0085089E" w14:paraId="60183F2D" w14:textId="77777777">
        <w:trPr>
          <w:trHeight w:val="53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D569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D484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5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AEB5" w14:textId="19B5EE53" w:rsidR="00776FD3" w:rsidRPr="0085089E" w:rsidRDefault="0085089E" w:rsidP="00DA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8" w:right="196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 w:rsidR="00CF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="00CF28AD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 w:rsidR="00CF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diagnostik </w:t>
            </w:r>
            <w:r w:rsidR="00CF28AD">
              <w:rPr>
                <w:rFonts w:ascii="Times New Roman" w:hAnsi="Times New Roman"/>
                <w:sz w:val="24"/>
                <w:szCs w:val="24"/>
              </w:rPr>
              <w:t>model melalui kriteria MAPE, AIC, BIC, SBC, dan CAT</w:t>
            </w:r>
          </w:p>
        </w:tc>
      </w:tr>
      <w:tr w:rsidR="00776FD3" w:rsidRPr="0085089E" w14:paraId="30E84E8B" w14:textId="77777777">
        <w:trPr>
          <w:trHeight w:val="47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90F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2C7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6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13BF" w14:textId="05AF434B" w:rsidR="00776FD3" w:rsidRPr="0085089E" w:rsidRDefault="004A6F4D" w:rsidP="00DA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 w:rsidR="00CF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="00CF28AD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 w:rsidR="00CF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 w:rsidR="00CF28AD">
              <w:rPr>
                <w:rFonts w:ascii="Times New Roman" w:hAnsi="Times New Roman" w:cs="Times New Roman"/>
                <w:iCs/>
                <w:sz w:val="24"/>
                <w:szCs w:val="24"/>
              </w:rPr>
              <w:t>dengan model ARIMA Musiman/Seasonal ARIMA (SARIMA)</w:t>
            </w:r>
            <w:r w:rsidR="00CF28AD">
              <w:rPr>
                <w:rFonts w:ascii="Times New Roman" w:hAnsi="Times New Roman" w:cs="Times New Roman"/>
                <w:iCs/>
                <w:sz w:val="24"/>
                <w:szCs w:val="24"/>
              </w:rPr>
              <w:t>, ARCH-GARCH, VAR-VECM, Fungsi Transfer</w:t>
            </w:r>
          </w:p>
        </w:tc>
      </w:tr>
      <w:tr w:rsidR="00776FD3" w:rsidRPr="0085089E" w14:paraId="53587CE1" w14:textId="77777777">
        <w:trPr>
          <w:trHeight w:val="2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0143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4E3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Kemampuan Akhir tiap Tahapan Belajar (Sub-CPMK)</w:t>
            </w:r>
          </w:p>
        </w:tc>
      </w:tr>
      <w:tr w:rsidR="00776FD3" w:rsidRPr="0085089E" w14:paraId="473E8E50" w14:textId="77777777">
        <w:trPr>
          <w:trHeight w:val="4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A8F8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F4C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6974" w14:textId="6DDF701A" w:rsidR="00776FD3" w:rsidRPr="004A6F4D" w:rsidRDefault="004A6F4D" w:rsidP="00361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 dan menjelaskan definisi</w:t>
            </w:r>
            <w:r w:rsidR="0036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konsep</w:t>
            </w:r>
            <w:r w:rsidR="0036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serta karakteristik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 </w:t>
            </w:r>
            <w:r w:rsidR="0036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deret waktu </w:t>
            </w:r>
            <w:r w:rsidR="00757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analisis deret waktu </w:t>
            </w:r>
          </w:p>
        </w:tc>
      </w:tr>
      <w:tr w:rsidR="00776FD3" w:rsidRPr="0085089E" w14:paraId="324372DC" w14:textId="77777777">
        <w:trPr>
          <w:trHeight w:val="4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609D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40CD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C32C" w14:textId="542118AA" w:rsidR="00776FD3" w:rsidRPr="0085089E" w:rsidRDefault="004A6F4D" w:rsidP="00361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376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</w:t>
            </w:r>
            <w:r w:rsidR="00B7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memahami dan menjelaskan konsep serta </w:t>
            </w:r>
            <w:r w:rsidR="0036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3616D4">
              <w:rPr>
                <w:rFonts w:ascii="Times New Roman" w:hAnsi="Times New Roman"/>
                <w:sz w:val="24"/>
                <w:szCs w:val="24"/>
              </w:rPr>
              <w:t>enghitung pemulusan rataan bergerak tunggal dan eksponensial tunggal pada data deret waktu berpola konstan</w:t>
            </w:r>
          </w:p>
        </w:tc>
      </w:tr>
      <w:tr w:rsidR="00776FD3" w:rsidRPr="0085089E" w14:paraId="0DE79DF8" w14:textId="77777777">
        <w:trPr>
          <w:trHeight w:val="2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2FC5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E3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417A" w14:textId="2C70FFA6" w:rsidR="00776FD3" w:rsidRPr="004A6F4D" w:rsidRDefault="004A6F4D" w:rsidP="00B7587C">
            <w:pPr>
              <w:tabs>
                <w:tab w:val="left" w:pos="3686"/>
              </w:tabs>
              <w:spacing w:line="240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</w:t>
            </w:r>
            <w:r w:rsidR="00B7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memahami dan menjelaskan konsep serta </w:t>
            </w:r>
            <w:r w:rsidR="0036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3616D4">
              <w:rPr>
                <w:rFonts w:ascii="Times New Roman" w:hAnsi="Times New Roman"/>
                <w:sz w:val="24"/>
                <w:szCs w:val="24"/>
              </w:rPr>
              <w:t>enghitung pemulusan rataan bergerak ganda dan eksponensial ganda pada data deret waktu berpola tren</w:t>
            </w:r>
          </w:p>
        </w:tc>
      </w:tr>
      <w:tr w:rsidR="00B7587C" w:rsidRPr="0085089E" w14:paraId="7E132415" w14:textId="77777777">
        <w:trPr>
          <w:trHeight w:val="271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F8B8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607E" w14:textId="6F77CCAE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b-CPMK 4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9DB5" w14:textId="1A9BAD08" w:rsidR="00B7587C" w:rsidRPr="0085089E" w:rsidRDefault="00B7587C" w:rsidP="00B7587C">
            <w:pPr>
              <w:tabs>
                <w:tab w:val="left" w:pos="3686"/>
              </w:tabs>
              <w:spacing w:line="240" w:lineRule="auto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memahami dan menjelaskan konsep </w:t>
            </w:r>
            <w:r>
              <w:rPr>
                <w:rFonts w:ascii="Times New Roman" w:hAnsi="Times New Roman"/>
                <w:sz w:val="24"/>
                <w:szCs w:val="24"/>
              </w:rPr>
              <w:t>pemulusan dengan metode Winter untuk data deret waktu berpola musiman</w:t>
            </w:r>
          </w:p>
        </w:tc>
      </w:tr>
    </w:tbl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145"/>
        <w:gridCol w:w="2268"/>
        <w:gridCol w:w="2268"/>
        <w:gridCol w:w="2284"/>
        <w:gridCol w:w="2200"/>
        <w:gridCol w:w="2604"/>
      </w:tblGrid>
      <w:tr w:rsidR="00776FD3" w:rsidRPr="0085089E" w14:paraId="11BC2DC9" w14:textId="77777777" w:rsidTr="00CB0DE7">
        <w:trPr>
          <w:trHeight w:val="275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F2DD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AB80" w14:textId="6E61978C" w:rsidR="00776FD3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3593" w14:textId="24B0A62C" w:rsidR="00776FD3" w:rsidRPr="001F4BA6" w:rsidRDefault="001F4BA6" w:rsidP="003616D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</w:t>
            </w:r>
            <w:r w:rsidR="003616D4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r w:rsidR="0036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menjelaskan konsep serta mengidentifikasi </w:t>
            </w:r>
            <w:r w:rsidR="003616D4">
              <w:rPr>
                <w:rFonts w:ascii="Times New Roman" w:hAnsi="Times New Roman"/>
                <w:sz w:val="24"/>
                <w:szCs w:val="24"/>
              </w:rPr>
              <w:t>kestasioneran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maupun kenonstasioneran </w:t>
            </w:r>
            <w:r w:rsidR="0036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melalui ACF dan PACF</w:t>
            </w:r>
          </w:p>
        </w:tc>
      </w:tr>
      <w:tr w:rsidR="00776FD3" w:rsidRPr="0085089E" w14:paraId="03811459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225A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C896" w14:textId="6011E903" w:rsidR="00776FD3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6</w:t>
            </w:r>
            <w:r w:rsidR="008605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FFEE" w14:textId="61331021" w:rsidR="00776FD3" w:rsidRPr="004C32AE" w:rsidRDefault="004C32AE" w:rsidP="003616D4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</w:t>
            </w:r>
            <w:r>
              <w:rPr>
                <w:rFonts w:ascii="Times New Roman" w:hAnsi="Times New Roman"/>
                <w:sz w:val="24"/>
                <w:szCs w:val="24"/>
              </w:rPr>
              <w:t>enjelaskan konsep serta mengidentifikasi model AR(p), MA(q), ARMA(p,q), berikut karakteristik ACF dan PACF berbagai model tersebut</w:t>
            </w:r>
          </w:p>
        </w:tc>
      </w:tr>
      <w:tr w:rsidR="00776FD3" w:rsidRPr="0085089E" w14:paraId="2EC08735" w14:textId="77777777" w:rsidTr="00CB0DE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475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9AFE" w14:textId="67959B4B" w:rsidR="00776FD3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7</w:t>
            </w:r>
            <w:r w:rsidR="008605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E4CF" w14:textId="17F3CE73" w:rsidR="00776FD3" w:rsidRPr="0085089E" w:rsidRDefault="004C32AE" w:rsidP="002878C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m</w:t>
            </w:r>
            <w:r>
              <w:rPr>
                <w:rFonts w:ascii="Times New Roman" w:hAnsi="Times New Roman"/>
                <w:sz w:val="24"/>
                <w:szCs w:val="24"/>
              </w:rPr>
              <w:t>enjelaskan konsep serta mengidentifikasi differencing, model ARIMA (p,d,q), serta karakteristik ACF dan PACF nya</w:t>
            </w:r>
          </w:p>
        </w:tc>
      </w:tr>
      <w:tr w:rsidR="00776FD3" w:rsidRPr="0085089E" w14:paraId="04635901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C3F6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87B1" w14:textId="75F76AF1" w:rsidR="00776FD3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8</w:t>
            </w:r>
            <w:r w:rsidR="008605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442D" w14:textId="5BDD1A10" w:rsidR="00776FD3" w:rsidRPr="001F4BA6" w:rsidRDefault="00853BCB" w:rsidP="002878C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 w:rsidR="00287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 w:rsidR="00287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diagnostik </w:t>
            </w:r>
            <w:r w:rsidR="002878C0">
              <w:rPr>
                <w:rFonts w:ascii="Times New Roman" w:hAnsi="Times New Roman"/>
                <w:sz w:val="24"/>
                <w:szCs w:val="24"/>
              </w:rPr>
              <w:t>model melalui kriteria MAPE, AIC, BIC, SBC, dan CAT</w:t>
            </w:r>
          </w:p>
        </w:tc>
      </w:tr>
      <w:tr w:rsidR="002878C0" w:rsidRPr="0085089E" w14:paraId="30B0B035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7C87" w14:textId="77777777" w:rsidR="002878C0" w:rsidRPr="0085089E" w:rsidRDefault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175D" w14:textId="23BF8D47" w:rsidR="002878C0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9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4032" w14:textId="47AA4812" w:rsidR="002878C0" w:rsidRPr="0085089E" w:rsidRDefault="002878C0" w:rsidP="002878C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pendugaan parameter dan peramalan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dengan model ARIMA Musiman/Seasonal ARIMA (SARIMA)</w:t>
            </w:r>
          </w:p>
        </w:tc>
      </w:tr>
      <w:tr w:rsidR="002878C0" w:rsidRPr="0085089E" w14:paraId="1DB16BED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8AB3" w14:textId="77777777" w:rsidR="002878C0" w:rsidRPr="0085089E" w:rsidRDefault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E02E" w14:textId="1BC078CC" w:rsidR="002878C0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10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EE71" w14:textId="773C1855" w:rsidR="002878C0" w:rsidRPr="0085089E" w:rsidRDefault="002878C0" w:rsidP="002878C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model ARCH-GARCH</w:t>
            </w:r>
          </w:p>
        </w:tc>
      </w:tr>
      <w:tr w:rsidR="002878C0" w:rsidRPr="0085089E" w14:paraId="11202920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C18C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F346" w14:textId="536D5708" w:rsidR="002878C0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</w:t>
            </w:r>
            <w:r w:rsidR="00B75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8EFC" w14:textId="084ABB2D" w:rsidR="002878C0" w:rsidRPr="0085089E" w:rsidRDefault="002878C0" w:rsidP="002878C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model VAR-VECM dan Fungsi Transfer</w:t>
            </w:r>
          </w:p>
        </w:tc>
      </w:tr>
      <w:tr w:rsidR="002878C0" w:rsidRPr="0085089E" w14:paraId="3F2CCB36" w14:textId="77777777" w:rsidTr="00CB0DE7">
        <w:trPr>
          <w:trHeight w:val="27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28FE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89DE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Korelasi CPL terhadap CPMK</w:t>
            </w:r>
          </w:p>
        </w:tc>
      </w:tr>
      <w:tr w:rsidR="002878C0" w:rsidRPr="0085089E" w14:paraId="050BD6AF" w14:textId="77777777" w:rsidTr="00CB0DE7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ADFC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6E72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D358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CPMK1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BF32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CPMK2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AE0B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CPMK3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9D68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CPMK4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8E93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CPMK5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778A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CPMK6</w:t>
            </w:r>
          </w:p>
        </w:tc>
      </w:tr>
      <w:tr w:rsidR="002878C0" w:rsidRPr="0085089E" w14:paraId="349F1CC2" w14:textId="77777777" w:rsidTr="00CB0DE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9A44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005E" w14:textId="5E4D2084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CB93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8D70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BCA8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50FF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29EA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E9C6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2878C0" w:rsidRPr="0085089E" w14:paraId="7A35E1E8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116C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38FE" w14:textId="4FE54DB5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6388" w14:textId="2E489ED5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2A86" w14:textId="5768494F" w:rsidR="002878C0" w:rsidRPr="0085089E" w:rsidRDefault="00CF28AD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59E1" w14:textId="56D147D2" w:rsidR="002878C0" w:rsidRPr="0085089E" w:rsidRDefault="00CF28AD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E8AC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09D1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702B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2878C0" w:rsidRPr="0085089E" w14:paraId="6EF30A5B" w14:textId="77777777" w:rsidTr="00CB0DE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7BA5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0DE2" w14:textId="5CBD7619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5FA2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AB7B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8186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C49F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0AE2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7B82" w14:textId="11F96042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2878C0" w:rsidRPr="0085089E" w14:paraId="7CFF9B0F" w14:textId="77777777" w:rsidTr="00CB0DE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46FB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0A2F" w14:textId="5D98D8E0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A8C9" w14:textId="330226F3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D63A" w14:textId="35BD2140" w:rsidR="002878C0" w:rsidRPr="0085089E" w:rsidRDefault="00CF28AD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332E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49D3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2DC85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D558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2878C0" w:rsidRPr="0085089E" w14:paraId="497C1610" w14:textId="77777777" w:rsidTr="00CB0DE7">
        <w:trPr>
          <w:trHeight w:val="120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85A8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 Singkat  MK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7DEF" w14:textId="4996C24C" w:rsidR="002878C0" w:rsidRPr="002208D0" w:rsidRDefault="002878C0" w:rsidP="002878C0">
            <w:pPr>
              <w:spacing w:after="200"/>
              <w:ind w:left="216"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kuliah ini 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bertujuan 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memberikan pengertian, pemahaman dan 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rampilan dasar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dalam melakukan analisis pada data deret waktu (</w:t>
            </w:r>
            <w:r w:rsidRPr="00207CA5">
              <w:rPr>
                <w:rFonts w:ascii="Times New Roman" w:hAnsi="Times New Roman" w:cs="Times New Roman"/>
                <w:i/>
                <w:sz w:val="24"/>
                <w:szCs w:val="24"/>
              </w:rPr>
              <w:t>time series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baik teori maupun aplikasinya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Materi yang dibahas meliputi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karakteristik data deret waktu,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rataan bergerak, metode pemulusan, stasioneritas dan non-stasioneritas, </w:t>
            </w:r>
            <w:r>
              <w:rPr>
                <w:rFonts w:ascii="Times New Roman" w:hAnsi="Times New Roman"/>
                <w:sz w:val="24"/>
                <w:szCs w:val="24"/>
              </w:rPr>
              <w:t>pemodelan data deret waktu ARIMA (p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,d,q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melalui metode momen dan metode maksimum likelihood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pemodelan untuk data deret waktu yang mempunyai faktor musiman (</w:t>
            </w:r>
            <w:r w:rsidRPr="00757048">
              <w:rPr>
                <w:rFonts w:ascii="Times New Roman" w:hAnsi="Times New Roman"/>
                <w:i/>
                <w:sz w:val="24"/>
                <w:szCs w:val="24"/>
              </w:rPr>
              <w:t>seasonal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pendugaan parameter dan peramalan dengan model ARCH-GARCH, VAR-VECM serta fungsi transfer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Perkuliahan dilaksanakan dalam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kali pertemuan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(luring dan daring)</w:t>
            </w:r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Pembelajaran dilakukan dengan penelusuran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pustaka/artikel</w:t>
            </w:r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 diskusi, penugasan mandiri/kelompok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serta presentasi. Penilaian dilakukan secara holistik berdasarkan penilaian UTS/UAS, kuis, penilaian tugas, presentasi, sikap,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keaktifan</w:t>
            </w:r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kemampuan mengkomunikasika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 gagasan secara lisan/tertulis.</w:t>
            </w:r>
          </w:p>
        </w:tc>
      </w:tr>
      <w:tr w:rsidR="002878C0" w:rsidRPr="0085089E" w14:paraId="1E8259D2" w14:textId="77777777" w:rsidTr="00CB0DE7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2E4B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Bahan Kajian/  </w:t>
            </w:r>
          </w:p>
          <w:p w14:paraId="6967BBD9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Materi  </w:t>
            </w:r>
          </w:p>
          <w:p w14:paraId="4B9E7469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AE4C" w14:textId="31905833" w:rsidR="002878C0" w:rsidRPr="002208D0" w:rsidRDefault="002878C0" w:rsidP="002878C0">
            <w:pPr>
              <w:numPr>
                <w:ilvl w:val="0"/>
                <w:numId w:val="5"/>
              </w:numPr>
              <w:tabs>
                <w:tab w:val="left" w:pos="3686"/>
              </w:tabs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Pengertian </w:t>
            </w:r>
            <w:r w:rsidRPr="002C3466">
              <w:rPr>
                <w:rFonts w:ascii="Times New Roman" w:hAnsi="Times New Roman" w:cs="Times New Roman"/>
                <w:i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konsep analisis deret waktu; </w:t>
            </w:r>
            <w:r>
              <w:rPr>
                <w:rFonts w:ascii="Times New Roman" w:hAnsi="Times New Roman"/>
                <w:sz w:val="24"/>
                <w:szCs w:val="24"/>
              </w:rPr>
              <w:t>Karakteristik data deret waktu</w:t>
            </w:r>
          </w:p>
          <w:p w14:paraId="6F2DC836" w14:textId="44C4EAD6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08D0">
              <w:rPr>
                <w:rFonts w:ascii="Times New Roman" w:hAnsi="Times New Roman" w:cs="Times New Roman"/>
                <w:sz w:val="24"/>
                <w:szCs w:val="24"/>
              </w:rPr>
              <w:t>Peramalan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22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208D0">
              <w:rPr>
                <w:rFonts w:ascii="Times New Roman" w:hAnsi="Times New Roman" w:cs="Times New Roman"/>
                <w:iCs/>
                <w:sz w:val="24"/>
                <w:szCs w:val="24"/>
              </w:rPr>
              <w:t>emulusan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2208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rata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an</w:t>
            </w:r>
            <w:r w:rsidRPr="002208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bergerak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tunggal dan ganda</w:t>
            </w:r>
          </w:p>
          <w:p w14:paraId="1C86A18B" w14:textId="4FEF2646" w:rsidR="002878C0" w:rsidRPr="002208D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Pemulusan eksponensial tunggal dan ganda; Metode Winter untuk data berpola musiman</w:t>
            </w:r>
          </w:p>
          <w:p w14:paraId="0188296A" w14:textId="77777777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Stasioneritas, ACF, PACF</w:t>
            </w:r>
          </w:p>
          <w:p w14:paraId="5A366CBE" w14:textId="77777777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Model deret waktu stasioner</w:t>
            </w:r>
          </w:p>
          <w:p w14:paraId="614FE295" w14:textId="77777777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Model deret waktu nonstasioner</w:t>
            </w:r>
          </w:p>
          <w:p w14:paraId="089048A9" w14:textId="77777777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Pendugaan parameter dan peramalan dengan model ARIMA</w:t>
            </w:r>
          </w:p>
          <w:p w14:paraId="495C3A9A" w14:textId="5C97472A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Diagnostik model dengan </w:t>
            </w:r>
            <w:r>
              <w:rPr>
                <w:rFonts w:ascii="Times New Roman" w:hAnsi="Times New Roman"/>
                <w:sz w:val="24"/>
                <w:szCs w:val="24"/>
              </w:rPr>
              <w:t>kriteria MAPE, AIC, BIC, SBC, dan CAT</w:t>
            </w:r>
          </w:p>
          <w:p w14:paraId="72F31F1A" w14:textId="64076FE4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Pendugaan parameter dan peramalan dengan model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ARIMA Musiman/Seasonal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ARIMA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(SARIMA)</w:t>
            </w:r>
          </w:p>
          <w:p w14:paraId="6A6504A3" w14:textId="77777777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Pendugaan parameter dan peramalan dengan model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ARCH-GARCH</w:t>
            </w:r>
          </w:p>
          <w:p w14:paraId="73A6E656" w14:textId="3C0FD881" w:rsidR="002878C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Pendugaan parameter dan peramalan dengan model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VAR-VECM</w:t>
            </w:r>
          </w:p>
          <w:p w14:paraId="68EB1B47" w14:textId="196B3FC7" w:rsidR="002878C0" w:rsidRPr="002208D0" w:rsidRDefault="002878C0" w:rsidP="002878C0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Fungsi Transfer</w:t>
            </w:r>
          </w:p>
        </w:tc>
      </w:tr>
      <w:tr w:rsidR="002878C0" w:rsidRPr="0085089E" w14:paraId="40946E74" w14:textId="77777777" w:rsidTr="002C3466">
        <w:trPr>
          <w:trHeight w:val="134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9DC4" w14:textId="50B46484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Pustaka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E8C4" w14:textId="77777777" w:rsidR="002878C0" w:rsidRPr="0085089E" w:rsidRDefault="002878C0" w:rsidP="002878C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 J Hyndman, George Athanasopoulos.  2021.  Forecasting Principles and Practice.  3</w:t>
            </w:r>
            <w:r w:rsidRPr="002247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edition.  Otexts, Melbourne. </w:t>
            </w:r>
            <w:r w:rsidRPr="002247F8">
              <w:rPr>
                <w:rFonts w:ascii="Times New Roman" w:hAnsi="Times New Roman" w:cs="Times New Roman"/>
                <w:sz w:val="24"/>
                <w:szCs w:val="24"/>
              </w:rPr>
              <w:t>https://otexts.com/fpp3/</w:t>
            </w:r>
          </w:p>
          <w:p w14:paraId="11197AAE" w14:textId="77777777" w:rsidR="002878C0" w:rsidRDefault="002878C0" w:rsidP="002878C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C Montgomery, Cheryl L Jennings, Murat Kulahci.  2008.  Introduction to Time Series Analysis and Forecasting.  John Wiley&amp; Sons, Hoboken, NJ.</w:t>
            </w:r>
          </w:p>
          <w:p w14:paraId="23FD1ED4" w14:textId="198416AB" w:rsidR="002878C0" w:rsidRPr="0085089E" w:rsidRDefault="002878C0" w:rsidP="002878C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 W S Wei.  2006.  Time Series Analysis Univariate and Multivariate Methods.  2</w:t>
            </w:r>
            <w:r w:rsidRPr="002C34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edition.  Pearson, Boston.</w:t>
            </w:r>
          </w:p>
        </w:tc>
      </w:tr>
      <w:tr w:rsidR="002878C0" w:rsidRPr="0085089E" w14:paraId="583558D6" w14:textId="77777777" w:rsidTr="00CB0DE7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8233" w14:textId="3480A29E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Dosen Pengampu 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9E38" w14:textId="77777777" w:rsidR="002878C0" w:rsidRPr="0085089E" w:rsidRDefault="002878C0" w:rsidP="002878C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Dr. Ir Fitria Virgantari. MSi.</w:t>
            </w:r>
          </w:p>
          <w:p w14:paraId="159D8CF5" w14:textId="5217DE2B" w:rsidR="002878C0" w:rsidRPr="0085089E" w:rsidRDefault="002878C0" w:rsidP="002878C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Yasmin Erika Faridhan, M.Si</w:t>
            </w:r>
          </w:p>
        </w:tc>
      </w:tr>
      <w:tr w:rsidR="002878C0" w:rsidRPr="0085089E" w14:paraId="7FFC7397" w14:textId="77777777" w:rsidTr="00CB0DE7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EEAC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 </w:t>
            </w:r>
          </w:p>
          <w:p w14:paraId="72DA09A8" w14:textId="77777777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Syarat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75AE" w14:textId="073A26D5" w:rsidR="002878C0" w:rsidRPr="0085089E" w:rsidRDefault="002878C0" w:rsidP="0028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Statistika </w:t>
            </w:r>
          </w:p>
        </w:tc>
      </w:tr>
    </w:tbl>
    <w:p w14:paraId="12EB70D4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7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3329"/>
        <w:gridCol w:w="2962"/>
        <w:gridCol w:w="2136"/>
        <w:gridCol w:w="2408"/>
        <w:gridCol w:w="1840"/>
        <w:gridCol w:w="2412"/>
        <w:gridCol w:w="1136"/>
      </w:tblGrid>
      <w:tr w:rsidR="00776FD3" w:rsidRPr="0085089E" w14:paraId="7424403B" w14:textId="77777777" w:rsidTr="00A16143">
        <w:trPr>
          <w:trHeight w:val="804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A3C5" w14:textId="0D538D55" w:rsidR="00776FD3" w:rsidRPr="0085089E" w:rsidRDefault="0085089E" w:rsidP="00A16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-108" w:right="49" w:firstLine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8605A1"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Minggu  ke </w:t>
            </w:r>
          </w:p>
        </w:tc>
        <w:tc>
          <w:tcPr>
            <w:tcW w:w="33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79D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Kemampuan akhir tiap tahapan  belajar (Sub-CPMK)</w:t>
            </w:r>
          </w:p>
        </w:tc>
        <w:tc>
          <w:tcPr>
            <w:tcW w:w="50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B6BA" w14:textId="77777777" w:rsidR="00776FD3" w:rsidRPr="0085089E" w:rsidRDefault="008605A1" w:rsidP="007F2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</w:p>
        </w:tc>
        <w:tc>
          <w:tcPr>
            <w:tcW w:w="4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D43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Bentuk Pembelajaran, Metode  </w:t>
            </w:r>
          </w:p>
          <w:p w14:paraId="56480E6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Pembelajaran, Penugasan Mahasiswa  </w:t>
            </w:r>
            <w:r w:rsidRPr="0085089E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(Estimasi Waktu)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6A0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Materi Pembelajaran  </w:t>
            </w:r>
            <w:r w:rsidRPr="0085089E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(Pustaka)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FFE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Bobot  </w:t>
            </w:r>
          </w:p>
          <w:p w14:paraId="15763D8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50" w:right="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  %</w:t>
            </w:r>
          </w:p>
        </w:tc>
      </w:tr>
      <w:tr w:rsidR="00776FD3" w:rsidRPr="0085089E" w14:paraId="42D11D2A" w14:textId="77777777" w:rsidTr="00A16143">
        <w:trPr>
          <w:trHeight w:val="272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1ADC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3479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FBE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Indikator 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5649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Kriteria&amp; bentuk 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FD0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Luring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76A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939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F6C8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6FD3" w:rsidRPr="0085089E" w14:paraId="56A1E7B1" w14:textId="77777777" w:rsidTr="00A16143">
        <w:trPr>
          <w:trHeight w:val="1904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AB2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ABCC" w14:textId="2E0A1727" w:rsidR="00776FD3" w:rsidRPr="0085089E" w:rsidRDefault="00DF13FE" w:rsidP="00AE6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 CPMK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memahami </w:t>
            </w:r>
            <w:r w:rsidR="0047705B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menjelaskan definisi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7705B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konsep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serta karakteristik</w:t>
            </w:r>
            <w:r w:rsidR="0047705B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 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deret waktu dan analisis deret waktu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91D8" w14:textId="7D2D1310" w:rsidR="00776FD3" w:rsidRPr="0085089E" w:rsidRDefault="00513894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291" w:right="182" w:hanging="2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 dalam  menjelaskan dan memahami definisi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konsep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k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arakteristik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 waktu serta analisis deret waktu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D20D" w14:textId="77777777" w:rsidR="00513894" w:rsidRP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052C1A9D" w14:textId="77777777" w:rsidR="00776FD3" w:rsidRPr="0085089E" w:rsidRDefault="00513894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</w:t>
            </w:r>
            <w:r w:rsidR="00576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mengerjakan LKS</w:t>
            </w:r>
            <w:r w:rsidR="00576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/tes tertulis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605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9D01" w14:textId="4FB92139" w:rsidR="00513894" w:rsidRP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Mendiskusikan bahan literatur tentang konsep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karakteristik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 waktu dan analisis deret waktu</w:t>
            </w:r>
          </w:p>
          <w:p w14:paraId="5A64EA08" w14:textId="77777777" w:rsidR="00513894" w:rsidRP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 : Eksplorasi, Diskusi</w:t>
            </w:r>
          </w:p>
          <w:p w14:paraId="3330B557" w14:textId="77777777" w:rsidR="00776FD3" w:rsidRPr="0085089E" w:rsidRDefault="00776FD3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A484" w14:textId="77777777" w:rsidR="00776FD3" w:rsidRPr="0085089E" w:rsidRDefault="008605A1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4DA4" w14:textId="61D7B5F5" w:rsidR="00776FD3" w:rsidRDefault="008E32B5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Pengertian/d</w:t>
            </w:r>
            <w:r w:rsidRPr="008E32B5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efinisi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,</w:t>
            </w:r>
            <w:r w:rsidRPr="008E32B5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kon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sep, dan karakteristik</w:t>
            </w:r>
            <w:r w:rsidRPr="008E32B5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data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deret waktu serta analisis deret waktu</w:t>
            </w:r>
          </w:p>
          <w:p w14:paraId="6D3BB1F9" w14:textId="2B6C6254" w:rsidR="008E32B5" w:rsidRPr="0085089E" w:rsidRDefault="008E32B5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8EE6" w14:textId="477B806F" w:rsidR="00776FD3" w:rsidRPr="0085089E" w:rsidRDefault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13FE" w:rsidRPr="0085089E" w14:paraId="5DE5B632" w14:textId="77777777" w:rsidTr="00A16143">
        <w:trPr>
          <w:trHeight w:val="1892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5ED9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73BD" w14:textId="737F818E" w:rsidR="00DF13FE" w:rsidRPr="0085089E" w:rsidRDefault="00DF13FE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 CPMK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memahami 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menjelaskan konsep serta m</w:t>
            </w:r>
            <w:r w:rsidR="0047705B">
              <w:rPr>
                <w:rFonts w:ascii="Times New Roman" w:hAnsi="Times New Roman"/>
                <w:sz w:val="24"/>
                <w:szCs w:val="24"/>
              </w:rPr>
              <w:t>enghitung pemulusan rataan bergerak tunggal dan eksponensial tunggal pada data deret waktu berpola konstan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E963" w14:textId="05CA2334" w:rsidR="00DF13FE" w:rsidRPr="0085089E" w:rsidRDefault="00650A2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376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Ketepatan dalam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memahami 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menjelaskan konsep serta m</w:t>
            </w:r>
            <w:r w:rsidR="0047705B">
              <w:rPr>
                <w:rFonts w:ascii="Times New Roman" w:hAnsi="Times New Roman"/>
                <w:sz w:val="24"/>
                <w:szCs w:val="24"/>
              </w:rPr>
              <w:t>enghitung pemulusan rataan bergerak tunggal dan eksponensial tunggal pada data deret waktu berpola konstan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38A2" w14:textId="77777777" w:rsidR="00576EFF" w:rsidRPr="00513894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046C6523" w14:textId="77777777" w:rsidR="00DF13FE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mengerjakan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atau tes tertulis,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kinerja, keaktifan,  sikap </w:t>
            </w:r>
          </w:p>
          <w:p w14:paraId="4D70B1BA" w14:textId="77777777" w:rsidR="00DF13FE" w:rsidRPr="0085089E" w:rsidRDefault="00DF13FE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0761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PBL, diskusi, tanya  </w:t>
            </w:r>
          </w:p>
          <w:p w14:paraId="13AB1A23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jawab, praktikum, tugas  mandiri dan terstruktur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7AF8" w14:textId="04BF5E58" w:rsidR="00DF13FE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1AAC" w14:textId="206B14EF" w:rsidR="00762A8F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Rataan bergerak tunggal</w:t>
            </w:r>
          </w:p>
          <w:p w14:paraId="470ECD18" w14:textId="2652A82E" w:rsidR="0047705B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Pemulusan eksponensial tunggal</w:t>
            </w:r>
          </w:p>
          <w:p w14:paraId="4C0AAA4D" w14:textId="7D6199CC" w:rsidR="0047705B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deret waktu berpola konstan</w:t>
            </w:r>
          </w:p>
          <w:p w14:paraId="47785628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231B" w14:textId="22132FA8" w:rsidR="00DF13FE" w:rsidRPr="0085089E" w:rsidRDefault="0047705B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DF13FE" w:rsidRPr="0085089E" w14:paraId="2B5F1147" w14:textId="77777777" w:rsidTr="00A16143">
        <w:trPr>
          <w:trHeight w:val="1428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91E0" w14:textId="1DDEFB5F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25EE" w14:textId="7B005061" w:rsidR="00DF13FE" w:rsidRPr="0085089E" w:rsidRDefault="00DF13FE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0" w:right="235"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 CPMK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memahami 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menjelaskan konsep serta m</w:t>
            </w:r>
            <w:r w:rsidR="0047705B">
              <w:rPr>
                <w:rFonts w:ascii="Times New Roman" w:hAnsi="Times New Roman"/>
                <w:sz w:val="24"/>
                <w:szCs w:val="24"/>
              </w:rPr>
              <w:t>enghitung pemulusan rataan bergerak ganda dan eksponensial ganda pada data deret waktu berpola tren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CFFC" w14:textId="77777777" w:rsidR="00DF13FE" w:rsidRPr="0085089E" w:rsidRDefault="00576EFF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295" w:right="161" w:hanging="2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Mahasiswa mampu memahami,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menjelaskan dan melakukan </w:t>
            </w: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descriptive analytics</w:t>
            </w: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maupun visualisasi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DD0C" w14:textId="77777777" w:rsidR="00576EFF" w:rsidRPr="00513894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790301C7" w14:textId="77777777" w:rsidR="00576EFF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 dan mengerjakan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03682935" w14:textId="77777777" w:rsidR="00DF13FE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kinerja, keaktifan,  sikap </w:t>
            </w:r>
            <w:r w:rsidR="00DF13FE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Tes tertulis,  </w:t>
            </w:r>
          </w:p>
          <w:p w14:paraId="4E0177BF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19" w:right="403" w:firstLine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portofolio (produk  dan laporan), uji  </w:t>
            </w:r>
          </w:p>
          <w:p w14:paraId="295BBBA5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79F0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PjBL, diskusi, tanya  </w:t>
            </w:r>
          </w:p>
          <w:p w14:paraId="4164D397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jawab, praktikum, tugas  mandiri dan terstruktur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14CE" w14:textId="6EDB77B9" w:rsidR="00DF13FE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8499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Meringkas data</w:t>
            </w:r>
          </w:p>
          <w:p w14:paraId="79C4E321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Menyajikan data</w:t>
            </w:r>
          </w:p>
          <w:p w14:paraId="6E291194" w14:textId="114A6B71" w:rsidR="00DF13FE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Tabulasi dan grafik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670" w14:textId="1632ADE1" w:rsidR="00DF13FE" w:rsidRPr="0085089E" w:rsidRDefault="0047705B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F13FE" w:rsidRPr="0085089E" w14:paraId="3ABB9B03" w14:textId="77777777" w:rsidTr="00A16143">
        <w:trPr>
          <w:trHeight w:val="166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9B6B" w14:textId="2CB8A579" w:rsidR="00DF13FE" w:rsidRPr="0085089E" w:rsidRDefault="0047705B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554C6" w14:textId="3A30BE46" w:rsidR="00DF13FE" w:rsidRPr="0085089E" w:rsidRDefault="00DF13FE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 CPMK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7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menjelaskan konsep </w:t>
            </w:r>
            <w:r w:rsidR="0047705B">
              <w:rPr>
                <w:rFonts w:ascii="Times New Roman" w:hAnsi="Times New Roman"/>
                <w:sz w:val="24"/>
                <w:szCs w:val="24"/>
              </w:rPr>
              <w:t xml:space="preserve">pemulusan dengan metode Winter untuk data deret waktu </w:t>
            </w:r>
            <w:r w:rsidR="0047705B">
              <w:rPr>
                <w:rFonts w:ascii="Times New Roman" w:hAnsi="Times New Roman"/>
                <w:sz w:val="24"/>
                <w:szCs w:val="24"/>
              </w:rPr>
              <w:lastRenderedPageBreak/>
              <w:t>berpola musiman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2858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90" w:right="475" w:hanging="216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 xml:space="preserve">    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677A" w14:textId="77777777" w:rsidR="00576EFF" w:rsidRPr="00513894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19886CF1" w14:textId="77777777" w:rsidR="00576EFF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Penguasaan konsep dan keterampilan menganalisis Bentuk: tanya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jawab dan mengerjakan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21C8272E" w14:textId="77777777" w:rsidR="00576EFF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kinerja, keaktifan,  sikap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1693CA15" w14:textId="77777777" w:rsidR="00DF13FE" w:rsidRPr="0085089E" w:rsidRDefault="00DF13FE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Tes tertulis,  </w:t>
            </w:r>
          </w:p>
          <w:p w14:paraId="3EBC4E36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23" w:right="227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portofolio (laporan),  presentasi, uji  </w:t>
            </w:r>
          </w:p>
          <w:p w14:paraId="59114B80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5E32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PBL, diskusi, tanya  </w:t>
            </w:r>
          </w:p>
          <w:p w14:paraId="624C5ED5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jawab, praktikum, tugas  mandiri dan terstruktur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F3D6" w14:textId="5C8F48A7" w:rsidR="00DF13FE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BEFA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ssociation rule</w:t>
            </w:r>
          </w:p>
          <w:p w14:paraId="32E83697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etode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sifikasi</w:t>
            </w:r>
          </w:p>
          <w:p w14:paraId="3394F4F1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D5C03">
              <w:rPr>
                <w:rFonts w:ascii="Times New Roman" w:hAnsi="Times New Roman"/>
                <w:sz w:val="24"/>
                <w:szCs w:val="24"/>
              </w:rPr>
              <w:t>lgoritma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nearest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neighbo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rhood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DE3D13" w14:textId="5EF148FA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Metode Naïve Bayes</w:t>
            </w:r>
          </w:p>
          <w:p w14:paraId="523D2624" w14:textId="748588CE" w:rsidR="00DF13FE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Pohon keputusan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2546" w14:textId="4BACA8C1" w:rsidR="00DF13FE" w:rsidRPr="0085089E" w:rsidRDefault="0047705B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47705B" w:rsidRPr="0085089E" w14:paraId="7BEFE0FE" w14:textId="77777777" w:rsidTr="00A16143">
        <w:trPr>
          <w:trHeight w:val="166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3CBD" w14:textId="42B0E142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25AF" w14:textId="6872262A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 CPMK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menjelaskan konsep serta mengidentifikasi </w:t>
            </w:r>
            <w:r>
              <w:rPr>
                <w:rFonts w:ascii="Times New Roman" w:hAnsi="Times New Roman"/>
                <w:sz w:val="24"/>
                <w:szCs w:val="24"/>
              </w:rPr>
              <w:t>kestasioneran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maupun kenonstasioneran melalui ACF dan PACF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6A57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90" w:right="475" w:hanging="216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552F" w14:textId="77777777" w:rsidR="0047705B" w:rsidRPr="00513894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8304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PBL, diskusi, tanya  </w:t>
            </w:r>
          </w:p>
          <w:p w14:paraId="1969D427" w14:textId="6839F875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jawab, praktikum, tugas  mandiri dan terstruktur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9B1C" w14:textId="12FD8FB3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4AD3" w14:textId="77777777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6FB3" w14:textId="39D2C051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7705B" w:rsidRPr="0085089E" w14:paraId="20BB5753" w14:textId="77777777" w:rsidTr="00A16143">
        <w:trPr>
          <w:trHeight w:val="166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17FD" w14:textId="16BE73B3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FE4E" w14:textId="448BC6B4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 CPMK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m</w:t>
            </w:r>
            <w:r>
              <w:rPr>
                <w:rFonts w:ascii="Times New Roman" w:hAnsi="Times New Roman"/>
                <w:sz w:val="24"/>
                <w:szCs w:val="24"/>
              </w:rPr>
              <w:t>enjelaskan konsep serta mengidentifikasi model AR(p), MA(q), ARMA(p,q), berikut karakteristik ACF dan PACF berbagai model tersebut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D56C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90" w:right="475" w:hanging="216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56F7" w14:textId="77777777" w:rsidR="0047705B" w:rsidRPr="00513894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54CF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PBL, diskusi, tanya  </w:t>
            </w:r>
          </w:p>
          <w:p w14:paraId="576C2D8D" w14:textId="2FCD66DC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jawab, praktikum, tugas  mandiri dan terstruktur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62AC" w14:textId="75EFE1B5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4245" w14:textId="77777777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0631" w14:textId="6528B2D9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7705B" w:rsidRPr="0085089E" w14:paraId="5F6A39C7" w14:textId="77777777" w:rsidTr="00A16143">
        <w:trPr>
          <w:trHeight w:val="166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BEFC" w14:textId="236961E3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996C" w14:textId="7E467545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 CPMK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m</w:t>
            </w:r>
            <w:r>
              <w:rPr>
                <w:rFonts w:ascii="Times New Roman" w:hAnsi="Times New Roman"/>
                <w:sz w:val="24"/>
                <w:szCs w:val="24"/>
              </w:rPr>
              <w:t>enjelaskan konsep serta mengidentifikasi differencing, model ARIMA (p,d,q), serta karakteristik ACF dan PACF nya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8FD7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90" w:right="475" w:hanging="216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E925" w14:textId="77777777" w:rsidR="0047705B" w:rsidRPr="00513894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DBEB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PBL, diskusi, tanya  </w:t>
            </w:r>
          </w:p>
          <w:p w14:paraId="56B31991" w14:textId="170889F6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jawab, praktikum, tugas  mandiri dan terstruktur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AEE9" w14:textId="3DA14FB3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F551" w14:textId="77777777" w:rsidR="0047705B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E1A4" w14:textId="65621D59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7705B" w:rsidRPr="0085089E" w14:paraId="351FD27A" w14:textId="77777777" w:rsidTr="00A16143">
        <w:trPr>
          <w:trHeight w:val="27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9EDA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</w:t>
            </w: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8 </w:t>
            </w:r>
          </w:p>
        </w:tc>
        <w:tc>
          <w:tcPr>
            <w:tcW w:w="1622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E617" w14:textId="77777777" w:rsidR="0047705B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 Tengah Semester</w:t>
            </w:r>
          </w:p>
        </w:tc>
      </w:tr>
    </w:tbl>
    <w:p w14:paraId="20DA6F29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762A8F" w:rsidRPr="0085089E" w14:paraId="5C4F2C7E" w14:textId="77777777" w:rsidTr="00762A8F">
        <w:trPr>
          <w:trHeight w:val="87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2D64" w14:textId="27B712F1" w:rsidR="00762A8F" w:rsidRPr="0085089E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49B2" w14:textId="42003C2F" w:rsidR="00762A8F" w:rsidRPr="0085089E" w:rsidRDefault="00762A8F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267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A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Sub CPMK </w:t>
            </w:r>
            <w:r w:rsidR="004770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="0047705B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diagnostik </w:t>
            </w:r>
            <w:r w:rsidR="0047705B">
              <w:rPr>
                <w:rFonts w:ascii="Times New Roman" w:hAnsi="Times New Roman"/>
                <w:sz w:val="24"/>
                <w:szCs w:val="24"/>
              </w:rPr>
              <w:t>model melalui kriteria MAPE, AIC, BIC, SBC, dan CAT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E896" w14:textId="452D5F71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32" w:lineRule="auto"/>
              <w:ind w:left="287" w:right="479" w:hanging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Ketepatan dalam menjelaskan konsep, prosedur kemudian mengimplemetasikan dan mengevaluasi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kasus ekonomi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menggunakan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Cluster Analysis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 metode h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rarki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maupun non-hirarki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5DF2" w14:textId="77777777" w:rsidR="00762A8F" w:rsidRPr="000250E2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Kriteria:</w:t>
            </w:r>
          </w:p>
          <w:p w14:paraId="1427FC56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Penguasaan konsep dan keterampilan menganalisis </w:t>
            </w:r>
          </w:p>
          <w:p w14:paraId="5D08269D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BE37CB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tanya jawab dan mengerjakan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486F29A8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kinerja, keaktifan,  sikap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74E03EA1" w14:textId="7A31DE95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F3BC" w14:textId="77777777" w:rsidR="00762A8F" w:rsidRPr="00513894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Kuliah dan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Mendiskusikan tentang </w:t>
            </w:r>
            <w:r w:rsidRPr="000250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un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kasus ekonomi</w:t>
            </w:r>
          </w:p>
          <w:p w14:paraId="259C6E1B" w14:textId="77777777" w:rsidR="00762A8F" w:rsidRPr="00513894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kuliah,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Eksplorasi, Diskusi</w:t>
            </w:r>
          </w:p>
          <w:p w14:paraId="7D38D08E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 :</w:t>
            </w:r>
          </w:p>
          <w:p w14:paraId="07A5D41F" w14:textId="77777777" w:rsidR="00762A8F" w:rsidRPr="00513894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Identifikasi masalah dan menyelesaikannya dengan metode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uns</w:t>
            </w:r>
            <w:r w:rsidRPr="000250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upervised learning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AD68D1C" w14:textId="7FC7588A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1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0FBC" w14:textId="7A5CC0B8" w:rsidR="00762A8F" w:rsidRPr="0085089E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</w:t>
            </w:r>
            <w:r w:rsidR="00762A8F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zoom, atau GMeet</w:t>
            </w:r>
            <w:r w:rsidR="00762A8F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BC8B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 dan penggunaan analisis klaster</w:t>
            </w:r>
          </w:p>
          <w:p w14:paraId="28A0E7AE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 jarak</w:t>
            </w:r>
          </w:p>
          <w:p w14:paraId="3FE4C71E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 single linkage, average linkage, complete linkage</w:t>
            </w:r>
          </w:p>
          <w:p w14:paraId="46B7999F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K-means cluster</w:t>
            </w:r>
          </w:p>
          <w:p w14:paraId="0B9891B7" w14:textId="0C8D4CCB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 cluster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DAF7" w14:textId="087281BF" w:rsidR="00762A8F" w:rsidRPr="0085089E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62A8F" w:rsidRPr="0085089E" w14:paraId="0C51B0C9" w14:textId="77777777" w:rsidTr="00762A8F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B3DD" w14:textId="0E25CB23" w:rsidR="00762A8F" w:rsidRPr="0085089E" w:rsidRDefault="0047705B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10, </w:t>
            </w:r>
            <w:r w:rsidR="00762A8F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1A2C" w14:textId="64C308F2" w:rsidR="00762A8F" w:rsidRPr="0085089E" w:rsidRDefault="00762A8F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178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A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Sub CPMK </w:t>
            </w:r>
            <w:r w:rsidR="004770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="0047705B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 w:rsidR="0047705B">
              <w:rPr>
                <w:rFonts w:ascii="Times New Roman" w:hAnsi="Times New Roman" w:cs="Times New Roman"/>
                <w:iCs/>
                <w:sz w:val="24"/>
                <w:szCs w:val="24"/>
              </w:rPr>
              <w:t>dengan model ARIMA Musiman/Seasonal ARIMA (SARIMA)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F19B" w14:textId="0B17755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289" w:right="476" w:hanging="215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Ketepatan dalam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prosedur, dan evaluasi analisis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regresi linear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maupun nonlinear serta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menerapkannya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untuk memecahkan permasalahan </w:t>
            </w:r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industry/keuangan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62BA" w14:textId="77777777" w:rsidR="00762A8F" w:rsidRPr="000250E2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Kriteria:</w:t>
            </w:r>
          </w:p>
          <w:p w14:paraId="12E05B81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Penguasaan konsep dan keterampilan menganalisis </w:t>
            </w:r>
          </w:p>
          <w:p w14:paraId="442326ED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991B61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tanya jawab dan mengerjakan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73BC2470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kinerja, keaktifan,  sikap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1784B8F3" w14:textId="05B66FBA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D27A" w14:textId="77777777" w:rsidR="00762A8F" w:rsidRPr="00290D6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 Pembelajaran : Mempelajari konsep metode non linear dan mengolah data yang sesuai dengan metode tersebut</w:t>
            </w:r>
          </w:p>
          <w:p w14:paraId="006D5A7B" w14:textId="77777777" w:rsidR="00762A8F" w:rsidRPr="00290D6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 : Eksplorasi, Diskusi, mengolah data menggunakan software</w:t>
            </w:r>
          </w:p>
          <w:p w14:paraId="058BEE8D" w14:textId="11F56A7F" w:rsidR="00762A8F" w:rsidRPr="0085089E" w:rsidRDefault="00762A8F" w:rsidP="004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Mengolah data dengan </w:t>
            </w:r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analisis regresi linear/nonlinear 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2x60’) + (BM 2x60’) + (TM 2x50’)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47A0" w14:textId="535A3DFE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1C0A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Konsep hubungan antar peubah</w:t>
            </w:r>
          </w:p>
          <w:p w14:paraId="1151A219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Pencarian pola</w:t>
            </w:r>
          </w:p>
          <w:p w14:paraId="03C4533B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Pendugaan persamaan model</w:t>
            </w:r>
          </w:p>
          <w:p w14:paraId="1DB9B01D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Uji signifikansi model</w:t>
            </w:r>
          </w:p>
          <w:p w14:paraId="3707AC01" w14:textId="77A60C6B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Interpretasi model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64E6" w14:textId="7ECCF646" w:rsidR="00762A8F" w:rsidRPr="0085089E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62A8F" w:rsidRPr="0085089E" w14:paraId="0BDDF851" w14:textId="77777777" w:rsidTr="00762A8F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D1B5" w14:textId="5AEEB0F7" w:rsidR="00762A8F" w:rsidRPr="0085089E" w:rsidRDefault="0047705B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12, 13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D98F" w14:textId="2650E592" w:rsidR="00762A8F" w:rsidRPr="0085089E" w:rsidRDefault="00762A8F" w:rsidP="004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58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A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Sub CPMK </w:t>
            </w:r>
            <w:r w:rsidR="004770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4770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memahami 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="0047705B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 w:rsidR="0047705B">
              <w:rPr>
                <w:rFonts w:ascii="Times New Roman" w:hAnsi="Times New Roman" w:cs="Times New Roman"/>
                <w:iCs/>
                <w:sz w:val="24"/>
                <w:szCs w:val="24"/>
              </w:rPr>
              <w:t>dengan model ARCH-GARCH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FD64" w14:textId="237DC05B" w:rsidR="00762A8F" w:rsidRPr="0085089E" w:rsidRDefault="00320E56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 w:right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Ketepatan dalam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dengan model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ARCH-GARCH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C4DA" w14:textId="77777777" w:rsidR="00762A8F" w:rsidRPr="000250E2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Kriteria:</w:t>
            </w:r>
          </w:p>
          <w:p w14:paraId="46E3C553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Penguasaan konsep dan keterampilan menganalisis </w:t>
            </w:r>
          </w:p>
          <w:p w14:paraId="2B15CABC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0F5001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Bentuk: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tanya jawab dan mengerjakan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2C7D4208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kinerja, keaktifan,  sikap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33F95696" w14:textId="30183986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F0B4" w14:textId="6412EB3C" w:rsidR="00320E56" w:rsidRPr="00290D6E" w:rsidRDefault="00320E56" w:rsidP="00320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Bentuk Pembelajaran : Mempelajari konsep metode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ARCH-GARCH serta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identifikasi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yang sesuai dengan metode tersebut</w:t>
            </w:r>
          </w:p>
          <w:p w14:paraId="4263FECF" w14:textId="77777777" w:rsidR="00320E56" w:rsidRPr="00290D6E" w:rsidRDefault="00320E56" w:rsidP="00320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</w:p>
          <w:p w14:paraId="43367237" w14:textId="43DDBB17" w:rsidR="00762A8F" w:rsidRPr="0085089E" w:rsidRDefault="00320E56" w:rsidP="00320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Studi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literatur terkait dengan contoh penerapan data dan presentasi 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2x60’) + (BM 2x60’) + (TM 2x50’)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7755" w14:textId="48090985" w:rsidR="00762A8F" w:rsidRPr="0085089E" w:rsidRDefault="00762A8F" w:rsidP="00320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lms.unpak.ac.id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2E94" w14:textId="1EBE85F6" w:rsidR="00762A8F" w:rsidRDefault="00320E56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Metode ARCH-GARCH</w:t>
            </w:r>
            <w:bookmarkStart w:id="0" w:name="_GoBack"/>
            <w:bookmarkEnd w:id="0"/>
          </w:p>
          <w:p w14:paraId="1796B912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9C11" w14:textId="5B2557D2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7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0A2B" w:rsidRPr="0085089E" w14:paraId="5B15B27B" w14:textId="77777777" w:rsidTr="00762A8F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C5D82" w14:textId="7C715276" w:rsidR="00650A2B" w:rsidRPr="0085089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4, 15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117A" w14:textId="6E07800C" w:rsidR="00650A2B" w:rsidRPr="007C1A35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58" w:firstLine="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1A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Sub CPMK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4770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dengan model VAR-VECM dan Fungsi Transfer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5994" w14:textId="06245576" w:rsidR="00650A2B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 w:right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Ketepatan dalam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menjelaskan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melakukan pendugaan parameter dan peramalan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dengan model VAR-VECM dan Fungsi Transfer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63D1" w14:textId="77777777" w:rsidR="00650A2B" w:rsidRPr="000250E2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Kriteria:</w:t>
            </w:r>
          </w:p>
          <w:p w14:paraId="11D7FBCE" w14:textId="77777777" w:rsidR="00650A2B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Penguasaan konsep dan keterampilan menganalisis </w:t>
            </w:r>
          </w:p>
          <w:p w14:paraId="25E3CE20" w14:textId="77777777" w:rsidR="00650A2B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67759F" w14:textId="77777777" w:rsidR="00650A2B" w:rsidRPr="0085089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Bentuk: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tanya jawab dan mengerjakan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2F181FFE" w14:textId="77777777" w:rsidR="00650A2B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kinerja, keaktifan,  sikap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15E43798" w14:textId="77777777" w:rsidR="00650A2B" w:rsidRPr="000250E2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14D6" w14:textId="5AA048D6" w:rsidR="00650A2B" w:rsidRPr="00290D6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Bentuk Pembelajaran : Mempelajari konsep metode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VAR-VECM dan Fungsi Transfer, serta 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identifikasi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yang sesuai dengan metode tersebut</w:t>
            </w:r>
          </w:p>
          <w:p w14:paraId="717C2D1B" w14:textId="0F6DAD42" w:rsidR="00650A2B" w:rsidRPr="00290D6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</w:p>
          <w:p w14:paraId="6F3577DD" w14:textId="0C735A59" w:rsidR="00650A2B" w:rsidRPr="00290D6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Studi literatur terkait dengan contoh penerapan data dan presentasi 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2x60’) + (BM 2x60’) + (TM 2x50’)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5B95" w14:textId="4D278C2D" w:rsidR="00650A2B" w:rsidRPr="0085089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160C" w14:textId="77777777" w:rsidR="00650A2B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Model VAR-VECM</w:t>
            </w:r>
          </w:p>
          <w:p w14:paraId="667A5E89" w14:textId="2382CA38" w:rsidR="00650A2B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Fungsi Transfer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8DE6" w14:textId="6A6CF152" w:rsidR="00650A2B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50A2B" w:rsidRPr="0085089E" w14:paraId="27A1BEDF" w14:textId="77777777" w:rsidTr="00762A8F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E6C7" w14:textId="77777777" w:rsidR="00650A2B" w:rsidRPr="0085089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16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387C" w14:textId="77777777" w:rsidR="00650A2B" w:rsidRPr="0085089E" w:rsidRDefault="00650A2B" w:rsidP="0065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 Akhir Semester</w:t>
            </w:r>
          </w:p>
        </w:tc>
      </w:tr>
    </w:tbl>
    <w:p w14:paraId="032431FB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E9E09CE" w14:textId="77777777" w:rsidR="001A798C" w:rsidRDefault="001A798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FEAF057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313158A" w14:textId="0B14AB57" w:rsidR="00776FD3" w:rsidRDefault="008605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Distribusi dan Persenta</w:t>
      </w:r>
      <w:r w:rsidR="00D45CF2"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 Penilaian MK </w:t>
      </w:r>
      <w:r w:rsidR="00B758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Analisis Deret Waktu</w:t>
      </w:r>
    </w:p>
    <w:p w14:paraId="6E2E4A76" w14:textId="77777777" w:rsidR="001A798C" w:rsidRPr="0085089E" w:rsidRDefault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603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0"/>
        <w:gridCol w:w="945"/>
        <w:gridCol w:w="944"/>
        <w:gridCol w:w="989"/>
        <w:gridCol w:w="1360"/>
        <w:gridCol w:w="1244"/>
        <w:gridCol w:w="951"/>
        <w:gridCol w:w="1320"/>
      </w:tblGrid>
      <w:tr w:rsidR="00B7587C" w:rsidRPr="0085089E" w14:paraId="542ADD25" w14:textId="77777777" w:rsidTr="00B7587C">
        <w:trPr>
          <w:trHeight w:val="331"/>
        </w:trPr>
        <w:tc>
          <w:tcPr>
            <w:tcW w:w="1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9053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</w:t>
            </w:r>
          </w:p>
        </w:tc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7294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7AF9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9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7448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Produk </w:t>
            </w:r>
          </w:p>
        </w:tc>
        <w:tc>
          <w:tcPr>
            <w:tcW w:w="1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AF1E" w14:textId="77777777" w:rsidR="00B7587C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Diskusi/</w:t>
            </w:r>
          </w:p>
          <w:p w14:paraId="7CEDFE3E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Presentasi 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5857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Keaktifan </w:t>
            </w:r>
          </w:p>
        </w:tc>
        <w:tc>
          <w:tcPr>
            <w:tcW w:w="9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C03E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Sikap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0508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  Penilaian</w:t>
            </w:r>
          </w:p>
        </w:tc>
      </w:tr>
      <w:tr w:rsidR="00B7587C" w:rsidRPr="0085089E" w14:paraId="62F85D91" w14:textId="77777777" w:rsidTr="00B7587C">
        <w:trPr>
          <w:trHeight w:val="328"/>
        </w:trPr>
        <w:tc>
          <w:tcPr>
            <w:tcW w:w="1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BB19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5BB7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46B6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75AE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6B94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C348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523D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A0A9" w14:textId="77777777" w:rsidR="00B7587C" w:rsidRPr="0085089E" w:rsidRDefault="00B75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0B13" w:rsidRPr="0085089E" w14:paraId="4FD9051F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6C46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A927" w14:textId="138E8EF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EA0E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C6FE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E90C" w14:textId="11D0D31A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64B6" w14:textId="36EF06C5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55FB" w14:textId="03C3C788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8367" w14:textId="0ECBC9A0" w:rsidR="00910B13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0B13"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10B13" w:rsidRPr="0085089E" w14:paraId="54195FAA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5618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BCC6" w14:textId="75B388EE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BA8B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2C55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7771" w14:textId="71C2F92B" w:rsidR="00910B13" w:rsidRDefault="00910B13" w:rsidP="00910B1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C767" w14:textId="52988FC9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A424" w14:textId="544F0F7C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DE3C" w14:textId="525F536C" w:rsidR="00910B13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0B13"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10B13" w:rsidRPr="0085089E" w14:paraId="0744CFEF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DB9D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1497" w14:textId="6B8970E0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B6C0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D20B" w14:textId="78A5DEC7" w:rsidR="00910B13" w:rsidRPr="0085089E" w:rsidRDefault="0084593C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D83A" w14:textId="4AA9A1FA" w:rsidR="00910B13" w:rsidRDefault="00910B13" w:rsidP="00910B1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D150" w14:textId="08B5946C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9F1D" w14:textId="14872746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E617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93C" w:rsidRPr="0085089E" w14:paraId="6FA18B66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B38D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4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A1D1D" w14:textId="5B467B46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A2CD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4DF7" w14:textId="3EAEC2A3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DF1C" w14:textId="719298F2" w:rsidR="0084593C" w:rsidRDefault="0084593C" w:rsidP="008459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9D95" w14:textId="105A9688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0DFB" w14:textId="664DBACA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4082" w14:textId="641DD9BC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93C" w:rsidRPr="0085089E" w14:paraId="196E18B6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AF88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5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C867" w14:textId="1D2B4EDB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E2A5" w14:textId="2C2D396A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BBDF" w14:textId="51800B78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0B05" w14:textId="6390A58A" w:rsidR="0084593C" w:rsidRDefault="0084593C" w:rsidP="008459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9DD2" w14:textId="02D4A516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245B" w14:textId="7E75B333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9132" w14:textId="03E13001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10B13" w:rsidRPr="0085089E" w14:paraId="41F5D83E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C706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6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00E8" w14:textId="52106A38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81F2" w14:textId="5E0057DF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0D90" w14:textId="3844E7B1" w:rsidR="00910B13" w:rsidRPr="0085089E" w:rsidRDefault="0084593C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0F53" w14:textId="0408C066" w:rsidR="00910B13" w:rsidRDefault="00910B13" w:rsidP="00910B1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BBDD" w14:textId="206F8A34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D9F0" w14:textId="3F48EE6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9F0F" w14:textId="6B0010D5" w:rsidR="00910B13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0B13"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10B13" w:rsidRPr="0085089E" w14:paraId="26D9EC1E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9B8B" w14:textId="7777777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7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CEE2" w14:textId="1FAEC260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6E1A" w14:textId="4E37E0F9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7F30" w14:textId="256BB85A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2091" w14:textId="7A1678D0" w:rsidR="00910B13" w:rsidRDefault="00910B13" w:rsidP="00910B1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1CDB" w14:textId="449BD1F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E0FC" w14:textId="42DE251F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252C" w14:textId="65E8942D" w:rsidR="00910B13" w:rsidRPr="0085089E" w:rsidRDefault="00910B13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4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10B13" w:rsidRPr="0085089E" w14:paraId="146FED1C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BC98" w14:textId="35B20BD8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8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003E" w14:textId="531E4FA1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E0917" w14:textId="35902D1B" w:rsidR="00910B13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7,5%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8488" w14:textId="467936C2" w:rsidR="00910B13" w:rsidRPr="0085089E" w:rsidRDefault="0084593C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32B1" w14:textId="60117E5F" w:rsidR="00910B13" w:rsidRPr="005A0A12" w:rsidRDefault="00910B13" w:rsidP="00910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8F9D" w14:textId="28D2C447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2F4F" w14:textId="16630890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C928" w14:textId="227E2889" w:rsidR="00910B13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  <w:tr w:rsidR="00910B13" w:rsidRPr="0085089E" w14:paraId="5E5DB3E4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15B6" w14:textId="7F1356A3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C766" w14:textId="4CE1B75E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7D8E" w14:textId="48830E2F" w:rsidR="00910B13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7,5%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80D6" w14:textId="333698ED" w:rsidR="00910B13" w:rsidRPr="0085089E" w:rsidRDefault="0084593C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59D3" w14:textId="1A29DA1B" w:rsidR="00910B13" w:rsidRPr="005A0A12" w:rsidRDefault="00910B13" w:rsidP="00910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C374" w14:textId="38C09F93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0FDC7" w14:textId="704C309C" w:rsidR="00910B13" w:rsidRPr="0085089E" w:rsidRDefault="00910B13" w:rsidP="00910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7D74" w14:textId="14CB405A" w:rsidR="00910B13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4593C" w:rsidRPr="0085089E" w14:paraId="1B807EF5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DDD7" w14:textId="3C5E8665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10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6715" w14:textId="0A446FDD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72B6" w14:textId="587894E9" w:rsidR="0084593C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7,5%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810B" w14:textId="0A3E8DD6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3D11" w14:textId="52A0FE3F" w:rsidR="0084593C" w:rsidRPr="005A0A12" w:rsidRDefault="0084593C" w:rsidP="00845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8640" w14:textId="50B6A4B1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0D42" w14:textId="35F1C8A2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65CE" w14:textId="50477A0D" w:rsidR="0084593C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84593C" w:rsidRPr="0085089E" w14:paraId="0D2CBD75" w14:textId="77777777" w:rsidTr="00B7587C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62F7" w14:textId="79EF121E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11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6404" w14:textId="7E84152C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AF78" w14:textId="24F59DEA" w:rsidR="0084593C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7,5%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430B" w14:textId="0D228CA1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DC87" w14:textId="054698D2" w:rsidR="0084593C" w:rsidRPr="005A0A12" w:rsidRDefault="0084593C" w:rsidP="00845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1796" w14:textId="09D8EF6C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A896" w14:textId="17AAC15A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6D30" w14:textId="0194FD0B" w:rsidR="0084593C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84593C" w:rsidRPr="0085089E" w14:paraId="2CBDD2B2" w14:textId="77777777" w:rsidTr="00B7587C">
        <w:trPr>
          <w:trHeight w:val="632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FA4A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Persentase  </w:t>
            </w:r>
          </w:p>
          <w:p w14:paraId="77E5B5FB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Penilaian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5ADD" w14:textId="07F828ED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B3B7" w14:textId="70F9F58C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4EBF" w14:textId="0BA91988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B202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782F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A8AB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A33A" w14:textId="77777777" w:rsidR="0084593C" w:rsidRPr="0085089E" w:rsidRDefault="0084593C" w:rsidP="00845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0948BC6D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46715932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577A477" w14:textId="671F82F9" w:rsidR="00776FD3" w:rsidRPr="0085089E" w:rsidRDefault="00CD0FE3" w:rsidP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</w:t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 xml:space="preserve">Bogor, </w:t>
      </w:r>
      <w:r w:rsidR="00B7587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27</w:t>
      </w:r>
      <w:r w:rsidR="00441D9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B7587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Agustus </w:t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2023 </w:t>
      </w:r>
    </w:p>
    <w:p w14:paraId="59ED1FC7" w14:textId="77777777" w:rsidR="00CD0FE3" w:rsidRPr="0085089E" w:rsidRDefault="00CD0FE3" w:rsidP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8E8F81F" w14:textId="31DB29FD" w:rsidR="00CD0FE3" w:rsidRPr="0085089E" w:rsidRDefault="00CD0FE3" w:rsidP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</w:t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="00B7587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Yasmin Erika F.</w:t>
      </w:r>
      <w:r w:rsidR="001A798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M.Si</w:t>
      </w:r>
    </w:p>
    <w:sectPr w:rsidR="00CD0FE3" w:rsidRPr="0085089E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3334A"/>
    <w:multiLevelType w:val="hybridMultilevel"/>
    <w:tmpl w:val="F3BCFE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61C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194"/>
    <w:multiLevelType w:val="hybridMultilevel"/>
    <w:tmpl w:val="3940BFFC"/>
    <w:lvl w:ilvl="0" w:tplc="A6440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4F03"/>
    <w:multiLevelType w:val="hybridMultilevel"/>
    <w:tmpl w:val="E66C7734"/>
    <w:lvl w:ilvl="0" w:tplc="9A3C5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458CB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82568"/>
    <w:multiLevelType w:val="hybridMultilevel"/>
    <w:tmpl w:val="6CB499E2"/>
    <w:lvl w:ilvl="0" w:tplc="A49A556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5035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E79DC"/>
    <w:multiLevelType w:val="hybridMultilevel"/>
    <w:tmpl w:val="EF506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578DD"/>
    <w:multiLevelType w:val="hybridMultilevel"/>
    <w:tmpl w:val="F0A6B2E0"/>
    <w:lvl w:ilvl="0" w:tplc="430A4A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D3BE5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E0E87"/>
    <w:multiLevelType w:val="hybridMultilevel"/>
    <w:tmpl w:val="6DA4BCB0"/>
    <w:lvl w:ilvl="0" w:tplc="3A60E888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D3"/>
    <w:rsid w:val="00007D03"/>
    <w:rsid w:val="00076334"/>
    <w:rsid w:val="00094C7A"/>
    <w:rsid w:val="000E5A28"/>
    <w:rsid w:val="001A798C"/>
    <w:rsid w:val="001F4BA6"/>
    <w:rsid w:val="0020051B"/>
    <w:rsid w:val="00207CA5"/>
    <w:rsid w:val="002208D0"/>
    <w:rsid w:val="002247F8"/>
    <w:rsid w:val="002878C0"/>
    <w:rsid w:val="002908D1"/>
    <w:rsid w:val="002C3466"/>
    <w:rsid w:val="002E671D"/>
    <w:rsid w:val="00320E56"/>
    <w:rsid w:val="003616D4"/>
    <w:rsid w:val="00363F1E"/>
    <w:rsid w:val="004039F6"/>
    <w:rsid w:val="00441D97"/>
    <w:rsid w:val="0047705B"/>
    <w:rsid w:val="004A00EF"/>
    <w:rsid w:val="004A6F4D"/>
    <w:rsid w:val="004B2E17"/>
    <w:rsid w:val="004C32AE"/>
    <w:rsid w:val="004E6B56"/>
    <w:rsid w:val="005021CF"/>
    <w:rsid w:val="00513894"/>
    <w:rsid w:val="00576EFF"/>
    <w:rsid w:val="00650A2B"/>
    <w:rsid w:val="00672A4E"/>
    <w:rsid w:val="00757048"/>
    <w:rsid w:val="00762A8F"/>
    <w:rsid w:val="00776FD3"/>
    <w:rsid w:val="00785565"/>
    <w:rsid w:val="00791FC0"/>
    <w:rsid w:val="007B3289"/>
    <w:rsid w:val="007F20CA"/>
    <w:rsid w:val="00826350"/>
    <w:rsid w:val="00826FC0"/>
    <w:rsid w:val="0084593C"/>
    <w:rsid w:val="0085089E"/>
    <w:rsid w:val="00853BCB"/>
    <w:rsid w:val="008605A1"/>
    <w:rsid w:val="008D0E55"/>
    <w:rsid w:val="008E32B5"/>
    <w:rsid w:val="009025F4"/>
    <w:rsid w:val="00910B13"/>
    <w:rsid w:val="00941688"/>
    <w:rsid w:val="009A1E90"/>
    <w:rsid w:val="00A16143"/>
    <w:rsid w:val="00A4492D"/>
    <w:rsid w:val="00AE6BAF"/>
    <w:rsid w:val="00B35481"/>
    <w:rsid w:val="00B7587C"/>
    <w:rsid w:val="00B84FC8"/>
    <w:rsid w:val="00C01CE2"/>
    <w:rsid w:val="00C15A1A"/>
    <w:rsid w:val="00C21E7D"/>
    <w:rsid w:val="00C32AF0"/>
    <w:rsid w:val="00C971C2"/>
    <w:rsid w:val="00CB0DE7"/>
    <w:rsid w:val="00CD0FE3"/>
    <w:rsid w:val="00CF28AD"/>
    <w:rsid w:val="00D45CF2"/>
    <w:rsid w:val="00D70258"/>
    <w:rsid w:val="00D85B62"/>
    <w:rsid w:val="00DA6871"/>
    <w:rsid w:val="00DF13FE"/>
    <w:rsid w:val="00E61CDA"/>
    <w:rsid w:val="00E73DA1"/>
    <w:rsid w:val="00E900EE"/>
    <w:rsid w:val="00EA2524"/>
    <w:rsid w:val="00EF4A4D"/>
    <w:rsid w:val="00F5724F"/>
    <w:rsid w:val="00F72DA6"/>
    <w:rsid w:val="00F8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FF85"/>
  <w15:docId w15:val="{174F8585-1269-4D6D-85D4-9A6C2D87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6EF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DA"/>
    <w:rPr>
      <w:rFonts w:ascii="Tahoma" w:hAnsi="Tahoma" w:cs="Tahoma"/>
      <w:sz w:val="16"/>
      <w:szCs w:val="16"/>
    </w:rPr>
  </w:style>
  <w:style w:type="paragraph" w:styleId="ListParagraph">
    <w:name w:val="List Paragraph"/>
    <w:aliases w:val="Gambar &amp; Table"/>
    <w:basedOn w:val="Normal"/>
    <w:link w:val="ListParagraphChar"/>
    <w:uiPriority w:val="34"/>
    <w:qFormat/>
    <w:rsid w:val="00B35481"/>
    <w:pPr>
      <w:ind w:left="720"/>
      <w:contextualSpacing/>
    </w:pPr>
  </w:style>
  <w:style w:type="character" w:customStyle="1" w:styleId="ListParagraphChar">
    <w:name w:val="List Paragraph Char"/>
    <w:aliases w:val="Gambar &amp; Table Char"/>
    <w:link w:val="ListParagraph"/>
    <w:uiPriority w:val="34"/>
    <w:locked/>
    <w:rsid w:val="00CB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D36A-8C38-44A4-8D04-55C081A3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12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Virgantari</dc:creator>
  <cp:lastModifiedBy>Yasmin EF</cp:lastModifiedBy>
  <cp:revision>18</cp:revision>
  <dcterms:created xsi:type="dcterms:W3CDTF">2023-08-27T13:07:00Z</dcterms:created>
  <dcterms:modified xsi:type="dcterms:W3CDTF">2023-08-27T16:54:00Z</dcterms:modified>
</cp:coreProperties>
</file>