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719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1575"/>
        <w:gridCol w:w="1559"/>
        <w:gridCol w:w="1418"/>
        <w:gridCol w:w="1559"/>
        <w:gridCol w:w="196"/>
        <w:gridCol w:w="1363"/>
        <w:gridCol w:w="838"/>
        <w:gridCol w:w="721"/>
        <w:gridCol w:w="1560"/>
        <w:gridCol w:w="1559"/>
        <w:gridCol w:w="1559"/>
      </w:tblGrid>
      <w:tr w:rsidR="00D80385" w:rsidRPr="0011340A" w14:paraId="6D3F07D0" w14:textId="77777777" w:rsidTr="0091068F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2B117F9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2CD414C8" wp14:editId="5F2E16D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6" w:type="dxa"/>
            <w:gridSpan w:val="12"/>
            <w:shd w:val="clear" w:color="auto" w:fill="5B9BD5" w:themeFill="accent1"/>
          </w:tcPr>
          <w:p w14:paraId="5957A83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2DDAF03" w14:textId="2FFFD9D9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FAKULTAS </w:t>
            </w:r>
            <w:r w:rsidR="00126F00">
              <w:rPr>
                <w:rFonts w:ascii="Arial" w:hAnsi="Arial" w:cs="Arial"/>
                <w:b/>
                <w:sz w:val="28"/>
                <w:szCs w:val="24"/>
              </w:rPr>
              <w:t>MATEMATIKA DAN ILMU PENGETAHUAN ALAM</w:t>
            </w:r>
          </w:p>
          <w:p w14:paraId="5D8FB5D1" w14:textId="45A17EF0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proofErr w:type="spellStart"/>
            <w:r w:rsidR="00126F00">
              <w:rPr>
                <w:rFonts w:ascii="Arial" w:hAnsi="Arial" w:cs="Arial"/>
                <w:b/>
                <w:sz w:val="28"/>
                <w:szCs w:val="24"/>
              </w:rPr>
              <w:t>Ilmu</w:t>
            </w:r>
            <w:proofErr w:type="spellEnd"/>
            <w:r w:rsidR="00126F00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proofErr w:type="spellStart"/>
            <w:r w:rsidR="00126F00">
              <w:rPr>
                <w:rFonts w:ascii="Arial" w:hAnsi="Arial" w:cs="Arial"/>
                <w:b/>
                <w:sz w:val="28"/>
                <w:szCs w:val="24"/>
              </w:rPr>
              <w:t>Komputer</w:t>
            </w:r>
            <w:proofErr w:type="spellEnd"/>
          </w:p>
        </w:tc>
      </w:tr>
      <w:tr w:rsidR="00D80385" w:rsidRPr="0011340A" w14:paraId="1D8CF480" w14:textId="77777777" w:rsidTr="0091068F">
        <w:tc>
          <w:tcPr>
            <w:tcW w:w="1943" w:type="dxa"/>
            <w:vMerge/>
            <w:shd w:val="clear" w:color="auto" w:fill="5B9BD5" w:themeFill="accent1"/>
          </w:tcPr>
          <w:p w14:paraId="261B9E3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776" w:type="dxa"/>
            <w:gridSpan w:val="12"/>
            <w:shd w:val="clear" w:color="auto" w:fill="5B9BD5" w:themeFill="accent1"/>
          </w:tcPr>
          <w:p w14:paraId="0C90795F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34C6D8AD" w14:textId="77777777" w:rsidTr="0091068F">
        <w:tc>
          <w:tcPr>
            <w:tcW w:w="1943" w:type="dxa"/>
          </w:tcPr>
          <w:p w14:paraId="438C94D0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35BFE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134" w:type="dxa"/>
            <w:gridSpan w:val="2"/>
          </w:tcPr>
          <w:p w14:paraId="400F36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173" w:type="dxa"/>
            <w:gridSpan w:val="3"/>
          </w:tcPr>
          <w:p w14:paraId="22AB31A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  <w:gridSpan w:val="2"/>
          </w:tcPr>
          <w:p w14:paraId="1C9BEFDE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5399" w:type="dxa"/>
            <w:gridSpan w:val="4"/>
          </w:tcPr>
          <w:p w14:paraId="254DCD39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2FA3A5E4" w14:textId="77777777" w:rsidTr="0091068F">
        <w:trPr>
          <w:trHeight w:val="539"/>
        </w:trPr>
        <w:tc>
          <w:tcPr>
            <w:tcW w:w="1943" w:type="dxa"/>
          </w:tcPr>
          <w:p w14:paraId="4B733DF0" w14:textId="37968F8D" w:rsidR="00623C0C" w:rsidRPr="0011340A" w:rsidRDefault="00126F00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 Testing</w:t>
            </w:r>
          </w:p>
        </w:tc>
        <w:tc>
          <w:tcPr>
            <w:tcW w:w="1869" w:type="dxa"/>
          </w:tcPr>
          <w:p w14:paraId="1F1BF8E8" w14:textId="6A3A3451" w:rsidR="00623C0C" w:rsidRPr="0011340A" w:rsidRDefault="00126F00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KOM6132</w:t>
            </w:r>
          </w:p>
        </w:tc>
        <w:tc>
          <w:tcPr>
            <w:tcW w:w="3134" w:type="dxa"/>
            <w:gridSpan w:val="2"/>
          </w:tcPr>
          <w:p w14:paraId="0F289228" w14:textId="77777777" w:rsidR="00623C0C" w:rsidRPr="0011340A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 Studi</w:t>
            </w:r>
          </w:p>
        </w:tc>
        <w:tc>
          <w:tcPr>
            <w:tcW w:w="3173" w:type="dxa"/>
            <w:gridSpan w:val="3"/>
          </w:tcPr>
          <w:p w14:paraId="227BD303" w14:textId="20A7CFFA" w:rsidR="00623C0C" w:rsidRPr="0011340A" w:rsidRDefault="00126F00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D0966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2201" w:type="dxa"/>
            <w:gridSpan w:val="2"/>
          </w:tcPr>
          <w:p w14:paraId="035AE2B3" w14:textId="60E27F9D" w:rsidR="00623C0C" w:rsidRPr="0011340A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399" w:type="dxa"/>
            <w:gridSpan w:val="4"/>
          </w:tcPr>
          <w:p w14:paraId="50B7A0E1" w14:textId="77777777" w:rsidR="00623C0C" w:rsidRPr="0011340A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15/07/2021</w:t>
            </w:r>
          </w:p>
        </w:tc>
      </w:tr>
      <w:tr w:rsidR="00D80385" w:rsidRPr="00432173" w14:paraId="569745B0" w14:textId="77777777" w:rsidTr="0091068F">
        <w:tc>
          <w:tcPr>
            <w:tcW w:w="1943" w:type="dxa"/>
          </w:tcPr>
          <w:p w14:paraId="341FE09D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444" w:type="dxa"/>
            <w:gridSpan w:val="2"/>
          </w:tcPr>
          <w:p w14:paraId="45F8B722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4732" w:type="dxa"/>
            <w:gridSpan w:val="4"/>
          </w:tcPr>
          <w:p w14:paraId="719673DB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600" w:type="dxa"/>
            <w:gridSpan w:val="6"/>
          </w:tcPr>
          <w:p w14:paraId="33E796F7" w14:textId="77777777" w:rsidR="00D80385" w:rsidRPr="0043217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22306C67" w14:textId="77777777" w:rsidTr="0091068F">
        <w:tc>
          <w:tcPr>
            <w:tcW w:w="1943" w:type="dxa"/>
          </w:tcPr>
          <w:p w14:paraId="0459677A" w14:textId="77777777" w:rsidR="00D80385" w:rsidRPr="0011340A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3746E" w14:textId="77777777" w:rsidR="00D80385" w:rsidRPr="0011340A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4" w:type="dxa"/>
            <w:gridSpan w:val="2"/>
          </w:tcPr>
          <w:p w14:paraId="4E55BD74" w14:textId="77777777" w:rsidR="00D80385" w:rsidRDefault="00C24077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Boldson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Herdianto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S.,</w:t>
            </w:r>
            <w:r w:rsidR="006F26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MMSI</w:t>
            </w:r>
          </w:p>
          <w:p w14:paraId="2EF12A90" w14:textId="77777777" w:rsidR="00C4604D" w:rsidRDefault="00C4604D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Sufiatul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Maryana,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M.Kom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F69A3E" w14:textId="591B9556" w:rsidR="00C4604D" w:rsidRPr="0011340A" w:rsidRDefault="00C4604D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Wayan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Sriyasa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M.Kom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32" w:type="dxa"/>
            <w:gridSpan w:val="4"/>
          </w:tcPr>
          <w:p w14:paraId="13882726" w14:textId="576F9D7F" w:rsidR="00D80385" w:rsidRPr="0011340A" w:rsidRDefault="00C1786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Prihastuti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Harsani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00" w:type="dxa"/>
            <w:gridSpan w:val="6"/>
          </w:tcPr>
          <w:p w14:paraId="6952A27C" w14:textId="64EC19B1" w:rsidR="00D80385" w:rsidRPr="0011340A" w:rsidRDefault="00C24077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Qur’ania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D096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D80385" w:rsidRPr="0011340A" w14:paraId="0C758026" w14:textId="77777777" w:rsidTr="0091068F">
        <w:tc>
          <w:tcPr>
            <w:tcW w:w="1943" w:type="dxa"/>
            <w:vMerge w:val="restart"/>
            <w:vAlign w:val="center"/>
          </w:tcPr>
          <w:p w14:paraId="36BB80D6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776" w:type="dxa"/>
            <w:gridSpan w:val="12"/>
            <w:shd w:val="clear" w:color="auto" w:fill="D9D9D9" w:themeFill="background1" w:themeFillShade="D9"/>
          </w:tcPr>
          <w:p w14:paraId="524A6E47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1365158C" w14:textId="77777777" w:rsidTr="0091068F">
        <w:tc>
          <w:tcPr>
            <w:tcW w:w="1943" w:type="dxa"/>
            <w:vMerge/>
            <w:vAlign w:val="center"/>
          </w:tcPr>
          <w:p w14:paraId="1BD49F5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6F24CDC" w14:textId="09D7F62D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0</w:t>
            </w:r>
            <w:r w:rsidR="00C240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07" w:type="dxa"/>
            <w:gridSpan w:val="11"/>
          </w:tcPr>
          <w:p w14:paraId="587B75DA" w14:textId="555C7F7B" w:rsidR="00D80385" w:rsidRPr="0000399E" w:rsidRDefault="00102D18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Bertakwa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Tuhan Yang Maha Esa,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taat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bermasyarakat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bernegara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14:paraId="14EA0081" w14:textId="77777777" w:rsidTr="0091068F">
        <w:tc>
          <w:tcPr>
            <w:tcW w:w="1943" w:type="dxa"/>
            <w:vMerge/>
            <w:vAlign w:val="center"/>
          </w:tcPr>
          <w:p w14:paraId="27F85E2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E418E4E" w14:textId="0AF6E5E3" w:rsidR="00D80385" w:rsidRPr="0011340A" w:rsidRDefault="00FA0702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0</w:t>
            </w:r>
            <w:r w:rsidR="00C240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07" w:type="dxa"/>
            <w:gridSpan w:val="11"/>
          </w:tcPr>
          <w:p w14:paraId="33FD3BC0" w14:textId="32527DF0" w:rsidR="00D80385" w:rsidRPr="0000399E" w:rsidRDefault="00102D18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/ Universitas,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kepatuhan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kemampuan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bekerjasama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tim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multidisiplin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sepanjang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hayat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respon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0702" w:rsidRPr="0011340A" w14:paraId="5A7E4F84" w14:textId="77777777" w:rsidTr="0091068F">
        <w:tc>
          <w:tcPr>
            <w:tcW w:w="1943" w:type="dxa"/>
            <w:vMerge/>
            <w:vAlign w:val="center"/>
          </w:tcPr>
          <w:p w14:paraId="337B930E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C5556E" w14:textId="70D86517" w:rsidR="00FA070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907" w:type="dxa"/>
            <w:gridSpan w:val="11"/>
          </w:tcPr>
          <w:p w14:paraId="7B6B3287" w14:textId="23FC2C25" w:rsidR="00FA0702" w:rsidRPr="0000399E" w:rsidRDefault="00102D18" w:rsidP="00FA0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Memiliki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kompetensi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persoalan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computing yang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kompleks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mengidentifikasi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solusi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proyek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teknologi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ilmu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komputer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mempertimbangkan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wawasan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perkembangan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ilmu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interdisiplin</w:t>
            </w:r>
            <w:proofErr w:type="spellEnd"/>
            <w:r w:rsidRPr="00102D1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A0702" w:rsidRPr="0011340A" w14:paraId="0CB9A754" w14:textId="77777777" w:rsidTr="0091068F">
        <w:tc>
          <w:tcPr>
            <w:tcW w:w="1943" w:type="dxa"/>
            <w:vMerge/>
            <w:vAlign w:val="center"/>
          </w:tcPr>
          <w:p w14:paraId="3ABD5923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D1179EC" w14:textId="691FE84A" w:rsidR="00FA070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0</w:t>
            </w:r>
            <w:r w:rsidR="00C240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07" w:type="dxa"/>
            <w:gridSpan w:val="11"/>
          </w:tcPr>
          <w:p w14:paraId="727EFCEB" w14:textId="077AFA00" w:rsidR="00FA0702" w:rsidRPr="0000399E" w:rsidRDefault="00102D18" w:rsidP="00FA07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teoritis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Informatika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mendesain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mensimulasikan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multi-platform yang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relevan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4077" w:rsidRPr="0011340A" w14:paraId="7668D67A" w14:textId="77777777" w:rsidTr="006A7CB6">
        <w:trPr>
          <w:trHeight w:val="361"/>
        </w:trPr>
        <w:tc>
          <w:tcPr>
            <w:tcW w:w="1943" w:type="dxa"/>
            <w:vMerge/>
            <w:vAlign w:val="center"/>
          </w:tcPr>
          <w:p w14:paraId="29B7C6A4" w14:textId="77777777" w:rsidR="00C24077" w:rsidRPr="0011340A" w:rsidRDefault="00C24077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4C3C2D" w14:textId="02F2798A" w:rsidR="00C24077" w:rsidRDefault="00C24077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07" w:type="dxa"/>
            <w:gridSpan w:val="11"/>
          </w:tcPr>
          <w:p w14:paraId="29AD3F79" w14:textId="50366D86" w:rsidR="00C24077" w:rsidRPr="0000399E" w:rsidRDefault="00102D18" w:rsidP="00FA07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mendalam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praktek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informatika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khususnya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Software Engineering,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Kecerdasan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Buatan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Data Science, dan Hardware Programming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4077" w:rsidRPr="0011340A" w14:paraId="3BE5B095" w14:textId="77777777" w:rsidTr="0091068F">
        <w:tc>
          <w:tcPr>
            <w:tcW w:w="1943" w:type="dxa"/>
            <w:vMerge/>
            <w:vAlign w:val="center"/>
          </w:tcPr>
          <w:p w14:paraId="6B9F4F2D" w14:textId="77777777" w:rsidR="00C24077" w:rsidRPr="0011340A" w:rsidRDefault="00C24077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9AD5573" w14:textId="574937D9" w:rsidR="00C24077" w:rsidRDefault="00C24077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907" w:type="dxa"/>
            <w:gridSpan w:val="11"/>
          </w:tcPr>
          <w:p w14:paraId="69B41064" w14:textId="1767C54A" w:rsidR="00C24077" w:rsidRPr="0000399E" w:rsidRDefault="00102D18" w:rsidP="00FA07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kemampuan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manajerial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tim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kerjasama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(team work),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diri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berkomunikasi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maupun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4077" w:rsidRPr="0011340A" w14:paraId="68E13517" w14:textId="77777777" w:rsidTr="0091068F">
        <w:tc>
          <w:tcPr>
            <w:tcW w:w="1943" w:type="dxa"/>
            <w:vMerge/>
            <w:vAlign w:val="center"/>
          </w:tcPr>
          <w:p w14:paraId="75B41F50" w14:textId="77777777" w:rsidR="00C24077" w:rsidRPr="0011340A" w:rsidRDefault="00C24077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224271" w14:textId="3E24C5FB" w:rsidR="00C24077" w:rsidRDefault="00C24077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</w:t>
            </w:r>
            <w:r w:rsidR="00102D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907" w:type="dxa"/>
            <w:gridSpan w:val="11"/>
          </w:tcPr>
          <w:p w14:paraId="2F5B9EA0" w14:textId="1D8F3017" w:rsidR="00C24077" w:rsidRPr="0000399E" w:rsidRDefault="00102D18" w:rsidP="00FA07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Kemampuan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user interface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interaktif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mempertimbangkan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2D18">
              <w:rPr>
                <w:rFonts w:ascii="Arial" w:hAnsi="Arial" w:cs="Arial"/>
                <w:sz w:val="20"/>
                <w:szCs w:val="20"/>
              </w:rPr>
              <w:t>transdisiplin</w:t>
            </w:r>
            <w:proofErr w:type="spellEnd"/>
            <w:r w:rsidRPr="001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0702" w:rsidRPr="0011340A" w14:paraId="4DEC9CCF" w14:textId="77777777" w:rsidTr="0091068F">
        <w:tc>
          <w:tcPr>
            <w:tcW w:w="1943" w:type="dxa"/>
            <w:vMerge/>
            <w:vAlign w:val="center"/>
          </w:tcPr>
          <w:p w14:paraId="495500FB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shd w:val="clear" w:color="auto" w:fill="D9D9D9" w:themeFill="background1" w:themeFillShade="D9"/>
          </w:tcPr>
          <w:p w14:paraId="5D137140" w14:textId="77777777" w:rsidR="00FA0702" w:rsidRPr="0011340A" w:rsidRDefault="00FA0702" w:rsidP="00FA07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637575" w:rsidRPr="0011340A" w14:paraId="791B6DC3" w14:textId="77777777" w:rsidTr="0091068F">
        <w:tc>
          <w:tcPr>
            <w:tcW w:w="1943" w:type="dxa"/>
            <w:vMerge/>
            <w:vAlign w:val="center"/>
          </w:tcPr>
          <w:p w14:paraId="09489502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891F1B" w14:textId="77777777" w:rsidR="00637575" w:rsidRPr="0011340A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907" w:type="dxa"/>
            <w:gridSpan w:val="11"/>
          </w:tcPr>
          <w:p w14:paraId="677B1D2E" w14:textId="53DC1A4A" w:rsidR="00637575" w:rsidRPr="000D346F" w:rsidRDefault="00637575" w:rsidP="00637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46F">
              <w:rPr>
                <w:rFonts w:ascii="Arial" w:hAnsi="Arial" w:cs="Arial"/>
                <w:sz w:val="20"/>
                <w:szCs w:val="20"/>
              </w:rPr>
              <w:t>M</w:t>
            </w:r>
            <w:r w:rsidR="003A4775">
              <w:rPr>
                <w:rFonts w:ascii="Arial" w:hAnsi="Arial" w:cs="Arial"/>
                <w:sz w:val="20"/>
                <w:szCs w:val="20"/>
              </w:rPr>
              <w:t xml:space="preserve">ampu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02D18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7575" w:rsidRPr="0011340A" w14:paraId="1DF08200" w14:textId="77777777" w:rsidTr="0091068F">
        <w:tc>
          <w:tcPr>
            <w:tcW w:w="1943" w:type="dxa"/>
            <w:vMerge/>
            <w:vAlign w:val="center"/>
          </w:tcPr>
          <w:p w14:paraId="2C4EBBF1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38CC7D1" w14:textId="77777777" w:rsidR="00637575" w:rsidRPr="0011340A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907" w:type="dxa"/>
            <w:gridSpan w:val="11"/>
          </w:tcPr>
          <w:p w14:paraId="2ADA90C4" w14:textId="521ECA7C" w:rsidR="00637575" w:rsidRPr="000D346F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346F">
              <w:rPr>
                <w:rFonts w:ascii="Arial" w:hAnsi="Arial" w:cs="Arial"/>
                <w:sz w:val="20"/>
                <w:szCs w:val="20"/>
              </w:rPr>
              <w:t>M</w:t>
            </w:r>
            <w:r w:rsidR="003A4775">
              <w:rPr>
                <w:rFonts w:ascii="Arial" w:hAnsi="Arial" w:cs="Arial"/>
                <w:sz w:val="20"/>
                <w:szCs w:val="20"/>
              </w:rPr>
              <w:t xml:space="preserve">ampu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7575" w:rsidRPr="0011340A" w14:paraId="3DA8DB59" w14:textId="77777777" w:rsidTr="0091068F">
        <w:tc>
          <w:tcPr>
            <w:tcW w:w="1943" w:type="dxa"/>
            <w:vMerge/>
            <w:vAlign w:val="center"/>
          </w:tcPr>
          <w:p w14:paraId="149C56FC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1CBCD" w14:textId="6F07A460" w:rsidR="00637575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092B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07" w:type="dxa"/>
            <w:gridSpan w:val="11"/>
          </w:tcPr>
          <w:p w14:paraId="41B45189" w14:textId="781D564F" w:rsidR="00637575" w:rsidRPr="000D346F" w:rsidRDefault="00637575" w:rsidP="00637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46F">
              <w:rPr>
                <w:rFonts w:ascii="Arial" w:hAnsi="Arial" w:cs="Arial"/>
                <w:sz w:val="20"/>
                <w:szCs w:val="20"/>
              </w:rPr>
              <w:t>M</w:t>
            </w:r>
            <w:r w:rsidR="00AD457A">
              <w:rPr>
                <w:rFonts w:ascii="Arial" w:hAnsi="Arial" w:cs="Arial"/>
                <w:sz w:val="20"/>
                <w:szCs w:val="20"/>
              </w:rPr>
              <w:t xml:space="preserve">ampu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perencanaan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D457A" w:rsidRPr="00092B48">
              <w:rPr>
                <w:rFonts w:ascii="Arial" w:hAnsi="Arial" w:cs="Arial"/>
                <w:i/>
                <w:iCs/>
                <w:sz w:val="20"/>
                <w:szCs w:val="20"/>
              </w:rPr>
              <w:t>test plan</w:t>
            </w:r>
            <w:r w:rsidR="00AD457A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AD4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57A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hirarki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6175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7575" w:rsidRPr="0011340A" w14:paraId="0A94C4CA" w14:textId="77777777" w:rsidTr="0091068F">
        <w:tc>
          <w:tcPr>
            <w:tcW w:w="1943" w:type="dxa"/>
            <w:vMerge/>
            <w:vAlign w:val="center"/>
          </w:tcPr>
          <w:p w14:paraId="11F3B25D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0E42C5" w14:textId="359C909B" w:rsidR="00637575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092B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07" w:type="dxa"/>
            <w:gridSpan w:val="11"/>
          </w:tcPr>
          <w:p w14:paraId="3724671E" w14:textId="04DE3DF8" w:rsidR="00637575" w:rsidRPr="000D346F" w:rsidRDefault="00FA447F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346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</w:t>
            </w:r>
            <w:r w:rsidR="00C22959">
              <w:rPr>
                <w:rFonts w:ascii="Arial" w:hAnsi="Arial" w:cs="Arial"/>
                <w:sz w:val="20"/>
                <w:szCs w:val="20"/>
              </w:rPr>
              <w:t>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White Box dan Black Box.</w:t>
            </w:r>
          </w:p>
        </w:tc>
      </w:tr>
      <w:tr w:rsidR="00637575" w:rsidRPr="0011340A" w14:paraId="0974EE2B" w14:textId="77777777" w:rsidTr="0091068F">
        <w:trPr>
          <w:trHeight w:val="313"/>
        </w:trPr>
        <w:tc>
          <w:tcPr>
            <w:tcW w:w="1943" w:type="dxa"/>
            <w:vMerge/>
            <w:vAlign w:val="center"/>
          </w:tcPr>
          <w:p w14:paraId="084E3986" w14:textId="77777777" w:rsidR="00637575" w:rsidRPr="0011340A" w:rsidRDefault="00637575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C018FBD" w14:textId="55C2CA1A" w:rsidR="00637575" w:rsidRDefault="00637575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6175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07" w:type="dxa"/>
            <w:gridSpan w:val="11"/>
          </w:tcPr>
          <w:p w14:paraId="22F41922" w14:textId="648C9131" w:rsidR="0000399E" w:rsidRPr="00FA447F" w:rsidRDefault="00FA447F" w:rsidP="00637575">
            <w:pPr>
              <w:rPr>
                <w:rFonts w:ascii="Arial" w:hAnsi="Arial" w:cs="Arial"/>
                <w:sz w:val="20"/>
                <w:szCs w:val="20"/>
              </w:rPr>
            </w:pPr>
            <w:r w:rsidRPr="000D346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penelusuran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bug (</w:t>
            </w:r>
            <w:r w:rsidRPr="009A40A8">
              <w:rPr>
                <w:rFonts w:ascii="Arial" w:hAnsi="Arial" w:cs="Arial"/>
                <w:i/>
                <w:iCs/>
                <w:sz w:val="20"/>
                <w:szCs w:val="20"/>
              </w:rPr>
              <w:t>bug tracking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FA447F" w:rsidRPr="0011340A" w14:paraId="34AEE534" w14:textId="77777777" w:rsidTr="0091068F">
        <w:tc>
          <w:tcPr>
            <w:tcW w:w="1943" w:type="dxa"/>
            <w:vMerge/>
            <w:vAlign w:val="center"/>
          </w:tcPr>
          <w:p w14:paraId="49CFF29E" w14:textId="77777777" w:rsidR="00FA447F" w:rsidRPr="0011340A" w:rsidRDefault="00FA447F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99B6759" w14:textId="11A6F67A" w:rsidR="00FA447F" w:rsidRDefault="00FA447F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6</w:t>
            </w:r>
          </w:p>
        </w:tc>
        <w:tc>
          <w:tcPr>
            <w:tcW w:w="13907" w:type="dxa"/>
            <w:gridSpan w:val="11"/>
          </w:tcPr>
          <w:p w14:paraId="69D893E7" w14:textId="4773B326" w:rsidR="00FA447F" w:rsidRPr="000D346F" w:rsidRDefault="009551C0" w:rsidP="00637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51C0" w:rsidRPr="0011340A" w14:paraId="5BDB7415" w14:textId="77777777" w:rsidTr="0091068F">
        <w:tc>
          <w:tcPr>
            <w:tcW w:w="1943" w:type="dxa"/>
            <w:vMerge/>
            <w:vAlign w:val="center"/>
          </w:tcPr>
          <w:p w14:paraId="4271CC09" w14:textId="77777777" w:rsidR="009551C0" w:rsidRPr="0011340A" w:rsidRDefault="009551C0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AD588D" w14:textId="3166A463" w:rsidR="009551C0" w:rsidRDefault="009551C0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7</w:t>
            </w:r>
          </w:p>
        </w:tc>
        <w:tc>
          <w:tcPr>
            <w:tcW w:w="13907" w:type="dxa"/>
            <w:gridSpan w:val="11"/>
          </w:tcPr>
          <w:p w14:paraId="6F2AE68C" w14:textId="1E42FB21" w:rsidR="009551C0" w:rsidRDefault="009551C0" w:rsidP="00637575">
            <w:pPr>
              <w:rPr>
                <w:rFonts w:ascii="Arial" w:hAnsi="Arial" w:cs="Arial"/>
                <w:sz w:val="20"/>
                <w:szCs w:val="20"/>
              </w:rPr>
            </w:pPr>
            <w:r w:rsidRPr="000D346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ampu</w:t>
            </w:r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kegagalan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51C0" w:rsidRPr="0011340A" w14:paraId="3B656A65" w14:textId="77777777" w:rsidTr="0091068F">
        <w:tc>
          <w:tcPr>
            <w:tcW w:w="1943" w:type="dxa"/>
            <w:vMerge/>
            <w:vAlign w:val="center"/>
          </w:tcPr>
          <w:p w14:paraId="66B3D238" w14:textId="77777777" w:rsidR="009551C0" w:rsidRPr="0011340A" w:rsidRDefault="009551C0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B9498E5" w14:textId="5B9F3EF9" w:rsidR="009551C0" w:rsidRDefault="009551C0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8</w:t>
            </w:r>
          </w:p>
        </w:tc>
        <w:tc>
          <w:tcPr>
            <w:tcW w:w="13907" w:type="dxa"/>
            <w:gridSpan w:val="11"/>
          </w:tcPr>
          <w:p w14:paraId="2EBA47E8" w14:textId="0B38BEFC" w:rsidR="009551C0" w:rsidRPr="000D346F" w:rsidRDefault="000E441B" w:rsidP="00637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B556C">
              <w:rPr>
                <w:rFonts w:ascii="Arial" w:hAnsi="Arial" w:cs="Arial"/>
                <w:sz w:val="20"/>
                <w:szCs w:val="20"/>
              </w:rPr>
              <w:t>enganalisa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556C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556C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556C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556C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441B">
              <w:rPr>
                <w:rFonts w:ascii="Arial" w:hAnsi="Arial" w:cs="Arial"/>
                <w:i/>
                <w:iCs/>
                <w:sz w:val="20"/>
                <w:szCs w:val="20"/>
              </w:rPr>
              <w:t>User Acceptance Test</w:t>
            </w:r>
            <w:r>
              <w:rPr>
                <w:rFonts w:ascii="Arial" w:hAnsi="Arial" w:cs="Arial"/>
                <w:sz w:val="20"/>
                <w:szCs w:val="20"/>
              </w:rPr>
              <w:t xml:space="preserve"> (UAT)</w:t>
            </w:r>
            <w:r w:rsidR="005B55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556C" w:rsidRPr="0011340A" w14:paraId="7A98D6B1" w14:textId="77777777" w:rsidTr="0091068F">
        <w:tc>
          <w:tcPr>
            <w:tcW w:w="1943" w:type="dxa"/>
            <w:vMerge/>
            <w:vAlign w:val="center"/>
          </w:tcPr>
          <w:p w14:paraId="04BDFA41" w14:textId="77777777" w:rsidR="005B556C" w:rsidRPr="0011340A" w:rsidRDefault="005B556C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363DC6" w14:textId="53FBE0D9" w:rsidR="005B556C" w:rsidRDefault="0057301E" w:rsidP="006375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9</w:t>
            </w:r>
          </w:p>
        </w:tc>
        <w:tc>
          <w:tcPr>
            <w:tcW w:w="13907" w:type="dxa"/>
            <w:gridSpan w:val="11"/>
          </w:tcPr>
          <w:p w14:paraId="46EC8436" w14:textId="63A504C5" w:rsidR="005B556C" w:rsidRDefault="005B556C" w:rsidP="00637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301E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="0057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301E">
              <w:rPr>
                <w:rFonts w:ascii="Arial" w:hAnsi="Arial" w:cs="Arial"/>
                <w:sz w:val="20"/>
                <w:szCs w:val="20"/>
              </w:rPr>
              <w:t>otomatis</w:t>
            </w:r>
            <w:proofErr w:type="spellEnd"/>
            <w:r w:rsidR="0057301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301E" w:rsidRPr="0057301E">
              <w:rPr>
                <w:rFonts w:ascii="Arial" w:hAnsi="Arial" w:cs="Arial"/>
                <w:i/>
                <w:iCs/>
                <w:sz w:val="20"/>
                <w:szCs w:val="20"/>
              </w:rPr>
              <w:t>automation testing</w:t>
            </w:r>
            <w:r w:rsidR="0057301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B6DB7" w:rsidRPr="0011340A" w14:paraId="68BE708A" w14:textId="77777777" w:rsidTr="0091068F">
        <w:tc>
          <w:tcPr>
            <w:tcW w:w="1943" w:type="dxa"/>
            <w:vMerge/>
            <w:vAlign w:val="center"/>
          </w:tcPr>
          <w:p w14:paraId="2E03C4D2" w14:textId="77777777" w:rsidR="008B6DB7" w:rsidRPr="0011340A" w:rsidRDefault="008B6DB7" w:rsidP="006375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shd w:val="clear" w:color="auto" w:fill="D9D9D9" w:themeFill="background1" w:themeFillShade="D9"/>
          </w:tcPr>
          <w:p w14:paraId="300C73AD" w14:textId="2FC3B628" w:rsidR="008B6DB7" w:rsidRPr="008B6DB7" w:rsidRDefault="008B6DB7" w:rsidP="006375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Kemampuan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Akhir </w:t>
            </w: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tiap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Tahapan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>Belajar</w:t>
            </w:r>
            <w:proofErr w:type="spellEnd"/>
            <w:r w:rsidRPr="008B6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(Sub-CPMK)</w:t>
            </w:r>
          </w:p>
        </w:tc>
      </w:tr>
      <w:tr w:rsidR="008B6DB7" w:rsidRPr="0011340A" w14:paraId="387959C2" w14:textId="77777777" w:rsidTr="0091068F">
        <w:tc>
          <w:tcPr>
            <w:tcW w:w="1943" w:type="dxa"/>
            <w:vMerge/>
            <w:vAlign w:val="center"/>
          </w:tcPr>
          <w:p w14:paraId="4A8088D8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EB656" w14:textId="124EDFD4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907" w:type="dxa"/>
            <w:gridSpan w:val="11"/>
          </w:tcPr>
          <w:p w14:paraId="0F75E25A" w14:textId="5224B4DA" w:rsidR="008B6DB7" w:rsidRPr="000D346F" w:rsidRDefault="00C50017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siklus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6DB7" w:rsidRPr="0011340A" w14:paraId="04187BA9" w14:textId="77777777" w:rsidTr="0091068F">
        <w:tc>
          <w:tcPr>
            <w:tcW w:w="1943" w:type="dxa"/>
            <w:vMerge/>
            <w:vAlign w:val="center"/>
          </w:tcPr>
          <w:p w14:paraId="3A7FE602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A7B1DE" w14:textId="0AD3CE64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907" w:type="dxa"/>
            <w:gridSpan w:val="11"/>
          </w:tcPr>
          <w:p w14:paraId="575F7501" w14:textId="690E0160" w:rsidR="008B6DB7" w:rsidRPr="000D346F" w:rsidRDefault="008B6DB7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jaminan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4775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3A47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6DB7" w:rsidRPr="0011340A" w14:paraId="34516C1F" w14:textId="77777777" w:rsidTr="0091068F">
        <w:tc>
          <w:tcPr>
            <w:tcW w:w="1943" w:type="dxa"/>
            <w:vMerge/>
            <w:vAlign w:val="center"/>
          </w:tcPr>
          <w:p w14:paraId="0B8424B0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8031AD" w14:textId="69F9D559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092B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07" w:type="dxa"/>
            <w:gridSpan w:val="11"/>
          </w:tcPr>
          <w:p w14:paraId="3BFEAD76" w14:textId="03FE98CD" w:rsidR="008B6DB7" w:rsidRPr="000D346F" w:rsidRDefault="008B6DB7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menyusun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dan strategi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B48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092B48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r w:rsidR="00092B48"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unit testing</w:t>
            </w:r>
            <w:r w:rsidR="00092B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2B48"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integration testing</w:t>
            </w:r>
            <w:r w:rsidR="00092B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2B48"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system testing</w:t>
            </w:r>
            <w:r w:rsidR="00092B48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 w:rsidR="00092B48"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acceptance testing</w:t>
            </w:r>
            <w:r w:rsidR="00092B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6DB7" w:rsidRPr="0011340A" w14:paraId="5AC6F090" w14:textId="77777777" w:rsidTr="0091068F">
        <w:tc>
          <w:tcPr>
            <w:tcW w:w="1943" w:type="dxa"/>
            <w:vMerge/>
            <w:vAlign w:val="center"/>
          </w:tcPr>
          <w:p w14:paraId="3789D6C2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00A991" w14:textId="6F552C7B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9A40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07" w:type="dxa"/>
            <w:gridSpan w:val="11"/>
          </w:tcPr>
          <w:p w14:paraId="3A75F864" w14:textId="6807C19C" w:rsidR="008B6DB7" w:rsidRPr="000D346F" w:rsidRDefault="00FA447F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basic path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equivalence partitioning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boundary value analysis/ limit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comparison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sample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robustness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behaviour</w:t>
            </w:r>
            <w:proofErr w:type="spellEnd"/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requirement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performance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endurance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cause-effect relationship testing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6DB7" w:rsidRPr="0011340A" w14:paraId="0A3C5938" w14:textId="77777777" w:rsidTr="0091068F">
        <w:tc>
          <w:tcPr>
            <w:tcW w:w="1943" w:type="dxa"/>
            <w:vMerge/>
            <w:vAlign w:val="center"/>
          </w:tcPr>
          <w:p w14:paraId="7D8AF89C" w14:textId="77777777" w:rsidR="008B6DB7" w:rsidRPr="0011340A" w:rsidRDefault="008B6DB7" w:rsidP="008B6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7063D1" w14:textId="157EFF08" w:rsidR="008B6DB7" w:rsidRDefault="008B6DB7" w:rsidP="008B6D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3AE"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3462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07" w:type="dxa"/>
            <w:gridSpan w:val="11"/>
          </w:tcPr>
          <w:p w14:paraId="0DB23F8A" w14:textId="0C30517B" w:rsidR="008B6DB7" w:rsidRPr="000D346F" w:rsidRDefault="00FA447F" w:rsidP="008B6D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5A1">
              <w:rPr>
                <w:rFonts w:ascii="Arial" w:hAnsi="Arial" w:cs="Arial"/>
                <w:i/>
                <w:iCs/>
                <w:sz w:val="20"/>
                <w:szCs w:val="20"/>
              </w:rPr>
              <w:t>bug tracking database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bug.</w:t>
            </w:r>
          </w:p>
        </w:tc>
      </w:tr>
      <w:tr w:rsidR="00FA447F" w:rsidRPr="0011340A" w14:paraId="35E4B40F" w14:textId="77777777" w:rsidTr="0091068F">
        <w:tc>
          <w:tcPr>
            <w:tcW w:w="1943" w:type="dxa"/>
            <w:vMerge/>
            <w:vAlign w:val="center"/>
          </w:tcPr>
          <w:p w14:paraId="5B6A7088" w14:textId="77777777" w:rsidR="00FA447F" w:rsidRPr="0011340A" w:rsidRDefault="00FA447F" w:rsidP="00FA44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6BE8B3" w14:textId="4380D453" w:rsidR="00FA447F" w:rsidRDefault="00FA447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3AE"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07" w:type="dxa"/>
            <w:gridSpan w:val="11"/>
          </w:tcPr>
          <w:p w14:paraId="4FCAE5F4" w14:textId="08919E48" w:rsidR="00FA447F" w:rsidRPr="000D346F" w:rsidRDefault="009551C0" w:rsidP="00FA44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A447F">
              <w:rPr>
                <w:rFonts w:ascii="Arial" w:hAnsi="Arial" w:cs="Arial"/>
                <w:sz w:val="20"/>
                <w:szCs w:val="20"/>
              </w:rPr>
              <w:t>aporan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A447F" w:rsidRPr="00FA447F">
              <w:rPr>
                <w:rFonts w:ascii="Arial" w:hAnsi="Arial" w:cs="Arial"/>
                <w:i/>
                <w:iCs/>
                <w:sz w:val="20"/>
                <w:szCs w:val="20"/>
              </w:rPr>
              <w:t>Software Test Plan</w:t>
            </w:r>
            <w:r w:rsidR="00FA447F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447F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FA44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A447F" w:rsidRPr="00FA447F">
              <w:rPr>
                <w:rFonts w:ascii="Arial" w:hAnsi="Arial" w:cs="Arial"/>
                <w:i/>
                <w:iCs/>
                <w:sz w:val="20"/>
                <w:szCs w:val="20"/>
              </w:rPr>
              <w:t>Software Test Result</w:t>
            </w:r>
            <w:r w:rsidR="00FA447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FA447F" w:rsidRPr="0011340A" w14:paraId="6E417245" w14:textId="77777777" w:rsidTr="0091068F">
        <w:tc>
          <w:tcPr>
            <w:tcW w:w="1943" w:type="dxa"/>
            <w:vMerge/>
            <w:vAlign w:val="center"/>
          </w:tcPr>
          <w:p w14:paraId="4D79AC25" w14:textId="77777777" w:rsidR="00FA447F" w:rsidRPr="0011340A" w:rsidRDefault="00FA447F" w:rsidP="00FA44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CDF330" w14:textId="7A44216B" w:rsidR="00FA447F" w:rsidRDefault="00FA447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3AE"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9551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907" w:type="dxa"/>
            <w:gridSpan w:val="11"/>
          </w:tcPr>
          <w:p w14:paraId="2AF759EC" w14:textId="57DAFFF6" w:rsidR="00FA447F" w:rsidRPr="000D346F" w:rsidRDefault="009551C0" w:rsidP="00FA44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kegagalan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 Mode and Effects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(FMEA).</w:t>
            </w:r>
          </w:p>
        </w:tc>
      </w:tr>
      <w:tr w:rsidR="009551C0" w:rsidRPr="0011340A" w14:paraId="2FD703C2" w14:textId="77777777" w:rsidTr="0091068F">
        <w:tc>
          <w:tcPr>
            <w:tcW w:w="1943" w:type="dxa"/>
            <w:vMerge/>
            <w:vAlign w:val="center"/>
          </w:tcPr>
          <w:p w14:paraId="1D25D0B7" w14:textId="77777777" w:rsidR="009551C0" w:rsidRPr="0011340A" w:rsidRDefault="009551C0" w:rsidP="00FA44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EC4B7D3" w14:textId="25F738AC" w:rsidR="009551C0" w:rsidRPr="005E63AE" w:rsidRDefault="009551C0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3907" w:type="dxa"/>
            <w:gridSpan w:val="11"/>
          </w:tcPr>
          <w:p w14:paraId="6BCCEE18" w14:textId="6AC0AB1A" w:rsidR="009551C0" w:rsidRPr="000D346F" w:rsidRDefault="000E441B" w:rsidP="00FA44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B556C">
              <w:rPr>
                <w:rFonts w:ascii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Alpha dan Beta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kuesioner</w:t>
            </w:r>
            <w:proofErr w:type="spellEnd"/>
            <w:r w:rsidR="005B55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556C" w:rsidRPr="0011340A" w14:paraId="0DB66BE7" w14:textId="77777777" w:rsidTr="0091068F">
        <w:tc>
          <w:tcPr>
            <w:tcW w:w="1943" w:type="dxa"/>
            <w:vMerge/>
            <w:vAlign w:val="center"/>
          </w:tcPr>
          <w:p w14:paraId="7DCEDC5A" w14:textId="77777777" w:rsidR="005B556C" w:rsidRPr="0011340A" w:rsidRDefault="005B556C" w:rsidP="00FA44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3E8514D" w14:textId="08623012" w:rsidR="005B556C" w:rsidRDefault="005B556C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13907" w:type="dxa"/>
            <w:gridSpan w:val="11"/>
          </w:tcPr>
          <w:p w14:paraId="028399F8" w14:textId="666B4839" w:rsidR="005B556C" w:rsidRDefault="005B556C" w:rsidP="00FA44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="0057301E">
              <w:rPr>
                <w:rFonts w:ascii="Arial" w:hAnsi="Arial" w:cs="Arial"/>
                <w:sz w:val="20"/>
                <w:szCs w:val="20"/>
              </w:rPr>
              <w:t>nguji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B556C">
              <w:rPr>
                <w:rFonts w:ascii="Arial" w:hAnsi="Arial" w:cs="Arial"/>
                <w:i/>
                <w:iCs/>
                <w:sz w:val="20"/>
                <w:szCs w:val="20"/>
              </w:rPr>
              <w:t>automation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56C">
              <w:rPr>
                <w:rFonts w:ascii="Arial" w:hAnsi="Arial" w:cs="Arial"/>
                <w:i/>
                <w:iCs/>
                <w:sz w:val="20"/>
                <w:szCs w:val="20"/>
              </w:rPr>
              <w:t>testing tools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447F" w:rsidRPr="0011340A" w14:paraId="1BD764DC" w14:textId="77777777" w:rsidTr="0091068F">
        <w:tc>
          <w:tcPr>
            <w:tcW w:w="1943" w:type="dxa"/>
            <w:vMerge/>
            <w:vAlign w:val="center"/>
          </w:tcPr>
          <w:p w14:paraId="0428C41F" w14:textId="77777777" w:rsidR="00FA447F" w:rsidRPr="0011340A" w:rsidRDefault="00FA447F" w:rsidP="00FA44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shd w:val="clear" w:color="auto" w:fill="D9D9D9" w:themeFill="background1" w:themeFillShade="D9"/>
          </w:tcPr>
          <w:p w14:paraId="2AF88A1E" w14:textId="2970C29D" w:rsidR="00FA447F" w:rsidRPr="00C827F8" w:rsidRDefault="00FA447F" w:rsidP="00FA44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91068F" w:rsidRPr="0011340A" w14:paraId="43522774" w14:textId="77777777" w:rsidTr="0091068F">
        <w:tc>
          <w:tcPr>
            <w:tcW w:w="1943" w:type="dxa"/>
            <w:vMerge w:val="restart"/>
            <w:vAlign w:val="center"/>
          </w:tcPr>
          <w:p w14:paraId="31451C19" w14:textId="77777777" w:rsidR="0091068F" w:rsidRPr="0011340A" w:rsidRDefault="0091068F" w:rsidP="00FA44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53AC32" w14:textId="77777777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C01CE15" w14:textId="1BA6D117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1559" w:type="dxa"/>
          </w:tcPr>
          <w:p w14:paraId="6C4BE640" w14:textId="6AF230C3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CPMK2</w:t>
            </w:r>
          </w:p>
        </w:tc>
        <w:tc>
          <w:tcPr>
            <w:tcW w:w="1418" w:type="dxa"/>
          </w:tcPr>
          <w:p w14:paraId="36CD115F" w14:textId="037FDA15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1559" w:type="dxa"/>
          </w:tcPr>
          <w:p w14:paraId="7420478B" w14:textId="1F60CCC5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  <w:tc>
          <w:tcPr>
            <w:tcW w:w="1559" w:type="dxa"/>
            <w:gridSpan w:val="2"/>
          </w:tcPr>
          <w:p w14:paraId="15659E21" w14:textId="36682FEE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CPMK5</w:t>
            </w:r>
          </w:p>
        </w:tc>
        <w:tc>
          <w:tcPr>
            <w:tcW w:w="1559" w:type="dxa"/>
            <w:gridSpan w:val="2"/>
          </w:tcPr>
          <w:p w14:paraId="2E5517EC" w14:textId="77777777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CPMK6</w:t>
            </w:r>
          </w:p>
        </w:tc>
        <w:tc>
          <w:tcPr>
            <w:tcW w:w="1560" w:type="dxa"/>
          </w:tcPr>
          <w:p w14:paraId="72DF5034" w14:textId="74BCFE90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CPMK7</w:t>
            </w:r>
          </w:p>
        </w:tc>
        <w:tc>
          <w:tcPr>
            <w:tcW w:w="1559" w:type="dxa"/>
          </w:tcPr>
          <w:p w14:paraId="42C326D1" w14:textId="1C3A636D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CPMK8</w:t>
            </w:r>
          </w:p>
        </w:tc>
        <w:tc>
          <w:tcPr>
            <w:tcW w:w="1559" w:type="dxa"/>
          </w:tcPr>
          <w:p w14:paraId="76700A90" w14:textId="6F97CE1E" w:rsidR="0091068F" w:rsidRPr="0011340A" w:rsidRDefault="0091068F" w:rsidP="00FA44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CPMK9</w:t>
            </w:r>
          </w:p>
        </w:tc>
      </w:tr>
      <w:tr w:rsidR="0091068F" w:rsidRPr="0011340A" w14:paraId="08C5A31D" w14:textId="77777777" w:rsidTr="0091068F">
        <w:tc>
          <w:tcPr>
            <w:tcW w:w="1943" w:type="dxa"/>
            <w:vMerge/>
            <w:vAlign w:val="center"/>
          </w:tcPr>
          <w:p w14:paraId="41C071C5" w14:textId="77777777" w:rsidR="0091068F" w:rsidRPr="0011340A" w:rsidRDefault="0091068F" w:rsidP="009106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D96A3C" w14:textId="22213E73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575" w:type="dxa"/>
          </w:tcPr>
          <w:p w14:paraId="45CD4734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F3173B3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18" w:type="dxa"/>
          </w:tcPr>
          <w:p w14:paraId="573083C0" w14:textId="77F0D08F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7B3B41FA" w14:textId="6C7DF515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2B5EFCDF" w14:textId="37301FA4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380376EA" w14:textId="37DF522C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77F5B6B6" w14:textId="17F662A0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286F5DCD" w14:textId="7B56C825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7617C3F6" w14:textId="42F903D4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1068F" w:rsidRPr="0011340A" w14:paraId="1950E0CB" w14:textId="77777777" w:rsidTr="0091068F">
        <w:tc>
          <w:tcPr>
            <w:tcW w:w="1943" w:type="dxa"/>
            <w:vMerge/>
            <w:vAlign w:val="center"/>
          </w:tcPr>
          <w:p w14:paraId="210F54FF" w14:textId="77777777" w:rsidR="0091068F" w:rsidRPr="0011340A" w:rsidRDefault="0091068F" w:rsidP="009106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3C7CB9" w14:textId="033E2306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575" w:type="dxa"/>
          </w:tcPr>
          <w:p w14:paraId="7F89A6FC" w14:textId="7ED4757A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ED81352" w14:textId="37ABBC30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18" w:type="dxa"/>
          </w:tcPr>
          <w:p w14:paraId="226A21B5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C9BEC54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64C6289B" w14:textId="02AD9A7A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3876A6EB" w14:textId="0D6043FE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3AEE4BF4" w14:textId="623264D2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2E4AD86" w14:textId="4B4920B0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2110B733" w14:textId="6614B64D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1068F" w:rsidRPr="0011340A" w14:paraId="58A3EBB7" w14:textId="77777777" w:rsidTr="0091068F">
        <w:tc>
          <w:tcPr>
            <w:tcW w:w="1943" w:type="dxa"/>
            <w:vMerge/>
            <w:vAlign w:val="center"/>
          </w:tcPr>
          <w:p w14:paraId="4ECC873D" w14:textId="77777777" w:rsidR="0091068F" w:rsidRPr="0011340A" w:rsidRDefault="0091068F" w:rsidP="009106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76D118B" w14:textId="7EABF4D6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575" w:type="dxa"/>
          </w:tcPr>
          <w:p w14:paraId="4E46C7EE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C70C56A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18" w:type="dxa"/>
          </w:tcPr>
          <w:p w14:paraId="5D521FB7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32978FC4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7B731556" w14:textId="77777777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4802F2A1" w14:textId="411D313A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3422E035" w14:textId="4252BE2E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3900234D" w14:textId="4F77D37B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9067ADB" w14:textId="43A2A374" w:rsidR="0091068F" w:rsidRPr="0011340A" w:rsidRDefault="0091068F" w:rsidP="009106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1438E" w:rsidRPr="0011340A" w14:paraId="6BE71F48" w14:textId="77777777" w:rsidTr="0091068F">
        <w:tc>
          <w:tcPr>
            <w:tcW w:w="1943" w:type="dxa"/>
            <w:vMerge/>
            <w:vAlign w:val="center"/>
          </w:tcPr>
          <w:p w14:paraId="2396A240" w14:textId="77777777" w:rsidR="0051438E" w:rsidRPr="0011340A" w:rsidRDefault="0051438E" w:rsidP="005143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DB31C3" w14:textId="49B5CD3C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5</w:t>
            </w:r>
          </w:p>
        </w:tc>
        <w:tc>
          <w:tcPr>
            <w:tcW w:w="1575" w:type="dxa"/>
          </w:tcPr>
          <w:p w14:paraId="4810EEBD" w14:textId="77777777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4CA3ADE3" w14:textId="77777777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18" w:type="dxa"/>
          </w:tcPr>
          <w:p w14:paraId="3E52C684" w14:textId="77777777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9682C2" w14:textId="77777777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112306EC" w14:textId="6AFB7A3D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431D4613" w14:textId="4C8D668D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5516235D" w14:textId="67A41ABE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4D57862B" w14:textId="1DA2DDF7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7CD594A" w14:textId="0C2A18A3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1438E" w:rsidRPr="0011340A" w14:paraId="689A7CD7" w14:textId="77777777" w:rsidTr="0091068F">
        <w:tc>
          <w:tcPr>
            <w:tcW w:w="1943" w:type="dxa"/>
            <w:vMerge/>
            <w:vAlign w:val="center"/>
          </w:tcPr>
          <w:p w14:paraId="39BC384C" w14:textId="77777777" w:rsidR="0051438E" w:rsidRPr="0011340A" w:rsidRDefault="0051438E" w:rsidP="005143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4C89767" w14:textId="18D436A8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1575" w:type="dxa"/>
          </w:tcPr>
          <w:p w14:paraId="1E64EB17" w14:textId="77777777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B8C54" w14:textId="77777777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63241F" w14:textId="1B5E5DFD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186D762E" w14:textId="0DE6BF3C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3A5B900A" w14:textId="0AEA4EF6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F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63AF52F7" w14:textId="58F84882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580EB62E" w14:textId="48028768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476FE47E" w14:textId="05AAC778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0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5B1947D" w14:textId="03B2FDBF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0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1438E" w:rsidRPr="0011340A" w14:paraId="750E4EBE" w14:textId="77777777" w:rsidTr="0091068F">
        <w:tc>
          <w:tcPr>
            <w:tcW w:w="1943" w:type="dxa"/>
            <w:vMerge/>
            <w:vAlign w:val="center"/>
          </w:tcPr>
          <w:p w14:paraId="09B4207F" w14:textId="77777777" w:rsidR="0051438E" w:rsidRPr="0011340A" w:rsidRDefault="0051438E" w:rsidP="005143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E4F5A30" w14:textId="2C46336E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7</w:t>
            </w:r>
          </w:p>
        </w:tc>
        <w:tc>
          <w:tcPr>
            <w:tcW w:w="1575" w:type="dxa"/>
          </w:tcPr>
          <w:p w14:paraId="2543CA2B" w14:textId="77777777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AF8839" w14:textId="77777777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09B9D0" w14:textId="32970DA7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92A48DE" w14:textId="51FA644D" w:rsidR="0051438E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363A1A21" w14:textId="59E3F4DA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F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0613D44A" w14:textId="0DDC8129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41C3D1BB" w14:textId="5F53A9D4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1051CB47" w14:textId="27A7231A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E0947A4" w14:textId="46FDB383" w:rsidR="0051438E" w:rsidRPr="0011340A" w:rsidRDefault="0051438E" w:rsidP="00514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97AA4" w:rsidRPr="0011340A" w14:paraId="7A68CD86" w14:textId="77777777" w:rsidTr="0091068F">
        <w:tc>
          <w:tcPr>
            <w:tcW w:w="1943" w:type="dxa"/>
            <w:vMerge/>
            <w:vAlign w:val="center"/>
          </w:tcPr>
          <w:p w14:paraId="40EFCC14" w14:textId="77777777" w:rsidR="00D97AA4" w:rsidRPr="0011340A" w:rsidRDefault="00D97AA4" w:rsidP="00D97A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A74FB40" w14:textId="5CBA9BB3" w:rsidR="00D97AA4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8</w:t>
            </w:r>
          </w:p>
        </w:tc>
        <w:tc>
          <w:tcPr>
            <w:tcW w:w="1575" w:type="dxa"/>
          </w:tcPr>
          <w:p w14:paraId="04D793E1" w14:textId="77777777" w:rsidR="00D97AA4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50D91B" w14:textId="77777777" w:rsidR="00D97AA4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A5CDC2" w14:textId="03C88AC5" w:rsidR="00D97AA4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0D342FF" w14:textId="75C6EEF8" w:rsidR="00D97AA4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1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53BE2154" w14:textId="6BCA87F1" w:rsidR="00D97AA4" w:rsidRPr="0011340A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1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gridSpan w:val="2"/>
          </w:tcPr>
          <w:p w14:paraId="51DFC407" w14:textId="3F80587F" w:rsidR="00D97AA4" w:rsidRPr="0011340A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0" w:type="dxa"/>
          </w:tcPr>
          <w:p w14:paraId="1070172A" w14:textId="39CFCB11" w:rsidR="00D97AA4" w:rsidRPr="0011340A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3735644D" w14:textId="73AE173A" w:rsidR="00D97AA4" w:rsidRPr="0011340A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40118003" w14:textId="67F381D4" w:rsidR="00D97AA4" w:rsidRPr="0011340A" w:rsidRDefault="00D97AA4" w:rsidP="00D97A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1438E" w:rsidRPr="0011340A" w14:paraId="5AE8C464" w14:textId="77777777" w:rsidTr="0091068F">
        <w:tc>
          <w:tcPr>
            <w:tcW w:w="1943" w:type="dxa"/>
            <w:vAlign w:val="center"/>
          </w:tcPr>
          <w:p w14:paraId="68EA8D22" w14:textId="77777777" w:rsidR="0051438E" w:rsidRPr="00C827F8" w:rsidRDefault="0051438E" w:rsidP="00514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776" w:type="dxa"/>
            <w:gridSpan w:val="12"/>
          </w:tcPr>
          <w:p w14:paraId="09354019" w14:textId="4B1DE6A0" w:rsidR="0051438E" w:rsidRPr="00C434A5" w:rsidRDefault="00D97AA4" w:rsidP="0051438E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97AA4">
              <w:rPr>
                <w:rFonts w:ascii="Arial" w:eastAsia="Arial" w:hAnsi="Arial" w:cs="Arial"/>
                <w:color w:val="auto"/>
                <w:szCs w:val="24"/>
              </w:rPr>
              <w:t>Mata</w:t>
            </w:r>
            <w:r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kuliah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ini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bermaksud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untuk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menjelaskan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tentang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prinsip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siklus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lunak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kualitas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lunak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D97AA4">
              <w:rPr>
                <w:rFonts w:ascii="Arial" w:hAnsi="Arial" w:cs="Arial"/>
                <w:i/>
                <w:iCs/>
              </w:rPr>
              <w:t>test plan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teknik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pengujian</w:t>
            </w:r>
            <w:proofErr w:type="spellEnd"/>
            <w:r>
              <w:rPr>
                <w:rFonts w:ascii="Arial" w:hAnsi="Arial" w:cs="Arial"/>
              </w:rPr>
              <w:t xml:space="preserve"> White Box dan Black Box, bug tracking, </w:t>
            </w:r>
            <w:proofErr w:type="spellStart"/>
            <w:r>
              <w:rPr>
                <w:rFonts w:ascii="Arial" w:hAnsi="Arial" w:cs="Arial"/>
              </w:rPr>
              <w:t>dokumentasi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lunak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551C0">
              <w:rPr>
                <w:rFonts w:ascii="Arial" w:hAnsi="Arial" w:cs="Arial"/>
                <w:i/>
                <w:iCs/>
              </w:rPr>
              <w:t>Failure Mode and Effects Analysis</w:t>
            </w:r>
            <w:r>
              <w:rPr>
                <w:rFonts w:ascii="Arial" w:hAnsi="Arial" w:cs="Arial"/>
              </w:rPr>
              <w:t xml:space="preserve"> (FMEA), </w:t>
            </w:r>
            <w:r w:rsidRPr="00D97AA4">
              <w:rPr>
                <w:rFonts w:ascii="Arial" w:hAnsi="Arial" w:cs="Arial"/>
                <w:i/>
                <w:iCs/>
              </w:rPr>
              <w:t>User Acceptance Test</w:t>
            </w:r>
            <w:r>
              <w:rPr>
                <w:rFonts w:ascii="Arial" w:hAnsi="Arial" w:cs="Arial"/>
              </w:rPr>
              <w:t xml:space="preserve">, dan </w:t>
            </w:r>
            <w:r w:rsidRPr="00D97AA4">
              <w:rPr>
                <w:rFonts w:ascii="Arial" w:hAnsi="Arial" w:cs="Arial"/>
                <w:i/>
                <w:iCs/>
              </w:rPr>
              <w:t>automation testing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Lingkup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bahasan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meliputi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Cs w:val="24"/>
              </w:rPr>
              <w:t>k</w:t>
            </w:r>
            <w:r w:rsidRPr="00D97AA4">
              <w:rPr>
                <w:rFonts w:ascii="Arial" w:eastAsia="Arial" w:hAnsi="Arial" w:cs="Arial"/>
                <w:color w:val="auto"/>
                <w:szCs w:val="24"/>
              </w:rPr>
              <w:t>onsep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Cs w:val="24"/>
              </w:rPr>
              <w:t>d</w:t>
            </w:r>
            <w:r w:rsidRPr="00D97AA4">
              <w:rPr>
                <w:rFonts w:ascii="Arial" w:eastAsia="Arial" w:hAnsi="Arial" w:cs="Arial"/>
                <w:color w:val="auto"/>
                <w:szCs w:val="24"/>
              </w:rPr>
              <w:t>asar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siklus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pengujian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perangkat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lunak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teknik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pengujian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analisis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pengujian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, dan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dokumentasi</w:t>
            </w:r>
            <w:proofErr w:type="spellEnd"/>
            <w:r w:rsidR="006F2642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="006F2642">
              <w:rPr>
                <w:rFonts w:ascii="Arial" w:eastAsia="Arial" w:hAnsi="Arial" w:cs="Arial"/>
                <w:color w:val="auto"/>
                <w:szCs w:val="24"/>
              </w:rPr>
              <w:t>pengujian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.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Pendekatan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yang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digunakan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dalam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pelaksanaan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kuliah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ini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adalah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Pendekatan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Deduktif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Induktif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,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Andragogi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dan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Penilaian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secara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97AA4">
              <w:rPr>
                <w:rFonts w:ascii="Arial" w:eastAsia="Arial" w:hAnsi="Arial" w:cs="Arial"/>
                <w:color w:val="auto"/>
                <w:szCs w:val="24"/>
              </w:rPr>
              <w:t>Komprehensif</w:t>
            </w:r>
            <w:proofErr w:type="spellEnd"/>
            <w:r w:rsidRPr="00D97AA4">
              <w:rPr>
                <w:rFonts w:ascii="Arial" w:eastAsia="Arial" w:hAnsi="Arial" w:cs="Arial"/>
                <w:color w:val="auto"/>
                <w:szCs w:val="24"/>
              </w:rPr>
              <w:t>.</w:t>
            </w:r>
          </w:p>
        </w:tc>
      </w:tr>
      <w:tr w:rsidR="0051438E" w:rsidRPr="0011340A" w14:paraId="590800A6" w14:textId="77777777" w:rsidTr="0091068F">
        <w:tc>
          <w:tcPr>
            <w:tcW w:w="1943" w:type="dxa"/>
            <w:vAlign w:val="center"/>
          </w:tcPr>
          <w:p w14:paraId="2EC30AD8" w14:textId="77777777" w:rsidR="0051438E" w:rsidRPr="00C827F8" w:rsidRDefault="0051438E" w:rsidP="00514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776" w:type="dxa"/>
            <w:gridSpan w:val="12"/>
          </w:tcPr>
          <w:p w14:paraId="187D494A" w14:textId="77777777" w:rsidR="0051438E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Konsep Pengujian Perangkat Lunak</w:t>
            </w:r>
          </w:p>
          <w:p w14:paraId="424A7BFB" w14:textId="77777777" w:rsidR="006F2642" w:rsidRP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Konsep Kualitas Pe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rangkat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Lunak</w:t>
            </w:r>
          </w:p>
          <w:p w14:paraId="5989B5F8" w14:textId="77777777" w:rsid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Perencanaan dan Strategi Pengujian Perangkat Lunak</w:t>
            </w:r>
          </w:p>
          <w:p w14:paraId="3BC5FF93" w14:textId="77777777" w:rsidR="006F2642" w:rsidRP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Bo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 dan Black Box Testing</w:t>
            </w:r>
          </w:p>
          <w:p w14:paraId="05854199" w14:textId="77777777" w:rsid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 Tracking Database</w:t>
            </w:r>
          </w:p>
          <w:p w14:paraId="22FD2A39" w14:textId="77777777" w:rsid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Dokumentasi Pengujian</w:t>
            </w:r>
          </w:p>
          <w:p w14:paraId="6108CE1C" w14:textId="77777777" w:rsid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 Mode and Effects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(FMEA)</w:t>
            </w:r>
          </w:p>
          <w:p w14:paraId="6DFF30CC" w14:textId="77777777" w:rsidR="006F2642" w:rsidRP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264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User Acceptance Test</w:t>
            </w:r>
          </w:p>
          <w:p w14:paraId="0B83C422" w14:textId="0E6DD511" w:rsidR="006F2642" w:rsidRPr="006F2642" w:rsidRDefault="006F2642" w:rsidP="006F2642">
            <w:pPr>
              <w:pStyle w:val="ListParagraph"/>
              <w:numPr>
                <w:ilvl w:val="0"/>
                <w:numId w:val="13"/>
              </w:numPr>
              <w:spacing w:after="0"/>
              <w:ind w:left="36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2642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Automation Testing</w:t>
            </w:r>
          </w:p>
        </w:tc>
      </w:tr>
      <w:tr w:rsidR="003A2029" w:rsidRPr="0011340A" w14:paraId="43364CF9" w14:textId="77777777" w:rsidTr="0091068F">
        <w:tc>
          <w:tcPr>
            <w:tcW w:w="1943" w:type="dxa"/>
            <w:vMerge w:val="restart"/>
            <w:vAlign w:val="center"/>
          </w:tcPr>
          <w:p w14:paraId="230DD844" w14:textId="77777777" w:rsidR="003A2029" w:rsidRPr="00C827F8" w:rsidRDefault="003A2029" w:rsidP="00514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Pustaka</w:t>
            </w:r>
          </w:p>
        </w:tc>
        <w:tc>
          <w:tcPr>
            <w:tcW w:w="15776" w:type="dxa"/>
            <w:gridSpan w:val="12"/>
            <w:shd w:val="clear" w:color="auto" w:fill="D9D9D9" w:themeFill="background1" w:themeFillShade="D9"/>
          </w:tcPr>
          <w:p w14:paraId="652E7B1F" w14:textId="77777777" w:rsidR="003A2029" w:rsidRPr="00D80385" w:rsidRDefault="003A2029" w:rsidP="00514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3A2029" w:rsidRPr="0011340A" w14:paraId="007F85A7" w14:textId="77777777" w:rsidTr="006677A8">
        <w:tc>
          <w:tcPr>
            <w:tcW w:w="1943" w:type="dxa"/>
            <w:vMerge/>
            <w:vAlign w:val="center"/>
          </w:tcPr>
          <w:p w14:paraId="1533B7D6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7C205C3D" w14:textId="5014A63D" w:rsidR="003A2029" w:rsidRPr="006F2642" w:rsidRDefault="003A2029" w:rsidP="00E65D91">
            <w:pPr>
              <w:spacing w:line="276" w:lineRule="auto"/>
              <w:ind w:left="221" w:hanging="2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E65D91" w:rsidRPr="00E65D91">
              <w:rPr>
                <w:rFonts w:ascii="Arial" w:hAnsi="Arial" w:cs="Arial"/>
                <w:sz w:val="20"/>
                <w:szCs w:val="20"/>
              </w:rPr>
              <w:t>Black, Red. Managing the Testing Process: Practical Tools and Techniques for Managing Software and Hardware Testing, 3rd Edition. Wiley Publishing, Inc., Indianapolis, Indiana. 2009.</w:t>
            </w:r>
          </w:p>
        </w:tc>
      </w:tr>
      <w:tr w:rsidR="003A2029" w:rsidRPr="0011340A" w14:paraId="0279F3E4" w14:textId="77777777" w:rsidTr="006677A8">
        <w:tc>
          <w:tcPr>
            <w:tcW w:w="1943" w:type="dxa"/>
            <w:vMerge/>
            <w:vAlign w:val="center"/>
          </w:tcPr>
          <w:p w14:paraId="373703F4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549F6887" w14:textId="53F8508A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2. John </w:t>
            </w:r>
            <w:proofErr w:type="spellStart"/>
            <w:proofErr w:type="gram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Satzinger,Robert</w:t>
            </w:r>
            <w:proofErr w:type="spellEnd"/>
            <w:proofErr w:type="gram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Jackson.2008.System Analysis &amp; Design in a changing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world.Thomson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Course Technology. </w:t>
            </w:r>
          </w:p>
        </w:tc>
      </w:tr>
      <w:tr w:rsidR="003A2029" w:rsidRPr="0011340A" w14:paraId="31E96145" w14:textId="77777777" w:rsidTr="006677A8">
        <w:tc>
          <w:tcPr>
            <w:tcW w:w="1943" w:type="dxa"/>
            <w:vMerge/>
            <w:vAlign w:val="center"/>
          </w:tcPr>
          <w:p w14:paraId="1B8E1413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34A4D0C2" w14:textId="7836A861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3. Fairley, Richard. Software Engineering Concept.  McGraw Hill Book Company. 1998.</w:t>
            </w:r>
          </w:p>
        </w:tc>
      </w:tr>
      <w:tr w:rsidR="003A2029" w:rsidRPr="0011340A" w14:paraId="1BC94C0F" w14:textId="77777777" w:rsidTr="006677A8">
        <w:tc>
          <w:tcPr>
            <w:tcW w:w="1943" w:type="dxa"/>
            <w:vMerge/>
            <w:vAlign w:val="center"/>
          </w:tcPr>
          <w:p w14:paraId="5A5ECDEF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020F30A1" w14:textId="532625DB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="00E65D91" w:rsidRPr="00E65D91">
              <w:rPr>
                <w:rFonts w:ascii="Arial" w:hAnsi="Arial" w:cs="Arial"/>
                <w:sz w:val="20"/>
                <w:szCs w:val="20"/>
              </w:rPr>
              <w:t>Sommerville, Ian. Software Engineering 10th Edition. Pearson. 2015.</w:t>
            </w:r>
          </w:p>
        </w:tc>
      </w:tr>
      <w:tr w:rsidR="003A2029" w:rsidRPr="0011340A" w14:paraId="4D23ACD1" w14:textId="77777777" w:rsidTr="006677A8">
        <w:tc>
          <w:tcPr>
            <w:tcW w:w="1943" w:type="dxa"/>
            <w:vMerge/>
            <w:vAlign w:val="center"/>
          </w:tcPr>
          <w:p w14:paraId="1E6DD59F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76A904A2" w14:textId="5D06E893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  <w:r w:rsidR="00E65D91" w:rsidRPr="00E65D91">
              <w:rPr>
                <w:rFonts w:ascii="Arial" w:hAnsi="Arial" w:cs="Arial"/>
                <w:sz w:val="20"/>
                <w:szCs w:val="20"/>
              </w:rPr>
              <w:t>Pressman, R; Maxim, B. Software Engineering: A Practitioner's Approach 8th Edition. McGraw-Hill Education. 2014</w:t>
            </w:r>
          </w:p>
        </w:tc>
      </w:tr>
      <w:tr w:rsidR="003A2029" w:rsidRPr="0011340A" w14:paraId="122FB63E" w14:textId="77777777" w:rsidTr="006677A8">
        <w:tc>
          <w:tcPr>
            <w:tcW w:w="1943" w:type="dxa"/>
            <w:vMerge/>
            <w:vAlign w:val="center"/>
          </w:tcPr>
          <w:p w14:paraId="6CA9B267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452E0983" w14:textId="167F37BE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6. Paul Ammann, Jeff Offutt. Introduction to Software Testing 2nd Edition. Cambridge University Press. 2017.</w:t>
            </w:r>
          </w:p>
        </w:tc>
      </w:tr>
      <w:tr w:rsidR="003A2029" w:rsidRPr="0011340A" w14:paraId="0191522D" w14:textId="77777777" w:rsidTr="006677A8">
        <w:tc>
          <w:tcPr>
            <w:tcW w:w="1943" w:type="dxa"/>
            <w:vMerge/>
            <w:vAlign w:val="center"/>
          </w:tcPr>
          <w:p w14:paraId="4B6F1F39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bottom"/>
          </w:tcPr>
          <w:p w14:paraId="010D981D" w14:textId="298A37AF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7. Ali Mili, Fairouz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Tchier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. Software Testing: Concepts and Operation. Wiley. 2015.</w:t>
            </w:r>
          </w:p>
        </w:tc>
      </w:tr>
      <w:tr w:rsidR="003A2029" w:rsidRPr="0011340A" w14:paraId="7EAF4329" w14:textId="77777777" w:rsidTr="006677A8">
        <w:tc>
          <w:tcPr>
            <w:tcW w:w="1943" w:type="dxa"/>
            <w:vMerge/>
            <w:vAlign w:val="center"/>
          </w:tcPr>
          <w:p w14:paraId="3F0A4052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center"/>
          </w:tcPr>
          <w:p w14:paraId="07526311" w14:textId="36870F3D" w:rsidR="003A2029" w:rsidRPr="006F2642" w:rsidRDefault="003A2029" w:rsidP="006F26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Lamhot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JM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Siagian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Otomatisasi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Pengujian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Lunak: Software Test Automation. Pendidikan </w:t>
            </w:r>
            <w:proofErr w:type="spellStart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Deepublish</w:t>
            </w:r>
            <w:proofErr w:type="spellEnd"/>
            <w:r w:rsidRPr="006F2642">
              <w:rPr>
                <w:rFonts w:ascii="Arial" w:hAnsi="Arial" w:cs="Arial"/>
                <w:color w:val="000000"/>
                <w:sz w:val="20"/>
                <w:szCs w:val="20"/>
              </w:rPr>
              <w:t>. 2018</w:t>
            </w:r>
          </w:p>
        </w:tc>
      </w:tr>
      <w:tr w:rsidR="003A2029" w:rsidRPr="0011340A" w14:paraId="5501D7FC" w14:textId="77777777" w:rsidTr="0091068F">
        <w:tc>
          <w:tcPr>
            <w:tcW w:w="1943" w:type="dxa"/>
            <w:vMerge/>
            <w:vAlign w:val="center"/>
          </w:tcPr>
          <w:p w14:paraId="61454FC8" w14:textId="77777777" w:rsidR="003A2029" w:rsidRPr="0011340A" w:rsidRDefault="003A2029" w:rsidP="005143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shd w:val="clear" w:color="auto" w:fill="D9D9D9" w:themeFill="background1" w:themeFillShade="D9"/>
          </w:tcPr>
          <w:p w14:paraId="3B12A2F1" w14:textId="77777777" w:rsidR="003A2029" w:rsidRPr="00D017A4" w:rsidRDefault="003A2029" w:rsidP="00514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D017A4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D017A4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3A2029" w:rsidRPr="0011340A" w14:paraId="52740465" w14:textId="77777777" w:rsidTr="0091068F">
        <w:tc>
          <w:tcPr>
            <w:tcW w:w="1943" w:type="dxa"/>
            <w:vMerge/>
            <w:vAlign w:val="center"/>
          </w:tcPr>
          <w:p w14:paraId="42C7AF9F" w14:textId="77777777" w:rsidR="003A2029" w:rsidRPr="0011340A" w:rsidRDefault="003A2029" w:rsidP="006F26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</w:tcPr>
          <w:p w14:paraId="01A92EC6" w14:textId="02759D39" w:rsidR="003A2029" w:rsidRPr="006F2642" w:rsidRDefault="003A2029" w:rsidP="006F2642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6F2642">
              <w:rPr>
                <w:rFonts w:ascii="Arial" w:hAnsi="Arial" w:cs="Arial"/>
                <w:sz w:val="20"/>
                <w:szCs w:val="20"/>
              </w:rPr>
              <w:t>Rafa</w:t>
            </w:r>
            <w:proofErr w:type="spellEnd"/>
            <w:r w:rsidRPr="006F2642">
              <w:rPr>
                <w:rFonts w:ascii="Arial" w:hAnsi="Arial" w:cs="Arial"/>
                <w:sz w:val="20"/>
                <w:szCs w:val="20"/>
              </w:rPr>
              <w:t xml:space="preserve"> E. Al-</w:t>
            </w:r>
            <w:proofErr w:type="spellStart"/>
            <w:r w:rsidRPr="006F2642">
              <w:rPr>
                <w:rFonts w:ascii="Arial" w:hAnsi="Arial" w:cs="Arial"/>
                <w:sz w:val="20"/>
                <w:szCs w:val="20"/>
              </w:rPr>
              <w:t>Qutaish</w:t>
            </w:r>
            <w:proofErr w:type="spellEnd"/>
            <w:r w:rsidRPr="006F2642">
              <w:rPr>
                <w:rFonts w:ascii="Arial" w:hAnsi="Arial" w:cs="Arial"/>
                <w:sz w:val="20"/>
                <w:szCs w:val="20"/>
              </w:rPr>
              <w:t>. 10 iso 9126. John Wiley &amp; Sons Inc. Hoboken, New Jersey. 2010</w:t>
            </w:r>
          </w:p>
        </w:tc>
      </w:tr>
      <w:tr w:rsidR="00FA1881" w:rsidRPr="0011340A" w14:paraId="771B06EF" w14:textId="77777777" w:rsidTr="003804C2">
        <w:tc>
          <w:tcPr>
            <w:tcW w:w="1943" w:type="dxa"/>
            <w:vMerge/>
            <w:vAlign w:val="center"/>
          </w:tcPr>
          <w:p w14:paraId="51F64F58" w14:textId="77777777" w:rsidR="00FA1881" w:rsidRPr="0011340A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  <w:vAlign w:val="center"/>
          </w:tcPr>
          <w:p w14:paraId="714ECCFD" w14:textId="3A1F2D7C" w:rsidR="00FA1881" w:rsidRPr="00FA1881" w:rsidRDefault="00FA1881" w:rsidP="00FA1881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18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hyperlink r:id="rId6" w:history="1"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Mohammed Ahmed</w:t>
              </w:r>
            </w:hyperlink>
            <w:r w:rsidRPr="00FA188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7" w:history="1"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Cen Jung </w:t>
              </w:r>
              <w:proofErr w:type="spellStart"/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Tjhai</w:t>
              </w:r>
              <w:proofErr w:type="spellEnd"/>
            </w:hyperlink>
            <w:r w:rsidRPr="00FA188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8" w:history="1"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Marcel A. </w:t>
              </w:r>
              <w:proofErr w:type="spellStart"/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Ambroze</w:t>
              </w:r>
              <w:proofErr w:type="spellEnd"/>
            </w:hyperlink>
            <w:r w:rsidRPr="00FA188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Martin Tomlinson</w:t>
              </w:r>
            </w:hyperlink>
            <w:r w:rsidRPr="00FA188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Pr="00FA1881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Mubarak Jibril</w:t>
              </w:r>
            </w:hyperlink>
            <w:r w:rsidRPr="00FA1881">
              <w:rPr>
                <w:rFonts w:ascii="Arial" w:hAnsi="Arial" w:cs="Arial"/>
                <w:color w:val="000000" w:themeColor="text1"/>
                <w:sz w:val="20"/>
                <w:szCs w:val="20"/>
              </w:rPr>
              <w:t>. Error-Correction Coding and Decoding. Springer International Publishing. 2017</w:t>
            </w:r>
          </w:p>
        </w:tc>
      </w:tr>
      <w:tr w:rsidR="00FA1881" w:rsidRPr="0011340A" w14:paraId="7E90D882" w14:textId="77777777" w:rsidTr="0091068F">
        <w:tc>
          <w:tcPr>
            <w:tcW w:w="1943" w:type="dxa"/>
            <w:vMerge/>
            <w:vAlign w:val="center"/>
          </w:tcPr>
          <w:p w14:paraId="4938C34F" w14:textId="77777777" w:rsidR="00FA1881" w:rsidRPr="0011340A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</w:tcPr>
          <w:p w14:paraId="21A97F99" w14:textId="21B6190C" w:rsidR="00FA1881" w:rsidRPr="006F2642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sz w:val="20"/>
                <w:szCs w:val="20"/>
              </w:rPr>
              <w:t>3. Alain Abran. Software Metrics and Software Metrology. John Wiley &amp; Sons Inc. Hoboken, New Jersey. 2010.</w:t>
            </w:r>
          </w:p>
        </w:tc>
      </w:tr>
      <w:tr w:rsidR="00FA1881" w:rsidRPr="0011340A" w14:paraId="1CDF88D2" w14:textId="77777777" w:rsidTr="0091068F">
        <w:tc>
          <w:tcPr>
            <w:tcW w:w="1943" w:type="dxa"/>
            <w:vMerge/>
            <w:vAlign w:val="center"/>
          </w:tcPr>
          <w:p w14:paraId="3ECF1F3F" w14:textId="77777777" w:rsidR="00FA1881" w:rsidRPr="0011340A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</w:tcPr>
          <w:p w14:paraId="2AEE8E8D" w14:textId="61EB97FB" w:rsidR="00FA1881" w:rsidRPr="006F2642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sz w:val="20"/>
                <w:szCs w:val="20"/>
              </w:rPr>
              <w:t>4. Jeff Tian. Software Quality Engineering: Testing, Quality Assurance, and Quantifiable Improvement. Wiley-IEEE Computer Society Press. 2005.</w:t>
            </w:r>
          </w:p>
        </w:tc>
      </w:tr>
      <w:tr w:rsidR="00FA1881" w:rsidRPr="0011340A" w14:paraId="38EE2F1F" w14:textId="77777777" w:rsidTr="0091068F">
        <w:tc>
          <w:tcPr>
            <w:tcW w:w="1943" w:type="dxa"/>
            <w:vMerge/>
            <w:vAlign w:val="center"/>
          </w:tcPr>
          <w:p w14:paraId="15CF01D1" w14:textId="77777777" w:rsidR="00FA1881" w:rsidRPr="0011340A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</w:tcPr>
          <w:p w14:paraId="41857BE1" w14:textId="263261FC" w:rsidR="00FA1881" w:rsidRPr="006F2642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2642">
              <w:rPr>
                <w:rFonts w:ascii="Arial" w:hAnsi="Arial" w:cs="Arial"/>
                <w:sz w:val="20"/>
                <w:szCs w:val="20"/>
              </w:rPr>
              <w:t>5. Dr. Rajiv Chopra. Software Testing and Quality Assurance (A Practical Approach). SK-Kataria. 2017.</w:t>
            </w:r>
          </w:p>
        </w:tc>
      </w:tr>
      <w:tr w:rsidR="00FA1881" w:rsidRPr="0011340A" w14:paraId="42F7D9A7" w14:textId="77777777" w:rsidTr="0091068F">
        <w:tc>
          <w:tcPr>
            <w:tcW w:w="1943" w:type="dxa"/>
            <w:vMerge/>
            <w:vAlign w:val="center"/>
          </w:tcPr>
          <w:p w14:paraId="601EBEF4" w14:textId="77777777" w:rsidR="00FA1881" w:rsidRPr="0011340A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6" w:type="dxa"/>
            <w:gridSpan w:val="12"/>
          </w:tcPr>
          <w:p w14:paraId="1690902D" w14:textId="7F31BCBA" w:rsidR="00FA1881" w:rsidRPr="003A2029" w:rsidRDefault="00FA1881" w:rsidP="00FA188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A2029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3A2029">
              <w:rPr>
                <w:rFonts w:ascii="Arial" w:hAnsi="Arial" w:cs="Arial"/>
                <w:sz w:val="20"/>
                <w:szCs w:val="20"/>
              </w:rPr>
              <w:t>Badariah</w:t>
            </w:r>
            <w:proofErr w:type="spellEnd"/>
            <w:r w:rsidRPr="003A20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2029">
              <w:rPr>
                <w:rFonts w:ascii="Arial" w:hAnsi="Arial" w:cs="Arial"/>
                <w:sz w:val="20"/>
                <w:szCs w:val="20"/>
              </w:rPr>
              <w:t>Sugiarto</w:t>
            </w:r>
            <w:proofErr w:type="spellEnd"/>
            <w:r w:rsidRPr="003A202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Anugerah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Metode </w:t>
            </w: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 Mode and Effects Analysis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(FMEA)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Expert System </w:t>
            </w: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Sistem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Pakar). UMJ. 2016</w:t>
            </w:r>
          </w:p>
        </w:tc>
      </w:tr>
      <w:tr w:rsidR="00FA1881" w:rsidRPr="0011340A" w14:paraId="38DCC794" w14:textId="77777777" w:rsidTr="00C4604D">
        <w:trPr>
          <w:trHeight w:val="297"/>
        </w:trPr>
        <w:tc>
          <w:tcPr>
            <w:tcW w:w="1943" w:type="dxa"/>
            <w:vAlign w:val="center"/>
          </w:tcPr>
          <w:p w14:paraId="4E2CF143" w14:textId="77777777" w:rsidR="00FA1881" w:rsidRPr="00D80385" w:rsidRDefault="00FA1881" w:rsidP="00FA188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776" w:type="dxa"/>
            <w:gridSpan w:val="12"/>
            <w:vAlign w:val="center"/>
          </w:tcPr>
          <w:p w14:paraId="2D30814A" w14:textId="01611335" w:rsidR="00FA1881" w:rsidRPr="00D017A4" w:rsidRDefault="00FA1881" w:rsidP="00C460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Boldson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Herdianto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S., MMSI</w:t>
            </w:r>
            <w:r w:rsidR="00C460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4604D">
              <w:rPr>
                <w:rFonts w:ascii="Arial" w:hAnsi="Arial" w:cs="Arial"/>
                <w:sz w:val="20"/>
                <w:szCs w:val="20"/>
              </w:rPr>
              <w:t>Sufiatul</w:t>
            </w:r>
            <w:proofErr w:type="spellEnd"/>
            <w:r w:rsidR="00C4604D">
              <w:rPr>
                <w:rFonts w:ascii="Arial" w:hAnsi="Arial" w:cs="Arial"/>
                <w:sz w:val="20"/>
                <w:szCs w:val="20"/>
              </w:rPr>
              <w:t xml:space="preserve"> Maryana, </w:t>
            </w:r>
            <w:proofErr w:type="spellStart"/>
            <w:proofErr w:type="gramStart"/>
            <w:r w:rsidR="00C4604D">
              <w:rPr>
                <w:rFonts w:ascii="Arial" w:hAnsi="Arial" w:cs="Arial"/>
                <w:sz w:val="20"/>
                <w:szCs w:val="20"/>
              </w:rPr>
              <w:t>M.Kom</w:t>
            </w:r>
            <w:proofErr w:type="spellEnd"/>
            <w:proofErr w:type="gramEnd"/>
            <w:r w:rsidR="00C4604D">
              <w:rPr>
                <w:rFonts w:ascii="Arial" w:hAnsi="Arial" w:cs="Arial"/>
                <w:sz w:val="20"/>
                <w:szCs w:val="20"/>
              </w:rPr>
              <w:t xml:space="preserve">., I Wayan </w:t>
            </w:r>
            <w:proofErr w:type="spellStart"/>
            <w:r w:rsidR="00C4604D">
              <w:rPr>
                <w:rFonts w:ascii="Arial" w:hAnsi="Arial" w:cs="Arial"/>
                <w:sz w:val="20"/>
                <w:szCs w:val="20"/>
              </w:rPr>
              <w:t>Sriyasa</w:t>
            </w:r>
            <w:proofErr w:type="spellEnd"/>
            <w:r w:rsidR="00C460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4604D">
              <w:rPr>
                <w:rFonts w:ascii="Arial" w:hAnsi="Arial" w:cs="Arial"/>
                <w:sz w:val="20"/>
                <w:szCs w:val="20"/>
              </w:rPr>
              <w:t>M.Kom</w:t>
            </w:r>
            <w:proofErr w:type="spellEnd"/>
            <w:r w:rsidR="00C460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1881" w:rsidRPr="0011340A" w14:paraId="203F1797" w14:textId="77777777" w:rsidTr="009A5682">
        <w:tc>
          <w:tcPr>
            <w:tcW w:w="1943" w:type="dxa"/>
            <w:vAlign w:val="center"/>
          </w:tcPr>
          <w:p w14:paraId="08E14E7D" w14:textId="77777777" w:rsidR="00FA1881" w:rsidRPr="00D80385" w:rsidRDefault="00FA1881" w:rsidP="00FA188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776" w:type="dxa"/>
            <w:gridSpan w:val="12"/>
            <w:vAlign w:val="center"/>
          </w:tcPr>
          <w:p w14:paraId="468CBD18" w14:textId="5A37557B" w:rsidR="00FA1881" w:rsidRPr="00D017A4" w:rsidRDefault="00FA1881" w:rsidP="00FA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5682">
              <w:rPr>
                <w:rFonts w:ascii="Arial" w:hAnsi="Arial" w:cs="Arial"/>
                <w:sz w:val="20"/>
                <w:szCs w:val="20"/>
              </w:rPr>
              <w:t xml:space="preserve">Basis Data, </w:t>
            </w:r>
            <w:proofErr w:type="spellStart"/>
            <w:r w:rsidRPr="009A5682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9A56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5682">
              <w:rPr>
                <w:rFonts w:ascii="Arial" w:hAnsi="Arial" w:cs="Arial"/>
                <w:sz w:val="20"/>
                <w:szCs w:val="20"/>
              </w:rPr>
              <w:t>Berorientasi</w:t>
            </w:r>
            <w:proofErr w:type="spellEnd"/>
            <w:r w:rsidRPr="009A56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5682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A56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A5682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9A56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5682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9A568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A5682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</w:p>
        </w:tc>
      </w:tr>
    </w:tbl>
    <w:p w14:paraId="4DA13A71" w14:textId="3D4BD98B" w:rsidR="003A5B57" w:rsidRDefault="003A5B5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E570D4" w14:textId="77777777" w:rsidR="003A5B57" w:rsidRDefault="003A5B5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3326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432173" w:rsidRPr="002657A1" w14:paraId="6EAFAC53" w14:textId="77777777" w:rsidTr="00F82884">
        <w:tc>
          <w:tcPr>
            <w:tcW w:w="927" w:type="dxa"/>
            <w:vMerge w:val="restart"/>
            <w:vAlign w:val="center"/>
          </w:tcPr>
          <w:p w14:paraId="44D6D6F2" w14:textId="77777777" w:rsidR="00D80385" w:rsidRPr="002657A1" w:rsidRDefault="00D80385" w:rsidP="002657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ke-</w:t>
            </w:r>
          </w:p>
        </w:tc>
        <w:tc>
          <w:tcPr>
            <w:tcW w:w="3326" w:type="dxa"/>
            <w:vMerge w:val="restart"/>
            <w:vAlign w:val="center"/>
          </w:tcPr>
          <w:p w14:paraId="0100E2A7" w14:textId="64BA2665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="008B6DB7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827" w:type="dxa"/>
            <w:gridSpan w:val="3"/>
            <w:vAlign w:val="center"/>
          </w:tcPr>
          <w:p w14:paraId="1A03C0E4" w14:textId="77777777" w:rsidR="00D80385" w:rsidRPr="002657A1" w:rsidRDefault="00D80385" w:rsidP="0057301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3"/>
            <w:vAlign w:val="center"/>
          </w:tcPr>
          <w:p w14:paraId="1D0BA25B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410" w:type="dxa"/>
            <w:gridSpan w:val="2"/>
            <w:vAlign w:val="center"/>
          </w:tcPr>
          <w:p w14:paraId="62602C86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57A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14:paraId="1E99005D" w14:textId="77777777" w:rsidR="00D80385" w:rsidRPr="002657A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2657A1" w14:paraId="2885FE36" w14:textId="77777777" w:rsidTr="00F82884">
        <w:tc>
          <w:tcPr>
            <w:tcW w:w="927" w:type="dxa"/>
            <w:vMerge/>
            <w:vAlign w:val="center"/>
          </w:tcPr>
          <w:p w14:paraId="6472E35D" w14:textId="77777777" w:rsidR="00D80385" w:rsidRPr="002657A1" w:rsidRDefault="00D80385" w:rsidP="002657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14:paraId="26894054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758C50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127" w:type="dxa"/>
            <w:vAlign w:val="center"/>
          </w:tcPr>
          <w:p w14:paraId="0A94C2F1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08073DFE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18E1F3B8" w14:textId="77777777" w:rsidR="00D80385" w:rsidRPr="002657A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2F4FA765" w14:textId="77777777" w:rsidR="00D80385" w:rsidRPr="002657A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5A775" w14:textId="77777777" w:rsidR="00D80385" w:rsidRPr="002657A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7A4" w:rsidRPr="002657A1" w14:paraId="38756A39" w14:textId="77777777" w:rsidTr="00FE25C5">
        <w:tc>
          <w:tcPr>
            <w:tcW w:w="927" w:type="dxa"/>
            <w:vAlign w:val="center"/>
          </w:tcPr>
          <w:p w14:paraId="377614C4" w14:textId="6F0CC6DD" w:rsidR="00D017A4" w:rsidRPr="002657A1" w:rsidRDefault="00D017A4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6" w:type="dxa"/>
            <w:vAlign w:val="center"/>
          </w:tcPr>
          <w:p w14:paraId="4807710E" w14:textId="71658958" w:rsidR="00D017A4" w:rsidRPr="002657A1" w:rsidRDefault="00791E44" w:rsidP="003A4775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bookmarkStart w:id="0" w:name="_Hlk130021881"/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siklus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017"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 w:rsidR="00C50017">
              <w:rPr>
                <w:rFonts w:ascii="Arial" w:hAnsi="Arial" w:cs="Arial"/>
                <w:sz w:val="20"/>
                <w:szCs w:val="20"/>
              </w:rPr>
              <w:t>.</w:t>
            </w:r>
            <w:bookmarkEnd w:id="0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CPMK 1)</w:t>
            </w:r>
          </w:p>
        </w:tc>
        <w:tc>
          <w:tcPr>
            <w:tcW w:w="3685" w:type="dxa"/>
            <w:vAlign w:val="center"/>
          </w:tcPr>
          <w:p w14:paraId="1C622460" w14:textId="51ECF480" w:rsidR="00D017A4" w:rsidRPr="009A5682" w:rsidRDefault="009A5682" w:rsidP="009A56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siklus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F3B2C" w:rsidRPr="009A56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7F8D4A6E" w14:textId="77777777" w:rsidR="00DC73A5" w:rsidRDefault="00DC73A5" w:rsidP="00DC73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6D5D7D" w14:textId="5DA4B677" w:rsidR="00DC73A5" w:rsidRPr="00E03B27" w:rsidRDefault="00DC73A5" w:rsidP="00DC73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UTS, </w:t>
            </w:r>
            <w:r w:rsidR="00077838">
              <w:rPr>
                <w:rFonts w:ascii="Arial" w:hAnsi="Arial" w:cs="Arial"/>
              </w:rPr>
              <w:t>Quiz</w:t>
            </w:r>
          </w:p>
          <w:p w14:paraId="00A8643F" w14:textId="77777777" w:rsidR="00DC73A5" w:rsidRDefault="00DC73A5" w:rsidP="00DC73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1A36A3" w14:textId="2025AA17" w:rsidR="00D017A4" w:rsidRPr="00077838" w:rsidRDefault="00077838" w:rsidP="0007783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Pertanyaan</w:t>
            </w:r>
            <w:proofErr w:type="spellEnd"/>
            <w:r w:rsidR="00DC73A5"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essay di </w:t>
            </w:r>
            <w:proofErr w:type="spellStart"/>
            <w:r w:rsidR="00DC73A5" w:rsidRPr="00077838">
              <w:rPr>
                <w:rFonts w:ascii="Arial" w:eastAsia="Times New Roman" w:hAnsi="Arial" w:cs="Arial"/>
                <w:sz w:val="20"/>
                <w:szCs w:val="20"/>
              </w:rPr>
              <w:t>dalam</w:t>
            </w:r>
            <w:proofErr w:type="spellEnd"/>
            <w:r w:rsidR="00DC73A5"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UTS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 quiz. </w:t>
            </w:r>
          </w:p>
        </w:tc>
        <w:tc>
          <w:tcPr>
            <w:tcW w:w="2409" w:type="dxa"/>
            <w:gridSpan w:val="2"/>
            <w:vAlign w:val="center"/>
          </w:tcPr>
          <w:p w14:paraId="5F897C05" w14:textId="07FD7B89" w:rsidR="00D017A4" w:rsidRDefault="00C263FD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017A4" w:rsidRPr="002657A1">
              <w:rPr>
                <w:rFonts w:ascii="Arial" w:hAnsi="Arial" w:cs="Arial"/>
                <w:sz w:val="20"/>
                <w:szCs w:val="20"/>
              </w:rPr>
              <w:t>iskusi</w:t>
            </w:r>
            <w:proofErr w:type="spellEnd"/>
            <w:r w:rsidR="00D017A4"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017A4"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="00D017A4"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17A4"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A534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F06AA" w14:textId="723715BD" w:rsidR="00B91DD6" w:rsidRPr="00B91DD6" w:rsidRDefault="00B91DD6" w:rsidP="002657A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(TM:1x[2x50’])</w:t>
            </w:r>
          </w:p>
        </w:tc>
        <w:tc>
          <w:tcPr>
            <w:tcW w:w="1701" w:type="dxa"/>
            <w:vAlign w:val="center"/>
          </w:tcPr>
          <w:p w14:paraId="2EA3FEAE" w14:textId="77777777" w:rsidR="00D017A4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199F51CC" w14:textId="7390ED20" w:rsidR="00FE25C5" w:rsidRPr="002657A1" w:rsidRDefault="00FE25C5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M:1x[2x50’])</w:t>
            </w:r>
          </w:p>
        </w:tc>
        <w:tc>
          <w:tcPr>
            <w:tcW w:w="2410" w:type="dxa"/>
            <w:gridSpan w:val="2"/>
            <w:vAlign w:val="center"/>
          </w:tcPr>
          <w:p w14:paraId="4F4947A6" w14:textId="77777777" w:rsidR="00D017A4" w:rsidRPr="00FE25C5" w:rsidRDefault="00FE25C5" w:rsidP="00FE25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Tujuan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lunak</w:t>
            </w:r>
            <w:proofErr w:type="spellEnd"/>
          </w:p>
          <w:p w14:paraId="68AEAA81" w14:textId="77777777" w:rsidR="00FE25C5" w:rsidRPr="00FE25C5" w:rsidRDefault="00FE25C5" w:rsidP="00FE25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Prinsip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lunak</w:t>
            </w:r>
            <w:proofErr w:type="spellEnd"/>
          </w:p>
          <w:p w14:paraId="208F7442" w14:textId="77777777" w:rsidR="00FE25C5" w:rsidRPr="00E65D91" w:rsidRDefault="00FE25C5" w:rsidP="00FE25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Siklus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lunak</w:t>
            </w:r>
            <w:proofErr w:type="spellEnd"/>
          </w:p>
          <w:p w14:paraId="1EF0AB95" w14:textId="77777777" w:rsidR="00E65D91" w:rsidRDefault="00E65D91" w:rsidP="00E65D91">
            <w:pPr>
              <w:ind w:left="30"/>
              <w:rPr>
                <w:rFonts w:ascii="Arial" w:hAnsi="Arial" w:cs="Arial"/>
                <w:sz w:val="20"/>
                <w:szCs w:val="20"/>
              </w:rPr>
            </w:pPr>
          </w:p>
          <w:p w14:paraId="1011AEC4" w14:textId="5D99B347" w:rsidR="00E65D91" w:rsidRPr="00E65D91" w:rsidRDefault="00E65D91" w:rsidP="00E65D91">
            <w:pPr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Pustaka Utama [Ref. 1, 6, 7]</w:t>
            </w:r>
          </w:p>
        </w:tc>
        <w:tc>
          <w:tcPr>
            <w:tcW w:w="1134" w:type="dxa"/>
            <w:gridSpan w:val="2"/>
            <w:vAlign w:val="center"/>
          </w:tcPr>
          <w:p w14:paraId="116A5CC3" w14:textId="06B86006" w:rsidR="00D017A4" w:rsidRPr="002657A1" w:rsidRDefault="00907295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7,23%</w:t>
            </w:r>
          </w:p>
        </w:tc>
      </w:tr>
      <w:tr w:rsidR="008505C0" w:rsidRPr="002657A1" w14:paraId="69A634E2" w14:textId="77777777" w:rsidTr="00FE25C5">
        <w:tc>
          <w:tcPr>
            <w:tcW w:w="927" w:type="dxa"/>
            <w:vAlign w:val="center"/>
          </w:tcPr>
          <w:p w14:paraId="0B78EE31" w14:textId="4AB04E19" w:rsidR="008505C0" w:rsidRPr="002657A1" w:rsidRDefault="00092B48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9568D57" w14:textId="5D9FEA4B" w:rsidR="008505C0" w:rsidRPr="002657A1" w:rsidRDefault="00AD457A" w:rsidP="00AD457A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jaminan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CPMK 2)</w:t>
            </w:r>
          </w:p>
        </w:tc>
        <w:tc>
          <w:tcPr>
            <w:tcW w:w="3685" w:type="dxa"/>
            <w:vAlign w:val="center"/>
          </w:tcPr>
          <w:p w14:paraId="7E60AAA1" w14:textId="40132D47" w:rsidR="002C3835" w:rsidRPr="009A5682" w:rsidRDefault="009A5682" w:rsidP="009A56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jaminan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  <w:vAlign w:val="center"/>
          </w:tcPr>
          <w:p w14:paraId="171ED961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8623B3" w14:textId="248BC24F" w:rsidR="00077838" w:rsidRPr="00E03B27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UTS, 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</w:rPr>
              <w:t>ui</w:t>
            </w:r>
            <w:r>
              <w:rPr>
                <w:rFonts w:ascii="Arial" w:hAnsi="Arial" w:cs="Arial"/>
              </w:rPr>
              <w:t>z</w:t>
            </w:r>
          </w:p>
          <w:p w14:paraId="56144C1D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7EDD12" w14:textId="1A8FF7E4" w:rsidR="008505C0" w:rsidRPr="00077838" w:rsidRDefault="00077838" w:rsidP="0007783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Pertanyaan</w:t>
            </w:r>
            <w:proofErr w:type="spellEnd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essay di </w:t>
            </w: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dalam</w:t>
            </w:r>
            <w:proofErr w:type="spellEnd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UTS dan quiz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vAlign w:val="center"/>
          </w:tcPr>
          <w:p w14:paraId="7E45B106" w14:textId="77777777" w:rsidR="00C263FD" w:rsidRDefault="00C263FD" w:rsidP="00C263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657A1">
              <w:rPr>
                <w:rFonts w:ascii="Arial" w:hAnsi="Arial" w:cs="Arial"/>
                <w:sz w:val="20"/>
                <w:szCs w:val="20"/>
              </w:rPr>
              <w:t>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F3DBAC" w14:textId="335E10BC" w:rsidR="00B91DD6" w:rsidRPr="002657A1" w:rsidRDefault="00B91DD6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(TM:1x[2x50’])</w:t>
            </w:r>
          </w:p>
        </w:tc>
        <w:tc>
          <w:tcPr>
            <w:tcW w:w="1701" w:type="dxa"/>
            <w:vAlign w:val="center"/>
          </w:tcPr>
          <w:p w14:paraId="0A1838B2" w14:textId="77777777" w:rsidR="008505C0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343F310C" w14:textId="5E43B285" w:rsidR="00FE25C5" w:rsidRPr="002657A1" w:rsidRDefault="00FE25C5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M:1x[2x50’])</w:t>
            </w:r>
          </w:p>
        </w:tc>
        <w:tc>
          <w:tcPr>
            <w:tcW w:w="2410" w:type="dxa"/>
            <w:gridSpan w:val="2"/>
            <w:vAlign w:val="center"/>
          </w:tcPr>
          <w:p w14:paraId="35B5EB2C" w14:textId="63AA8440" w:rsidR="00FE25C5" w:rsidRPr="00FE25C5" w:rsidRDefault="00FE25C5" w:rsidP="00FE25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4" w:hanging="314"/>
              <w:rPr>
                <w:rFonts w:ascii="Arial" w:hAnsi="Arial" w:cs="Arial"/>
                <w:sz w:val="20"/>
                <w:szCs w:val="20"/>
              </w:rPr>
            </w:pPr>
            <w:r w:rsidRPr="00FE25C5">
              <w:rPr>
                <w:rFonts w:ascii="Arial" w:hAnsi="Arial" w:cs="Arial"/>
                <w:sz w:val="20"/>
                <w:szCs w:val="20"/>
              </w:rPr>
              <w:t>Teori pengenalan ilmiah</w:t>
            </w:r>
          </w:p>
          <w:p w14:paraId="1F0BCAC2" w14:textId="66A318F3" w:rsidR="00FE25C5" w:rsidRPr="00FE25C5" w:rsidRDefault="00FE25C5" w:rsidP="00FE25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4" w:hanging="314"/>
              <w:rPr>
                <w:rFonts w:ascii="Arial" w:hAnsi="Arial" w:cs="Arial"/>
                <w:sz w:val="20"/>
                <w:szCs w:val="20"/>
              </w:rPr>
            </w:pPr>
            <w:r w:rsidRPr="00FE25C5">
              <w:rPr>
                <w:rFonts w:ascii="Arial" w:hAnsi="Arial" w:cs="Arial"/>
                <w:sz w:val="20"/>
                <w:szCs w:val="20"/>
              </w:rPr>
              <w:t>Karakteristik produk</w:t>
            </w:r>
          </w:p>
          <w:p w14:paraId="226E2ACD" w14:textId="20E18378" w:rsidR="00FE25C5" w:rsidRPr="00FE25C5" w:rsidRDefault="00FE25C5" w:rsidP="00FE25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4" w:hanging="314"/>
              <w:rPr>
                <w:rFonts w:ascii="Arial" w:hAnsi="Arial" w:cs="Arial"/>
                <w:sz w:val="20"/>
                <w:szCs w:val="20"/>
              </w:rPr>
            </w:pPr>
            <w:r w:rsidRPr="00FE25C5">
              <w:rPr>
                <w:rFonts w:ascii="Arial" w:hAnsi="Arial" w:cs="Arial"/>
                <w:sz w:val="20"/>
                <w:szCs w:val="20"/>
              </w:rPr>
              <w:t>Standar pengukuran kualitas karakteristik produk</w:t>
            </w:r>
          </w:p>
          <w:p w14:paraId="776CC865" w14:textId="07B24722" w:rsidR="00FE25C5" w:rsidRPr="00FE25C5" w:rsidRDefault="00FE25C5" w:rsidP="00FE25C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4" w:hanging="314"/>
              <w:rPr>
                <w:rFonts w:ascii="Arial" w:hAnsi="Arial" w:cs="Arial"/>
                <w:sz w:val="20"/>
                <w:szCs w:val="20"/>
              </w:rPr>
            </w:pPr>
            <w:r w:rsidRPr="00FE25C5">
              <w:rPr>
                <w:rFonts w:ascii="Arial" w:hAnsi="Arial" w:cs="Arial"/>
                <w:sz w:val="20"/>
                <w:szCs w:val="20"/>
              </w:rPr>
              <w:t>Perancangan standar pengukuran kualitas karakteristik produk</w:t>
            </w:r>
          </w:p>
          <w:p w14:paraId="2350C74D" w14:textId="77777777" w:rsidR="00FE25C5" w:rsidRPr="00FE25C5" w:rsidRDefault="00FE25C5" w:rsidP="00FE25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A8B25" w14:textId="11D5B06D" w:rsidR="00FE25C5" w:rsidRPr="003A2029" w:rsidRDefault="00FE25C5" w:rsidP="003A202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3A2029">
              <w:rPr>
                <w:rFonts w:ascii="Arial" w:hAnsi="Arial" w:cs="Arial"/>
                <w:sz w:val="20"/>
                <w:szCs w:val="20"/>
              </w:rPr>
              <w:t>Pustaka Utama [Ref. 4, Hal. 483-500]</w:t>
            </w:r>
          </w:p>
          <w:p w14:paraId="774971D9" w14:textId="3123DB96" w:rsidR="008505C0" w:rsidRPr="003A2029" w:rsidRDefault="00FE25C5" w:rsidP="003A2029">
            <w:pPr>
              <w:pStyle w:val="ListParagraph"/>
              <w:numPr>
                <w:ilvl w:val="0"/>
                <w:numId w:val="24"/>
              </w:numPr>
              <w:spacing w:after="0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3A2029">
              <w:rPr>
                <w:rFonts w:ascii="Arial" w:hAnsi="Arial" w:cs="Arial"/>
                <w:sz w:val="20"/>
                <w:szCs w:val="20"/>
              </w:rPr>
              <w:t>Pustaka Pendukung [Ref. 5, Hal. 1-20]</w:t>
            </w:r>
          </w:p>
        </w:tc>
        <w:tc>
          <w:tcPr>
            <w:tcW w:w="1134" w:type="dxa"/>
            <w:gridSpan w:val="2"/>
            <w:vAlign w:val="center"/>
          </w:tcPr>
          <w:p w14:paraId="57A17F87" w14:textId="08EDE29B" w:rsidR="008505C0" w:rsidRPr="002657A1" w:rsidRDefault="008B6DB7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25C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505C0" w:rsidRPr="002657A1" w14:paraId="1505D44A" w14:textId="77777777" w:rsidTr="00DD2CE0">
        <w:tc>
          <w:tcPr>
            <w:tcW w:w="927" w:type="dxa"/>
            <w:vAlign w:val="center"/>
          </w:tcPr>
          <w:p w14:paraId="2847AFF3" w14:textId="2FB93EF8" w:rsidR="008505C0" w:rsidRPr="002657A1" w:rsidRDefault="00092B48" w:rsidP="002657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6" w:type="dxa"/>
            <w:vAlign w:val="center"/>
          </w:tcPr>
          <w:p w14:paraId="6135BBB1" w14:textId="54F80C03" w:rsidR="008505C0" w:rsidRPr="002657A1" w:rsidRDefault="00092B48" w:rsidP="00DD2CE0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menyusun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strategi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r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unit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integration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system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 w:rsidRPr="00AD457A">
              <w:rPr>
                <w:rFonts w:ascii="Arial" w:hAnsi="Arial" w:cs="Arial"/>
                <w:i/>
                <w:iCs/>
                <w:sz w:val="20"/>
                <w:szCs w:val="20"/>
              </w:rPr>
              <w:t>acceptance testing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(</w:t>
            </w:r>
            <w:r w:rsidR="008B6DB7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CPMK 3)</w:t>
            </w:r>
          </w:p>
        </w:tc>
        <w:tc>
          <w:tcPr>
            <w:tcW w:w="3685" w:type="dxa"/>
            <w:vAlign w:val="center"/>
          </w:tcPr>
          <w:p w14:paraId="55A23572" w14:textId="79DC4AAE" w:rsidR="008505C0" w:rsidRPr="009A5682" w:rsidRDefault="009C69FD" w:rsidP="009A5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69FD">
              <w:rPr>
                <w:rFonts w:ascii="Arial" w:hAnsi="Arial" w:cs="Arial"/>
                <w:i/>
                <w:iCs/>
                <w:sz w:val="20"/>
                <w:szCs w:val="20"/>
              </w:rPr>
              <w:t>Software Test Plan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4D7F0C31" w14:textId="77777777" w:rsidR="00DC73A5" w:rsidRDefault="00DC73A5" w:rsidP="00DC73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039236" w14:textId="6C897BB6" w:rsidR="00DC73A5" w:rsidRPr="009C5E68" w:rsidRDefault="00DC73A5" w:rsidP="00DC73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UTS, </w:t>
            </w:r>
            <w:r w:rsidR="00077838">
              <w:rPr>
                <w:rFonts w:ascii="Arial" w:hAnsi="Arial" w:cs="Arial"/>
              </w:rPr>
              <w:t xml:space="preserve">Quiz,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Presentasi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0A0CF65D" w14:textId="77777777" w:rsidR="00DC73A5" w:rsidRDefault="00DC73A5" w:rsidP="00DC73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5411F9" w14:textId="32C44742" w:rsidR="00DC73A5" w:rsidRDefault="00077838" w:rsidP="00DC73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Pertanyaan</w:t>
            </w:r>
            <w:proofErr w:type="spellEnd"/>
            <w:r w:rsidR="00DC73A5"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essay di </w:t>
            </w:r>
            <w:proofErr w:type="spellStart"/>
            <w:r w:rsidR="00DC73A5"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="00DC73A5"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UTS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dan quiz</w:t>
            </w:r>
            <w:r w:rsidR="00DC73A5"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7DB6C37A" w14:textId="43868458" w:rsidR="00A75D54" w:rsidRDefault="00A75D54" w:rsidP="00DC73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Makalah/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 w:rsidR="000778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E934F9" w14:textId="11ECC677" w:rsidR="008505C0" w:rsidRPr="00077838" w:rsidRDefault="00A75D54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Presentasi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 w:rsidR="000778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  <w:gridSpan w:val="2"/>
            <w:vAlign w:val="center"/>
          </w:tcPr>
          <w:p w14:paraId="6FA21723" w14:textId="491DDE4E" w:rsidR="00B91DD6" w:rsidRPr="002657A1" w:rsidRDefault="00C263FD" w:rsidP="00A534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53409">
              <w:rPr>
                <w:rFonts w:ascii="Arial" w:hAnsi="Arial" w:cs="Arial"/>
                <w:sz w:val="20"/>
                <w:szCs w:val="20"/>
              </w:rPr>
              <w:t>i</w:t>
            </w:r>
            <w:r w:rsidR="008505C0" w:rsidRPr="002657A1">
              <w:rPr>
                <w:rFonts w:ascii="Arial" w:hAnsi="Arial" w:cs="Arial"/>
                <w:sz w:val="20"/>
                <w:szCs w:val="20"/>
              </w:rPr>
              <w:t>kusi</w:t>
            </w:r>
            <w:proofErr w:type="spellEnd"/>
            <w:r w:rsidR="00A534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B91DD6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B91DD6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TM:</w:t>
            </w:r>
            <w:r w:rsidR="009A530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91DD6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1701" w:type="dxa"/>
            <w:vAlign w:val="center"/>
          </w:tcPr>
          <w:p w14:paraId="202DAF58" w14:textId="77777777" w:rsidR="008505C0" w:rsidRDefault="008505C0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385E7C06" w14:textId="53728E67" w:rsidR="00FE25C5" w:rsidRPr="002657A1" w:rsidRDefault="00FE25C5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  <w:r w:rsidR="009A530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2410" w:type="dxa"/>
            <w:gridSpan w:val="2"/>
            <w:vAlign w:val="center"/>
          </w:tcPr>
          <w:p w14:paraId="3E4056EC" w14:textId="77777777" w:rsidR="008505C0" w:rsidRPr="003A2029" w:rsidRDefault="003A2029" w:rsidP="003A202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20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Unit testing</w:t>
            </w:r>
          </w:p>
          <w:p w14:paraId="0EF1A23F" w14:textId="77777777" w:rsidR="003A2029" w:rsidRPr="003A2029" w:rsidRDefault="003A2029" w:rsidP="003A202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20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Integration testing</w:t>
            </w:r>
          </w:p>
          <w:p w14:paraId="4CFB7042" w14:textId="77777777" w:rsidR="003A2029" w:rsidRPr="003A2029" w:rsidRDefault="003A2029" w:rsidP="003A202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20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System testing</w:t>
            </w:r>
          </w:p>
          <w:p w14:paraId="766E31BB" w14:textId="77777777" w:rsidR="003A2029" w:rsidRPr="00E65D91" w:rsidRDefault="003A2029" w:rsidP="003A202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20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Acceptance testing</w:t>
            </w:r>
          </w:p>
          <w:p w14:paraId="739D6DE8" w14:textId="77777777" w:rsidR="00E65D91" w:rsidRDefault="00E65D91" w:rsidP="00E65D91">
            <w:pPr>
              <w:pStyle w:val="ListParagraph"/>
              <w:spacing w:after="0" w:line="240" w:lineRule="auto"/>
              <w:ind w:left="314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73E2577" w14:textId="77777777" w:rsidR="00E65D91" w:rsidRDefault="00E65D91" w:rsidP="00717E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Pustaka Utama [Ref. </w:t>
            </w:r>
            <w:r w:rsidR="00717E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7E8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7E8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BC8B1A6" w14:textId="157079D1" w:rsidR="00717E8C" w:rsidRPr="00E65D91" w:rsidRDefault="00717E8C" w:rsidP="00717E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Pustaka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[Ref. 4, 5]</w:t>
            </w:r>
          </w:p>
        </w:tc>
        <w:tc>
          <w:tcPr>
            <w:tcW w:w="1134" w:type="dxa"/>
            <w:gridSpan w:val="2"/>
            <w:vAlign w:val="center"/>
          </w:tcPr>
          <w:p w14:paraId="7D53DB02" w14:textId="77777777" w:rsidR="008505C0" w:rsidRPr="002657A1" w:rsidRDefault="008505C0" w:rsidP="00F828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77838" w:rsidRPr="002657A1" w14:paraId="43987F9B" w14:textId="77777777" w:rsidTr="006175A1">
        <w:tc>
          <w:tcPr>
            <w:tcW w:w="927" w:type="dxa"/>
            <w:vAlign w:val="center"/>
          </w:tcPr>
          <w:p w14:paraId="1BADD867" w14:textId="47C4DD40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6" w:type="dxa"/>
            <w:vAlign w:val="center"/>
          </w:tcPr>
          <w:p w14:paraId="77539FC3" w14:textId="4498EB9F" w:rsidR="00077838" w:rsidRPr="002657A1" w:rsidRDefault="00077838" w:rsidP="0007783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basic path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equivalence partitioning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boundary value analysis/ limit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comparison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sample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robustness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behaviour</w:t>
            </w:r>
            <w:proofErr w:type="spellEnd"/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requirement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performance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t>endurance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 w:rsidRPr="0034624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cause-effect relationship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>CPMK 4)</w:t>
            </w:r>
          </w:p>
        </w:tc>
        <w:tc>
          <w:tcPr>
            <w:tcW w:w="3685" w:type="dxa"/>
            <w:vAlign w:val="center"/>
          </w:tcPr>
          <w:p w14:paraId="49901EA4" w14:textId="5381469C" w:rsidR="00077838" w:rsidRPr="00201FA4" w:rsidRDefault="00077838" w:rsidP="00077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Ketepatan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teknik-teknik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White Box dan Black Box</w:t>
            </w:r>
          </w:p>
        </w:tc>
        <w:tc>
          <w:tcPr>
            <w:tcW w:w="2127" w:type="dxa"/>
            <w:vAlign w:val="center"/>
          </w:tcPr>
          <w:p w14:paraId="169F2F99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F1B315" w14:textId="77777777" w:rsidR="00077838" w:rsidRPr="00E03B27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UTS, Quiz</w:t>
            </w:r>
          </w:p>
          <w:p w14:paraId="1A7016CE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F46720" w14:textId="4AD2B88B" w:rsidR="00077838" w:rsidRPr="00077838" w:rsidRDefault="00077838" w:rsidP="00077838">
            <w:pPr>
              <w:rPr>
                <w:rFonts w:ascii="Arial" w:hAnsi="Arial" w:cs="Arial"/>
              </w:rPr>
            </w:pP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Pertanyaan</w:t>
            </w:r>
            <w:proofErr w:type="spellEnd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essay di </w:t>
            </w: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dalam</w:t>
            </w:r>
            <w:proofErr w:type="spellEnd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UTS dan quiz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vAlign w:val="center"/>
          </w:tcPr>
          <w:p w14:paraId="67E91EE0" w14:textId="77777777" w:rsidR="00C263FD" w:rsidRDefault="00C263FD" w:rsidP="00C263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657A1">
              <w:rPr>
                <w:rFonts w:ascii="Arial" w:hAnsi="Arial" w:cs="Arial"/>
                <w:sz w:val="20"/>
                <w:szCs w:val="20"/>
              </w:rPr>
              <w:t>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4FF89" w14:textId="0EC2F2CB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(TM:1x[2x50’])</w:t>
            </w:r>
          </w:p>
        </w:tc>
        <w:tc>
          <w:tcPr>
            <w:tcW w:w="1701" w:type="dxa"/>
            <w:vAlign w:val="center"/>
          </w:tcPr>
          <w:p w14:paraId="73CA4459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0D6BD422" w14:textId="31ACF82E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M:1x[2x50’])</w:t>
            </w:r>
          </w:p>
        </w:tc>
        <w:tc>
          <w:tcPr>
            <w:tcW w:w="2410" w:type="dxa"/>
            <w:gridSpan w:val="2"/>
            <w:vAlign w:val="center"/>
          </w:tcPr>
          <w:p w14:paraId="76917DCA" w14:textId="77777777" w:rsidR="00077838" w:rsidRPr="00201FA4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 w:rsidRPr="00201FA4">
              <w:rPr>
                <w:rFonts w:ascii="Arial" w:hAnsi="Arial" w:cs="Arial"/>
                <w:sz w:val="20"/>
                <w:szCs w:val="20"/>
              </w:rPr>
              <w:t>White Box dan Black Box Testing</w:t>
            </w:r>
          </w:p>
          <w:p w14:paraId="0F907259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6950B6" w14:textId="77777777" w:rsidR="00077838" w:rsidRDefault="00077838" w:rsidP="00077838">
            <w:pPr>
              <w:pStyle w:val="ListParagraph"/>
              <w:numPr>
                <w:ilvl w:val="0"/>
                <w:numId w:val="27"/>
              </w:numPr>
              <w:spacing w:after="0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717E8C">
              <w:rPr>
                <w:rFonts w:ascii="Arial" w:hAnsi="Arial" w:cs="Arial"/>
                <w:sz w:val="20"/>
                <w:szCs w:val="20"/>
              </w:rPr>
              <w:t xml:space="preserve">Pustaka Utama [Ref. </w:t>
            </w:r>
            <w:r w:rsidRPr="00717E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17E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7E8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717E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7E8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17E8C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CB5DA04" w14:textId="494A0B64" w:rsidR="00077838" w:rsidRPr="00717E8C" w:rsidRDefault="00077838" w:rsidP="00077838">
            <w:pPr>
              <w:pStyle w:val="ListParagraph"/>
              <w:numPr>
                <w:ilvl w:val="0"/>
                <w:numId w:val="27"/>
              </w:numPr>
              <w:spacing w:after="0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Pustaka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[Ref. 4, 5]</w:t>
            </w:r>
          </w:p>
        </w:tc>
        <w:tc>
          <w:tcPr>
            <w:tcW w:w="1134" w:type="dxa"/>
            <w:gridSpan w:val="2"/>
            <w:vAlign w:val="center"/>
          </w:tcPr>
          <w:p w14:paraId="6779B819" w14:textId="65868F53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7838" w:rsidRPr="002657A1" w14:paraId="1B371301" w14:textId="77777777" w:rsidTr="006175A1">
        <w:tc>
          <w:tcPr>
            <w:tcW w:w="927" w:type="dxa"/>
            <w:vAlign w:val="center"/>
          </w:tcPr>
          <w:p w14:paraId="5EC24167" w14:textId="079AB4F6" w:rsidR="00077838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3326" w:type="dxa"/>
            <w:vAlign w:val="center"/>
          </w:tcPr>
          <w:p w14:paraId="5D53ECC6" w14:textId="6232FD15" w:rsidR="00077838" w:rsidRPr="000D346F" w:rsidRDefault="00077838" w:rsidP="0007783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5A1">
              <w:rPr>
                <w:rFonts w:ascii="Arial" w:hAnsi="Arial" w:cs="Arial"/>
                <w:i/>
                <w:iCs/>
                <w:sz w:val="20"/>
                <w:szCs w:val="20"/>
              </w:rPr>
              <w:t>bug tracking database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bug.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77AF5865" w14:textId="58215674" w:rsidR="00077838" w:rsidRPr="00201FA4" w:rsidRDefault="00077838" w:rsidP="00077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Ketepatan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perancangan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bug tracking database,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bug</w:t>
            </w:r>
          </w:p>
        </w:tc>
        <w:tc>
          <w:tcPr>
            <w:tcW w:w="2127" w:type="dxa"/>
            <w:vAlign w:val="center"/>
          </w:tcPr>
          <w:p w14:paraId="063427B9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E4A120" w14:textId="77777777" w:rsidR="00077838" w:rsidRPr="00E03B27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UTS, Quiz</w:t>
            </w:r>
          </w:p>
          <w:p w14:paraId="730615F3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DF0D2F" w14:textId="10FE96D3" w:rsidR="00077838" w:rsidRPr="00077838" w:rsidRDefault="00077838" w:rsidP="00077838">
            <w:pPr>
              <w:rPr>
                <w:rFonts w:ascii="Arial" w:hAnsi="Arial" w:cs="Arial"/>
              </w:rPr>
            </w:pP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Pertanyaan</w:t>
            </w:r>
            <w:proofErr w:type="spellEnd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essay di </w:t>
            </w:r>
            <w:proofErr w:type="spellStart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>dalam</w:t>
            </w:r>
            <w:proofErr w:type="spellEnd"/>
            <w:r w:rsidRPr="00077838">
              <w:rPr>
                <w:rFonts w:ascii="Arial" w:eastAsia="Times New Roman" w:hAnsi="Arial" w:cs="Arial"/>
                <w:sz w:val="20"/>
                <w:szCs w:val="20"/>
              </w:rPr>
              <w:t xml:space="preserve"> UTS dan quiz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vAlign w:val="center"/>
          </w:tcPr>
          <w:p w14:paraId="73A06A07" w14:textId="77777777" w:rsidR="00C263FD" w:rsidRDefault="00C263FD" w:rsidP="00C263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657A1">
              <w:rPr>
                <w:rFonts w:ascii="Arial" w:hAnsi="Arial" w:cs="Arial"/>
                <w:sz w:val="20"/>
                <w:szCs w:val="20"/>
              </w:rPr>
              <w:t>iskusi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2657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7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098C88" w14:textId="75525C00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(TM: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1701" w:type="dxa"/>
            <w:vAlign w:val="center"/>
          </w:tcPr>
          <w:p w14:paraId="6A218A8B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6D6109AE" w14:textId="30E3B9AF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2410" w:type="dxa"/>
            <w:gridSpan w:val="2"/>
            <w:vAlign w:val="center"/>
          </w:tcPr>
          <w:p w14:paraId="4F62CDC0" w14:textId="77777777" w:rsidR="00077838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 w:rsidRPr="00201FA4">
              <w:rPr>
                <w:rFonts w:ascii="Arial" w:hAnsi="Arial" w:cs="Arial"/>
                <w:sz w:val="20"/>
                <w:szCs w:val="20"/>
              </w:rPr>
              <w:t>Bug Tracking Database</w:t>
            </w:r>
          </w:p>
          <w:p w14:paraId="5836F16E" w14:textId="77777777" w:rsidR="00077838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4017B" w14:textId="6525CB5C" w:rsidR="00077838" w:rsidRPr="00FA1881" w:rsidRDefault="00077838" w:rsidP="000778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Pustaka Utama [Ref. 2, 5, 7]</w:t>
            </w:r>
          </w:p>
          <w:p w14:paraId="303F01F8" w14:textId="094B78A9" w:rsidR="00077838" w:rsidRPr="00FA1881" w:rsidRDefault="00077838" w:rsidP="000778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Pustaka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[Ref. 2]</w:t>
            </w:r>
          </w:p>
          <w:p w14:paraId="3EBD54F8" w14:textId="77777777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17235" w14:textId="0ADE948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77838" w:rsidRPr="002657A1" w14:paraId="695137F3" w14:textId="77777777" w:rsidTr="00F82884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C64460F" w14:textId="7777777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14:paraId="3DE084BE" w14:textId="7777777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077838" w:rsidRPr="002657A1" w14:paraId="0C0C824F" w14:textId="77777777" w:rsidTr="005A0771">
        <w:tc>
          <w:tcPr>
            <w:tcW w:w="927" w:type="dxa"/>
            <w:vAlign w:val="center"/>
          </w:tcPr>
          <w:p w14:paraId="6BDC57B1" w14:textId="6A112C0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6" w:type="dxa"/>
            <w:vAlign w:val="center"/>
          </w:tcPr>
          <w:p w14:paraId="7F1D0926" w14:textId="2DF75A6C" w:rsidR="00077838" w:rsidRPr="002657A1" w:rsidRDefault="00077838" w:rsidP="0007783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A447F">
              <w:rPr>
                <w:rFonts w:ascii="Arial" w:hAnsi="Arial" w:cs="Arial"/>
                <w:i/>
                <w:iCs/>
                <w:sz w:val="20"/>
                <w:szCs w:val="20"/>
              </w:rPr>
              <w:t>Software Test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A447F">
              <w:rPr>
                <w:rFonts w:ascii="Arial" w:hAnsi="Arial" w:cs="Arial"/>
                <w:i/>
                <w:iCs/>
                <w:sz w:val="20"/>
                <w:szCs w:val="20"/>
              </w:rPr>
              <w:t>Software Test Result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4AFE88D4" w14:textId="5C20EF78" w:rsidR="00077838" w:rsidRPr="006C42A2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447F">
              <w:rPr>
                <w:rFonts w:ascii="Arial" w:hAnsi="Arial" w:cs="Arial"/>
                <w:i/>
                <w:iCs/>
                <w:sz w:val="20"/>
                <w:szCs w:val="20"/>
              </w:rPr>
              <w:t>Software Test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FA447F">
              <w:rPr>
                <w:rFonts w:ascii="Arial" w:hAnsi="Arial" w:cs="Arial"/>
                <w:i/>
                <w:iCs/>
                <w:sz w:val="20"/>
                <w:szCs w:val="20"/>
              </w:rPr>
              <w:t>Software Test Result</w:t>
            </w:r>
          </w:p>
        </w:tc>
        <w:tc>
          <w:tcPr>
            <w:tcW w:w="2127" w:type="dxa"/>
            <w:vAlign w:val="center"/>
          </w:tcPr>
          <w:p w14:paraId="6FBCD52C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4AF571" w14:textId="6A11E152" w:rsidR="00077838" w:rsidRPr="009C5E6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UAS, Quiz,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Presentasi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68B6BEA6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BCD4E6" w14:textId="63A7AEEB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Pertanyaan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essay di </w:t>
            </w:r>
            <w:proofErr w:type="spellStart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dan quiz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78405949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Makalah/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D3F732" w14:textId="0C7BE936" w:rsidR="00077838" w:rsidRP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Presentasi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5BBF0C42" w14:textId="6CC13212" w:rsidR="00077838" w:rsidRPr="002657A1" w:rsidRDefault="00C263FD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r w:rsidRPr="002657A1">
              <w:rPr>
                <w:rFonts w:ascii="Arial" w:hAnsi="Arial" w:cs="Arial"/>
                <w:sz w:val="20"/>
                <w:szCs w:val="20"/>
              </w:rPr>
              <w:t>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TM:1x[2x50’])</w:t>
            </w:r>
          </w:p>
        </w:tc>
        <w:tc>
          <w:tcPr>
            <w:tcW w:w="1701" w:type="dxa"/>
            <w:vAlign w:val="center"/>
          </w:tcPr>
          <w:p w14:paraId="68DFECB0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4B462AAD" w14:textId="71881279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M:1x[2x50’])</w:t>
            </w:r>
          </w:p>
        </w:tc>
        <w:tc>
          <w:tcPr>
            <w:tcW w:w="2410" w:type="dxa"/>
            <w:gridSpan w:val="2"/>
            <w:vAlign w:val="center"/>
          </w:tcPr>
          <w:p w14:paraId="56B857F8" w14:textId="77777777" w:rsidR="00077838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0098">
              <w:rPr>
                <w:rFonts w:ascii="Arial" w:hAnsi="Arial" w:cs="Arial"/>
                <w:sz w:val="20"/>
                <w:szCs w:val="20"/>
              </w:rPr>
              <w:t>Dokumentasi</w:t>
            </w:r>
            <w:proofErr w:type="spellEnd"/>
            <w:r w:rsidRPr="002E00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0098"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</w:p>
          <w:p w14:paraId="1ED7ECCC" w14:textId="77777777" w:rsidR="00077838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C1FB5" w14:textId="77777777" w:rsidR="00077838" w:rsidRPr="00FA1881" w:rsidRDefault="00077838" w:rsidP="000778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 w:rsidRPr="00FA1881">
              <w:rPr>
                <w:rFonts w:ascii="Arial" w:hAnsi="Arial" w:cs="Arial"/>
                <w:sz w:val="20"/>
                <w:szCs w:val="20"/>
              </w:rPr>
              <w:t xml:space="preserve">Pustaka Utama [Ref. </w:t>
            </w:r>
            <w:r w:rsidRPr="00FA188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FA1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A188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FA1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A188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A188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D532CD8" w14:textId="304E99B0" w:rsidR="00077838" w:rsidRPr="00FA1881" w:rsidRDefault="00077838" w:rsidP="000778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 w:rsidRPr="00FA1881">
              <w:rPr>
                <w:rFonts w:ascii="Arial" w:hAnsi="Arial" w:cs="Arial"/>
                <w:sz w:val="20"/>
                <w:szCs w:val="20"/>
              </w:rPr>
              <w:t xml:space="preserve">Pustaka Pendukung [Ref.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r w:rsidRPr="00FA1881">
              <w:rPr>
                <w:rFonts w:ascii="Arial" w:hAnsi="Arial" w:cs="Arial"/>
                <w:sz w:val="20"/>
                <w:szCs w:val="20"/>
              </w:rPr>
              <w:t>4, 5]</w:t>
            </w:r>
          </w:p>
          <w:p w14:paraId="5DDFFB7F" w14:textId="6E51E483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C0305E" w14:textId="18CC7F2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657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7838" w:rsidRPr="002657A1" w14:paraId="36178753" w14:textId="77777777" w:rsidTr="009551C0">
        <w:tc>
          <w:tcPr>
            <w:tcW w:w="927" w:type="dxa"/>
            <w:vAlign w:val="center"/>
          </w:tcPr>
          <w:p w14:paraId="357F87BF" w14:textId="6E4EFCC6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10,11</w:t>
            </w:r>
          </w:p>
        </w:tc>
        <w:tc>
          <w:tcPr>
            <w:tcW w:w="3326" w:type="dxa"/>
            <w:vAlign w:val="center"/>
          </w:tcPr>
          <w:p w14:paraId="7887820D" w14:textId="5FC963D6" w:rsidR="00077838" w:rsidRPr="000D346F" w:rsidRDefault="00077838" w:rsidP="0007783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46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0D34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kegagalan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1C0">
              <w:rPr>
                <w:rFonts w:ascii="Arial" w:hAnsi="Arial" w:cs="Arial"/>
                <w:i/>
                <w:iCs/>
                <w:sz w:val="20"/>
                <w:szCs w:val="20"/>
              </w:rPr>
              <w:t>Failure Mode and Effects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(FMEA). </w:t>
            </w:r>
            <w:r w:rsidRPr="002657A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01951A7F" w14:textId="7D2CA110" w:rsidR="00077838" w:rsidRPr="001442C1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FMEA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kegagalan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81B84A7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BCACCC" w14:textId="77777777" w:rsidR="00077838" w:rsidRPr="009C5E6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UAS, Quiz,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Presentasi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3B3DD571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3226E4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Pertanyaan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essay di </w:t>
            </w:r>
            <w:proofErr w:type="spellStart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dan quiz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750AE6AC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Makalah/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02631A8" w14:textId="3E403943" w:rsidR="00077838" w:rsidRPr="005A0771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Presentasi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44BEAB9" w14:textId="1376A9BA" w:rsidR="00077838" w:rsidRPr="002657A1" w:rsidRDefault="00C263FD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r w:rsidRPr="002657A1">
              <w:rPr>
                <w:rFonts w:ascii="Arial" w:hAnsi="Arial" w:cs="Arial"/>
                <w:sz w:val="20"/>
                <w:szCs w:val="20"/>
              </w:rPr>
              <w:t>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TM:</w:t>
            </w:r>
            <w:r w:rsidR="0007783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1701" w:type="dxa"/>
            <w:vAlign w:val="center"/>
          </w:tcPr>
          <w:p w14:paraId="17D9DD52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4F78A7B4" w14:textId="0C2AA644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2410" w:type="dxa"/>
            <w:gridSpan w:val="2"/>
            <w:vAlign w:val="center"/>
          </w:tcPr>
          <w:p w14:paraId="7E4CA335" w14:textId="77777777" w:rsidR="00077838" w:rsidRPr="002E0098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 w:rsidRPr="002E0098">
              <w:rPr>
                <w:rFonts w:ascii="Arial" w:hAnsi="Arial" w:cs="Arial"/>
                <w:i/>
                <w:iCs/>
                <w:sz w:val="20"/>
                <w:szCs w:val="20"/>
              </w:rPr>
              <w:t>Failure Mode and Effects Analysis</w:t>
            </w:r>
            <w:r w:rsidRPr="002E0098">
              <w:rPr>
                <w:rFonts w:ascii="Arial" w:hAnsi="Arial" w:cs="Arial"/>
                <w:sz w:val="20"/>
                <w:szCs w:val="20"/>
              </w:rPr>
              <w:t xml:space="preserve"> (FMEA)</w:t>
            </w:r>
          </w:p>
          <w:p w14:paraId="678F3E47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550F64" w14:textId="4CCEFA72" w:rsidR="00077838" w:rsidRPr="00FA1881" w:rsidRDefault="00077838" w:rsidP="0007783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FA1881">
              <w:rPr>
                <w:rFonts w:ascii="Arial" w:hAnsi="Arial" w:cs="Arial"/>
                <w:sz w:val="20"/>
                <w:szCs w:val="20"/>
              </w:rPr>
              <w:t xml:space="preserve">Pustaka Utama [Ref.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6, 7</w:t>
            </w:r>
            <w:r w:rsidRPr="00FA188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33C7B38" w14:textId="7A4D7F5A" w:rsidR="00077838" w:rsidRPr="00FA1881" w:rsidRDefault="00077838" w:rsidP="0007783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FA1881">
              <w:rPr>
                <w:rFonts w:ascii="Arial" w:hAnsi="Arial" w:cs="Arial"/>
                <w:sz w:val="20"/>
                <w:szCs w:val="20"/>
              </w:rPr>
              <w:t xml:space="preserve">Pustaka Pendukung [Ref.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FA188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2C67ED4" w14:textId="7C87BC38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FC6E11" w14:textId="67B0E0C3" w:rsidR="00077838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77838" w:rsidRPr="002657A1" w14:paraId="6FDC40AF" w14:textId="77777777" w:rsidTr="001442C1">
        <w:tc>
          <w:tcPr>
            <w:tcW w:w="927" w:type="dxa"/>
            <w:vAlign w:val="center"/>
          </w:tcPr>
          <w:p w14:paraId="06C866EA" w14:textId="650F4CA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3326" w:type="dxa"/>
            <w:vAlign w:val="center"/>
          </w:tcPr>
          <w:p w14:paraId="5120DE9F" w14:textId="446A1462" w:rsidR="00077838" w:rsidRPr="000D346F" w:rsidRDefault="00077838" w:rsidP="0007783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098">
              <w:rPr>
                <w:rFonts w:ascii="Arial" w:hAnsi="Arial" w:cs="Arial"/>
                <w:i/>
                <w:iCs/>
                <w:sz w:val="20"/>
                <w:szCs w:val="20"/>
              </w:rPr>
              <w:t>User Acceptance Test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pembuatan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kuesioner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33ECACDA" w14:textId="5D54BA52" w:rsidR="00077838" w:rsidRPr="001442C1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kuesioner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mengimplementasikan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098">
              <w:rPr>
                <w:rFonts w:ascii="Arial" w:hAnsi="Arial" w:cs="Arial"/>
                <w:i/>
                <w:iCs/>
                <w:sz w:val="20"/>
                <w:szCs w:val="20"/>
              </w:rPr>
              <w:t>User Acceptance Test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95BC4" w14:textId="19AFFE6A" w:rsidR="00077838" w:rsidRPr="001442C1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7A70A7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40BD18" w14:textId="77777777" w:rsidR="00077838" w:rsidRPr="009C5E6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 xml:space="preserve">UAS, Quiz,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Presentasi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2AA2F01A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E1D9A1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Pertanyaan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essay di </w:t>
            </w:r>
            <w:proofErr w:type="spellStart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dan quiz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3E66DA91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Makalah/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3125E86" w14:textId="0ADBC7CB" w:rsidR="00077838" w:rsidRPr="005A0771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Presentasi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72C0F8F1" w14:textId="7B64F54F" w:rsidR="00077838" w:rsidRPr="002657A1" w:rsidRDefault="00C263FD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r w:rsidRPr="002657A1">
              <w:rPr>
                <w:rFonts w:ascii="Arial" w:hAnsi="Arial" w:cs="Arial"/>
                <w:sz w:val="20"/>
                <w:szCs w:val="20"/>
              </w:rPr>
              <w:t>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TM:</w:t>
            </w:r>
            <w:r w:rsidR="0007783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1701" w:type="dxa"/>
            <w:vAlign w:val="center"/>
          </w:tcPr>
          <w:p w14:paraId="39450B9B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701B3394" w14:textId="3DCA7DF2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2410" w:type="dxa"/>
            <w:gridSpan w:val="2"/>
            <w:vAlign w:val="center"/>
          </w:tcPr>
          <w:p w14:paraId="05C78CEF" w14:textId="77777777" w:rsidR="00077838" w:rsidRPr="002E0098" w:rsidRDefault="00077838" w:rsidP="0007783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098">
              <w:rPr>
                <w:rFonts w:ascii="Arial" w:hAnsi="Arial" w:cs="Arial"/>
                <w:i/>
                <w:iCs/>
                <w:sz w:val="20"/>
                <w:szCs w:val="20"/>
              </w:rPr>
              <w:t>User Acceptance Test</w:t>
            </w:r>
          </w:p>
          <w:p w14:paraId="74F08C1D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3C2F58" w14:textId="3FB73A3B" w:rsidR="00077838" w:rsidRDefault="00077838" w:rsidP="000778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FA1881">
              <w:rPr>
                <w:rFonts w:ascii="Arial" w:hAnsi="Arial" w:cs="Arial"/>
                <w:sz w:val="20"/>
                <w:szCs w:val="20"/>
              </w:rPr>
              <w:lastRenderedPageBreak/>
              <w:t xml:space="preserve">Pustaka Utama [Ref.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2, 6, 7</w:t>
            </w:r>
            <w:r w:rsidRPr="00FA188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0D02FA8" w14:textId="27B9EB85" w:rsidR="00077838" w:rsidRPr="00FA1881" w:rsidRDefault="00077838" w:rsidP="000778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Pustaka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Pendukung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[Ref. 7]</w:t>
            </w:r>
          </w:p>
          <w:p w14:paraId="5E96B99D" w14:textId="3A0FA8B2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5B97D2" w14:textId="5B662053" w:rsidR="00077838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</w:tr>
      <w:tr w:rsidR="00077838" w:rsidRPr="002657A1" w14:paraId="2BCA99A3" w14:textId="77777777" w:rsidTr="0057301E">
        <w:tc>
          <w:tcPr>
            <w:tcW w:w="927" w:type="dxa"/>
            <w:vAlign w:val="center"/>
          </w:tcPr>
          <w:p w14:paraId="56EFC36D" w14:textId="7777777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14,15</w:t>
            </w:r>
          </w:p>
        </w:tc>
        <w:tc>
          <w:tcPr>
            <w:tcW w:w="3326" w:type="dxa"/>
            <w:vAlign w:val="center"/>
          </w:tcPr>
          <w:p w14:paraId="47290550" w14:textId="36476C1B" w:rsidR="00077838" w:rsidRPr="002657A1" w:rsidRDefault="00077838" w:rsidP="0007783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otomatis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B556C">
              <w:rPr>
                <w:rFonts w:ascii="Arial" w:hAnsi="Arial" w:cs="Arial"/>
                <w:i/>
                <w:iCs/>
                <w:sz w:val="20"/>
                <w:szCs w:val="20"/>
              </w:rPr>
              <w:t>automation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56C">
              <w:rPr>
                <w:rFonts w:ascii="Arial" w:hAnsi="Arial" w:cs="Arial"/>
                <w:i/>
                <w:iCs/>
                <w:sz w:val="20"/>
                <w:szCs w:val="20"/>
              </w:rPr>
              <w:t>testing tools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Pr="002657A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657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063B1675" w14:textId="078EB127" w:rsidR="00077838" w:rsidRPr="001442C1" w:rsidRDefault="00077838" w:rsidP="00077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D6">
              <w:rPr>
                <w:rFonts w:ascii="Arial" w:hAnsi="Arial" w:cs="Arial"/>
                <w:i/>
                <w:iCs/>
                <w:sz w:val="20"/>
                <w:szCs w:val="20"/>
              </w:rPr>
              <w:t>testing tools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4297D8F1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Kriteria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6A5D55" w14:textId="77777777" w:rsidR="00077838" w:rsidRPr="009C5E6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UAS, Quiz,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Presentasi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498B602B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2281">
              <w:rPr>
                <w:rFonts w:ascii="Arial" w:hAnsi="Arial" w:cs="Arial"/>
                <w:b/>
                <w:bCs/>
                <w:sz w:val="20"/>
                <w:szCs w:val="20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F526BE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Pertanyaan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essay di </w:t>
            </w:r>
            <w:proofErr w:type="spellStart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dan quiz</w:t>
            </w:r>
            <w:r w:rsidRPr="001E536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1DC07B1" w14:textId="77777777" w:rsidR="00077838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Makalah/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D928C0" w14:textId="411FBB6A" w:rsidR="00077838" w:rsidRPr="005A0771" w:rsidRDefault="00077838" w:rsidP="0007783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3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Presentasi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tugas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5CFD0199" w14:textId="5807B748" w:rsidR="00077838" w:rsidRPr="002657A1" w:rsidRDefault="00C263FD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Ceramah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r w:rsidRPr="002657A1">
              <w:rPr>
                <w:rFonts w:ascii="Arial" w:hAnsi="Arial" w:cs="Arial"/>
                <w:sz w:val="20"/>
                <w:szCs w:val="20"/>
              </w:rPr>
              <w:t>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TM:</w:t>
            </w:r>
            <w:r w:rsidR="0007783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77838"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1701" w:type="dxa"/>
            <w:vAlign w:val="center"/>
          </w:tcPr>
          <w:p w14:paraId="052BCB4E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lms.unpak.ac.id</w:t>
            </w:r>
          </w:p>
          <w:p w14:paraId="71333F18" w14:textId="4CDE648F" w:rsidR="00077838" w:rsidRPr="002657A1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91DD6">
              <w:rPr>
                <w:rFonts w:ascii="Arial" w:hAnsi="Arial" w:cs="Arial"/>
                <w:b/>
                <w:bCs/>
                <w:sz w:val="20"/>
                <w:szCs w:val="20"/>
              </w:rPr>
              <w:t>x[2x50’])</w:t>
            </w:r>
          </w:p>
        </w:tc>
        <w:tc>
          <w:tcPr>
            <w:tcW w:w="2410" w:type="dxa"/>
            <w:gridSpan w:val="2"/>
            <w:vAlign w:val="center"/>
          </w:tcPr>
          <w:p w14:paraId="0ADDF414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2642">
              <w:rPr>
                <w:rFonts w:ascii="Arial" w:hAnsi="Arial" w:cs="Arial"/>
                <w:i/>
                <w:iCs/>
                <w:sz w:val="20"/>
                <w:szCs w:val="20"/>
              </w:rPr>
              <w:t>Automation Testing</w:t>
            </w:r>
          </w:p>
          <w:p w14:paraId="35D12746" w14:textId="77777777" w:rsidR="00077838" w:rsidRDefault="00077838" w:rsidP="000778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41C50" w14:textId="2BE3AE05" w:rsidR="00077838" w:rsidRPr="005D5DBA" w:rsidRDefault="00077838" w:rsidP="00077838">
            <w:pPr>
              <w:pStyle w:val="ListParagraph"/>
              <w:numPr>
                <w:ilvl w:val="0"/>
                <w:numId w:val="33"/>
              </w:numPr>
              <w:spacing w:after="0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5D5DBA">
              <w:rPr>
                <w:rFonts w:ascii="Arial" w:hAnsi="Arial" w:cs="Arial"/>
                <w:sz w:val="20"/>
                <w:szCs w:val="20"/>
              </w:rPr>
              <w:t>Pustaka Utama [Ref. 8]</w:t>
            </w:r>
          </w:p>
          <w:p w14:paraId="560866DD" w14:textId="7932C605" w:rsidR="00077838" w:rsidRPr="005D5DBA" w:rsidRDefault="00077838" w:rsidP="00077838">
            <w:pPr>
              <w:pStyle w:val="ListParagraph"/>
              <w:numPr>
                <w:ilvl w:val="0"/>
                <w:numId w:val="33"/>
              </w:numPr>
              <w:spacing w:after="0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5D5DBA">
              <w:rPr>
                <w:rFonts w:ascii="Arial" w:hAnsi="Arial" w:cs="Arial"/>
                <w:sz w:val="20"/>
                <w:szCs w:val="20"/>
              </w:rPr>
              <w:t>Pustaka Pendukung [Ref. 5]</w:t>
            </w:r>
          </w:p>
        </w:tc>
        <w:tc>
          <w:tcPr>
            <w:tcW w:w="1134" w:type="dxa"/>
            <w:gridSpan w:val="2"/>
            <w:vAlign w:val="center"/>
          </w:tcPr>
          <w:p w14:paraId="1B5F22E6" w14:textId="7777777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A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77838" w:rsidRPr="002657A1" w14:paraId="79A23C84" w14:textId="77777777" w:rsidTr="00F82884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674D204" w14:textId="7777777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A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792" w:type="dxa"/>
            <w:gridSpan w:val="10"/>
            <w:shd w:val="clear" w:color="auto" w:fill="D9D9D9" w:themeFill="background1" w:themeFillShade="D9"/>
            <w:vAlign w:val="center"/>
          </w:tcPr>
          <w:p w14:paraId="1AA9A817" w14:textId="77777777" w:rsidR="00077838" w:rsidRPr="002657A1" w:rsidRDefault="00077838" w:rsidP="0007783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57A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2657A1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5FF87CB4" w14:textId="6E86414D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841D5C" w14:textId="7A672BF5" w:rsidR="0000399E" w:rsidRDefault="0000399E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0E5887" w14:textId="77777777" w:rsidR="0000399E" w:rsidRDefault="0000399E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24AD59" w14:textId="08F0E998" w:rsidR="003A5B57" w:rsidRPr="00A316E8" w:rsidRDefault="003A5B57" w:rsidP="003A5B5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Persentase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MK </w:t>
      </w:r>
      <w:r w:rsidR="00F657A6">
        <w:rPr>
          <w:rFonts w:ascii="Times New Roman" w:hAnsi="Times New Roman" w:cs="Times New Roman"/>
          <w:b/>
          <w:bCs/>
          <w:sz w:val="24"/>
          <w:szCs w:val="24"/>
        </w:rPr>
        <w:t>Software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84"/>
        <w:gridCol w:w="1040"/>
        <w:gridCol w:w="1228"/>
        <w:gridCol w:w="1276"/>
        <w:gridCol w:w="1476"/>
        <w:gridCol w:w="1508"/>
        <w:gridCol w:w="1469"/>
        <w:gridCol w:w="1353"/>
        <w:gridCol w:w="1706"/>
      </w:tblGrid>
      <w:tr w:rsidR="003A5B57" w:rsidRPr="00A316E8" w14:paraId="677FF745" w14:textId="77777777" w:rsidTr="009561C2">
        <w:tc>
          <w:tcPr>
            <w:tcW w:w="1696" w:type="dxa"/>
            <w:vAlign w:val="center"/>
          </w:tcPr>
          <w:p w14:paraId="6E1B1994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  <w:tc>
          <w:tcPr>
            <w:tcW w:w="1084" w:type="dxa"/>
            <w:vAlign w:val="center"/>
          </w:tcPr>
          <w:p w14:paraId="20B13256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040" w:type="dxa"/>
            <w:vAlign w:val="center"/>
          </w:tcPr>
          <w:p w14:paraId="48E4D28D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1228" w:type="dxa"/>
            <w:vAlign w:val="center"/>
          </w:tcPr>
          <w:p w14:paraId="0D6E45BD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276" w:type="dxa"/>
            <w:vAlign w:val="center"/>
          </w:tcPr>
          <w:p w14:paraId="5A762752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476" w:type="dxa"/>
            <w:vAlign w:val="center"/>
          </w:tcPr>
          <w:p w14:paraId="01CF4F75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508" w:type="dxa"/>
            <w:vAlign w:val="center"/>
          </w:tcPr>
          <w:p w14:paraId="0927E6BE" w14:textId="7B712E63" w:rsidR="003A5B57" w:rsidRPr="00A316E8" w:rsidRDefault="00907295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Quiz</w:t>
            </w:r>
          </w:p>
        </w:tc>
        <w:tc>
          <w:tcPr>
            <w:tcW w:w="1469" w:type="dxa"/>
            <w:vAlign w:val="center"/>
          </w:tcPr>
          <w:p w14:paraId="5ACBB315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353" w:type="dxa"/>
            <w:vAlign w:val="center"/>
          </w:tcPr>
          <w:p w14:paraId="53A215F8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706" w:type="dxa"/>
          </w:tcPr>
          <w:p w14:paraId="0C31A47D" w14:textId="77777777" w:rsidR="003A5B57" w:rsidRPr="00F03F2A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</w:tr>
      <w:tr w:rsidR="008D2CA7" w:rsidRPr="00A316E8" w14:paraId="00636F47" w14:textId="77777777" w:rsidTr="001216C2">
        <w:tc>
          <w:tcPr>
            <w:tcW w:w="1696" w:type="dxa"/>
          </w:tcPr>
          <w:p w14:paraId="333E042F" w14:textId="0685A4D1" w:rsidR="008D2CA7" w:rsidRPr="00F03F2A" w:rsidRDefault="008D2CA7" w:rsidP="008D2C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</w:t>
            </w: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1</w:t>
            </w:r>
          </w:p>
        </w:tc>
        <w:tc>
          <w:tcPr>
            <w:tcW w:w="1084" w:type="dxa"/>
            <w:vAlign w:val="center"/>
          </w:tcPr>
          <w:p w14:paraId="6D334B0D" w14:textId="32F9FF9E" w:rsidR="008D2CA7" w:rsidRPr="00A316E8" w:rsidRDefault="00907295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C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</w:tcPr>
          <w:p w14:paraId="63D3129A" w14:textId="36FDF1DE" w:rsidR="008D2CA7" w:rsidRPr="00A316E8" w:rsidRDefault="008D2CA7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Align w:val="center"/>
          </w:tcPr>
          <w:p w14:paraId="337D98E7" w14:textId="04854539" w:rsidR="008D2CA7" w:rsidRPr="00A316E8" w:rsidRDefault="008D2CA7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5FB287" w14:textId="1088F852" w:rsidR="008D2CA7" w:rsidRPr="00A316E8" w:rsidRDefault="008D2CA7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14:paraId="1650D25E" w14:textId="0EE3AFD8" w:rsidR="008D2CA7" w:rsidRPr="00A316E8" w:rsidRDefault="008D2CA7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35A31439" w14:textId="07C4B890" w:rsidR="008D2CA7" w:rsidRPr="00A316E8" w:rsidRDefault="00907295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  <w:vAlign w:val="center"/>
          </w:tcPr>
          <w:p w14:paraId="4C4BB1C3" w14:textId="70A5457E" w:rsidR="008D2CA7" w:rsidRPr="00A316E8" w:rsidRDefault="008D2CA7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0EEF64A1" w14:textId="23CBA17E" w:rsidR="008D2CA7" w:rsidRPr="00A316E8" w:rsidRDefault="008D2CA7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10F41F5A" w14:textId="79181656" w:rsidR="008D2CA7" w:rsidRPr="00A316E8" w:rsidRDefault="00907295" w:rsidP="008D2C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2C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D2C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7295" w:rsidRPr="00A316E8" w14:paraId="7588A15A" w14:textId="77777777" w:rsidTr="001216C2">
        <w:tc>
          <w:tcPr>
            <w:tcW w:w="1696" w:type="dxa"/>
          </w:tcPr>
          <w:p w14:paraId="01B0B763" w14:textId="3531B40C" w:rsidR="00907295" w:rsidRPr="00F03F2A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</w:t>
            </w: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2</w:t>
            </w:r>
          </w:p>
        </w:tc>
        <w:tc>
          <w:tcPr>
            <w:tcW w:w="1084" w:type="dxa"/>
            <w:vAlign w:val="center"/>
          </w:tcPr>
          <w:p w14:paraId="7377F41B" w14:textId="39B251B3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40" w:type="dxa"/>
          </w:tcPr>
          <w:p w14:paraId="5BDC9F4A" w14:textId="47349DA0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39D7BEA9" w14:textId="544999B3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BA3F00" w14:textId="4A504F67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14:paraId="180FA22B" w14:textId="4FDDA02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2ACD03D2" w14:textId="31EAF10C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16184B9C" w14:textId="5995E0BE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3D195B9D" w14:textId="36D062E3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10DC7BDE" w14:textId="000FC38B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7,23%</w:t>
            </w:r>
          </w:p>
        </w:tc>
      </w:tr>
      <w:tr w:rsidR="00907295" w:rsidRPr="00A316E8" w14:paraId="1585CBA4" w14:textId="77777777" w:rsidTr="001216C2">
        <w:tc>
          <w:tcPr>
            <w:tcW w:w="1696" w:type="dxa"/>
          </w:tcPr>
          <w:p w14:paraId="15A2F242" w14:textId="4943399E" w:rsidR="00907295" w:rsidRPr="00F03F2A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Sub-</w:t>
            </w: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3</w:t>
            </w:r>
          </w:p>
        </w:tc>
        <w:tc>
          <w:tcPr>
            <w:tcW w:w="1084" w:type="dxa"/>
            <w:vAlign w:val="center"/>
          </w:tcPr>
          <w:p w14:paraId="27348B7F" w14:textId="3AE60E3D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40" w:type="dxa"/>
          </w:tcPr>
          <w:p w14:paraId="25D83F7C" w14:textId="488FE402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7408424C" w14:textId="0A258D82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BE45E08" w14:textId="4AA42090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76" w:type="dxa"/>
            <w:vAlign w:val="center"/>
          </w:tcPr>
          <w:p w14:paraId="02F86600" w14:textId="5EB3AF1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08" w:type="dxa"/>
          </w:tcPr>
          <w:p w14:paraId="0E6DC2AE" w14:textId="1071DD13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23D234ED" w14:textId="392A314B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52453CEA" w14:textId="6E216FFE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453ECE86" w14:textId="4447845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13,23%</w:t>
            </w:r>
          </w:p>
        </w:tc>
      </w:tr>
      <w:tr w:rsidR="00907295" w:rsidRPr="00A316E8" w14:paraId="45D0B6B7" w14:textId="77777777" w:rsidTr="001216C2">
        <w:tc>
          <w:tcPr>
            <w:tcW w:w="1696" w:type="dxa"/>
          </w:tcPr>
          <w:p w14:paraId="48E207B4" w14:textId="10248584" w:rsidR="00907295" w:rsidRPr="00F03F2A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</w:t>
            </w: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4</w:t>
            </w:r>
          </w:p>
        </w:tc>
        <w:tc>
          <w:tcPr>
            <w:tcW w:w="1084" w:type="dxa"/>
            <w:vAlign w:val="center"/>
          </w:tcPr>
          <w:p w14:paraId="224E55EA" w14:textId="3EA99631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40" w:type="dxa"/>
          </w:tcPr>
          <w:p w14:paraId="3242BD76" w14:textId="532AF53F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456B2E56" w14:textId="08C93D3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BDD643F" w14:textId="7D5B1E8C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14:paraId="375B97E8" w14:textId="69151BDB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4FDF8303" w14:textId="1A6963CD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4CB1DADD" w14:textId="1C545F81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5E2622C8" w14:textId="04EF42BB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78112BF8" w14:textId="058EC72F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22">
              <w:rPr>
                <w:rFonts w:ascii="Times New Roman" w:hAnsi="Times New Roman" w:cs="Times New Roman"/>
                <w:sz w:val="24"/>
                <w:szCs w:val="24"/>
              </w:rPr>
              <w:t>7,23%</w:t>
            </w:r>
          </w:p>
        </w:tc>
      </w:tr>
      <w:tr w:rsidR="00907295" w:rsidRPr="00A316E8" w14:paraId="29270D20" w14:textId="77777777" w:rsidTr="001216C2">
        <w:tc>
          <w:tcPr>
            <w:tcW w:w="1696" w:type="dxa"/>
          </w:tcPr>
          <w:p w14:paraId="72FE5A6D" w14:textId="1575916B" w:rsidR="00907295" w:rsidRPr="00F03F2A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</w:t>
            </w: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5</w:t>
            </w:r>
          </w:p>
        </w:tc>
        <w:tc>
          <w:tcPr>
            <w:tcW w:w="1084" w:type="dxa"/>
            <w:vAlign w:val="center"/>
          </w:tcPr>
          <w:p w14:paraId="22E00089" w14:textId="3E4D5ECA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40" w:type="dxa"/>
          </w:tcPr>
          <w:p w14:paraId="068141D8" w14:textId="320F4788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14:paraId="27C7A62E" w14:textId="2B3DE57C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3EFAB8" w14:textId="13CD4669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Align w:val="center"/>
          </w:tcPr>
          <w:p w14:paraId="58252DAC" w14:textId="7F8D7617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25560E9B" w14:textId="56CDF1FF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717B1218" w14:textId="23145A5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19720EFE" w14:textId="485C9903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47B5EBE2" w14:textId="1D2B678C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22">
              <w:rPr>
                <w:rFonts w:ascii="Times New Roman" w:hAnsi="Times New Roman" w:cs="Times New Roman"/>
                <w:sz w:val="24"/>
                <w:szCs w:val="24"/>
              </w:rPr>
              <w:t>7,23%</w:t>
            </w:r>
          </w:p>
        </w:tc>
      </w:tr>
      <w:tr w:rsidR="00907295" w:rsidRPr="00A316E8" w14:paraId="18DBE7FA" w14:textId="77777777" w:rsidTr="001216C2">
        <w:tc>
          <w:tcPr>
            <w:tcW w:w="1696" w:type="dxa"/>
          </w:tcPr>
          <w:p w14:paraId="5A2F5E2A" w14:textId="7387D5A7" w:rsidR="00907295" w:rsidRPr="00F03F2A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</w:t>
            </w: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6</w:t>
            </w:r>
          </w:p>
        </w:tc>
        <w:tc>
          <w:tcPr>
            <w:tcW w:w="1084" w:type="dxa"/>
          </w:tcPr>
          <w:p w14:paraId="663C4D6B" w14:textId="31C1BE5D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14:paraId="3272EBBF" w14:textId="0C36FBA2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1228" w:type="dxa"/>
          </w:tcPr>
          <w:p w14:paraId="7DCACB1C" w14:textId="2335340D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7DEF15F" w14:textId="0DB5AD8B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76" w:type="dxa"/>
            <w:vAlign w:val="center"/>
          </w:tcPr>
          <w:p w14:paraId="6EDEC19F" w14:textId="2C1DD6FA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08" w:type="dxa"/>
          </w:tcPr>
          <w:p w14:paraId="72B6D11E" w14:textId="13631AB8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6A815C83" w14:textId="79C52E40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7FC70E17" w14:textId="3C58203F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127475E7" w14:textId="54E0314E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  <w:r w:rsidRPr="00D27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7295" w:rsidRPr="00A316E8" w14:paraId="6A7707E6" w14:textId="77777777" w:rsidTr="001216C2">
        <w:tc>
          <w:tcPr>
            <w:tcW w:w="1696" w:type="dxa"/>
          </w:tcPr>
          <w:p w14:paraId="2039D947" w14:textId="54883680" w:rsidR="00907295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Sub-CPMK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4" w:type="dxa"/>
          </w:tcPr>
          <w:p w14:paraId="6651424C" w14:textId="70B0BC71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14:paraId="56693EB7" w14:textId="28E1E6C7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1228" w:type="dxa"/>
          </w:tcPr>
          <w:p w14:paraId="1E97DBE8" w14:textId="1CF4430A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2DC1C90" w14:textId="3E514D8F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76" w:type="dxa"/>
            <w:vAlign w:val="center"/>
          </w:tcPr>
          <w:p w14:paraId="11408C85" w14:textId="1FF080D0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08" w:type="dxa"/>
          </w:tcPr>
          <w:p w14:paraId="745B7360" w14:textId="3CC6ABF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73661864" w14:textId="4CA9B6B7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2EC2B189" w14:textId="11765A19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7E219C53" w14:textId="3D43F403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B">
              <w:rPr>
                <w:rFonts w:ascii="Times New Roman" w:hAnsi="Times New Roman" w:cs="Times New Roman"/>
                <w:sz w:val="24"/>
                <w:szCs w:val="24"/>
              </w:rPr>
              <w:t>14,48%</w:t>
            </w:r>
          </w:p>
        </w:tc>
      </w:tr>
      <w:tr w:rsidR="00907295" w:rsidRPr="00A316E8" w14:paraId="5A9383E6" w14:textId="77777777" w:rsidTr="001216C2">
        <w:tc>
          <w:tcPr>
            <w:tcW w:w="1696" w:type="dxa"/>
          </w:tcPr>
          <w:p w14:paraId="5D322F44" w14:textId="73522005" w:rsidR="00907295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Sub-CPMK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4" w:type="dxa"/>
          </w:tcPr>
          <w:p w14:paraId="694C35F7" w14:textId="473A1FE7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14:paraId="2BBF4502" w14:textId="0DE9654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1228" w:type="dxa"/>
          </w:tcPr>
          <w:p w14:paraId="63C7365D" w14:textId="58704771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C7D896A" w14:textId="38AEE95F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76" w:type="dxa"/>
            <w:vAlign w:val="center"/>
          </w:tcPr>
          <w:p w14:paraId="270D9C79" w14:textId="48175DF1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08" w:type="dxa"/>
          </w:tcPr>
          <w:p w14:paraId="50389643" w14:textId="552510F6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25E96D0C" w14:textId="3BA7F959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07091DA2" w14:textId="2151867D" w:rsidR="00907295" w:rsidRPr="00A316E8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03C29324" w14:textId="3719CB2C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B">
              <w:rPr>
                <w:rFonts w:ascii="Times New Roman" w:hAnsi="Times New Roman" w:cs="Times New Roman"/>
                <w:sz w:val="24"/>
                <w:szCs w:val="24"/>
              </w:rPr>
              <w:t>14,48%</w:t>
            </w:r>
          </w:p>
        </w:tc>
      </w:tr>
      <w:tr w:rsidR="00907295" w:rsidRPr="00A316E8" w14:paraId="2761CB2B" w14:textId="77777777" w:rsidTr="001216C2">
        <w:tc>
          <w:tcPr>
            <w:tcW w:w="1696" w:type="dxa"/>
          </w:tcPr>
          <w:p w14:paraId="7236E5F8" w14:textId="62337B87" w:rsidR="00907295" w:rsidRPr="000E6E0E" w:rsidRDefault="00907295" w:rsidP="009072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Sub-CPMK 9</w:t>
            </w:r>
          </w:p>
        </w:tc>
        <w:tc>
          <w:tcPr>
            <w:tcW w:w="1084" w:type="dxa"/>
          </w:tcPr>
          <w:p w14:paraId="3F213FF3" w14:textId="368C7770" w:rsidR="00907295" w:rsidRPr="003B3050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</w:tcPr>
          <w:p w14:paraId="799F13A2" w14:textId="4B587F97" w:rsidR="00907295" w:rsidRPr="009E766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1228" w:type="dxa"/>
          </w:tcPr>
          <w:p w14:paraId="66C11D31" w14:textId="3114E30A" w:rsidR="00907295" w:rsidRPr="006D1CCE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989DE02" w14:textId="3BB1D2BA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76" w:type="dxa"/>
            <w:vAlign w:val="center"/>
          </w:tcPr>
          <w:p w14:paraId="5916BA35" w14:textId="497C0B5A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08" w:type="dxa"/>
          </w:tcPr>
          <w:p w14:paraId="57F26808" w14:textId="05FDF97F" w:rsidR="00907295" w:rsidRPr="00505A31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7C">
              <w:rPr>
                <w:rFonts w:ascii="Times New Roman" w:hAnsi="Times New Roman" w:cs="Times New Roman"/>
                <w:sz w:val="24"/>
                <w:szCs w:val="24"/>
              </w:rPr>
              <w:t>1,11%</w:t>
            </w:r>
          </w:p>
        </w:tc>
        <w:tc>
          <w:tcPr>
            <w:tcW w:w="1469" w:type="dxa"/>
          </w:tcPr>
          <w:p w14:paraId="098DE083" w14:textId="753DD3DF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2C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353" w:type="dxa"/>
          </w:tcPr>
          <w:p w14:paraId="22EAC0C2" w14:textId="75BB0128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1706" w:type="dxa"/>
          </w:tcPr>
          <w:p w14:paraId="22F18AAD" w14:textId="15D46F54" w:rsidR="00907295" w:rsidRDefault="00907295" w:rsidP="009072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B">
              <w:rPr>
                <w:rFonts w:ascii="Times New Roman" w:hAnsi="Times New Roman" w:cs="Times New Roman"/>
                <w:sz w:val="24"/>
                <w:szCs w:val="24"/>
              </w:rPr>
              <w:t>14,48%</w:t>
            </w:r>
          </w:p>
        </w:tc>
      </w:tr>
      <w:tr w:rsidR="003A5B57" w:rsidRPr="00A316E8" w14:paraId="2C34E653" w14:textId="77777777" w:rsidTr="009561C2">
        <w:tc>
          <w:tcPr>
            <w:tcW w:w="1696" w:type="dxa"/>
          </w:tcPr>
          <w:p w14:paraId="475F191E" w14:textId="77777777" w:rsidR="003A5B57" w:rsidRPr="00F03F2A" w:rsidRDefault="003A5B57" w:rsidP="00A074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4" w:type="dxa"/>
            <w:vAlign w:val="center"/>
          </w:tcPr>
          <w:p w14:paraId="26536FB0" w14:textId="458DB53C" w:rsidR="003A5B57" w:rsidRPr="00A316E8" w:rsidRDefault="00907295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5B57" w:rsidRPr="00A316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  <w:vAlign w:val="center"/>
          </w:tcPr>
          <w:p w14:paraId="69F079F8" w14:textId="64654AB3" w:rsidR="003A5B57" w:rsidRPr="00A316E8" w:rsidRDefault="00907295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5B57" w:rsidRPr="00A316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vAlign w:val="center"/>
          </w:tcPr>
          <w:p w14:paraId="4984006D" w14:textId="18991371" w:rsidR="003A5B57" w:rsidRPr="00A316E8" w:rsidRDefault="00F657A6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112D90" w14:textId="6DDD013F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6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6" w:type="dxa"/>
            <w:vAlign w:val="center"/>
          </w:tcPr>
          <w:p w14:paraId="760DD097" w14:textId="6EFB9FA9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6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8" w:type="dxa"/>
            <w:vAlign w:val="center"/>
          </w:tcPr>
          <w:p w14:paraId="0B08248C" w14:textId="0B4778B6" w:rsidR="003A5B57" w:rsidRPr="00A316E8" w:rsidRDefault="00907295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69" w:type="dxa"/>
            <w:vAlign w:val="center"/>
          </w:tcPr>
          <w:p w14:paraId="526ED3B8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53" w:type="dxa"/>
            <w:vAlign w:val="center"/>
          </w:tcPr>
          <w:p w14:paraId="00BD10EA" w14:textId="77777777" w:rsidR="003A5B57" w:rsidRPr="00A316E8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E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06" w:type="dxa"/>
            <w:vAlign w:val="center"/>
          </w:tcPr>
          <w:p w14:paraId="703E9707" w14:textId="77777777" w:rsidR="003A5B57" w:rsidRPr="00F03F2A" w:rsidRDefault="003A5B57" w:rsidP="00A074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5AD4DCD5" w14:textId="77777777" w:rsidR="00F82884" w:rsidRDefault="00F8288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D2A944" w14:textId="7ED6EE60" w:rsidR="00F82884" w:rsidRDefault="00F82884" w:rsidP="00F657A6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Bogor, </w:t>
      </w:r>
      <w:r w:rsidR="00F657A6">
        <w:rPr>
          <w:rFonts w:ascii="Times New Roman" w:hAnsi="Times New Roman" w:cs="Times New Roman"/>
          <w:sz w:val="24"/>
          <w:szCs w:val="24"/>
        </w:rPr>
        <w:t>Juni</w:t>
      </w:r>
      <w:r w:rsidR="00BC65A7">
        <w:rPr>
          <w:rFonts w:ascii="Times New Roman" w:hAnsi="Times New Roman" w:cs="Times New Roman"/>
          <w:sz w:val="24"/>
          <w:szCs w:val="24"/>
        </w:rPr>
        <w:t xml:space="preserve"> 202</w:t>
      </w:r>
      <w:r w:rsidR="00F657A6">
        <w:rPr>
          <w:rFonts w:ascii="Times New Roman" w:hAnsi="Times New Roman" w:cs="Times New Roman"/>
          <w:sz w:val="24"/>
          <w:szCs w:val="24"/>
        </w:rPr>
        <w:t>3</w:t>
      </w:r>
    </w:p>
    <w:p w14:paraId="59EF743D" w14:textId="658C7968" w:rsidR="00F657A6" w:rsidRDefault="00147E42" w:rsidP="00F657A6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09127A" wp14:editId="711B2005">
            <wp:simplePos x="0" y="0"/>
            <wp:positionH relativeFrom="margin">
              <wp:posOffset>8262620</wp:posOffset>
            </wp:positionH>
            <wp:positionV relativeFrom="paragraph">
              <wp:posOffset>37465</wp:posOffset>
            </wp:positionV>
            <wp:extent cx="569595" cy="520700"/>
            <wp:effectExtent l="0" t="0" r="1905" b="0"/>
            <wp:wrapSquare wrapText="bothSides"/>
            <wp:docPr id="210214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4340" name="Picture 210214340"/>
                    <pic:cNvPicPr/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45F0F" w14:textId="4D94EE72"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70AF959E" w14:textId="77777777" w:rsidR="00F82884" w:rsidRDefault="00F82884" w:rsidP="00F828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0BC011" w14:textId="176E9DA6" w:rsidR="00F82884" w:rsidRDefault="00F657A6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Boldson H. Situmorang</w:t>
      </w:r>
    </w:p>
    <w:sectPr w:rsidR="00F82884" w:rsidSect="006A7CB6">
      <w:pgSz w:w="20160" w:h="12240" w:orient="landscape" w:code="5"/>
      <w:pgMar w:top="1276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B1"/>
    <w:multiLevelType w:val="hybridMultilevel"/>
    <w:tmpl w:val="D54A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A48"/>
    <w:multiLevelType w:val="hybridMultilevel"/>
    <w:tmpl w:val="9E049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1AC"/>
    <w:multiLevelType w:val="hybridMultilevel"/>
    <w:tmpl w:val="C4EADCBE"/>
    <w:lvl w:ilvl="0" w:tplc="E64EC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D89"/>
    <w:multiLevelType w:val="hybridMultilevel"/>
    <w:tmpl w:val="03AAFB96"/>
    <w:lvl w:ilvl="0" w:tplc="C302DF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209D"/>
    <w:multiLevelType w:val="hybridMultilevel"/>
    <w:tmpl w:val="E0085666"/>
    <w:lvl w:ilvl="0" w:tplc="227C6206">
      <w:start w:val="8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5E5419"/>
    <w:multiLevelType w:val="hybridMultilevel"/>
    <w:tmpl w:val="4F1C65BE"/>
    <w:lvl w:ilvl="0" w:tplc="3D0C5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F95687"/>
    <w:multiLevelType w:val="hybridMultilevel"/>
    <w:tmpl w:val="5C7A1ABC"/>
    <w:lvl w:ilvl="0" w:tplc="E64EC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466D"/>
    <w:multiLevelType w:val="hybridMultilevel"/>
    <w:tmpl w:val="FB34829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FE7"/>
    <w:multiLevelType w:val="hybridMultilevel"/>
    <w:tmpl w:val="B5CA7D32"/>
    <w:lvl w:ilvl="0" w:tplc="E64EC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77A4"/>
    <w:multiLevelType w:val="hybridMultilevel"/>
    <w:tmpl w:val="59C0A2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2A0C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442A"/>
    <w:multiLevelType w:val="hybridMultilevel"/>
    <w:tmpl w:val="DB46A604"/>
    <w:lvl w:ilvl="0" w:tplc="506460B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E08E2"/>
    <w:multiLevelType w:val="hybridMultilevel"/>
    <w:tmpl w:val="B9C06F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50B8A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3281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685D"/>
    <w:multiLevelType w:val="hybridMultilevel"/>
    <w:tmpl w:val="FAD4630A"/>
    <w:lvl w:ilvl="0" w:tplc="E06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62186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35C3C"/>
    <w:multiLevelType w:val="hybridMultilevel"/>
    <w:tmpl w:val="03AA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A19DD"/>
    <w:multiLevelType w:val="hybridMultilevel"/>
    <w:tmpl w:val="B02ACDD8"/>
    <w:lvl w:ilvl="0" w:tplc="E64EC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B343E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E5677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826BE"/>
    <w:multiLevelType w:val="hybridMultilevel"/>
    <w:tmpl w:val="DF9034C8"/>
    <w:lvl w:ilvl="0" w:tplc="6436F8E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34F41B7"/>
    <w:multiLevelType w:val="hybridMultilevel"/>
    <w:tmpl w:val="D9C4B226"/>
    <w:lvl w:ilvl="0" w:tplc="281623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D5B69"/>
    <w:multiLevelType w:val="hybridMultilevel"/>
    <w:tmpl w:val="F368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F799F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B3D3C"/>
    <w:multiLevelType w:val="hybridMultilevel"/>
    <w:tmpl w:val="C0DE958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B319E"/>
    <w:multiLevelType w:val="hybridMultilevel"/>
    <w:tmpl w:val="64A6BC5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1198C"/>
    <w:multiLevelType w:val="hybridMultilevel"/>
    <w:tmpl w:val="9E04902E"/>
    <w:lvl w:ilvl="0" w:tplc="E64EC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E3007"/>
    <w:multiLevelType w:val="hybridMultilevel"/>
    <w:tmpl w:val="DB46A60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94F34"/>
    <w:multiLevelType w:val="hybridMultilevel"/>
    <w:tmpl w:val="748E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223BB"/>
    <w:multiLevelType w:val="hybridMultilevel"/>
    <w:tmpl w:val="FA84661C"/>
    <w:lvl w:ilvl="0" w:tplc="E64EC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648">
    <w:abstractNumId w:val="32"/>
  </w:num>
  <w:num w:numId="2" w16cid:durableId="1809782649">
    <w:abstractNumId w:val="21"/>
  </w:num>
  <w:num w:numId="3" w16cid:durableId="1354696026">
    <w:abstractNumId w:val="29"/>
  </w:num>
  <w:num w:numId="4" w16cid:durableId="55055897">
    <w:abstractNumId w:val="23"/>
  </w:num>
  <w:num w:numId="5" w16cid:durableId="379211224">
    <w:abstractNumId w:val="5"/>
  </w:num>
  <w:num w:numId="6" w16cid:durableId="1559241103">
    <w:abstractNumId w:val="22"/>
  </w:num>
  <w:num w:numId="7" w16cid:durableId="138425027">
    <w:abstractNumId w:val="15"/>
  </w:num>
  <w:num w:numId="8" w16cid:durableId="601568074">
    <w:abstractNumId w:val="31"/>
  </w:num>
  <w:num w:numId="9" w16cid:durableId="550771135">
    <w:abstractNumId w:val="24"/>
  </w:num>
  <w:num w:numId="10" w16cid:durableId="2032143475">
    <w:abstractNumId w:val="4"/>
  </w:num>
  <w:num w:numId="11" w16cid:durableId="719982785">
    <w:abstractNumId w:val="0"/>
  </w:num>
  <w:num w:numId="12" w16cid:durableId="855460548">
    <w:abstractNumId w:val="12"/>
  </w:num>
  <w:num w:numId="13" w16cid:durableId="742067758">
    <w:abstractNumId w:val="11"/>
  </w:num>
  <w:num w:numId="14" w16cid:durableId="1513493333">
    <w:abstractNumId w:val="13"/>
  </w:num>
  <w:num w:numId="15" w16cid:durableId="403190265">
    <w:abstractNumId w:val="25"/>
  </w:num>
  <w:num w:numId="16" w16cid:durableId="1084256042">
    <w:abstractNumId w:val="16"/>
  </w:num>
  <w:num w:numId="17" w16cid:durableId="1162502708">
    <w:abstractNumId w:val="14"/>
  </w:num>
  <w:num w:numId="18" w16cid:durableId="1273628077">
    <w:abstractNumId w:val="10"/>
  </w:num>
  <w:num w:numId="19" w16cid:durableId="1072508653">
    <w:abstractNumId w:val="30"/>
  </w:num>
  <w:num w:numId="20" w16cid:durableId="1717048267">
    <w:abstractNumId w:val="20"/>
  </w:num>
  <w:num w:numId="21" w16cid:durableId="2005352656">
    <w:abstractNumId w:val="19"/>
  </w:num>
  <w:num w:numId="22" w16cid:durableId="1587574870">
    <w:abstractNumId w:val="26"/>
  </w:num>
  <w:num w:numId="23" w16cid:durableId="199125703">
    <w:abstractNumId w:val="7"/>
  </w:num>
  <w:num w:numId="24" w16cid:durableId="1377972373">
    <w:abstractNumId w:val="33"/>
  </w:num>
  <w:num w:numId="25" w16cid:durableId="616107271">
    <w:abstractNumId w:val="27"/>
  </w:num>
  <w:num w:numId="26" w16cid:durableId="457799778">
    <w:abstractNumId w:val="6"/>
  </w:num>
  <w:num w:numId="27" w16cid:durableId="1651248938">
    <w:abstractNumId w:val="28"/>
  </w:num>
  <w:num w:numId="28" w16cid:durableId="1191722989">
    <w:abstractNumId w:val="8"/>
  </w:num>
  <w:num w:numId="29" w16cid:durableId="198855717">
    <w:abstractNumId w:val="1"/>
  </w:num>
  <w:num w:numId="30" w16cid:durableId="2041473001">
    <w:abstractNumId w:val="18"/>
  </w:num>
  <w:num w:numId="31" w16cid:durableId="982926720">
    <w:abstractNumId w:val="3"/>
  </w:num>
  <w:num w:numId="32" w16cid:durableId="683095457">
    <w:abstractNumId w:val="17"/>
  </w:num>
  <w:num w:numId="33" w16cid:durableId="1366633191">
    <w:abstractNumId w:val="2"/>
  </w:num>
  <w:num w:numId="34" w16cid:durableId="1156065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399E"/>
    <w:rsid w:val="000535CA"/>
    <w:rsid w:val="00077838"/>
    <w:rsid w:val="00092B48"/>
    <w:rsid w:val="000D346F"/>
    <w:rsid w:val="000E441B"/>
    <w:rsid w:val="00102D18"/>
    <w:rsid w:val="0011340A"/>
    <w:rsid w:val="00126F00"/>
    <w:rsid w:val="001442C1"/>
    <w:rsid w:val="00147E42"/>
    <w:rsid w:val="001C1863"/>
    <w:rsid w:val="00201FA4"/>
    <w:rsid w:val="00230415"/>
    <w:rsid w:val="00242281"/>
    <w:rsid w:val="002657A1"/>
    <w:rsid w:val="002713BC"/>
    <w:rsid w:val="00287A7B"/>
    <w:rsid w:val="002A5437"/>
    <w:rsid w:val="002C3835"/>
    <w:rsid w:val="002D56C0"/>
    <w:rsid w:val="002E0098"/>
    <w:rsid w:val="00346240"/>
    <w:rsid w:val="00376111"/>
    <w:rsid w:val="003A2029"/>
    <w:rsid w:val="003A4775"/>
    <w:rsid w:val="003A5B57"/>
    <w:rsid w:val="004030B7"/>
    <w:rsid w:val="004260CB"/>
    <w:rsid w:val="00432173"/>
    <w:rsid w:val="004641DB"/>
    <w:rsid w:val="004A6FE8"/>
    <w:rsid w:val="004D0966"/>
    <w:rsid w:val="00512932"/>
    <w:rsid w:val="0051438E"/>
    <w:rsid w:val="0054381A"/>
    <w:rsid w:val="0057301E"/>
    <w:rsid w:val="005A0771"/>
    <w:rsid w:val="005B556C"/>
    <w:rsid w:val="005D4825"/>
    <w:rsid w:val="005D5DBA"/>
    <w:rsid w:val="006175A1"/>
    <w:rsid w:val="00623C0C"/>
    <w:rsid w:val="00637575"/>
    <w:rsid w:val="00644216"/>
    <w:rsid w:val="00692073"/>
    <w:rsid w:val="006A7CB6"/>
    <w:rsid w:val="006B1577"/>
    <w:rsid w:val="006C42A2"/>
    <w:rsid w:val="006F2642"/>
    <w:rsid w:val="00717E8C"/>
    <w:rsid w:val="00730635"/>
    <w:rsid w:val="00791E44"/>
    <w:rsid w:val="008505C0"/>
    <w:rsid w:val="008B6DB7"/>
    <w:rsid w:val="008D2CA7"/>
    <w:rsid w:val="008F3B2C"/>
    <w:rsid w:val="008F5C28"/>
    <w:rsid w:val="00905CB5"/>
    <w:rsid w:val="00907295"/>
    <w:rsid w:val="0091068F"/>
    <w:rsid w:val="009551C0"/>
    <w:rsid w:val="009561C2"/>
    <w:rsid w:val="009A40A8"/>
    <w:rsid w:val="009A5306"/>
    <w:rsid w:val="009A5682"/>
    <w:rsid w:val="009C69FD"/>
    <w:rsid w:val="00A0744F"/>
    <w:rsid w:val="00A53409"/>
    <w:rsid w:val="00A75D54"/>
    <w:rsid w:val="00A90C94"/>
    <w:rsid w:val="00AD457A"/>
    <w:rsid w:val="00B3480F"/>
    <w:rsid w:val="00B52AA6"/>
    <w:rsid w:val="00B91DD6"/>
    <w:rsid w:val="00B93549"/>
    <w:rsid w:val="00BC65A7"/>
    <w:rsid w:val="00C1786C"/>
    <w:rsid w:val="00C22959"/>
    <w:rsid w:val="00C24077"/>
    <w:rsid w:val="00C263FD"/>
    <w:rsid w:val="00C434A5"/>
    <w:rsid w:val="00C4604D"/>
    <w:rsid w:val="00C50017"/>
    <w:rsid w:val="00C6297D"/>
    <w:rsid w:val="00C827F8"/>
    <w:rsid w:val="00C9406E"/>
    <w:rsid w:val="00D017A4"/>
    <w:rsid w:val="00D80385"/>
    <w:rsid w:val="00D916BD"/>
    <w:rsid w:val="00D97AA4"/>
    <w:rsid w:val="00DC1632"/>
    <w:rsid w:val="00DC73A5"/>
    <w:rsid w:val="00DD2CE0"/>
    <w:rsid w:val="00E65D91"/>
    <w:rsid w:val="00EB7134"/>
    <w:rsid w:val="00EF502E"/>
    <w:rsid w:val="00EF63F2"/>
    <w:rsid w:val="00F657A6"/>
    <w:rsid w:val="00F65DA2"/>
    <w:rsid w:val="00F82884"/>
    <w:rsid w:val="00F8755B"/>
    <w:rsid w:val="00FA0702"/>
    <w:rsid w:val="00FA1881"/>
    <w:rsid w:val="00FA447F"/>
    <w:rsid w:val="00FE25C5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FA3A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1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A18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1881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C73A5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004">
          <w:marLeft w:val="562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ymocks.com.au/books/?author=marcel+a.+ambroz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ymocks.com.au/books/?author=cen+jung+tjh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ymocks.com.au/books/?author=mohammed+ahmed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s://www.dymocks.com.au/books/?author=mubarak+jibr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ymocks.com.au/books/?author=martin+tomlin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boldson situmorang</cp:lastModifiedBy>
  <cp:revision>14</cp:revision>
  <dcterms:created xsi:type="dcterms:W3CDTF">2023-06-23T16:21:00Z</dcterms:created>
  <dcterms:modified xsi:type="dcterms:W3CDTF">2023-08-30T08:15:00Z</dcterms:modified>
</cp:coreProperties>
</file>